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00" w14:textId="0B41F901" w:rsidR="00A30F22" w:rsidRPr="00E54874" w:rsidRDefault="00A931BA" w:rsidP="00E54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5A4A7" wp14:editId="1544CB8F">
            <wp:extent cx="3225800" cy="6286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D0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B92D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DC26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9053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A40E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9F9D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D3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F05E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20DDD" w14:textId="3F7025D4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Proyecto: Sitio Web </w:t>
      </w:r>
      <w:proofErr w:type="spellStart"/>
      <w:r w:rsidR="00A931BA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</w:p>
    <w:p w14:paraId="03EAB1CD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B3C922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37F804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F32830C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FDA5C25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70DC9C9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70315C3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66A956" w14:textId="77777777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Estrategia de Prueba Automatizadas</w:t>
      </w:r>
    </w:p>
    <w:p w14:paraId="397B3DBB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FC0194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9D57205" w14:textId="4E2CA221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 DE REVISIONES</w:t>
      </w:r>
    </w:p>
    <w:p w14:paraId="7C83E8D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237"/>
        <w:gridCol w:w="3544"/>
        <w:gridCol w:w="2424"/>
      </w:tblGrid>
      <w:tr w:rsidR="00A30F22" w:rsidRPr="00E54874" w14:paraId="69B790EB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040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E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Autor(es)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55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94A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</w:p>
        </w:tc>
      </w:tr>
      <w:tr w:rsidR="00A30F22" w:rsidRPr="00E54874" w14:paraId="7B42778A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7C8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16" w14:textId="7F96B9BB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Yeison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Ortega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85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BAB" w14:textId="4629A7DC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proofErr w:type="spellEnd"/>
            <w:r w:rsidR="00FD7C1D"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FF0E0B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9D45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E954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0E43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FC049" w14:textId="46ACD039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t>TABLA DE CONTENIDOS</w:t>
      </w:r>
    </w:p>
    <w:p w14:paraId="7D90943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11752726"/>
        <w:docPartObj>
          <w:docPartGallery w:val="Table of Contents"/>
          <w:docPartUnique/>
        </w:docPartObj>
      </w:sdtPr>
      <w:sdtEndPr/>
      <w:sdtContent>
        <w:p w14:paraId="2E942C06" w14:textId="77777777" w:rsidR="00A30F22" w:rsidRPr="00E54874" w:rsidRDefault="00FD7C1D" w:rsidP="00E54874">
          <w:pPr>
            <w:spacing w:before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instrText xml:space="preserve"> TOC \h \u \z \n </w:instrText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knb62690yxb3">
            <w:r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1.Introducción</w:t>
            </w:r>
          </w:hyperlink>
        </w:p>
        <w:p w14:paraId="0569B4D4" w14:textId="77777777" w:rsidR="00A30F22" w:rsidRPr="00E54874" w:rsidRDefault="00F7027A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qlpgkz6qysq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2. Alcance</w:t>
            </w:r>
          </w:hyperlink>
        </w:p>
        <w:p w14:paraId="434AE9E7" w14:textId="77777777" w:rsidR="00A30F22" w:rsidRPr="00E54874" w:rsidRDefault="00F7027A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7b58fkv4on7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3. Roles y Responsabilidades</w:t>
            </w:r>
          </w:hyperlink>
        </w:p>
        <w:p w14:paraId="2BFC284C" w14:textId="77777777" w:rsidR="00A30F22" w:rsidRPr="00E54874" w:rsidRDefault="00F7027A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d7hpcbc6w3za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 Ambiente y Herramientas de Pruebas</w:t>
            </w:r>
          </w:hyperlink>
        </w:p>
        <w:p w14:paraId="03A2BC3C" w14:textId="77777777" w:rsidR="00A30F22" w:rsidRPr="00E54874" w:rsidRDefault="00F7027A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3dy6vkm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5.1 Herramientas de Pruebas</w:t>
            </w:r>
          </w:hyperlink>
        </w:p>
        <w:p w14:paraId="151C0E5C" w14:textId="77777777" w:rsidR="00A30F22" w:rsidRPr="00E54874" w:rsidRDefault="00F7027A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d34og8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5.2 Arquitectura del framework de automatización</w:t>
            </w:r>
          </w:hyperlink>
        </w:p>
        <w:p w14:paraId="705F9A9D" w14:textId="77777777" w:rsidR="00A30F22" w:rsidRPr="00E54874" w:rsidRDefault="00F7027A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7dp8vu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5.3 Ambiente de Pruebas</w:t>
            </w:r>
          </w:hyperlink>
        </w:p>
        <w:p w14:paraId="1EBB65E9" w14:textId="77777777" w:rsidR="00A30F22" w:rsidRPr="00E54874" w:rsidRDefault="00F7027A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ye1dj1oecscb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 Criterios de Entrada y Salida</w:t>
            </w:r>
          </w:hyperlink>
        </w:p>
        <w:p w14:paraId="16414C47" w14:textId="77777777" w:rsidR="00A30F22" w:rsidRPr="00E54874" w:rsidRDefault="00F7027A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26in1rg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6.1 Criterios de Entrada</w:t>
            </w:r>
          </w:hyperlink>
        </w:p>
        <w:p w14:paraId="6217EED9" w14:textId="77777777" w:rsidR="00A30F22" w:rsidRPr="00E54874" w:rsidRDefault="00F7027A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lnxbz9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6.2 Criterios de Salida</w:t>
            </w:r>
          </w:hyperlink>
        </w:p>
        <w:p w14:paraId="4B32D75E" w14:textId="77777777" w:rsidR="00A30F22" w:rsidRPr="00E54874" w:rsidRDefault="00F7027A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53gv79mohy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 Planificación de ejecución de las pruebas</w:t>
            </w:r>
          </w:hyperlink>
        </w:p>
        <w:p w14:paraId="787D177F" w14:textId="77777777" w:rsidR="00A30F22" w:rsidRPr="00E54874" w:rsidRDefault="00F7027A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ksv4u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7.1 Planificación de las Pruebas de Regresión</w:t>
            </w:r>
          </w:hyperlink>
        </w:p>
        <w:p w14:paraId="71FB67FB" w14:textId="77777777" w:rsidR="00A30F22" w:rsidRPr="00E54874" w:rsidRDefault="00F7027A" w:rsidP="00E54874">
          <w:pPr>
            <w:spacing w:before="200" w:after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4sinio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8. Reporte de Pruebas</w:t>
            </w:r>
          </w:hyperlink>
          <w:r w:rsidR="00FD7C1D" w:rsidRPr="00E5487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4D10A5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64C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BDAA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F4CB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E2C5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70F9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E10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8BAA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E965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ADF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64AD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121B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6878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AF6A0" w14:textId="62716B5B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knb62690yxb3" w:colFirst="0" w:colLast="0"/>
      <w:bookmarkEnd w:id="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1.INTRODUCCIÓN</w:t>
      </w:r>
    </w:p>
    <w:p w14:paraId="30CFC9E8" w14:textId="1F6C507F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="00DB3C2E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E8199E8" w14:textId="4241AA30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" w:name="_qlpgkz6qysqk" w:colFirst="0" w:colLast="0"/>
      <w:bookmarkEnd w:id="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2. ALCANCE</w:t>
      </w:r>
    </w:p>
    <w:p w14:paraId="3CFA1DD7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realizarán pruebas de caja negra (automatizadas) a las funcionalidades seleccionadas durante la planificación de cada sprint.</w:t>
      </w:r>
    </w:p>
    <w:p w14:paraId="6CE4799E" w14:textId="0FD9F8A8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a ser automatizadas</w:t>
      </w:r>
      <w:proofErr w:type="gram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serán seleccionadas utilizando los criterios de la Lista de Chequeo “Qué casos de pruebas automatizar”. </w:t>
      </w:r>
    </w:p>
    <w:p w14:paraId="141A9737" w14:textId="6B734021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7b58fkv4on7k" w:colFirst="0" w:colLast="0"/>
      <w:bookmarkEnd w:id="2"/>
      <w:r w:rsidRPr="00E54874">
        <w:rPr>
          <w:rFonts w:ascii="Times New Roman" w:hAnsi="Times New Roman" w:cs="Times New Roman"/>
          <w:b/>
          <w:bCs/>
          <w:sz w:val="24"/>
          <w:szCs w:val="24"/>
        </w:rPr>
        <w:t>3. ROLES Y RESPONSABILIDADES</w:t>
      </w:r>
    </w:p>
    <w:p w14:paraId="5B27D3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658B74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EA4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3A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  <w:proofErr w:type="spellEnd"/>
          </w:p>
        </w:tc>
      </w:tr>
      <w:tr w:rsidR="00A30F22" w:rsidRPr="001D1FCB" w14:paraId="57A4A7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B32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4B7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Planificación y monitoreo de las pruebas automatizadas</w:t>
            </w:r>
          </w:p>
          <w:p w14:paraId="19131DE2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Defectos</w:t>
            </w:r>
          </w:p>
          <w:p w14:paraId="0D6E32E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progreso de las pruebas</w:t>
            </w:r>
          </w:p>
        </w:tc>
      </w:tr>
      <w:tr w:rsidR="00A30F22" w:rsidRPr="001D1FCB" w14:paraId="7167D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D8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264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Diseño e implementación de las pruebas.</w:t>
            </w:r>
          </w:p>
          <w:p w14:paraId="4A9AF873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 de las pruebas automatizadas.</w:t>
            </w:r>
          </w:p>
          <w:p w14:paraId="363A309D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resultados de las pruebas.</w:t>
            </w:r>
          </w:p>
        </w:tc>
      </w:tr>
      <w:tr w:rsidR="00A30F22" w:rsidRPr="00E54874" w14:paraId="2A12A5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8F8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7D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Toma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decisiones</w:t>
            </w:r>
            <w:proofErr w:type="spellEnd"/>
          </w:p>
        </w:tc>
      </w:tr>
    </w:tbl>
    <w:p w14:paraId="285D166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2330F" w14:textId="599ACA56" w:rsidR="00A30F22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137E2" w14:textId="20D9AF7F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E5F2C" w14:textId="4005F220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98FB" w14:textId="46C7A97A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D946B" w14:textId="27F3CAAD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327C9" w14:textId="4A0A3B29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C7861" w14:textId="77777777" w:rsidR="00E54874" w:rsidRP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DFAD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B20D3" w14:textId="78F2C49A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4. RIESGOS Y PLANES DE CONTINGENCIA</w:t>
      </w: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A30F22" w:rsidRPr="00E54874" w14:paraId="4BC981ED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AB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EC05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513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Ocurrencia</w:t>
            </w:r>
            <w:proofErr w:type="spellEnd"/>
          </w:p>
          <w:p w14:paraId="380D4756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E3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</w:p>
          <w:p w14:paraId="0A6FAB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22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Severidad</w:t>
            </w:r>
            <w:proofErr w:type="spellEnd"/>
          </w:p>
          <w:p w14:paraId="564815E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(Prob*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66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Plan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Contingencia</w:t>
            </w:r>
            <w:proofErr w:type="spellEnd"/>
          </w:p>
        </w:tc>
      </w:tr>
      <w:tr w:rsidR="00A30F22" w:rsidRPr="001D1FCB" w14:paraId="632E2F67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462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A91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189" w14:textId="32083C6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BD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D22" w14:textId="0EF8BD1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368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planificar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las funcionalidades para ser automatizadas (sección 7)</w:t>
            </w:r>
          </w:p>
          <w:p w14:paraId="281C5D25" w14:textId="77777777" w:rsidR="00A30F22" w:rsidRPr="00E54874" w:rsidRDefault="00A30F22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30F22" w:rsidRPr="001D1FCB" w14:paraId="4EED532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FE2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FC4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Solicitud de cambios en aquellas funcionalidades que ya tienen casos de pruebas automatizados. Esto ocasiona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trabajo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160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AE0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94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F99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Estimar el tiempo del cambio y volver a priorizar la lista de funcionalidades a ser automatizadas en el sprint.</w:t>
            </w:r>
          </w:p>
        </w:tc>
      </w:tr>
    </w:tbl>
    <w:p w14:paraId="7415BF94" w14:textId="77777777" w:rsidR="00D94811" w:rsidRPr="00E54874" w:rsidRDefault="00D94811" w:rsidP="00E54874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4" w:name="_d7hpcbc6w3za" w:colFirst="0" w:colLast="0"/>
      <w:bookmarkEnd w:id="4"/>
    </w:p>
    <w:p w14:paraId="4560839A" w14:textId="3C26FBA1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 AMBIENTE Y HERRAMIENTAS DE PRUEBAS</w:t>
      </w:r>
    </w:p>
    <w:p w14:paraId="22A57F1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2096E8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" w:name="_3dy6vkm" w:colFirst="0" w:colLast="0"/>
      <w:bookmarkEnd w:id="5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5.1 Herramientas de Pruebas</w:t>
      </w:r>
    </w:p>
    <w:p w14:paraId="7EE1C3F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495DA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0C1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A5C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A30F22" w:rsidRPr="001D1FCB" w14:paraId="2579A6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42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Selenium WebDriver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C2B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API para automatizar sistemas Web</w:t>
            </w:r>
          </w:p>
        </w:tc>
      </w:tr>
      <w:tr w:rsidR="00D94811" w:rsidRPr="001D1FCB" w14:paraId="08CD2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36AE" w14:textId="6F86670E" w:rsidR="00D94811" w:rsidRPr="00E54874" w:rsidRDefault="00D94811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218" w14:textId="78323255" w:rsidR="00D94811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 pruebas de aceptación y reportes</w:t>
            </w:r>
          </w:p>
        </w:tc>
      </w:tr>
      <w:tr w:rsidR="00A30F22" w:rsidRPr="00E54874" w14:paraId="49F03B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CEB0" w14:textId="5F8741EC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JUnit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1FD0" w14:textId="7B51F74C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</w:t>
            </w:r>
            <w:r w:rsidR="00D9481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pruebas</w:t>
            </w:r>
          </w:p>
        </w:tc>
      </w:tr>
      <w:tr w:rsidR="00A30F22" w:rsidRPr="001D1FCB" w14:paraId="40294A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5FB9" w14:textId="1C202B9D" w:rsidR="00A30F22" w:rsidRPr="00E54874" w:rsidRDefault="00C63764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DE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la estructura de proyectos y uso e importación de librerías</w:t>
            </w:r>
          </w:p>
        </w:tc>
      </w:tr>
      <w:tr w:rsidR="00A30F22" w:rsidRPr="001D1FCB" w14:paraId="1BB7D9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A24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C39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 una instancia del navegador Chrome</w:t>
            </w:r>
          </w:p>
        </w:tc>
      </w:tr>
    </w:tbl>
    <w:p w14:paraId="12108A09" w14:textId="391029E6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4d34og8" w:colFirst="0" w:colLast="0"/>
      <w:bookmarkEnd w:id="6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5.2 ARQUITECTURA DEL FRAMEWORK DE AUTOMATIZACIÓN</w:t>
      </w:r>
    </w:p>
    <w:p w14:paraId="1F8C3F88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4231D1" wp14:editId="647E0E1E">
            <wp:extent cx="5943600" cy="3390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E0A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5EB59" w14:textId="6A35C461" w:rsidR="00A30F22" w:rsidRPr="00E54874" w:rsidRDefault="00FD7C1D" w:rsidP="00E54874">
      <w:pPr>
        <w:shd w:val="clear" w:color="auto" w:fill="FFFFFF"/>
        <w:spacing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Utilizaremos el patrón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(Ver Video: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con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Selenium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WebDriver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para “mapear” las páginas del sistema a clases “Page” que permitan aislar las acciones de las diferentes páginas y a la vez agrupar todos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webElements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de una página y las acciones que se pueden llevar a cabo, en una misma clase.</w:t>
      </w:r>
    </w:p>
    <w:p w14:paraId="56A28AC0" w14:textId="77777777" w:rsidR="00A30F22" w:rsidRPr="00E54874" w:rsidRDefault="00FD7C1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 clase “Base” permite aislar todo el framework de la versión del API de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Selenium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WD que estemos utilizando. De esta forma si hay algún cambio en los comandos del API no tenemos que cambiar todas las clases sino solo la clase “Base”.</w:t>
      </w:r>
    </w:p>
    <w:p w14:paraId="55E1EB7F" w14:textId="53561D3A" w:rsidR="00A30F22" w:rsidRPr="00E54874" w:rsidRDefault="00FD7C1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también nos ayuda a concentrar los localizadores en estas clases “Page”, de forma que cuando el sistema cambia y es necesario actualizar el código de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css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selectors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xpath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o lo que hayamos utilizado para localizar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webElements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, solo tenemos que cambiarlo una sola vez en la clase “Page” y los “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Tests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”, que son el último nivel, no necesitan ningún cambio (a menos </w:t>
      </w:r>
      <w:r w:rsidRPr="00E54874">
        <w:rPr>
          <w:rFonts w:ascii="Times New Roman" w:hAnsi="Times New Roman" w:cs="Times New Roman"/>
          <w:sz w:val="24"/>
          <w:szCs w:val="24"/>
          <w:lang w:val="es-CO"/>
        </w:rPr>
        <w:lastRenderedPageBreak/>
        <w:t>que haya cambiado la lógica de funcionamiento y dentro de los cambios se hayan eliminado o agregado funcionalidades al sistema).</w:t>
      </w:r>
    </w:p>
    <w:p w14:paraId="571442D9" w14:textId="4995E28A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17dp8vu" w:colFirst="0" w:colLast="0"/>
      <w:bookmarkEnd w:id="7"/>
      <w:r w:rsidRPr="00E54874">
        <w:rPr>
          <w:rFonts w:ascii="Times New Roman" w:hAnsi="Times New Roman" w:cs="Times New Roman"/>
          <w:b/>
          <w:bCs/>
          <w:sz w:val="24"/>
          <w:szCs w:val="24"/>
        </w:rP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74D7A5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6542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A6E" w14:textId="16F1CC29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A30F22" w:rsidRPr="00E54874" w14:paraId="20814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F90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3D1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1A2E8AF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7029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B76A1" w14:textId="340D113A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ye1dj1oecscb" w:colFirst="0" w:colLast="0"/>
      <w:bookmarkEnd w:id="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 CRITERIOS DE ENTRADA Y SALIDA</w:t>
      </w:r>
    </w:p>
    <w:p w14:paraId="6C12F087" w14:textId="77777777" w:rsidR="00A30F22" w:rsidRPr="00E54874" w:rsidRDefault="00FD7C1D" w:rsidP="00E5487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26in1rg" w:colFirst="0" w:colLast="0"/>
      <w:bookmarkEnd w:id="9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E54874">
        <w:rPr>
          <w:rFonts w:ascii="Times New Roman" w:hAnsi="Times New Roman" w:cs="Times New Roman"/>
          <w:b/>
          <w:bCs/>
          <w:sz w:val="24"/>
          <w:szCs w:val="24"/>
        </w:rPr>
        <w:t>Criterios</w:t>
      </w:r>
      <w:proofErr w:type="spellEnd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 de Entrada</w:t>
      </w:r>
    </w:p>
    <w:p w14:paraId="2DA2566B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deben estar desplegadas en el ambiente de QA y haber sido probadas manualmente.</w:t>
      </w:r>
    </w:p>
    <w:p w14:paraId="47DA059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15269C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framework de pruebas está instalado y listo para la ejecución</w:t>
      </w:r>
    </w:p>
    <w:p w14:paraId="5076DD5A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ambiente de QA está disponible.</w:t>
      </w:r>
    </w:p>
    <w:p w14:paraId="7B16A5C0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Los defectos críticos encontrados durante las pruebas manuales han sido resueltos y cerrados.</w:t>
      </w:r>
    </w:p>
    <w:p w14:paraId="2EE1B1B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lnxbz9" w:colFirst="0" w:colLast="0"/>
      <w:bookmarkEnd w:id="1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6.2 Criterios de Salida</w:t>
      </w:r>
    </w:p>
    <w:p w14:paraId="236B497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Ejecución de todos los casos de pruebas automatizados</w:t>
      </w:r>
    </w:p>
    <w:p w14:paraId="65ED41F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08EA10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ha logrado la suficiente cobertura de los requerimientos y funcionalidades bajo pruebas</w:t>
      </w:r>
    </w:p>
    <w:p w14:paraId="23084447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3010D1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Ningún defecto de severidad alta se encuentra abierto.</w:t>
      </w:r>
    </w:p>
    <w:p w14:paraId="4201DE2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B4F2F5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D98AF4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8B4865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09266F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B84BD6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E636160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59B7FD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984E88C" w14:textId="55572DF3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1" w:name="_453gv79mohyv" w:colFirst="0" w:colLast="0"/>
      <w:bookmarkEnd w:id="1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 PLANIFICACIÓN DE EJECUCIÓN DE LAS PRUEBAS</w:t>
      </w:r>
    </w:p>
    <w:p w14:paraId="0ADA2398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A30F22" w:rsidRPr="00E54874" w14:paraId="57A207B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44C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4A5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75D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</w:tr>
      <w:tr w:rsidR="00A30F22" w:rsidRPr="00E54874" w14:paraId="0115688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4FD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811C" w14:textId="4F2B682D" w:rsidR="00A30F22" w:rsidRPr="001D1FCB" w:rsidRDefault="001D1FCB" w:rsidP="001D1FC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1.</w:t>
            </w:r>
            <w:r w:rsidR="00752227"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de sesión</w:t>
            </w:r>
          </w:p>
          <w:p w14:paraId="483500FC" w14:textId="35BF754C" w:rsidR="00752227" w:rsidRPr="00E54874" w:rsidRDefault="00752227" w:rsidP="00E54874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sesión valido</w:t>
            </w:r>
          </w:p>
          <w:p w14:paraId="0D03B6BC" w14:textId="2FD5672C" w:rsidR="00752227" w:rsidRPr="00E54874" w:rsidRDefault="00752227" w:rsidP="00E54874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Usuario y contraseña validos</w:t>
            </w:r>
          </w:p>
          <w:p w14:paraId="2675925E" w14:textId="77777777" w:rsidR="00F44E94" w:rsidRPr="00E54874" w:rsidRDefault="00F44E94" w:rsidP="00E54874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0659DD5" w14:textId="077CD760" w:rsidR="00752227" w:rsidRPr="00E54874" w:rsidRDefault="00752227" w:rsidP="00E54874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de sesión invalido</w:t>
            </w:r>
          </w:p>
          <w:p w14:paraId="5B5F2C54" w14:textId="77777777" w:rsidR="00F44E94" w:rsidRPr="00E54874" w:rsidRDefault="00F44E94" w:rsidP="00E54874">
            <w:pPr>
              <w:pStyle w:val="Prrafodelista"/>
              <w:widowControl w:val="0"/>
              <w:spacing w:line="360" w:lineRule="auto"/>
              <w:ind w:left="37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1CFA447" w14:textId="3A7FA897" w:rsidR="00752227" w:rsidRPr="00E54874" w:rsidRDefault="00752227" w:rsidP="00E54874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Usuario valido y contraseña invalida. </w:t>
            </w:r>
          </w:p>
          <w:p w14:paraId="79784CBE" w14:textId="77777777" w:rsidR="00752227" w:rsidRPr="00E54874" w:rsidRDefault="00752227" w:rsidP="00E54874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7B3AB3DA" w14:textId="6B936305" w:rsidR="00752227" w:rsidRPr="00E54874" w:rsidRDefault="00752227" w:rsidP="00E54874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Usuario invalido y contraseña valida. </w:t>
            </w:r>
          </w:p>
          <w:p w14:paraId="2EB48863" w14:textId="77777777" w:rsidR="00752227" w:rsidRPr="00E54874" w:rsidRDefault="00752227" w:rsidP="00E54874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746EF8D3" w14:textId="6D348408" w:rsidR="00752227" w:rsidRPr="00E54874" w:rsidRDefault="00752227" w:rsidP="00E54874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Campo usuario y contraseña vacíos. </w:t>
            </w:r>
          </w:p>
          <w:p w14:paraId="12BA07DE" w14:textId="77777777" w:rsidR="00F44E94" w:rsidRPr="001D1FCB" w:rsidRDefault="00F44E94" w:rsidP="00E54874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C780E08" w14:textId="20F36D93" w:rsidR="00752227" w:rsidRPr="001D1FCB" w:rsidRDefault="00752227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803" w14:textId="4B9F97EE" w:rsidR="001C6F3F" w:rsidRPr="00E54874" w:rsidRDefault="001C6F3F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CA_1.1.1: Ingresa al sistema</w:t>
            </w:r>
          </w:p>
          <w:p w14:paraId="449472C8" w14:textId="77777777" w:rsidR="001C6F3F" w:rsidRPr="00E54874" w:rsidRDefault="001C6F3F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B56FDFB" w14:textId="0E043D06" w:rsidR="001C6F3F" w:rsidRPr="001D1FCB" w:rsidRDefault="001C6F3F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CA_1.2.1: Mensaje </w:t>
            </w:r>
            <w:proofErr w:type="spellStart"/>
            <w:r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Invalid</w:t>
            </w:r>
            <w:proofErr w:type="spellEnd"/>
            <w:r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credentials</w:t>
            </w:r>
            <w:proofErr w:type="spellEnd"/>
          </w:p>
          <w:p w14:paraId="53A5C4E7" w14:textId="77777777" w:rsidR="001C6F3F" w:rsidRPr="001D1FCB" w:rsidRDefault="001C6F3F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ABD232C" w14:textId="197FB4D3" w:rsidR="001C6F3F" w:rsidRPr="00E54874" w:rsidRDefault="001C6F3F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CA_1.2.2: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Mensaje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Invalid credentials</w:t>
            </w:r>
          </w:p>
          <w:p w14:paraId="5348D380" w14:textId="77777777" w:rsidR="001C6F3F" w:rsidRPr="00E54874" w:rsidRDefault="001C6F3F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D2467" w14:textId="61350F7A" w:rsidR="001C6F3F" w:rsidRPr="00E54874" w:rsidRDefault="001C6F3F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CA_1.2.2: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Mensaje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48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Username cannot be empty</w:t>
            </w:r>
          </w:p>
          <w:p w14:paraId="486D5B34" w14:textId="77777777" w:rsidR="001C6F3F" w:rsidRPr="00E54874" w:rsidRDefault="001C6F3F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4BF11AA" w14:textId="77777777" w:rsidR="00A30F22" w:rsidRPr="00E54874" w:rsidRDefault="00A30F22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0F22" w:rsidRPr="001D1FCB" w14:paraId="134B095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88C5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250A" w14:textId="0ECC0D21" w:rsidR="00A30F22" w:rsidRPr="00E54874" w:rsidRDefault="004119D3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Modulo buzz </w:t>
            </w:r>
          </w:p>
          <w:p w14:paraId="03D523ED" w14:textId="22CFF2C6" w:rsidR="004119D3" w:rsidRPr="00E54874" w:rsidRDefault="004119D3" w:rsidP="00E54874">
            <w:pPr>
              <w:pStyle w:val="Prrafodelista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most liked posts</w:t>
            </w:r>
          </w:p>
          <w:p w14:paraId="0E4A3929" w14:textId="2FC45496" w:rsidR="004119D3" w:rsidRPr="00E54874" w:rsidRDefault="009D0B19" w:rsidP="00E54874">
            <w:pPr>
              <w:pStyle w:val="Prrafodelista"/>
              <w:widowControl w:val="0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Seleccionar </w:t>
            </w:r>
            <w:r w:rsidR="00EF72E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tercer </w:t>
            </w: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post más comentado</w:t>
            </w:r>
          </w:p>
          <w:p w14:paraId="1ED80A8F" w14:textId="28F6117B" w:rsidR="009D0B19" w:rsidRPr="00E54874" w:rsidRDefault="009D0B19" w:rsidP="00E54874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darle like</w:t>
            </w:r>
            <w:proofErr w:type="gramEnd"/>
          </w:p>
          <w:p w14:paraId="761C52E8" w14:textId="20985541" w:rsidR="009D0B19" w:rsidRPr="00E54874" w:rsidRDefault="009D0B19" w:rsidP="00E54874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comentarlo</w:t>
            </w:r>
          </w:p>
          <w:p w14:paraId="0F0B6007" w14:textId="050D8AB1" w:rsidR="009D0B19" w:rsidRPr="00E54874" w:rsidRDefault="009D0B19" w:rsidP="00E54874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compartirlo</w:t>
            </w:r>
          </w:p>
          <w:p w14:paraId="3883B31A" w14:textId="46E3052C" w:rsidR="009D0B19" w:rsidRPr="00E54874" w:rsidRDefault="009D0B19" w:rsidP="00E54874">
            <w:pPr>
              <w:pStyle w:val="Prrafodelista"/>
              <w:widowControl w:val="0"/>
              <w:spacing w:line="360" w:lineRule="auto"/>
              <w:ind w:left="109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5273" w14:textId="769EDBA4" w:rsidR="00EF72E1" w:rsidRPr="00E54874" w:rsidRDefault="00EF72E1" w:rsidP="00E54874">
            <w:pPr>
              <w:pStyle w:val="Prrafodelista"/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Al dar </w:t>
            </w:r>
            <w:proofErr w:type="spellStart"/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sobre most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liked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post se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bede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desplegar una lista la cual se podrá seleccionar cualquier opción.</w:t>
            </w:r>
          </w:p>
          <w:p w14:paraId="7E770151" w14:textId="367A6FFF" w:rsidR="00A30F22" w:rsidRPr="00E54874" w:rsidRDefault="009E5929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</w:t>
            </w:r>
            <w:r w:rsidR="00EF72E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dar </w:t>
            </w: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</w:t>
            </w:r>
            <w:r w:rsidR="00EF72E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sobre el post se debe mostrar un modal, el cual </w:t>
            </w:r>
            <w:r w:rsidR="00EF72E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contiene información del post seleccionado, además, se podrá interactuar: </w:t>
            </w:r>
            <w:proofErr w:type="gramStart"/>
            <w:r w:rsidR="00EF72E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like</w:t>
            </w:r>
            <w:proofErr w:type="gramEnd"/>
            <w:r w:rsidR="00EF72E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comentar, compartir, ver comentarios, </w:t>
            </w:r>
            <w:proofErr w:type="spellStart"/>
            <w:r w:rsidR="00EF72E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unlike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dar like o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unlike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 comentarios de otras personas</w:t>
            </w:r>
          </w:p>
          <w:p w14:paraId="090C746E" w14:textId="77777777" w:rsidR="009E5929" w:rsidRPr="00E54874" w:rsidRDefault="009E5929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674E17A" w14:textId="6CFACC93" w:rsidR="009E5929" w:rsidRPr="00E54874" w:rsidRDefault="009E5929" w:rsidP="00E54874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Una vez en el modal, al dar like a este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post  el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color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heart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(corazón) debe cambiar</w:t>
            </w:r>
          </w:p>
          <w:p w14:paraId="0B39134F" w14:textId="77777777" w:rsidR="009E5929" w:rsidRPr="00E54874" w:rsidRDefault="009E5929" w:rsidP="00E54874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 agregar un comentario</w:t>
            </w:r>
            <w:r w:rsidR="0026153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debe aparecer en la lista de comentarios.</w:t>
            </w:r>
          </w:p>
          <w:p w14:paraId="2F7AC101" w14:textId="7B3B1E7F" w:rsidR="00261531" w:rsidRPr="00E54874" w:rsidRDefault="00261531" w:rsidP="00E54874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 compartir debe salir un mensaje confirmando que se compartió el post.</w:t>
            </w:r>
          </w:p>
        </w:tc>
      </w:tr>
    </w:tbl>
    <w:p w14:paraId="40B267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74641AE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Las pruebas de automatización normalmente comenzarán en la segunda semana del Sprint (de 2 semanas).</w:t>
      </w:r>
    </w:p>
    <w:p w14:paraId="7D5267E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5D68215E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2F08404" wp14:editId="7005759A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4EC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1F92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F71FB" w14:textId="3B83E78A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2" w:name="_1ksv4uv" w:colFirst="0" w:colLast="0"/>
      <w:bookmarkEnd w:id="12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7.1 PLANIFICACIÓN DE LAS PRUEBAS DE REGRESIÓN</w:t>
      </w:r>
    </w:p>
    <w:p w14:paraId="327481DA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Las suites de regresión se ejecutarán al final de cada Sprint (antes de la Revisión del Sprint), al realizarse un cambio o por solicitud de los Clientes,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Product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Owner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y Project Manager.</w:t>
      </w:r>
    </w:p>
    <w:p w14:paraId="3AA64F9A" w14:textId="6329E749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3" w:name="_44sinio" w:colFirst="0" w:colLast="0"/>
      <w:bookmarkEnd w:id="13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8. REPORTE DE PRUEBAS</w:t>
      </w:r>
    </w:p>
    <w:p w14:paraId="1948A4C2" w14:textId="17CAAAB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Reporte automático de pruebas se obtendrá a través de </w:t>
      </w:r>
      <w:proofErr w:type="spellStart"/>
      <w:r w:rsidR="001D44E7" w:rsidRPr="00E54874">
        <w:rPr>
          <w:rFonts w:ascii="Times New Roman" w:hAnsi="Times New Roman" w:cs="Times New Roman"/>
          <w:sz w:val="24"/>
          <w:szCs w:val="24"/>
          <w:lang w:val="es-CO"/>
        </w:rPr>
        <w:t>cucumber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12E569D7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23D085A" w14:textId="0330DDDC" w:rsidR="00A30F22" w:rsidRDefault="00F7027A" w:rsidP="00F7027A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7027A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42888C2C" wp14:editId="618B5E66">
            <wp:extent cx="5943600" cy="2108835"/>
            <wp:effectExtent l="0" t="0" r="0" b="5715"/>
            <wp:docPr id="3" name="Imagen 3" descr="Interfaz de usuario gráfica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Correo electrónico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AB2" w14:textId="77777777" w:rsidR="00F7027A" w:rsidRPr="00F7027A" w:rsidRDefault="00F7027A" w:rsidP="00F7027A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7E1359B" w14:textId="669D5538" w:rsidR="00F7027A" w:rsidRDefault="00F7027A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2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B4441" wp14:editId="10AA0C0F">
            <wp:extent cx="5943600" cy="2983230"/>
            <wp:effectExtent l="0" t="0" r="0" b="762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20E8" w14:textId="769806A1" w:rsidR="00F7027A" w:rsidRDefault="00F7027A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33A3C" w14:textId="2D3F1A31" w:rsidR="00F7027A" w:rsidRDefault="00F7027A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2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44A90" wp14:editId="19BE1BD9">
            <wp:extent cx="5943600" cy="210185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92C7" w14:textId="556F99A3" w:rsidR="00F7027A" w:rsidRDefault="00F7027A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B12F" w14:textId="1954F442" w:rsidR="000B4D66" w:rsidRPr="00E54874" w:rsidRDefault="000B4D66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6C233" w14:textId="6B7504A7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06AB1" w14:textId="2394AA46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5B2" w:rsidRPr="00E54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4D"/>
    <w:multiLevelType w:val="multilevel"/>
    <w:tmpl w:val="94D2E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08523D4"/>
    <w:multiLevelType w:val="hybridMultilevel"/>
    <w:tmpl w:val="0590C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C5BF7"/>
    <w:multiLevelType w:val="multilevel"/>
    <w:tmpl w:val="D90C2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AB4D82"/>
    <w:multiLevelType w:val="multilevel"/>
    <w:tmpl w:val="8BCA50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2"/>
    <w:rsid w:val="000B4D66"/>
    <w:rsid w:val="001C6F3F"/>
    <w:rsid w:val="001D1FCB"/>
    <w:rsid w:val="001D44E7"/>
    <w:rsid w:val="00261531"/>
    <w:rsid w:val="004119D3"/>
    <w:rsid w:val="004125B2"/>
    <w:rsid w:val="00752227"/>
    <w:rsid w:val="0090259D"/>
    <w:rsid w:val="009D0B19"/>
    <w:rsid w:val="009E5929"/>
    <w:rsid w:val="00A30F22"/>
    <w:rsid w:val="00A931BA"/>
    <w:rsid w:val="00C63764"/>
    <w:rsid w:val="00D94811"/>
    <w:rsid w:val="00DB3C2E"/>
    <w:rsid w:val="00E54874"/>
    <w:rsid w:val="00EF72E1"/>
    <w:rsid w:val="00F44E94"/>
    <w:rsid w:val="00F7027A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371"/>
  <w15:docId w15:val="{206473C7-ECFF-4597-915C-CD8EAA0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22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2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227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C6F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1066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Ortega</dc:creator>
  <cp:lastModifiedBy>YEISON NORBERTO ORTEGA TOLOZA</cp:lastModifiedBy>
  <cp:revision>4</cp:revision>
  <dcterms:created xsi:type="dcterms:W3CDTF">2021-10-14T02:52:00Z</dcterms:created>
  <dcterms:modified xsi:type="dcterms:W3CDTF">2021-10-14T21:37:00Z</dcterms:modified>
</cp:coreProperties>
</file>