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EB7580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  <w:lang w:val="es-CO"/>
        </w:rPr>
      </w:pPr>
      <w:r w:rsidRPr="00EB7580">
        <w:rPr>
          <w:rFonts w:ascii="Comfortaa" w:eastAsia="Comfortaa" w:hAnsi="Comfortaa" w:cs="Comfortaa"/>
          <w:b/>
          <w:sz w:val="30"/>
          <w:szCs w:val="30"/>
          <w:lang w:val="es-CO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RPr="00EB7580" w14:paraId="48E6AF66" w14:textId="77777777" w:rsidTr="15979405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5203C5C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Pr="00EB7580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Version</w:t>
            </w:r>
            <w:proofErr w:type="spellEnd"/>
            <w:r w:rsidRPr="00EB7580">
              <w:rPr>
                <w:rFonts w:ascii="Comfortaa" w:eastAsia="Comfortaa" w:hAnsi="Comfortaa" w:cs="Comfortaa"/>
                <w:lang w:val="es-CO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1A579DE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https://petstore.octoperf.com</w:t>
            </w:r>
          </w:p>
        </w:tc>
      </w:tr>
      <w:tr w:rsidR="00241A62" w:rsidRPr="00EB7580" w14:paraId="408C4CE3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5A0FF6E7" w:rsidR="00241A62" w:rsidRPr="00EB7580" w:rsidRDefault="00EB7580" w:rsidP="1597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7580">
              <w:rPr>
                <w:lang w:val="es-CO"/>
              </w:rPr>
              <w:t>Validar que el cliente se encuentre registrado con compras registrado</w:t>
            </w:r>
          </w:p>
        </w:tc>
      </w:tr>
      <w:tr w:rsidR="00241A62" w:rsidRPr="00EB7580" w14:paraId="24B2D414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3EC5B134" w:rsidR="00241A62" w:rsidRPr="00EB7580" w:rsidRDefault="0099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BUG ( No se genera lista de despliegue de opciones de compras recientes)</w:t>
            </w:r>
          </w:p>
        </w:tc>
      </w:tr>
      <w:tr w:rsidR="00241A62" w:rsidRPr="00EB7580" w14:paraId="2404DAEE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Tester</w:t>
            </w:r>
            <w:proofErr w:type="spellEnd"/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6AA012CC" w:rsidR="00241A62" w:rsidRPr="00EB7580" w:rsidRDefault="005F56FE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Cristian Quintana</w:t>
            </w:r>
          </w:p>
        </w:tc>
      </w:tr>
    </w:tbl>
    <w:p w14:paraId="694F8F69" w14:textId="77777777" w:rsidR="00241A62" w:rsidRPr="00EB7580" w:rsidRDefault="00241A62">
      <w:pPr>
        <w:rPr>
          <w:lang w:val="es-CO"/>
        </w:rPr>
      </w:pPr>
    </w:p>
    <w:p w14:paraId="43A9D59A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234969EB" w14:textId="77777777" w:rsidTr="3C4CE0F6">
        <w:tc>
          <w:tcPr>
            <w:tcW w:w="9350" w:type="dxa"/>
          </w:tcPr>
          <w:p w14:paraId="520BA1C2" w14:textId="3F40FB10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1.- En la barra de direcciones, ingresar la URL https://petstore.octoperf.com/actions/Catalog.action o buscar el sitio web de la </w:t>
            </w:r>
            <w:proofErr w:type="spellStart"/>
            <w:r w:rsidRPr="00EB7580">
              <w:rPr>
                <w:lang w:val="es-CO"/>
              </w:rPr>
              <w:t>Pet</w:t>
            </w:r>
            <w:proofErr w:type="spellEnd"/>
            <w:r w:rsidRPr="00EB7580">
              <w:rPr>
                <w:lang w:val="es-CO"/>
              </w:rPr>
              <w:t xml:space="preserve"> Shop</w:t>
            </w:r>
          </w:p>
        </w:tc>
      </w:tr>
      <w:tr w:rsidR="00CB1592" w:rsidRPr="00EB7580" w14:paraId="57DB5998" w14:textId="77777777" w:rsidTr="3C4CE0F6">
        <w:tc>
          <w:tcPr>
            <w:tcW w:w="9350" w:type="dxa"/>
          </w:tcPr>
          <w:p w14:paraId="52711910" w14:textId="12DD3825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puede ingresar al URL </w:t>
            </w:r>
            <w:proofErr w:type="gramStart"/>
            <w:r w:rsidRPr="00EB7580">
              <w:rPr>
                <w:lang w:val="es-CO"/>
              </w:rPr>
              <w:t xml:space="preserve">sin </w:t>
            </w:r>
            <w:r w:rsidR="005F56FE">
              <w:rPr>
                <w:lang w:val="es-CO"/>
              </w:rPr>
              <w:t xml:space="preserve"> ningún</w:t>
            </w:r>
            <w:proofErr w:type="gramEnd"/>
            <w:r w:rsidR="005F56FE">
              <w:rPr>
                <w:lang w:val="es-CO"/>
              </w:rPr>
              <w:t xml:space="preserve"> </w:t>
            </w:r>
            <w:r w:rsidRPr="00EB7580">
              <w:rPr>
                <w:lang w:val="es-CO"/>
              </w:rPr>
              <w:t xml:space="preserve">problema y se llega a la </w:t>
            </w:r>
            <w:r w:rsidR="005F56FE" w:rsidRPr="00EB7580">
              <w:rPr>
                <w:lang w:val="es-CO"/>
              </w:rPr>
              <w:t>página</w:t>
            </w:r>
            <w:r w:rsidRPr="00EB7580">
              <w:rPr>
                <w:lang w:val="es-CO"/>
              </w:rPr>
              <w:t xml:space="preserve"> principal</w:t>
            </w:r>
          </w:p>
        </w:tc>
      </w:tr>
      <w:tr w:rsidR="00CB1592" w:rsidRPr="00EB7580" w14:paraId="18499BC8" w14:textId="77777777" w:rsidTr="3C4CE0F6">
        <w:tc>
          <w:tcPr>
            <w:tcW w:w="9350" w:type="dxa"/>
            <w:vAlign w:val="center"/>
          </w:tcPr>
          <w:p w14:paraId="150913CF" w14:textId="28AFB910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785B5853" wp14:editId="692DDBD5">
                  <wp:extent cx="5305425" cy="2647950"/>
                  <wp:effectExtent l="0" t="0" r="9525" b="0"/>
                  <wp:docPr id="1213072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72408" name=""/>
                          <pic:cNvPicPr/>
                        </pic:nvPicPr>
                        <pic:blipFill rotWithShape="1">
                          <a:blip r:embed="rId5"/>
                          <a:srcRect l="5608" r="5128" b="17409"/>
                          <a:stretch/>
                        </pic:blipFill>
                        <pic:spPr bwMode="auto">
                          <a:xfrm>
                            <a:off x="0" y="0"/>
                            <a:ext cx="5305425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198E3A37" w14:textId="77777777" w:rsidTr="3C4CE0F6">
        <w:tc>
          <w:tcPr>
            <w:tcW w:w="9350" w:type="dxa"/>
          </w:tcPr>
          <w:p w14:paraId="73979724" w14:textId="68C68D00" w:rsidR="00CB1592" w:rsidRPr="00EB7580" w:rsidRDefault="005F56FE" w:rsidP="00850A29">
            <w:pPr>
              <w:rPr>
                <w:lang w:val="es-CO"/>
              </w:rPr>
            </w:pPr>
            <w:r w:rsidRPr="005F56FE">
              <w:rPr>
                <w:lang w:val="es-CO"/>
              </w:rPr>
              <w:t xml:space="preserve">2.El cliente se </w:t>
            </w:r>
            <w:proofErr w:type="spellStart"/>
            <w:r w:rsidRPr="005F56FE">
              <w:rPr>
                <w:lang w:val="es-CO"/>
              </w:rPr>
              <w:t>loggea</w:t>
            </w:r>
            <w:proofErr w:type="spellEnd"/>
          </w:p>
        </w:tc>
      </w:tr>
      <w:tr w:rsidR="00CB1592" w:rsidRPr="00EB7580" w14:paraId="65706C00" w14:textId="77777777" w:rsidTr="3C4CE0F6">
        <w:tc>
          <w:tcPr>
            <w:tcW w:w="9350" w:type="dxa"/>
          </w:tcPr>
          <w:p w14:paraId="005C0675" w14:textId="4195DA3C" w:rsidR="00CB1592" w:rsidRPr="00EB7580" w:rsidRDefault="3C4CE0F6" w:rsidP="00850A29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da </w:t>
            </w:r>
            <w:proofErr w:type="spellStart"/>
            <w:r w:rsidRPr="00EB7580">
              <w:rPr>
                <w:lang w:val="es-CO"/>
              </w:rPr>
              <w:t>click</w:t>
            </w:r>
            <w:proofErr w:type="spellEnd"/>
            <w:r w:rsidRPr="00EB7580">
              <w:rPr>
                <w:lang w:val="es-CO"/>
              </w:rPr>
              <w:t xml:space="preserve"> en</w:t>
            </w:r>
            <w:r w:rsidR="005F56FE">
              <w:rPr>
                <w:lang w:val="es-CO"/>
              </w:rPr>
              <w:t xml:space="preserve"> la opción de</w:t>
            </w:r>
            <w:r w:rsidRPr="00EB7580">
              <w:rPr>
                <w:lang w:val="es-CO"/>
              </w:rPr>
              <w:t xml:space="preserve"> </w:t>
            </w:r>
            <w:proofErr w:type="spellStart"/>
            <w:r w:rsidRPr="00EB7580">
              <w:rPr>
                <w:lang w:val="es-CO"/>
              </w:rPr>
              <w:t>Sign</w:t>
            </w:r>
            <w:proofErr w:type="spellEnd"/>
            <w:r w:rsidRPr="00EB7580">
              <w:rPr>
                <w:lang w:val="es-CO"/>
              </w:rPr>
              <w:t xml:space="preserve"> In, lo que lleva a la pantalla de </w:t>
            </w:r>
            <w:proofErr w:type="spellStart"/>
            <w:r w:rsidRPr="00EB7580">
              <w:rPr>
                <w:lang w:val="es-CO"/>
              </w:rPr>
              <w:t>logueo</w:t>
            </w:r>
            <w:proofErr w:type="spellEnd"/>
            <w:r w:rsidRPr="00EB7580">
              <w:rPr>
                <w:lang w:val="es-CO"/>
              </w:rPr>
              <w:t xml:space="preserve"> o en la parte inferior se encuentra el link de registro</w:t>
            </w:r>
          </w:p>
        </w:tc>
      </w:tr>
      <w:tr w:rsidR="00CB1592" w:rsidRPr="00EB7580" w14:paraId="14084B63" w14:textId="77777777" w:rsidTr="3C4CE0F6">
        <w:tc>
          <w:tcPr>
            <w:tcW w:w="9350" w:type="dxa"/>
            <w:vAlign w:val="center"/>
          </w:tcPr>
          <w:p w14:paraId="24EC305E" w14:textId="516EEB7A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lang w:val="es-CO"/>
              </w:rPr>
              <w:drawing>
                <wp:inline distT="0" distB="0" distL="0" distR="0" wp14:anchorId="274C819C" wp14:editId="3D1512CA">
                  <wp:extent cx="5943600" cy="1917065"/>
                  <wp:effectExtent l="0" t="0" r="0" b="6985"/>
                  <wp:docPr id="1425872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872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81C7" w14:textId="77777777" w:rsidR="00241A62" w:rsidRDefault="00241A62">
      <w:pPr>
        <w:rPr>
          <w:lang w:val="es-CO"/>
        </w:rPr>
      </w:pPr>
    </w:p>
    <w:p w14:paraId="5428AA9E" w14:textId="77777777" w:rsidR="005F56FE" w:rsidRPr="00EB7580" w:rsidRDefault="005F56F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71221CC6" w14:textId="77777777" w:rsidTr="15979405">
        <w:tc>
          <w:tcPr>
            <w:tcW w:w="9350" w:type="dxa"/>
          </w:tcPr>
          <w:p w14:paraId="33E19BC8" w14:textId="4EAE92BF" w:rsidR="00CB1592" w:rsidRPr="00EB7580" w:rsidRDefault="00AE77CF" w:rsidP="00850A29">
            <w:pPr>
              <w:rPr>
                <w:lang w:val="es-CO"/>
              </w:rPr>
            </w:pPr>
            <w:r w:rsidRPr="00AE77CF">
              <w:rPr>
                <w:lang w:val="es-CO"/>
              </w:rPr>
              <w:lastRenderedPageBreak/>
              <w:t xml:space="preserve">2.El cliente se </w:t>
            </w:r>
            <w:proofErr w:type="spellStart"/>
            <w:r w:rsidRPr="00AE77CF">
              <w:rPr>
                <w:lang w:val="es-CO"/>
              </w:rPr>
              <w:t>loggea</w:t>
            </w:r>
            <w:proofErr w:type="spellEnd"/>
          </w:p>
        </w:tc>
      </w:tr>
      <w:tr w:rsidR="00CB1592" w:rsidRPr="00EB7580" w14:paraId="31C88D8E" w14:textId="77777777" w:rsidTr="15979405">
        <w:tc>
          <w:tcPr>
            <w:tcW w:w="9350" w:type="dxa"/>
          </w:tcPr>
          <w:p w14:paraId="44B6BEF5" w14:textId="5C41047B" w:rsidR="00CB1592" w:rsidRPr="00EB7580" w:rsidRDefault="00AE77CF" w:rsidP="00850A29">
            <w:pPr>
              <w:rPr>
                <w:lang w:val="es-CO"/>
              </w:rPr>
            </w:pPr>
            <w:r>
              <w:rPr>
                <w:lang w:val="es-CO"/>
              </w:rPr>
              <w:t>Se ingresa al sitio web para generar las respectivas compras</w:t>
            </w:r>
          </w:p>
        </w:tc>
      </w:tr>
      <w:tr w:rsidR="00CB1592" w:rsidRPr="00EB7580" w14:paraId="5CBD2A06" w14:textId="77777777" w:rsidTr="15979405">
        <w:tc>
          <w:tcPr>
            <w:tcW w:w="9350" w:type="dxa"/>
            <w:vAlign w:val="center"/>
          </w:tcPr>
          <w:p w14:paraId="75EB3E2D" w14:textId="4FDE19BF" w:rsidR="00CB1592" w:rsidRPr="00EB7580" w:rsidRDefault="00AE77CF" w:rsidP="15979405">
            <w:pPr>
              <w:jc w:val="center"/>
              <w:rPr>
                <w:lang w:val="es-CO"/>
              </w:rPr>
            </w:pPr>
            <w:r w:rsidRPr="00AE77CF">
              <w:rPr>
                <w:lang w:val="es-CO"/>
              </w:rPr>
              <w:drawing>
                <wp:inline distT="0" distB="0" distL="0" distR="0" wp14:anchorId="168EA41C" wp14:editId="793A72FA">
                  <wp:extent cx="5943600" cy="2787650"/>
                  <wp:effectExtent l="0" t="0" r="0" b="0"/>
                  <wp:docPr id="25871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1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CA298B9" w:rsidR="00CB1592" w:rsidRPr="00EB7580" w:rsidRDefault="00CB1592">
      <w:pPr>
        <w:rPr>
          <w:lang w:val="es-CO"/>
        </w:rPr>
      </w:pPr>
    </w:p>
    <w:p w14:paraId="08B62F47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6884911C" w14:textId="77777777" w:rsidTr="00560A26">
        <w:tc>
          <w:tcPr>
            <w:tcW w:w="9350" w:type="dxa"/>
          </w:tcPr>
          <w:p w14:paraId="62516B0C" w14:textId="77777777" w:rsidR="00AE77CF" w:rsidRPr="00EB7580" w:rsidRDefault="00AE77CF" w:rsidP="00560A26">
            <w:pPr>
              <w:rPr>
                <w:lang w:val="es-CO"/>
              </w:rPr>
            </w:pPr>
            <w:r w:rsidRPr="00AE77CF">
              <w:rPr>
                <w:lang w:val="es-CO"/>
              </w:rPr>
              <w:t>3.Accede a su carrito de compras directamente</w:t>
            </w:r>
          </w:p>
        </w:tc>
      </w:tr>
      <w:tr w:rsidR="00AE77CF" w:rsidRPr="00EB7580" w14:paraId="1A008D89" w14:textId="77777777" w:rsidTr="00560A26">
        <w:tc>
          <w:tcPr>
            <w:tcW w:w="9350" w:type="dxa"/>
          </w:tcPr>
          <w:p w14:paraId="40BFD2A3" w14:textId="77777777" w:rsidR="00AE77CF" w:rsidRPr="00EB7580" w:rsidRDefault="00AE77CF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accede directamente al carro de compras.</w:t>
            </w:r>
          </w:p>
        </w:tc>
      </w:tr>
      <w:tr w:rsidR="00AE77CF" w:rsidRPr="00EB7580" w14:paraId="6BE25601" w14:textId="77777777" w:rsidTr="00560A26">
        <w:tc>
          <w:tcPr>
            <w:tcW w:w="9350" w:type="dxa"/>
            <w:vAlign w:val="center"/>
          </w:tcPr>
          <w:p w14:paraId="22427DD7" w14:textId="21901A78" w:rsidR="00AE77CF" w:rsidRPr="00EB7580" w:rsidRDefault="00992907" w:rsidP="00560A26">
            <w:pPr>
              <w:jc w:val="center"/>
              <w:rPr>
                <w:lang w:val="es-CO"/>
              </w:rPr>
            </w:pPr>
            <w:r w:rsidRPr="00992907">
              <w:rPr>
                <w:noProof/>
                <w:lang w:val="es-CO"/>
              </w:rPr>
              <w:drawing>
                <wp:inline distT="0" distB="0" distL="0" distR="0" wp14:anchorId="30542019" wp14:editId="266022E5">
                  <wp:extent cx="5943600" cy="1483360"/>
                  <wp:effectExtent l="0" t="0" r="0" b="2540"/>
                  <wp:docPr id="6060558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558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06386" w14:textId="77777777" w:rsidR="00241A62" w:rsidRPr="00EB7580" w:rsidRDefault="00241A62">
      <w:pPr>
        <w:rPr>
          <w:lang w:val="es-CO"/>
        </w:rPr>
      </w:pPr>
    </w:p>
    <w:p w14:paraId="145146F6" w14:textId="083DB102" w:rsidR="00241A62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703A7519" w14:textId="77777777" w:rsidTr="00560A26">
        <w:tc>
          <w:tcPr>
            <w:tcW w:w="9350" w:type="dxa"/>
          </w:tcPr>
          <w:p w14:paraId="292AF65F" w14:textId="250AC953" w:rsidR="00AE77CF" w:rsidRPr="00EB7580" w:rsidRDefault="00992907" w:rsidP="00560A26">
            <w:pPr>
              <w:rPr>
                <w:lang w:val="es-CO"/>
              </w:rPr>
            </w:pPr>
            <w:r>
              <w:rPr>
                <w:lang w:val="es-CO"/>
              </w:rPr>
              <w:t>4. D</w:t>
            </w:r>
            <w:r w:rsidRPr="00992907">
              <w:rPr>
                <w:lang w:val="es-CO"/>
              </w:rPr>
              <w:t>espliega la opción de compras recientes.</w:t>
            </w:r>
          </w:p>
        </w:tc>
      </w:tr>
      <w:tr w:rsidR="00AE77CF" w:rsidRPr="00EB7580" w14:paraId="7B867C71" w14:textId="77777777" w:rsidTr="00560A26">
        <w:tc>
          <w:tcPr>
            <w:tcW w:w="9350" w:type="dxa"/>
          </w:tcPr>
          <w:p w14:paraId="0DAB3114" w14:textId="14CEDBB9" w:rsidR="00AE77CF" w:rsidRPr="00EB7580" w:rsidRDefault="00992907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No se genera ninguna funcionalidad de despliegue de opciones de compras recientes</w:t>
            </w:r>
          </w:p>
        </w:tc>
      </w:tr>
      <w:tr w:rsidR="00AE77CF" w:rsidRPr="00EB7580" w14:paraId="2F65EC04" w14:textId="77777777" w:rsidTr="00560A26">
        <w:tc>
          <w:tcPr>
            <w:tcW w:w="9350" w:type="dxa"/>
            <w:vAlign w:val="center"/>
          </w:tcPr>
          <w:p w14:paraId="7160F362" w14:textId="77777777" w:rsidR="00AE77CF" w:rsidRPr="00EB7580" w:rsidRDefault="00AE77CF" w:rsidP="00560A26">
            <w:pPr>
              <w:jc w:val="center"/>
              <w:rPr>
                <w:lang w:val="es-CO"/>
              </w:rPr>
            </w:pPr>
            <w:r w:rsidRPr="00AE77CF">
              <w:rPr>
                <w:noProof/>
                <w:lang w:val="es-CO"/>
              </w:rPr>
              <w:drawing>
                <wp:inline distT="0" distB="0" distL="0" distR="0" wp14:anchorId="741C2134" wp14:editId="7632BA3A">
                  <wp:extent cx="5943600" cy="1667510"/>
                  <wp:effectExtent l="0" t="0" r="0" b="8890"/>
                  <wp:docPr id="817040650" name="Imagen 817040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5211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9B53F" w14:textId="77777777" w:rsidR="00AE77CF" w:rsidRDefault="00AE77CF">
      <w:pPr>
        <w:rPr>
          <w:lang w:val="es-CO"/>
        </w:rPr>
      </w:pPr>
    </w:p>
    <w:p w14:paraId="327899C3" w14:textId="77777777" w:rsidR="00AE77CF" w:rsidRPr="00EB7580" w:rsidRDefault="00AE77CF">
      <w:pPr>
        <w:rPr>
          <w:lang w:val="es-CO"/>
        </w:rPr>
      </w:pPr>
    </w:p>
    <w:sectPr w:rsidR="00AE77CF" w:rsidRPr="00EB758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557E9"/>
    <w:rsid w:val="00241A62"/>
    <w:rsid w:val="005F56FE"/>
    <w:rsid w:val="00992907"/>
    <w:rsid w:val="00AE77CF"/>
    <w:rsid w:val="00CB1592"/>
    <w:rsid w:val="00D65307"/>
    <w:rsid w:val="00EB7580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YEISON  ROJAS MESA</cp:lastModifiedBy>
  <cp:revision>2</cp:revision>
  <dcterms:created xsi:type="dcterms:W3CDTF">2023-06-29T22:50:00Z</dcterms:created>
  <dcterms:modified xsi:type="dcterms:W3CDTF">2023-06-29T22:50:00Z</dcterms:modified>
</cp:coreProperties>
</file>