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Default Extension="psmdcp" ContentType="application/vnd.openxmlformats-package.core-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pkgRId0" /><Relationship Type="http://schemas.openxmlformats.org/officeDocument/2006/relationships/extended-properties" Target="/docProps/app.xml" Id="R1914bb896bbf450c" /><Relationship Type="http://schemas.openxmlformats.org/package/2006/relationships/metadata/core-properties" Target="/package/services/metadata/core-properties/ed31a4bfaa87460b85723aa47eaf32d8.psmdcp" Id="Rcc08c35edd3542b1" /></Relationships>
</file>

<file path=word/document.xml><?xml version="1.0" encoding="utf-8"?>
<w:document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v="urn:schemas-microsoft-com:vml" xmlns:o="urn:schemas-microsoft-com:office:office" xmlns:r="http://schemas.openxmlformats.org/officeDocument/2006/relationships" mc:Ignorable="w14 wp14">
  <w:body>
    <w:p xmlns:wp14="http://schemas.microsoft.com/office/word/2010/wordml" w14:paraId="06FE36C3" wp14:textId="77777777">
      <w:pPr>
        <w:spacing w:before="0" w:after="160" w:line="259"/>
        <w:ind w:left="0" w:right="0" w:firstLine="720"/>
        <w:jc w:val="center"/>
        <w:rPr>
          <w:rFonts w:ascii="Calibri" w:hAnsi="Calibri" w:eastAsia="Calibri" w:cs="Calibri"/>
          <w:b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8"/>
          <w:shd w:val="clear" w:fill="auto"/>
        </w:rPr>
        <w:t xml:space="preserve">PRUEBA CONOCIMIENTOS REACT JS</w:t>
      </w:r>
    </w:p>
    <w:p xmlns:wp14="http://schemas.microsoft.com/office/word/2010/wordml" w:rsidP="0664A0F8" w14:paraId="3FF41255" wp14:textId="77777777">
      <w:pPr>
        <w:numPr>
          <w:ilvl w:val="0"/>
          <w:numId w:val="2"/>
        </w:numPr>
        <w:spacing w:before="0" w:after="0" w:line="36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</w:pPr>
      <w:r w:rsidRPr="0664A0F8">
        <w:rPr>
          <w:rFonts w:ascii="Calibri" w:hAnsi="Calibri" w:eastAsia="Calibri" w:cs="Calibri"/>
          <w:b w:val="1"/>
          <w:bCs w:val="1"/>
          <w:color w:val="auto"/>
          <w:spacing w:val="0"/>
          <w:position w:val="0"/>
          <w:sz w:val="22"/>
          <w:szCs w:val="22"/>
          <w:shd w:val="clear" w:fill="auto"/>
        </w:rPr>
        <w:t xml:space="preserve">¿</w:t>
      </w:r>
      <w:r w:rsidRPr="0664A0F8">
        <w:rPr>
          <w:rFonts w:ascii="Calibri" w:hAnsi="Calibri" w:eastAsia="Calibri" w:cs="Calibri"/>
          <w:b w:val="1"/>
          <w:bCs w:val="1"/>
          <w:color w:val="auto"/>
          <w:spacing w:val="0"/>
          <w:position w:val="0"/>
          <w:sz w:val="22"/>
          <w:szCs w:val="22"/>
          <w:shd w:val="clear" w:fill="auto"/>
        </w:rPr>
        <w:t xml:space="preserve">Describa qué es un componente en React?</w:t>
      </w:r>
    </w:p>
    <w:p xmlns:wp14="http://schemas.microsoft.com/office/word/2010/wordml" w:rsidP="0664A0F8" w14:paraId="2229ABE8" wp14:textId="77777777">
      <w:pPr>
        <w:spacing w:before="0" w:after="0" w:line="360" w:lineRule="auto"/>
        <w:ind w:left="0" w:right="0" w:firstLine="72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</w:pPr>
      <w:r w:rsidRPr="0664A0F8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Un elemento independiente y reutilizable</w:t>
      </w:r>
    </w:p>
    <w:p xmlns:wp14="http://schemas.microsoft.com/office/word/2010/wordml" w:rsidP="0664A0F8" w14:paraId="3D521060" wp14:textId="77777777">
      <w:pPr>
        <w:numPr>
          <w:ilvl w:val="0"/>
          <w:numId w:val="4"/>
        </w:numPr>
        <w:spacing w:before="0" w:after="0" w:line="36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</w:pPr>
      <w:r w:rsidRPr="0664A0F8">
        <w:rPr>
          <w:rFonts w:ascii="Calibri" w:hAnsi="Calibri" w:eastAsia="Calibri" w:cs="Calibri"/>
          <w:b w:val="1"/>
          <w:bCs w:val="1"/>
          <w:color w:val="auto"/>
          <w:spacing w:val="0"/>
          <w:position w:val="0"/>
          <w:sz w:val="22"/>
          <w:szCs w:val="22"/>
          <w:shd w:val="clear" w:fill="auto"/>
        </w:rPr>
        <w:t xml:space="preserve">¿Cuál es la ventaja de usar componentes?</w:t>
      </w:r>
    </w:p>
    <w:p xmlns:wp14="http://schemas.microsoft.com/office/word/2010/wordml" w:rsidP="0664A0F8" w14:paraId="50AB6FDA" wp14:textId="77777777">
      <w:pPr>
        <w:spacing w:before="0" w:after="0" w:line="360" w:lineRule="auto"/>
        <w:ind w:left="0" w:right="0" w:firstLine="72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</w:pPr>
      <w:r w:rsidRPr="0664A0F8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La principal es de poder reutilizarlo y asi ahorrar lineas de codigo</w:t>
      </w:r>
    </w:p>
    <w:p xmlns:wp14="http://schemas.microsoft.com/office/word/2010/wordml" w:rsidP="0664A0F8" w14:paraId="19A34522" wp14:textId="77777777">
      <w:pPr>
        <w:numPr>
          <w:ilvl w:val="0"/>
          <w:numId w:val="6"/>
        </w:numPr>
        <w:spacing w:before="0" w:after="0" w:line="36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</w:pPr>
      <w:r w:rsidRPr="0664A0F8">
        <w:rPr>
          <w:rFonts w:ascii="Calibri" w:hAnsi="Calibri" w:eastAsia="Calibri" w:cs="Calibri"/>
          <w:b w:val="1"/>
          <w:bCs w:val="1"/>
          <w:color w:val="auto"/>
          <w:spacing w:val="0"/>
          <w:position w:val="0"/>
          <w:sz w:val="22"/>
          <w:szCs w:val="22"/>
          <w:shd w:val="clear" w:fill="auto"/>
        </w:rPr>
        <w:t xml:space="preserve">¿Cuál es la ventaja de utilizar un DOM virtual?</w:t>
      </w:r>
    </w:p>
    <w:p xmlns:wp14="http://schemas.microsoft.com/office/word/2010/wordml" w:rsidP="0664A0F8" w14:paraId="7923BEAF" wp14:textId="77777777">
      <w:pPr>
        <w:spacing w:before="0" w:after="0" w:line="360" w:lineRule="auto"/>
        <w:ind w:left="0" w:right="0" w:firstLine="72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</w:pPr>
      <w:r w:rsidRPr="0664A0F8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La rapidez en la pagina web, y un optimo mantenimiento de la aplicacion</w:t>
      </w:r>
    </w:p>
    <w:p xmlns:wp14="http://schemas.microsoft.com/office/word/2010/wordml" w:rsidP="0664A0F8" w14:paraId="5FA7D93B" wp14:textId="77777777">
      <w:pPr>
        <w:numPr>
          <w:ilvl w:val="0"/>
          <w:numId w:val="8"/>
        </w:numPr>
        <w:spacing w:before="0" w:after="0" w:line="36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</w:pPr>
      <w:r w:rsidRPr="0664A0F8">
        <w:rPr>
          <w:rFonts w:ascii="Calibri" w:hAnsi="Calibri" w:eastAsia="Calibri" w:cs="Calibri"/>
          <w:b w:val="1"/>
          <w:bCs w:val="1"/>
          <w:color w:val="auto"/>
          <w:spacing w:val="0"/>
          <w:position w:val="0"/>
          <w:sz w:val="22"/>
          <w:szCs w:val="22"/>
          <w:shd w:val="clear" w:fill="auto"/>
        </w:rPr>
        <w:t xml:space="preserve">Enumere las etapas del ciclo de vida de un componente</w:t>
      </w:r>
    </w:p>
    <w:p xmlns:wp14="http://schemas.microsoft.com/office/word/2010/wordml" w:rsidP="0664A0F8" w14:paraId="0F31B757" wp14:textId="20E4A12B">
      <w:pPr>
        <w:spacing w:before="0" w:after="0" w:line="360" w:lineRule="auto"/>
        <w:ind w:left="0" w:right="0" w:firstLine="72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</w:pPr>
      <w:r w:rsidRPr="0664A0F8">
        <w:rPr>
          <w:rFonts w:ascii="Calibri" w:hAnsi="Calibri" w:eastAsia="Calibri" w:cs="Calibri"/>
          <w:b w:val="1"/>
          <w:bCs w:val="1"/>
          <w:color w:val="auto"/>
          <w:spacing w:val="0"/>
          <w:position w:val="0"/>
          <w:sz w:val="22"/>
          <w:szCs w:val="22"/>
          <w:shd w:val="clear" w:fill="auto"/>
        </w:rPr>
        <w:t xml:space="preserve">1)</w:t>
      </w:r>
      <w:r w:rsidRPr="0664A0F8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 getInitialState</w:t>
      </w:r>
    </w:p>
    <w:p xmlns:wp14="http://schemas.microsoft.com/office/word/2010/wordml" w:rsidP="0664A0F8" w14:paraId="5A9044F0" wp14:textId="2643BDC8">
      <w:pPr>
        <w:spacing w:before="0" w:after="0" w:line="360" w:lineRule="auto"/>
        <w:ind w:left="0" w:right="0" w:firstLine="72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</w:pPr>
      <w:r w:rsidRPr="0664A0F8">
        <w:rPr>
          <w:rFonts w:ascii="Calibri" w:hAnsi="Calibri" w:eastAsia="Calibri" w:cs="Calibri"/>
          <w:b w:val="1"/>
          <w:bCs w:val="1"/>
          <w:color w:val="auto"/>
          <w:spacing w:val="0"/>
          <w:position w:val="0"/>
          <w:sz w:val="22"/>
          <w:szCs w:val="22"/>
          <w:shd w:val="clear" w:fill="auto"/>
        </w:rPr>
        <w:t xml:space="preserve">2)</w:t>
      </w:r>
      <w:r w:rsidRPr="0664A0F8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 componentWillMount</w:t>
      </w:r>
    </w:p>
    <w:p xmlns:wp14="http://schemas.microsoft.com/office/word/2010/wordml" w:rsidP="0664A0F8" w14:paraId="2BC7D4AE" wp14:textId="11EC11F3">
      <w:pPr>
        <w:spacing w:before="0" w:after="0" w:line="360" w:lineRule="auto"/>
        <w:ind w:left="0" w:right="0" w:firstLine="72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</w:pPr>
      <w:r w:rsidRPr="0664A0F8">
        <w:rPr>
          <w:rFonts w:ascii="Calibri" w:hAnsi="Calibri" w:eastAsia="Calibri" w:cs="Calibri"/>
          <w:b w:val="1"/>
          <w:bCs w:val="1"/>
          <w:color w:val="auto"/>
          <w:spacing w:val="0"/>
          <w:position w:val="0"/>
          <w:sz w:val="22"/>
          <w:szCs w:val="22"/>
          <w:shd w:val="clear" w:fill="auto"/>
        </w:rPr>
        <w:t xml:space="preserve">3)</w:t>
      </w:r>
      <w:r w:rsidRPr="0664A0F8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render</w:t>
      </w:r>
    </w:p>
    <w:p xmlns:wp14="http://schemas.microsoft.com/office/word/2010/wordml" w:rsidP="0664A0F8" w14:paraId="10952333" wp14:textId="50B20511">
      <w:pPr>
        <w:spacing w:before="0" w:after="0" w:line="360" w:lineRule="auto"/>
        <w:ind w:left="0" w:right="0" w:firstLine="72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</w:pPr>
      <w:r w:rsidRPr="0664A0F8">
        <w:rPr>
          <w:rFonts w:ascii="Calibri" w:hAnsi="Calibri" w:eastAsia="Calibri" w:cs="Calibri"/>
          <w:b w:val="1"/>
          <w:bCs w:val="1"/>
          <w:color w:val="auto"/>
          <w:spacing w:val="0"/>
          <w:position w:val="0"/>
          <w:sz w:val="22"/>
          <w:szCs w:val="22"/>
          <w:shd w:val="clear" w:fill="auto"/>
        </w:rPr>
        <w:t xml:space="preserve">4)</w:t>
      </w:r>
      <w:r w:rsidRPr="0664A0F8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componentDidMount</w:t>
      </w:r>
    </w:p>
    <w:p xmlns:wp14="http://schemas.microsoft.com/office/word/2010/wordml" w:rsidP="0664A0F8" w14:paraId="2F677C88" wp14:textId="4E26727D">
      <w:pPr>
        <w:spacing w:before="0" w:after="0" w:line="360" w:lineRule="auto"/>
        <w:ind w:left="0" w:right="0" w:firstLine="72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</w:pPr>
      <w:r w:rsidRPr="0664A0F8">
        <w:rPr>
          <w:rFonts w:ascii="Calibri" w:hAnsi="Calibri" w:eastAsia="Calibri" w:cs="Calibri"/>
          <w:b w:val="1"/>
          <w:bCs w:val="1"/>
          <w:color w:val="auto"/>
          <w:spacing w:val="0"/>
          <w:position w:val="0"/>
          <w:sz w:val="22"/>
          <w:szCs w:val="22"/>
          <w:shd w:val="clear" w:fill="auto"/>
        </w:rPr>
        <w:t xml:space="preserve">5)</w:t>
      </w:r>
      <w:r w:rsidRPr="0664A0F8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componentWillUnmount</w:t>
      </w:r>
    </w:p>
    <w:p xmlns:wp14="http://schemas.microsoft.com/office/word/2010/wordml" w:rsidP="0664A0F8" w14:paraId="75C42508" wp14:textId="77777777">
      <w:pPr>
        <w:spacing w:before="0" w:after="0" w:line="360" w:lineRule="auto"/>
        <w:ind w:left="0" w:right="0" w:firstLine="72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</w:pPr>
      <w:r w:rsidRPr="0664A0F8">
        <w:rPr>
          <w:rFonts w:ascii="Calibri" w:hAnsi="Calibri" w:eastAsia="Calibri" w:cs="Calibri"/>
          <w:b w:val="1"/>
          <w:bCs w:val="1"/>
          <w:color w:val="auto"/>
          <w:spacing w:val="0"/>
          <w:position w:val="0"/>
          <w:sz w:val="22"/>
          <w:szCs w:val="22"/>
          <w:shd w:val="clear" w:fill="auto"/>
        </w:rPr>
        <w:t xml:space="preserve">En caso de que llegue a cambiar las props:</w:t>
      </w:r>
    </w:p>
    <w:p xmlns:wp14="http://schemas.microsoft.com/office/word/2010/wordml" w:rsidP="0664A0F8" w14:paraId="447C836E" wp14:textId="508C9DCA">
      <w:pPr>
        <w:spacing w:before="0" w:after="0" w:line="360" w:lineRule="auto"/>
        <w:ind w:left="0" w:right="0" w:firstLine="72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</w:pPr>
      <w:r w:rsidRPr="0664A0F8">
        <w:rPr>
          <w:rFonts w:ascii="Calibri" w:hAnsi="Calibri" w:eastAsia="Calibri" w:cs="Calibri"/>
          <w:b w:val="1"/>
          <w:bCs w:val="1"/>
          <w:color w:val="auto"/>
          <w:spacing w:val="0"/>
          <w:position w:val="0"/>
          <w:sz w:val="22"/>
          <w:szCs w:val="22"/>
          <w:shd w:val="clear" w:fill="auto"/>
        </w:rPr>
        <w:t xml:space="preserve">1)</w:t>
      </w:r>
      <w:r w:rsidRPr="0664A0F8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 componentWillReceiveProps</w:t>
      </w:r>
    </w:p>
    <w:p xmlns:wp14="http://schemas.microsoft.com/office/word/2010/wordml" w:rsidP="0664A0F8" w14:paraId="27879039" wp14:textId="08522C9E">
      <w:pPr>
        <w:spacing w:before="0" w:after="0" w:line="360" w:lineRule="auto"/>
        <w:ind w:left="0" w:right="0" w:firstLine="72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</w:pPr>
      <w:r w:rsidRPr="0664A0F8">
        <w:rPr>
          <w:rFonts w:ascii="Calibri" w:hAnsi="Calibri" w:eastAsia="Calibri" w:cs="Calibri"/>
          <w:b w:val="1"/>
          <w:bCs w:val="1"/>
          <w:color w:val="auto"/>
          <w:spacing w:val="0"/>
          <w:position w:val="0"/>
          <w:sz w:val="22"/>
          <w:szCs w:val="22"/>
          <w:shd w:val="clear" w:fill="auto"/>
        </w:rPr>
        <w:t xml:space="preserve">2)  </w:t>
      </w:r>
      <w:r w:rsidRPr="0664A0F8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shouldComponentUpdate</w:t>
      </w:r>
    </w:p>
    <w:p xmlns:wp14="http://schemas.microsoft.com/office/word/2010/wordml" w:rsidP="0664A0F8" w14:paraId="46AF98D6" wp14:textId="22389681">
      <w:pPr>
        <w:spacing w:before="0" w:after="0" w:line="360" w:lineRule="auto"/>
        <w:ind w:left="0" w:right="0" w:firstLine="72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</w:pPr>
      <w:r w:rsidRPr="0664A0F8">
        <w:rPr>
          <w:rFonts w:ascii="Calibri" w:hAnsi="Calibri" w:eastAsia="Calibri" w:cs="Calibri"/>
          <w:b w:val="1"/>
          <w:bCs w:val="1"/>
          <w:color w:val="auto"/>
          <w:spacing w:val="0"/>
          <w:position w:val="0"/>
          <w:sz w:val="22"/>
          <w:szCs w:val="22"/>
          <w:shd w:val="clear" w:fill="auto"/>
        </w:rPr>
        <w:t xml:space="preserve">3) </w:t>
      </w:r>
      <w:r w:rsidRPr="0664A0F8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componentWillUpdate</w:t>
      </w:r>
    </w:p>
    <w:p xmlns:wp14="http://schemas.microsoft.com/office/word/2010/wordml" w:rsidP="0664A0F8" w14:paraId="64CB83C1" wp14:textId="03635D93">
      <w:pPr>
        <w:spacing w:before="0" w:after="0" w:line="360" w:lineRule="auto"/>
        <w:ind w:left="0" w:right="0" w:firstLine="72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</w:pPr>
      <w:r w:rsidRPr="0664A0F8">
        <w:rPr>
          <w:rFonts w:ascii="Calibri" w:hAnsi="Calibri" w:eastAsia="Calibri" w:cs="Calibri"/>
          <w:b w:val="1"/>
          <w:bCs w:val="1"/>
          <w:color w:val="auto"/>
          <w:spacing w:val="0"/>
          <w:position w:val="0"/>
          <w:sz w:val="22"/>
          <w:szCs w:val="22"/>
          <w:shd w:val="clear" w:fill="auto"/>
        </w:rPr>
        <w:t xml:space="preserve">4)</w:t>
      </w:r>
      <w:r w:rsidRPr="0664A0F8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 render</w:t>
      </w:r>
    </w:p>
    <w:p xmlns:wp14="http://schemas.microsoft.com/office/word/2010/wordml" w:rsidP="0664A0F8" w14:paraId="2D250DF5" wp14:textId="4D697D95">
      <w:pPr>
        <w:spacing w:before="0" w:after="0" w:line="360" w:lineRule="auto"/>
        <w:ind w:left="0" w:right="0" w:firstLine="72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</w:pPr>
      <w:r w:rsidRPr="0664A0F8">
        <w:rPr>
          <w:rFonts w:ascii="Calibri" w:hAnsi="Calibri" w:eastAsia="Calibri" w:cs="Calibri"/>
          <w:b w:val="1"/>
          <w:bCs w:val="1"/>
          <w:color w:val="auto"/>
          <w:spacing w:val="0"/>
          <w:position w:val="0"/>
          <w:sz w:val="22"/>
          <w:szCs w:val="22"/>
          <w:shd w:val="clear" w:fill="auto"/>
        </w:rPr>
        <w:t xml:space="preserve">5) </w:t>
      </w:r>
      <w:r w:rsidRPr="0664A0F8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componentDidUpdate</w:t>
      </w:r>
    </w:p>
    <w:p xmlns:wp14="http://schemas.microsoft.com/office/word/2010/wordml" w:rsidP="0664A0F8" w14:paraId="7C01F3B4" wp14:textId="77777777">
      <w:pPr>
        <w:spacing w:before="0" w:after="0" w:line="360" w:lineRule="auto"/>
        <w:ind w:left="0" w:right="0" w:firstLine="720"/>
        <w:jc w:val="left"/>
        <w:rPr>
          <w:rFonts w:ascii="Calibri" w:hAnsi="Calibri" w:eastAsia="Calibri" w:cs="Calibri"/>
          <w:b w:val="1"/>
          <w:bCs w:val="1"/>
          <w:color w:val="auto"/>
          <w:spacing w:val="0"/>
          <w:position w:val="0"/>
          <w:sz w:val="22"/>
          <w:szCs w:val="22"/>
          <w:shd w:val="clear" w:fill="auto"/>
        </w:rPr>
      </w:pPr>
      <w:r w:rsidRPr="0664A0F8">
        <w:rPr>
          <w:rFonts w:ascii="Calibri" w:hAnsi="Calibri" w:eastAsia="Calibri" w:cs="Calibri"/>
          <w:b w:val="1"/>
          <w:bCs w:val="1"/>
          <w:color w:val="auto"/>
          <w:spacing w:val="0"/>
          <w:position w:val="0"/>
          <w:sz w:val="22"/>
          <w:szCs w:val="22"/>
          <w:shd w:val="clear" w:fill="auto"/>
        </w:rPr>
        <w:t xml:space="preserve">En caso de que llegue a cambiar el state</w:t>
      </w:r>
    </w:p>
    <w:p xmlns:wp14="http://schemas.microsoft.com/office/word/2010/wordml" w:rsidP="0664A0F8" w14:paraId="47428160" wp14:textId="77777777">
      <w:pPr>
        <w:spacing w:before="0" w:after="0" w:line="360" w:lineRule="auto"/>
        <w:ind w:left="0" w:right="0" w:firstLine="72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</w:pPr>
      <w:r w:rsidRPr="0664A0F8">
        <w:rPr>
          <w:rFonts w:ascii="Calibri" w:hAnsi="Calibri" w:eastAsia="Calibri" w:cs="Calibri"/>
          <w:b w:val="1"/>
          <w:bCs w:val="1"/>
          <w:color w:val="auto"/>
          <w:spacing w:val="0"/>
          <w:position w:val="0"/>
          <w:sz w:val="22"/>
          <w:szCs w:val="22"/>
          <w:shd w:val="clear" w:fill="auto"/>
        </w:rPr>
        <w:t xml:space="preserve">1) </w:t>
      </w:r>
      <w:r w:rsidRPr="0664A0F8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shouldComponentUpdate</w:t>
      </w:r>
    </w:p>
    <w:p xmlns:wp14="http://schemas.microsoft.com/office/word/2010/wordml" w:rsidP="0664A0F8" w14:paraId="598925F9" wp14:textId="77777777">
      <w:pPr>
        <w:spacing w:before="0" w:after="0" w:line="360" w:lineRule="auto"/>
        <w:ind w:left="0" w:right="0" w:firstLine="72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</w:pPr>
      <w:r w:rsidRPr="0664A0F8">
        <w:rPr>
          <w:rFonts w:ascii="Calibri" w:hAnsi="Calibri" w:eastAsia="Calibri" w:cs="Calibri"/>
          <w:b w:val="1"/>
          <w:bCs w:val="1"/>
          <w:color w:val="auto"/>
          <w:spacing w:val="0"/>
          <w:position w:val="0"/>
          <w:sz w:val="22"/>
          <w:szCs w:val="22"/>
          <w:shd w:val="clear" w:fill="auto"/>
        </w:rPr>
        <w:t xml:space="preserve">2)</w:t>
      </w:r>
      <w:r w:rsidRPr="0664A0F8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componentWillUpdate</w:t>
      </w:r>
    </w:p>
    <w:p xmlns:wp14="http://schemas.microsoft.com/office/word/2010/wordml" w:rsidP="0664A0F8" w14:paraId="34DEEA8A" wp14:textId="77777777">
      <w:pPr>
        <w:spacing w:before="0" w:after="0" w:line="360" w:lineRule="auto"/>
        <w:ind w:left="0" w:right="0" w:firstLine="72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</w:pPr>
      <w:r w:rsidRPr="0664A0F8">
        <w:rPr>
          <w:rFonts w:ascii="Calibri" w:hAnsi="Calibri" w:eastAsia="Calibri" w:cs="Calibri"/>
          <w:b w:val="1"/>
          <w:bCs w:val="1"/>
          <w:color w:val="auto"/>
          <w:spacing w:val="0"/>
          <w:position w:val="0"/>
          <w:sz w:val="22"/>
          <w:szCs w:val="22"/>
          <w:shd w:val="clear" w:fill="auto"/>
        </w:rPr>
        <w:t xml:space="preserve">3)</w:t>
      </w:r>
      <w:r w:rsidRPr="0664A0F8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render</w:t>
      </w:r>
    </w:p>
    <w:p xmlns:wp14="http://schemas.microsoft.com/office/word/2010/wordml" w:rsidP="0664A0F8" w14:paraId="72DB2595" wp14:textId="77777777">
      <w:pPr>
        <w:spacing w:before="0" w:after="0" w:line="360" w:lineRule="auto"/>
        <w:ind w:left="0" w:right="0" w:firstLine="720"/>
        <w:jc w:val="left"/>
        <w:rPr>
          <w:rFonts w:ascii="Calibri" w:hAnsi="Calibri" w:eastAsia="Calibri" w:cs="Calibri"/>
          <w:b w:val="1"/>
          <w:bCs w:val="1"/>
          <w:color w:val="auto"/>
          <w:spacing w:val="0"/>
          <w:position w:val="0"/>
          <w:sz w:val="22"/>
          <w:szCs w:val="22"/>
          <w:shd w:val="clear" w:fill="auto"/>
        </w:rPr>
      </w:pPr>
      <w:r w:rsidRPr="0664A0F8">
        <w:rPr>
          <w:rFonts w:ascii="Calibri" w:hAnsi="Calibri" w:eastAsia="Calibri" w:cs="Calibri"/>
          <w:b w:val="1"/>
          <w:bCs w:val="1"/>
          <w:color w:val="auto"/>
          <w:spacing w:val="0"/>
          <w:position w:val="0"/>
          <w:sz w:val="22"/>
          <w:szCs w:val="22"/>
          <w:shd w:val="clear" w:fill="auto"/>
        </w:rPr>
        <w:t xml:space="preserve">4) </w:t>
      </w:r>
      <w:r w:rsidRPr="0664A0F8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componentDidUpdate</w:t>
      </w:r>
    </w:p>
    <w:p xmlns:wp14="http://schemas.microsoft.com/office/word/2010/wordml" w:rsidP="0664A0F8" w14:paraId="50D2474E" wp14:textId="77777777">
      <w:pPr>
        <w:numPr>
          <w:ilvl w:val="0"/>
          <w:numId w:val="10"/>
        </w:numPr>
        <w:spacing w:before="0" w:after="0" w:line="36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</w:pPr>
      <w:r w:rsidRPr="0664A0F8">
        <w:rPr>
          <w:rFonts w:ascii="Calibri" w:hAnsi="Calibri" w:eastAsia="Calibri" w:cs="Calibri"/>
          <w:b w:val="1"/>
          <w:bCs w:val="1"/>
          <w:color w:val="auto"/>
          <w:spacing w:val="0"/>
          <w:position w:val="0"/>
          <w:sz w:val="22"/>
          <w:szCs w:val="22"/>
          <w:shd w:val="clear" w:fill="auto"/>
        </w:rPr>
        <w:t xml:space="preserve">¿Qué es JSX?</w:t>
      </w:r>
    </w:p>
    <w:p xmlns:wp14="http://schemas.microsoft.com/office/word/2010/wordml" w:rsidP="0664A0F8" w14:paraId="4A35DE24" wp14:textId="77777777">
      <w:pPr>
        <w:spacing w:before="0" w:after="0" w:line="360" w:lineRule="auto"/>
        <w:ind w:left="0" w:right="0" w:firstLine="72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</w:pPr>
      <w:r w:rsidRPr="0664A0F8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Es una extension de javascript que sirve de preprocesador para trabajar HTML y javascript en un mismo archivo</w:t>
      </w:r>
    </w:p>
    <w:p xmlns:wp14="http://schemas.microsoft.com/office/word/2010/wordml" w:rsidP="0664A0F8" w14:paraId="7B29945E" wp14:textId="77777777">
      <w:pPr>
        <w:numPr>
          <w:ilvl w:val="0"/>
          <w:numId w:val="12"/>
        </w:numPr>
        <w:spacing w:before="0" w:after="0" w:line="36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</w:pPr>
      <w:r w:rsidRPr="0664A0F8">
        <w:rPr>
          <w:rFonts w:ascii="Calibri" w:hAnsi="Calibri" w:eastAsia="Calibri" w:cs="Calibri"/>
          <w:b w:val="1"/>
          <w:bCs w:val="1"/>
          <w:color w:val="auto"/>
          <w:spacing w:val="0"/>
          <w:position w:val="0"/>
          <w:sz w:val="22"/>
          <w:szCs w:val="22"/>
          <w:shd w:val="clear" w:fill="auto"/>
        </w:rPr>
        <w:t xml:space="preserve">¿Debe extender un componente de React de React?Component en todos los casos?</w:t>
      </w:r>
    </w:p>
    <w:p xmlns:wp14="http://schemas.microsoft.com/office/word/2010/wordml" w:rsidP="0664A0F8" w14:paraId="1612AA8F" wp14:textId="77777777">
      <w:pPr>
        <w:spacing w:before="0" w:after="0" w:line="360" w:lineRule="auto"/>
        <w:ind w:left="0" w:right="0" w:firstLine="72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</w:pPr>
      <w:r w:rsidRPr="0664A0F8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No necesariamente debido a que tambien se pueden manejar componentes stateless</w:t>
      </w:r>
    </w:p>
    <w:p xmlns:wp14="http://schemas.microsoft.com/office/word/2010/wordml" w:rsidP="0664A0F8" w14:paraId="3C136568" wp14:textId="77777777">
      <w:pPr>
        <w:numPr>
          <w:ilvl w:val="0"/>
          <w:numId w:val="14"/>
        </w:numPr>
        <w:spacing w:before="0" w:after="0" w:line="36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</w:pPr>
      <w:r w:rsidRPr="0664A0F8">
        <w:rPr>
          <w:rFonts w:ascii="Calibri" w:hAnsi="Calibri" w:eastAsia="Calibri" w:cs="Calibri"/>
          <w:b w:val="1"/>
          <w:bCs w:val="1"/>
          <w:color w:val="auto"/>
          <w:spacing w:val="0"/>
          <w:position w:val="0"/>
          <w:sz w:val="22"/>
          <w:szCs w:val="22"/>
          <w:shd w:val="clear" w:fill="auto"/>
        </w:rPr>
        <w:t xml:space="preserve">¿Cómo describe la relación entre un componente padre y uno hijo?</w:t>
      </w:r>
    </w:p>
    <w:p xmlns:wp14="http://schemas.microsoft.com/office/word/2010/wordml" w:rsidP="0664A0F8" w14:paraId="5F3437E5" wp14:textId="77777777">
      <w:pPr>
        <w:spacing w:before="0" w:after="0" w:line="360" w:lineRule="auto"/>
        <w:ind w:left="0" w:right="0" w:firstLine="72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</w:pPr>
      <w:r w:rsidRPr="0664A0F8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El padre tiene ciertos atributos que puede pasar al componente hijo y este a su vez es independiente, en cambio si el hijo tiene ciertos atributos necesarios para su renderizacion que le hereda el padre entonces lo hace directamente dependiente de este.</w:t>
      </w:r>
    </w:p>
    <w:p xmlns:wp14="http://schemas.microsoft.com/office/word/2010/wordml" w:rsidP="0664A0F8" w14:paraId="17876A10" wp14:textId="77777777">
      <w:pPr>
        <w:numPr>
          <w:ilvl w:val="0"/>
          <w:numId w:val="16"/>
        </w:numPr>
        <w:spacing w:before="0" w:after="0" w:line="36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</w:pPr>
      <w:r w:rsidRPr="0664A0F8">
        <w:rPr>
          <w:rFonts w:ascii="Calibri" w:hAnsi="Calibri" w:eastAsia="Calibri" w:cs="Calibri"/>
          <w:b w:val="1"/>
          <w:bCs w:val="1"/>
          <w:color w:val="auto"/>
          <w:spacing w:val="0"/>
          <w:position w:val="0"/>
          <w:sz w:val="22"/>
          <w:szCs w:val="22"/>
          <w:shd w:val="clear" w:fill="auto"/>
        </w:rPr>
        <w:t xml:space="preserve">Explique brevemente que es un componente High Order</w:t>
      </w:r>
    </w:p>
    <w:p xmlns:wp14="http://schemas.microsoft.com/office/word/2010/wordml" w:rsidP="0664A0F8" w14:paraId="4D4CC526" wp14:textId="77777777">
      <w:pPr>
        <w:spacing w:before="0" w:after="0" w:line="360" w:lineRule="auto"/>
        <w:ind w:left="0" w:right="0" w:firstLine="72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</w:pPr>
      <w:r w:rsidRPr="0664A0F8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Una funcion que recibe un componente y devuelve otro componente a</w:t>
      </w:r>
      <w:r w:rsidRPr="0664A0F8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ñadiendole atributos o funciones.</w:t>
      </w:r>
    </w:p>
    <w:p xmlns:wp14="http://schemas.microsoft.com/office/word/2010/wordml" w:rsidP="0664A0F8" w14:paraId="0E703368" wp14:textId="77777777">
      <w:pPr>
        <w:numPr>
          <w:ilvl w:val="0"/>
          <w:numId w:val="18"/>
        </w:numPr>
        <w:spacing w:before="0" w:after="0" w:line="36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</w:pPr>
      <w:r w:rsidRPr="0664A0F8">
        <w:rPr>
          <w:rFonts w:ascii="Calibri" w:hAnsi="Calibri" w:eastAsia="Calibri" w:cs="Calibri"/>
          <w:b w:val="1"/>
          <w:bCs w:val="1"/>
          <w:color w:val="auto"/>
          <w:spacing w:val="0"/>
          <w:position w:val="0"/>
          <w:sz w:val="22"/>
          <w:szCs w:val="22"/>
          <w:shd w:val="clear" w:fill="auto"/>
        </w:rPr>
        <w:t xml:space="preserve">Para pasar información de un componente a otro ¿Qué se debe utilizar?</w:t>
      </w:r>
    </w:p>
    <w:p xmlns:wp14="http://schemas.microsoft.com/office/word/2010/wordml" w:rsidP="0664A0F8" w14:paraId="7EDDDBC2" wp14:textId="77777777">
      <w:pPr>
        <w:spacing w:before="0" w:after="0" w:line="360" w:lineRule="auto"/>
        <w:ind w:left="0" w:right="0" w:firstLine="72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</w:pPr>
      <w:r w:rsidRPr="0664A0F8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Las props que hereda un componente padre a un componente hijo</w:t>
      </w:r>
    </w:p>
    <w:p xmlns:wp14="http://schemas.microsoft.com/office/word/2010/wordml" w:rsidP="0664A0F8" w14:paraId="2D620F53" wp14:textId="77777777">
      <w:pPr>
        <w:numPr>
          <w:ilvl w:val="0"/>
          <w:numId w:val="20"/>
        </w:numPr>
        <w:spacing w:before="0" w:after="0" w:line="36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</w:pPr>
      <w:r w:rsidRPr="0664A0F8">
        <w:rPr>
          <w:rFonts w:ascii="Calibri" w:hAnsi="Calibri" w:eastAsia="Calibri" w:cs="Calibri"/>
          <w:b w:val="1"/>
          <w:bCs w:val="1"/>
          <w:color w:val="auto"/>
          <w:spacing w:val="0"/>
          <w:position w:val="0"/>
          <w:sz w:val="22"/>
          <w:szCs w:val="22"/>
          <w:shd w:val="clear" w:fill="auto"/>
        </w:rPr>
        <w:t xml:space="preserve">¿Cuál es la diferencia entre un componente con estado y uno stateless? </w:t>
      </w:r>
    </w:p>
    <w:p xmlns:wp14="http://schemas.microsoft.com/office/word/2010/wordml" w:rsidP="0664A0F8" w14:paraId="6EF8689D" wp14:textId="77777777">
      <w:pPr>
        <w:spacing w:before="0" w:after="0" w:line="360" w:lineRule="auto"/>
        <w:ind w:left="0" w:right="0" w:firstLine="72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</w:pPr>
      <w:r w:rsidRPr="0664A0F8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Un componente con estado maneja los ciclos de vida en cambio un stateless se limita a recibir props y renderizarlas.</w:t>
      </w:r>
    </w:p>
    <w:p xmlns:wp14="http://schemas.microsoft.com/office/word/2010/wordml" w:rsidP="0664A0F8" w14:paraId="0CDE5C00" wp14:textId="77777777">
      <w:pPr>
        <w:numPr>
          <w:ilvl w:val="0"/>
          <w:numId w:val="22"/>
        </w:numPr>
        <w:spacing w:before="0" w:after="0" w:line="36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</w:pPr>
      <w:r w:rsidRPr="0664A0F8">
        <w:rPr>
          <w:rFonts w:ascii="Calibri" w:hAnsi="Calibri" w:eastAsia="Calibri" w:cs="Calibri"/>
          <w:b w:val="1"/>
          <w:bCs w:val="1"/>
          <w:color w:val="auto"/>
          <w:spacing w:val="0"/>
          <w:position w:val="0"/>
          <w:sz w:val="22"/>
          <w:szCs w:val="22"/>
          <w:shd w:val="clear" w:fill="auto"/>
        </w:rPr>
        <w:t xml:space="preserve">¿Cuál es el problema con este bloque de código?</w:t>
      </w:r>
    </w:p>
    <w:p xmlns:wp14="http://schemas.microsoft.com/office/word/2010/wordml" w14:paraId="672A6659" wp14:textId="77777777">
      <w:pPr>
        <w:spacing w:before="0" w:after="160" w:line="259"/>
        <w:ind w:left="144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object w:dxaOrig="5533" w:dyaOrig="4204" w14:anchorId="342D7DF2">
          <v:rect xmlns:o="urn:schemas-microsoft-com:office:office" xmlns:v="urn:schemas-microsoft-com:vml" id="rectole0000000000" style="width:276.650000pt;height:210.200000pt" o:ole="" o:preferrelative="t">
            <o:lock v:ext="edit"/>
            <v:imagedata xmlns:r="http://schemas.openxmlformats.org/officeDocument/2006/relationships" o:title="" r:id="docRId1"/>
          </v:rect>
          <o:OLEObject xmlns:r="http://schemas.openxmlformats.org/officeDocument/2006/relationships" xmlns:o="urn:schemas-microsoft-com:office:office" Type="Embed" ProgID="StaticMetafile" ShapeID="rectole0000000000" DrawAspect="Content" ObjectID="0000000000" r:id="docRId0"/>
        </w:object>
      </w:r>
    </w:p>
    <w:p xmlns:wp14="http://schemas.microsoft.com/office/word/2010/wordml" w:rsidP="0664A0F8" w14:paraId="5C521F64" wp14:textId="77777777">
      <w:pPr>
        <w:spacing w:before="0" w:after="160" w:line="259" w:lineRule="auto"/>
        <w:ind w:left="72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</w:pPr>
      <w:r w:rsidRPr="0664A0F8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Al momento de retornar el componente no se esta devolviendo una sola etiqueta esto genera el error</w:t>
      </w:r>
    </w:p>
    <w:p xmlns:wp14="http://schemas.microsoft.com/office/word/2010/wordml" w14:paraId="0A37501D" wp14:textId="77777777">
      <w:pPr>
        <w:spacing w:before="0" w:after="160" w:line="259"/>
        <w:ind w:left="144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:rsidP="0664A0F8" w14:paraId="68E72672" wp14:textId="77777777">
      <w:pPr>
        <w:numPr>
          <w:ilvl w:val="0"/>
          <w:numId w:val="24"/>
        </w:numPr>
        <w:spacing w:before="0" w:after="0" w:line="36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</w:pPr>
      <w:r w:rsidRPr="0664A0F8">
        <w:rPr>
          <w:rFonts w:ascii="Calibri" w:hAnsi="Calibri" w:eastAsia="Calibri" w:cs="Calibri"/>
          <w:b w:val="1"/>
          <w:bCs w:val="1"/>
          <w:color w:val="auto"/>
          <w:spacing w:val="0"/>
          <w:position w:val="0"/>
          <w:sz w:val="22"/>
          <w:szCs w:val="22"/>
          <w:shd w:val="clear" w:fill="auto"/>
        </w:rPr>
        <w:t xml:space="preserve">¿Cuál es la manera correcta de actualizar el estado de un componente de React?</w:t>
      </w:r>
    </w:p>
    <w:p xmlns:wp14="http://schemas.microsoft.com/office/word/2010/wordml" w14:paraId="04495C2E" wp14:textId="77777777">
      <w:pPr>
        <w:spacing w:before="0" w:after="0" w:line="360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A traves del metodo setState </w:t>
      </w:r>
    </w:p>
    <w:p xmlns:wp14="http://schemas.microsoft.com/office/word/2010/wordml" w:rsidP="0664A0F8" w14:paraId="618A95A8" wp14:textId="77777777">
      <w:pPr>
        <w:numPr>
          <w:ilvl w:val="0"/>
          <w:numId w:val="26"/>
        </w:numPr>
        <w:spacing w:before="0" w:after="0" w:line="36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</w:pPr>
      <w:r w:rsidRPr="0664A0F8">
        <w:rPr>
          <w:rFonts w:ascii="Calibri" w:hAnsi="Calibri" w:eastAsia="Calibri" w:cs="Calibri"/>
          <w:b w:val="1"/>
          <w:bCs w:val="1"/>
          <w:color w:val="auto"/>
          <w:spacing w:val="0"/>
          <w:position w:val="0"/>
          <w:sz w:val="22"/>
          <w:szCs w:val="22"/>
          <w:shd w:val="clear" w:fill="auto"/>
        </w:rPr>
        <w:t xml:space="preserve">¿Qué atributo utiliza un tag de JSX para asignar una clase de css?</w:t>
      </w:r>
    </w:p>
    <w:p xmlns:wp14="http://schemas.microsoft.com/office/word/2010/wordml" w14:paraId="5CF85818" wp14:textId="77777777">
      <w:pPr>
        <w:spacing w:before="0" w:after="0" w:line="360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A traves del atributo "className"</w:t>
      </w:r>
    </w:p>
    <w:p xmlns:wp14="http://schemas.microsoft.com/office/word/2010/wordml" w14:paraId="5DAB6C7B" wp14:textId="77777777">
      <w:pPr>
        <w:spacing w:before="0" w:after="0" w:line="360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02EB378F" wp14:textId="77777777">
      <w:pPr>
        <w:spacing w:before="0" w:after="0" w:line="360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sectPr>
      <w:pgMar w:top="1440" w:right="1440" w:bottom="1440" w:left="1440"/>
      <w:pgSz w:w="12240" w:h="15840" w:orient="portrait"/>
    </w:sectPr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num w:numId="2">
    <w:abstractNumId w:val="72"/>
  </w:num>
  <w:num w:numId="4">
    <w:abstractNumId w:val="66"/>
  </w:num>
  <w:num w:numId="6">
    <w:abstractNumId w:val="60"/>
  </w:num>
  <w:num w:numId="8">
    <w:abstractNumId w:val="54"/>
  </w:num>
  <w:num w:numId="10">
    <w:abstractNumId w:val="48"/>
  </w:num>
  <w:num w:numId="12">
    <w:abstractNumId w:val="42"/>
  </w:num>
  <w:num w:numId="14">
    <w:abstractNumId w:val="36"/>
  </w:num>
  <w:num w:numId="16">
    <w:abstractNumId w:val="30"/>
  </w:num>
  <w:num w:numId="18">
    <w:abstractNumId w:val="24"/>
  </w:num>
  <w:num w:numId="20">
    <w:abstractNumId w:val="18"/>
  </w:num>
  <w:num w:numId="22">
    <w:abstractNumId w:val="12"/>
  </w:num>
  <w:num w:numId="24">
    <w:abstractNumId w:val="6"/>
  </w:num>
  <w:num w:numId="26">
    <w:abstractNumId w:val="0"/>
  </w:num>
</w:numbering>
</file>

<file path=word/settings.xml><?xml version="1.0" encoding="utf-8"?>
<w:settings xmlns:w14="http://schemas.microsoft.com/office/word/2010/wordml" xmlns:w15="http://schemas.microsoft.com/office/word/2012/wordml" xmlns:mc="http://schemas.openxmlformats.org/markup-compatibility/2006" xmlns:w="http://schemas.openxmlformats.org/wordprocessingml/2006/main" mc:Ignorable="w14 w15">
  <w:trackRevisions w:val="false"/>
  <w:defaultTabStop w:val="720"/>
  <w14:docId w14:val="621AD0AA"/>
  <w15:docId w15:val="{521ac75e-494f-43c0-8a21-96370ceabae2}"/>
  <w:rsids>
    <w:rsidRoot w:val="0664A0F8"/>
    <w:rsid w:val="0664A0F8"/>
  </w:rsids>
</w:settings>
</file>

<file path=word/styles.xml><?xml version="1.0" encoding="utf-8"?>
<w:style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mc:Ignorable="w14 wp14"/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embeddings/oleObject0.bin" Id="docRId0" /><Relationship Type="http://schemas.openxmlformats.org/officeDocument/2006/relationships/image" Target="media/image0.wmf" Id="docRId1" /><Relationship Type="http://schemas.openxmlformats.org/officeDocument/2006/relationships/numbering" Target="numbering.xml" Id="docRId2" /><Relationship Type="http://schemas.openxmlformats.org/officeDocument/2006/relationships/styles" Target="styles.xml" Id="docRId3" /><Relationship Type="http://schemas.openxmlformats.org/officeDocument/2006/relationships/settings" Target="/word/settings.xml" Id="Rcd3bd11984f246c6" /></Relationships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