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18"/>
        <w:tblGridChange w:id="0">
          <w:tblGrid>
            <w:gridCol w:w="10218"/>
          </w:tblGrid>
        </w:tblGridChange>
      </w:tblGrid>
      <w:tr>
        <w:trPr>
          <w:trHeight w:val="440" w:hRule="atLeast"/>
        </w:trPr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ACTA DE ACOMPAÑAMIENTO  No. _______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91"/>
        <w:gridCol w:w="6299"/>
        <w:tblGridChange w:id="0">
          <w:tblGrid>
            <w:gridCol w:w="3891"/>
            <w:gridCol w:w="6299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 Y HORA DE VISITA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PROGRAMA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PROFESOR-ASESOR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ESTUDIANTE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 DEL ESTUDIANTE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ÁREA O CAMPO DE ACTUACIÓN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SITIO DE PRÁCTICA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JEFE INMEDIATO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SITIO DE REUNIÓN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ASISTENTES A LA REUNIÓN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TEMAS TRATADOS</w:t>
          </w:r>
        </w:p>
      </w:sdtContent>
    </w:sdt>
    <w:tbl>
      <w:tblPr>
        <w:tblStyle w:val="Table4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8"/>
        <w:gridCol w:w="2386"/>
        <w:gridCol w:w="2548"/>
        <w:gridCol w:w="2548"/>
        <w:tblGridChange w:id="0">
          <w:tblGrid>
            <w:gridCol w:w="2708"/>
            <w:gridCol w:w="2386"/>
            <w:gridCol w:w="2548"/>
            <w:gridCol w:w="2548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OBJETIVOS PLANTEADOS (En el Plan de Trabajo) </w:t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ACTIVIDADES O ACCIONES  REALIZADAS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% DE CUMPLIMIENTO</w:t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OBSERVACIONES</w:t>
                </w:r>
              </w:p>
            </w:sdtContent>
          </w:sdt>
        </w:tc>
      </w:tr>
      <w:tr>
        <w:trPr>
          <w:trHeight w:val="1200" w:hRule="atLeast"/>
        </w:trPr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400" w:hRule="atLeast"/>
        </w:trPr>
        <w:tc>
          <w:tcPr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80" w:hRule="atLeast"/>
        </w:trPr>
        <w:tc>
          <w:tcP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80" w:hRule="atLeast"/>
        </w:trPr>
        <w:tc>
          <w:tcP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80" w:hRule="atLeast"/>
        </w:trPr>
        <w:tc>
          <w:tcPr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OTROS TEMAS TRATADOS  Y/O  COMPROMISOS</w:t>
          </w:r>
        </w:p>
      </w:sdtContent>
    </w:sdt>
    <w:tbl>
      <w:tblPr>
        <w:tblStyle w:val="Table5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90"/>
        <w:tblGridChange w:id="0">
          <w:tblGrid>
            <w:gridCol w:w="1019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_____________________</w:t>
            <w:tab/>
            <w:t xml:space="preserve">_______________________               _______________________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b w:val="1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    FIRMA EMPRESA</w:t>
            <w:tab/>
            <w:t xml:space="preserve">            FIRMA ESTUDIANTE                        FIRMA PROFESOR-ASESOR</w:t>
          </w:r>
        </w:p>
      </w:sdtContent>
    </w:sdt>
    <w:sectPr>
      <w:headerReference r:id="rId7" w:type="default"/>
      <w:pgSz w:h="15842" w:w="12242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7"/>
    </w:sdtPr>
    <w:sdtContent>
      <w:p w:rsidR="00000000" w:rsidDel="00000000" w:rsidP="00000000" w:rsidRDefault="00000000" w:rsidRPr="00000000" w14:paraId="00000044">
        <w:pPr>
          <w:rPr>
            <w:rFonts w:ascii="Times New Roman" w:cs="Times New Roman" w:eastAsia="Times New Roman" w:hAnsi="Times New Roman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155.0" w:type="dxa"/>
      <w:jc w:val="left"/>
      <w:tblInd w:w="-75.0" w:type="dxa"/>
      <w:tblLayout w:type="fixed"/>
      <w:tblLook w:val="0400"/>
    </w:tblPr>
    <w:tblGrid>
      <w:gridCol w:w="2100"/>
      <w:gridCol w:w="3525"/>
      <w:gridCol w:w="1560"/>
      <w:gridCol w:w="1155"/>
      <w:gridCol w:w="1815"/>
      <w:tblGridChange w:id="0">
        <w:tblGrid>
          <w:gridCol w:w="2100"/>
          <w:gridCol w:w="3525"/>
          <w:gridCol w:w="1560"/>
          <w:gridCol w:w="1155"/>
          <w:gridCol w:w="1815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widowControl w:val="0"/>
                <w:ind w:left="229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109538</wp:posOffset>
                    </wp:positionV>
                    <wp:extent cx="1071563" cy="870072"/>
                    <wp:effectExtent b="0" l="0" r="0" t="0"/>
                    <wp:wrapSquare wrapText="bothSides" distB="0" distT="0" distL="0" distR="0"/>
                    <wp:docPr id="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1563" cy="870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71"/>
          </w:sdtPr>
          <w:sdtContent>
            <w:p w:rsidR="00000000" w:rsidDel="00000000" w:rsidP="00000000" w:rsidRDefault="00000000" w:rsidRPr="00000000" w14:paraId="00000048">
              <w:pPr>
                <w:spacing w:after="160" w:line="276" w:lineRule="auto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PRÁCTICAS ESTUDIANTILES</w:t>
              </w:r>
            </w:p>
          </w:sdtContent>
        </w:sdt>
        <w:sdt>
          <w:sdtPr>
            <w:tag w:val="goog_rdk_72"/>
          </w:sdtPr>
          <w:sdtContent>
            <w:p w:rsidR="00000000" w:rsidDel="00000000" w:rsidP="00000000" w:rsidRDefault="00000000" w:rsidRPr="00000000" w14:paraId="00000049">
              <w:pPr>
                <w:spacing w:after="160" w:line="276" w:lineRule="auto"/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ACTA DE ACOMPAÑAMIENTO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widowControl w:val="0"/>
                <w:ind w:left="425" w:firstLine="0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42863</wp:posOffset>
                    </wp:positionV>
                    <wp:extent cx="848677" cy="1009650"/>
                    <wp:effectExtent b="0" l="0" r="0" t="0"/>
                    <wp:wrapSquare wrapText="bothSides" distB="0" distT="0" distL="0" distR="0"/>
                    <wp:docPr id="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48677" cy="10096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PS-FOR-012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3"/>
          </w:sdtPr>
          <w:sdtContent>
            <w:p w:rsidR="00000000" w:rsidDel="00000000" w:rsidP="00000000" w:rsidRDefault="00000000" w:rsidRPr="00000000" w14:paraId="00000054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4"/>
          </w:sdtPr>
          <w:sdtContent>
            <w:p w:rsidR="00000000" w:rsidDel="00000000" w:rsidP="00000000" w:rsidRDefault="00000000" w:rsidRPr="00000000" w14:paraId="00000055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jc w:val="center"/>
                <w:rPr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spacing w:after="160" w:line="259" w:lineRule="auto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spacing w:after="160" w:line="259" w:lineRule="auto"/>
                <w:rPr>
                  <w:sz w:val="20"/>
                  <w:szCs w:val="20"/>
                </w:rPr>
              </w:pPr>
              <w:r w:rsidDel="00000000" w:rsidR="00000000" w:rsidRPr="00000000">
                <w:rPr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91"/>
    </w:sdtPr>
    <w:sdtContent>
      <w:p w:rsidR="00000000" w:rsidDel="00000000" w:rsidP="00000000" w:rsidRDefault="00000000" w:rsidRPr="00000000" w14:paraId="0000005C">
        <w:pPr>
          <w:tabs>
            <w:tab w:val="center" w:pos="4419"/>
            <w:tab w:val="right" w:pos="8838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1F12"/>
    <w:rPr>
      <w:rFonts w:ascii="Arial" w:cs="Arial" w:hAnsi="Arial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F67A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rsid w:val="00402A3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402A3D"/>
    <w:rPr>
      <w:rFonts w:ascii="Tahoma" w:cs="Tahoma" w:hAnsi="Tahoma"/>
      <w:sz w:val="16"/>
      <w:szCs w:val="16"/>
      <w:lang w:eastAsia="es-ES" w:val="es-ES"/>
    </w:rPr>
  </w:style>
  <w:style w:type="paragraph" w:styleId="Subttulo">
    <w:name w:val="Subtitle"/>
    <w:basedOn w:val="Normal"/>
    <w:next w:val="Normal"/>
    <w:link w:val="SubttuloCar"/>
    <w:qFormat w:val="1"/>
    <w:rsid w:val="00A77428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tuloCar" w:customStyle="1">
    <w:name w:val="Subtítulo Car"/>
    <w:basedOn w:val="Fuentedeprrafopredeter"/>
    <w:link w:val="Subttulo"/>
    <w:rsid w:val="00A77428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rsid w:val="00E532C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E532C2"/>
    <w:rPr>
      <w:rFonts w:ascii="Arial" w:cs="Arial" w:hAnsi="Arial"/>
      <w:sz w:val="24"/>
      <w:szCs w:val="24"/>
    </w:rPr>
  </w:style>
  <w:style w:type="paragraph" w:styleId="Piedepgina">
    <w:name w:val="footer"/>
    <w:basedOn w:val="Normal"/>
    <w:link w:val="PiedepginaCar"/>
    <w:rsid w:val="00E532C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E532C2"/>
    <w:rPr>
      <w:rFonts w:ascii="Arial" w:cs="Arial" w:hAnsi="Arial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okXsXcL0kwiey2CoZerJZG+2Og==">AMUW2mXhkhWlE2vGbYaCFAjixbeLRYJGfQGjUYQGOIJtRyvw2uXaDvp0f4aqC9JaIYp7Y+yiTW7elbeiGuu8rs67tLSdtrpM4HeKieE6R7XTn2I37Gj4FIgyPs23FNFqU2/MgKZ4+roz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2016-01-26T21:26:00Z</dcterms:created>
  <dc:creator>secretamercadeo</dc:creator>
</cp:coreProperties>
</file>