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02">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03">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04">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05">
      <w:pPr>
        <w:tabs>
          <w:tab w:val="left" w:pos="7172"/>
        </w:tabs>
        <w:rPr>
          <w:rFonts w:ascii="Arial" w:cs="Arial" w:eastAsia="Arial" w:hAnsi="Arial"/>
          <w:sz w:val="18"/>
          <w:szCs w:val="18"/>
        </w:rPr>
      </w:pPr>
      <w:r w:rsidDel="00000000" w:rsidR="00000000" w:rsidRPr="00000000">
        <w:rPr>
          <w:rFonts w:ascii="Arial" w:cs="Arial" w:eastAsia="Arial" w:hAnsi="Arial"/>
          <w:sz w:val="18"/>
          <w:szCs w:val="18"/>
          <w:rtl w:val="0"/>
        </w:rPr>
        <w:tab/>
      </w:r>
    </w:p>
    <w:p w:rsidR="00000000" w:rsidDel="00000000" w:rsidP="00000000" w:rsidRDefault="00000000" w:rsidRPr="00000000" w14:paraId="00000006">
      <w:pPr>
        <w:tabs>
          <w:tab w:val="left" w:pos="6840"/>
        </w:tabs>
        <w:rPr>
          <w:rFonts w:ascii="Arial" w:cs="Arial" w:eastAsia="Arial" w:hAnsi="Arial"/>
          <w:sz w:val="18"/>
          <w:szCs w:val="18"/>
        </w:rPr>
      </w:pPr>
      <w:r w:rsidDel="00000000" w:rsidR="00000000" w:rsidRPr="00000000">
        <w:rPr>
          <w:rFonts w:ascii="Arial" w:cs="Arial" w:eastAsia="Arial" w:hAnsi="Arial"/>
          <w:sz w:val="18"/>
          <w:szCs w:val="18"/>
          <w:rtl w:val="0"/>
        </w:rPr>
        <w:tab/>
      </w:r>
    </w:p>
    <w:p w:rsidR="00000000" w:rsidDel="00000000" w:rsidP="00000000" w:rsidRDefault="00000000" w:rsidRPr="00000000" w14:paraId="00000007">
      <w:pPr>
        <w:tabs>
          <w:tab w:val="left" w:pos="6840"/>
        </w:tabs>
        <w:rPr>
          <w:rFonts w:ascii="Arial" w:cs="Arial" w:eastAsia="Arial" w:hAnsi="Arial"/>
          <w:sz w:val="18"/>
          <w:szCs w:val="18"/>
        </w:rPr>
      </w:pPr>
      <w:r w:rsidDel="00000000" w:rsidR="00000000" w:rsidRPr="00000000">
        <w:rPr>
          <w:rtl w:val="0"/>
        </w:rPr>
      </w:r>
    </w:p>
    <w:p w:rsidR="00000000" w:rsidDel="00000000" w:rsidP="00000000" w:rsidRDefault="00000000" w:rsidRPr="00000000" w14:paraId="00000008">
      <w:pPr>
        <w:tabs>
          <w:tab w:val="left" w:pos="6840"/>
        </w:tabs>
        <w:rPr>
          <w:rFonts w:ascii="Arial" w:cs="Arial" w:eastAsia="Arial" w:hAnsi="Arial"/>
          <w:sz w:val="18"/>
          <w:szCs w:val="18"/>
        </w:rPr>
      </w:pPr>
      <w:r w:rsidDel="00000000" w:rsidR="00000000" w:rsidRPr="00000000">
        <w:rPr>
          <w:rtl w:val="0"/>
        </w:rPr>
      </w:r>
    </w:p>
    <w:p w:rsidR="00000000" w:rsidDel="00000000" w:rsidP="00000000" w:rsidRDefault="00000000" w:rsidRPr="00000000" w14:paraId="00000009">
      <w:pPr>
        <w:tabs>
          <w:tab w:val="left" w:pos="6840"/>
        </w:tabs>
        <w:rPr>
          <w:rFonts w:ascii="Arial" w:cs="Arial" w:eastAsia="Arial" w:hAnsi="Arial"/>
          <w:sz w:val="18"/>
          <w:szCs w:val="18"/>
        </w:rPr>
      </w:pPr>
      <w:r w:rsidDel="00000000" w:rsidR="00000000" w:rsidRPr="00000000">
        <w:rPr>
          <w:rtl w:val="0"/>
        </w:rPr>
      </w:r>
    </w:p>
    <w:p w:rsidR="00000000" w:rsidDel="00000000" w:rsidP="00000000" w:rsidRDefault="00000000" w:rsidRPr="00000000" w14:paraId="0000000A">
      <w:pPr>
        <w:tabs>
          <w:tab w:val="left" w:pos="6840"/>
        </w:tabs>
        <w:rPr>
          <w:rFonts w:ascii="Arial" w:cs="Arial" w:eastAsia="Arial" w:hAnsi="Arial"/>
          <w:sz w:val="18"/>
          <w:szCs w:val="18"/>
        </w:rPr>
      </w:pPr>
      <w:r w:rsidDel="00000000" w:rsidR="00000000" w:rsidRPr="00000000">
        <w:rPr>
          <w:rtl w:val="0"/>
        </w:rPr>
      </w:r>
    </w:p>
    <w:p w:rsidR="00000000" w:rsidDel="00000000" w:rsidP="00000000" w:rsidRDefault="00000000" w:rsidRPr="00000000" w14:paraId="0000000B">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0C">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0D">
      <w:pPr>
        <w:jc w:val="center"/>
        <w:rPr>
          <w:rFonts w:ascii="Arial" w:cs="Arial" w:eastAsia="Arial" w:hAnsi="Arial"/>
          <w:b w:val="1"/>
          <w:i w:val="1"/>
        </w:rPr>
      </w:pPr>
      <w:r w:rsidDel="00000000" w:rsidR="00000000" w:rsidRPr="00000000">
        <w:rPr>
          <w:rFonts w:ascii="Arial" w:cs="Arial" w:eastAsia="Arial" w:hAnsi="Arial"/>
          <w:b w:val="1"/>
          <w:i w:val="1"/>
          <w:rtl w:val="0"/>
        </w:rPr>
        <w:t xml:space="preserve">PROCEDIMIENTO PARA LA PLANEACIÓN </w:t>
      </w:r>
    </w:p>
    <w:p w:rsidR="00000000" w:rsidDel="00000000" w:rsidP="00000000" w:rsidRDefault="00000000" w:rsidRPr="00000000" w14:paraId="0000000E">
      <w:pPr>
        <w:jc w:val="center"/>
        <w:rPr>
          <w:rFonts w:ascii="Arial" w:cs="Arial" w:eastAsia="Arial" w:hAnsi="Arial"/>
          <w:b w:val="1"/>
          <w:i w:val="1"/>
        </w:rPr>
      </w:pPr>
      <w:r w:rsidDel="00000000" w:rsidR="00000000" w:rsidRPr="00000000">
        <w:rPr>
          <w:rFonts w:ascii="Arial" w:cs="Arial" w:eastAsia="Arial" w:hAnsi="Arial"/>
          <w:b w:val="1"/>
          <w:i w:val="1"/>
          <w:rtl w:val="0"/>
        </w:rPr>
        <w:t xml:space="preserve">Y EJECUCIÓN  DE CONVENIOS Y/O CONTRATOS </w:t>
      </w:r>
    </w:p>
    <w:p w:rsidR="00000000" w:rsidDel="00000000" w:rsidP="00000000" w:rsidRDefault="00000000" w:rsidRPr="00000000" w14:paraId="0000000F">
      <w:pPr>
        <w:jc w:val="center"/>
        <w:rPr>
          <w:rFonts w:ascii="Arial" w:cs="Arial" w:eastAsia="Arial" w:hAnsi="Arial"/>
          <w:b w:val="1"/>
          <w:i w:val="1"/>
        </w:rPr>
      </w:pPr>
      <w:r w:rsidDel="00000000" w:rsidR="00000000" w:rsidRPr="00000000">
        <w:rPr>
          <w:rFonts w:ascii="Arial" w:cs="Arial" w:eastAsia="Arial" w:hAnsi="Arial"/>
          <w:b w:val="1"/>
          <w:i w:val="1"/>
          <w:rtl w:val="0"/>
        </w:rPr>
        <w:t xml:space="preserve">DE ASESORÍA Y CONSULTORÍA - DESARROLLO SOCIAL</w:t>
      </w:r>
    </w:p>
    <w:p w:rsidR="00000000" w:rsidDel="00000000" w:rsidP="00000000" w:rsidRDefault="00000000" w:rsidRPr="00000000" w14:paraId="00000010">
      <w:pPr>
        <w:jc w:val="center"/>
        <w:rPr>
          <w:rFonts w:ascii="Arial" w:cs="Arial" w:eastAsia="Arial" w:hAnsi="Arial"/>
          <w:b w:val="1"/>
          <w:i w:val="1"/>
        </w:rPr>
      </w:pPr>
      <w:r w:rsidDel="00000000" w:rsidR="00000000" w:rsidRPr="00000000">
        <w:rPr>
          <w:rFonts w:ascii="Arial" w:cs="Arial" w:eastAsia="Arial" w:hAnsi="Arial"/>
          <w:b w:val="1"/>
          <w:i w:val="1"/>
          <w:rtl w:val="0"/>
        </w:rPr>
        <w:t xml:space="preserve"> </w:t>
      </w:r>
    </w:p>
    <w:p w:rsidR="00000000" w:rsidDel="00000000" w:rsidP="00000000" w:rsidRDefault="00000000" w:rsidRPr="00000000" w14:paraId="00000011">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2">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3">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4">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5">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6">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7">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8">
      <w:pPr>
        <w:rPr>
          <w:rFonts w:ascii="Arial" w:cs="Arial" w:eastAsia="Arial" w:hAnsi="Arial"/>
          <w:sz w:val="18"/>
          <w:szCs w:val="18"/>
        </w:rPr>
      </w:pPr>
      <w:r w:rsidDel="00000000" w:rsidR="00000000" w:rsidRPr="00000000">
        <w:rPr>
          <w:rtl w:val="0"/>
        </w:rPr>
      </w:r>
    </w:p>
    <w:tbl>
      <w:tblPr>
        <w:tblStyle w:val="Table1"/>
        <w:tblW w:w="10380.0" w:type="dxa"/>
        <w:jc w:val="left"/>
        <w:tblInd w:w="1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35"/>
        <w:gridCol w:w="8445"/>
        <w:tblGridChange w:id="0">
          <w:tblGrid>
            <w:gridCol w:w="1935"/>
            <w:gridCol w:w="8445"/>
          </w:tblGrid>
        </w:tblGridChange>
      </w:tblGrid>
      <w:tr>
        <w:trPr>
          <w:trHeight w:val="600" w:hRule="atLeast"/>
        </w:trPr>
        <w:tc>
          <w:tcPr>
            <w:shd w:fill="auto" w:val="clear"/>
          </w:tcPr>
          <w:p w:rsidR="00000000" w:rsidDel="00000000" w:rsidP="00000000" w:rsidRDefault="00000000" w:rsidRPr="00000000" w14:paraId="00000019">
            <w:pPr>
              <w:rPr>
                <w:rFonts w:ascii="Arial" w:cs="Arial" w:eastAsia="Arial" w:hAnsi="Arial"/>
                <w:sz w:val="18"/>
                <w:szCs w:val="18"/>
              </w:rPr>
            </w:pPr>
            <w:r w:rsidDel="00000000" w:rsidR="00000000" w:rsidRPr="00000000">
              <w:rPr>
                <w:rtl w:val="0"/>
              </w:rPr>
            </w:r>
          </w:p>
        </w:tc>
        <w:tc>
          <w:tcPr>
            <w:shd w:fill="auto" w:val="clear"/>
          </w:tcPr>
          <w:p w:rsidR="00000000" w:rsidDel="00000000" w:rsidP="00000000" w:rsidRDefault="00000000" w:rsidRPr="00000000" w14:paraId="0000001A">
            <w:pPr>
              <w:rPr>
                <w:rFonts w:ascii="Arial" w:cs="Arial" w:eastAsia="Arial" w:hAnsi="Arial"/>
                <w:sz w:val="18"/>
                <w:szCs w:val="18"/>
              </w:rPr>
            </w:pPr>
            <w:r w:rsidDel="00000000" w:rsidR="00000000" w:rsidRPr="00000000">
              <w:rPr>
                <w:rtl w:val="0"/>
              </w:rPr>
            </w:r>
          </w:p>
        </w:tc>
      </w:tr>
      <w:tr>
        <w:trPr>
          <w:trHeight w:val="540" w:hRule="atLeast"/>
        </w:trPr>
        <w:tc>
          <w:tcPr>
            <w:shd w:fill="auto" w:val="clear"/>
          </w:tcPr>
          <w:p w:rsidR="00000000" w:rsidDel="00000000" w:rsidP="00000000" w:rsidRDefault="00000000" w:rsidRPr="00000000" w14:paraId="0000001B">
            <w:pPr>
              <w:rPr>
                <w:rFonts w:ascii="Arial" w:cs="Arial" w:eastAsia="Arial" w:hAnsi="Arial"/>
                <w:sz w:val="18"/>
                <w:szCs w:val="18"/>
              </w:rPr>
            </w:pPr>
            <w:r w:rsidDel="00000000" w:rsidR="00000000" w:rsidRPr="00000000">
              <w:rPr>
                <w:rtl w:val="0"/>
              </w:rPr>
            </w:r>
          </w:p>
        </w:tc>
        <w:tc>
          <w:tcPr>
            <w:shd w:fill="auto" w:val="clear"/>
          </w:tcPr>
          <w:p w:rsidR="00000000" w:rsidDel="00000000" w:rsidP="00000000" w:rsidRDefault="00000000" w:rsidRPr="00000000" w14:paraId="0000001C">
            <w:pPr>
              <w:rPr>
                <w:rFonts w:ascii="Arial" w:cs="Arial" w:eastAsia="Arial" w:hAnsi="Arial"/>
                <w:sz w:val="18"/>
                <w:szCs w:val="18"/>
              </w:rPr>
            </w:pPr>
            <w:r w:rsidDel="00000000" w:rsidR="00000000" w:rsidRPr="00000000">
              <w:rPr>
                <w:rtl w:val="0"/>
              </w:rPr>
            </w:r>
          </w:p>
        </w:tc>
      </w:tr>
      <w:tr>
        <w:trPr>
          <w:trHeight w:val="420" w:hRule="atLeast"/>
        </w:trPr>
        <w:tc>
          <w:tcPr>
            <w:shd w:fill="auto" w:val="clear"/>
          </w:tcPr>
          <w:p w:rsidR="00000000" w:rsidDel="00000000" w:rsidP="00000000" w:rsidRDefault="00000000" w:rsidRPr="00000000" w14:paraId="0000001D">
            <w:pPr>
              <w:rPr>
                <w:rFonts w:ascii="Arial" w:cs="Arial" w:eastAsia="Arial" w:hAnsi="Arial"/>
                <w:sz w:val="18"/>
                <w:szCs w:val="18"/>
              </w:rPr>
            </w:pPr>
            <w:r w:rsidDel="00000000" w:rsidR="00000000" w:rsidRPr="00000000">
              <w:rPr>
                <w:rtl w:val="0"/>
              </w:rPr>
            </w:r>
          </w:p>
        </w:tc>
        <w:tc>
          <w:tcPr>
            <w:shd w:fill="auto" w:val="clear"/>
          </w:tcPr>
          <w:p w:rsidR="00000000" w:rsidDel="00000000" w:rsidP="00000000" w:rsidRDefault="00000000" w:rsidRPr="00000000" w14:paraId="0000001E">
            <w:pPr>
              <w:rPr>
                <w:rFonts w:ascii="Arial" w:cs="Arial" w:eastAsia="Arial" w:hAnsi="Arial"/>
                <w:sz w:val="18"/>
                <w:szCs w:val="18"/>
              </w:rPr>
            </w:pPr>
            <w:r w:rsidDel="00000000" w:rsidR="00000000" w:rsidRPr="00000000">
              <w:rPr>
                <w:rtl w:val="0"/>
              </w:rPr>
            </w:r>
          </w:p>
        </w:tc>
      </w:tr>
      <w:tr>
        <w:trPr>
          <w:trHeight w:val="680" w:hRule="atLeast"/>
        </w:trPr>
        <w:tc>
          <w:tcPr>
            <w:shd w:fill="auto" w:val="clear"/>
          </w:tcPr>
          <w:p w:rsidR="00000000" w:rsidDel="00000000" w:rsidP="00000000" w:rsidRDefault="00000000" w:rsidRPr="00000000" w14:paraId="0000001F">
            <w:pPr>
              <w:rPr>
                <w:rFonts w:ascii="Arial" w:cs="Arial" w:eastAsia="Arial" w:hAnsi="Arial"/>
                <w:sz w:val="18"/>
                <w:szCs w:val="18"/>
              </w:rPr>
            </w:pPr>
            <w:r w:rsidDel="00000000" w:rsidR="00000000" w:rsidRPr="00000000">
              <w:rPr>
                <w:rtl w:val="0"/>
              </w:rPr>
            </w:r>
          </w:p>
        </w:tc>
        <w:tc>
          <w:tcPr>
            <w:shd w:fill="auto" w:val="clear"/>
          </w:tcPr>
          <w:p w:rsidR="00000000" w:rsidDel="00000000" w:rsidP="00000000" w:rsidRDefault="00000000" w:rsidRPr="00000000" w14:paraId="00000020">
            <w:pPr>
              <w:rPr>
                <w:rFonts w:ascii="Arial" w:cs="Arial" w:eastAsia="Arial" w:hAnsi="Arial"/>
                <w:sz w:val="18"/>
                <w:szCs w:val="18"/>
              </w:rPr>
            </w:pPr>
            <w:r w:rsidDel="00000000" w:rsidR="00000000" w:rsidRPr="00000000">
              <w:rPr>
                <w:rtl w:val="0"/>
              </w:rPr>
            </w:r>
          </w:p>
        </w:tc>
      </w:tr>
      <w:tr>
        <w:trPr>
          <w:trHeight w:val="420" w:hRule="atLeast"/>
        </w:trPr>
        <w:tc>
          <w:tcPr>
            <w:shd w:fill="auto" w:val="clear"/>
          </w:tcPr>
          <w:p w:rsidR="00000000" w:rsidDel="00000000" w:rsidP="00000000" w:rsidRDefault="00000000" w:rsidRPr="00000000" w14:paraId="00000021">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VERSIÓN</w:t>
            </w:r>
          </w:p>
        </w:tc>
        <w:tc>
          <w:tcPr>
            <w:shd w:fill="auto" w:val="clear"/>
          </w:tcPr>
          <w:p w:rsidR="00000000" w:rsidDel="00000000" w:rsidP="00000000" w:rsidRDefault="00000000" w:rsidRPr="00000000" w14:paraId="00000022">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MOTIVO DEL CAMBIO</w:t>
            </w:r>
          </w:p>
        </w:tc>
      </w:tr>
    </w:tbl>
    <w:p w:rsidR="00000000" w:rsidDel="00000000" w:rsidP="00000000" w:rsidRDefault="00000000" w:rsidRPr="00000000" w14:paraId="00000023">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24">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25">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26">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27">
      <w:pPr>
        <w:rPr>
          <w:rFonts w:ascii="Arial" w:cs="Arial" w:eastAsia="Arial" w:hAnsi="Arial"/>
          <w:sz w:val="18"/>
          <w:szCs w:val="18"/>
        </w:rPr>
      </w:pPr>
      <w:r w:rsidDel="00000000" w:rsidR="00000000" w:rsidRPr="00000000">
        <w:rPr>
          <w:rtl w:val="0"/>
        </w:rPr>
      </w:r>
    </w:p>
    <w:tbl>
      <w:tblPr>
        <w:tblStyle w:val="Table2"/>
        <w:tblW w:w="8835.0" w:type="dxa"/>
        <w:jc w:val="left"/>
        <w:tblInd w:w="8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6555"/>
        <w:tblGridChange w:id="0">
          <w:tblGrid>
            <w:gridCol w:w="2280"/>
            <w:gridCol w:w="6555"/>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Fecha de aprobación: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11/07/2019</w:t>
            </w:r>
          </w:p>
        </w:tc>
      </w:tr>
      <w:tr>
        <w:trPr>
          <w:trHeight w:val="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Revisó:</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Aseguramiento de la calidad</w:t>
            </w:r>
          </w:p>
        </w:tc>
      </w:tr>
      <w:tr>
        <w:trPr>
          <w:trHeight w:val="84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2C">
            <w:pPr>
              <w:widowControl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Aprobó:</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E">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Rector:  _________________________________________________</w:t>
            </w:r>
          </w:p>
        </w:tc>
      </w:tr>
    </w:tbl>
    <w:p w:rsidR="00000000" w:rsidDel="00000000" w:rsidP="00000000" w:rsidRDefault="00000000" w:rsidRPr="00000000" w14:paraId="0000002F">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30">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31">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32">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33">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34">
      <w:pPr>
        <w:jc w:val="center"/>
        <w:rPr>
          <w:rFonts w:ascii="Arial" w:cs="Arial" w:eastAsia="Arial" w:hAnsi="Arial"/>
          <w:sz w:val="18"/>
          <w:szCs w:val="18"/>
        </w:rPr>
      </w:pPr>
      <w:r w:rsidDel="00000000" w:rsidR="00000000" w:rsidRPr="00000000">
        <w:rPr>
          <w:rtl w:val="0"/>
        </w:rPr>
      </w:r>
    </w:p>
    <w:tbl>
      <w:tblPr>
        <w:tblStyle w:val="Table3"/>
        <w:tblW w:w="106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00"/>
        <w:gridCol w:w="8280"/>
        <w:tblGridChange w:id="0">
          <w:tblGrid>
            <w:gridCol w:w="2400"/>
            <w:gridCol w:w="8280"/>
          </w:tblGrid>
        </w:tblGridChange>
      </w:tblGrid>
      <w:tr>
        <w:trPr>
          <w:trHeight w:val="840" w:hRule="atLeast"/>
        </w:trPr>
        <w:tc>
          <w:tcPr>
            <w:vMerge w:val="restart"/>
            <w:shd w:fill="auto" w:val="clear"/>
            <w:vAlign w:val="center"/>
          </w:tcPr>
          <w:p w:rsidR="00000000" w:rsidDel="00000000" w:rsidP="00000000" w:rsidRDefault="00000000" w:rsidRPr="00000000" w14:paraId="00000035">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OBJETIVO</w:t>
            </w:r>
          </w:p>
        </w:tc>
        <w:tc>
          <w:tcPr>
            <w:vMerge w:val="restart"/>
            <w:shd w:fill="auto" w:val="clear"/>
            <w:vAlign w:val="center"/>
          </w:tcPr>
          <w:p w:rsidR="00000000" w:rsidDel="00000000" w:rsidP="00000000" w:rsidRDefault="00000000" w:rsidRPr="00000000" w14:paraId="00000036">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Establecer y definir un procedimiento que determine las actividades necesarias para la planeación y ejecución de convenios y/o contratos de asesoría y consultoría y desarrollo social de la Dirección de Proyección Social.</w:t>
            </w:r>
          </w:p>
        </w:tc>
      </w:tr>
      <w:tr>
        <w:trPr>
          <w:trHeight w:val="200" w:hRule="atLeast"/>
        </w:trPr>
        <w:tc>
          <w:tcPr>
            <w:vMerge w:val="continue"/>
            <w:shd w:fill="auto" w:val="clear"/>
            <w:vAlign w:val="center"/>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c>
          <w:tcPr>
            <w:vMerge w:val="continue"/>
            <w:shd w:fill="auto" w:val="clear"/>
            <w:vAlign w:val="cente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tc>
      </w:tr>
      <w:tr>
        <w:trPr>
          <w:trHeight w:val="500" w:hRule="atLeast"/>
        </w:trPr>
        <w:tc>
          <w:tcPr>
            <w:shd w:fill="auto" w:val="clear"/>
            <w:vAlign w:val="center"/>
          </w:tcPr>
          <w:p w:rsidR="00000000" w:rsidDel="00000000" w:rsidP="00000000" w:rsidRDefault="00000000" w:rsidRPr="00000000" w14:paraId="00000039">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ALCANCE</w:t>
            </w:r>
          </w:p>
        </w:tc>
        <w:tc>
          <w:tcPr>
            <w:shd w:fill="auto" w:val="clear"/>
            <w:vAlign w:val="center"/>
          </w:tcPr>
          <w:p w:rsidR="00000000" w:rsidDel="00000000" w:rsidP="00000000" w:rsidRDefault="00000000" w:rsidRPr="00000000" w14:paraId="0000003A">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Este procedimiento aplica para los directivos y personal de Proyección Social involucrados en la planeación y ejecución de proyectos de asesoría o consultoría y desarrollo social. Inicia con la firma del acta de inicio y culmina con el trámite del acta de liquidación.</w:t>
            </w:r>
          </w:p>
        </w:tc>
      </w:tr>
      <w:tr>
        <w:trPr>
          <w:trHeight w:val="840" w:hRule="atLeast"/>
        </w:trPr>
        <w:tc>
          <w:tcPr>
            <w:shd w:fill="f3f3f3" w:val="clear"/>
            <w:vAlign w:val="center"/>
          </w:tcPr>
          <w:p w:rsidR="00000000" w:rsidDel="00000000" w:rsidP="00000000" w:rsidRDefault="00000000" w:rsidRPr="00000000" w14:paraId="0000003B">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MARCO NORMATIVO</w:t>
            </w:r>
          </w:p>
        </w:tc>
        <w:tc>
          <w:tcPr>
            <w:vAlign w:val="center"/>
          </w:tcPr>
          <w:p w:rsidR="00000000" w:rsidDel="00000000" w:rsidP="00000000" w:rsidRDefault="00000000" w:rsidRPr="00000000" w14:paraId="0000003C">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Acuerdo 010 de 2010</w:t>
            </w:r>
          </w:p>
          <w:p w:rsidR="00000000" w:rsidDel="00000000" w:rsidP="00000000" w:rsidRDefault="00000000" w:rsidRPr="00000000" w14:paraId="0000003D">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Resolución 05 de 2016 de Proyección Social</w:t>
            </w:r>
          </w:p>
        </w:tc>
      </w:tr>
      <w:tr>
        <w:trPr>
          <w:trHeight w:val="840" w:hRule="atLeast"/>
        </w:trPr>
        <w:tc>
          <w:tcPr>
            <w:shd w:fill="auto" w:val="clear"/>
            <w:vAlign w:val="center"/>
          </w:tcPr>
          <w:p w:rsidR="00000000" w:rsidDel="00000000" w:rsidP="00000000" w:rsidRDefault="00000000" w:rsidRPr="00000000" w14:paraId="0000003E">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DEFINICIONES</w:t>
            </w:r>
          </w:p>
        </w:tc>
        <w:tc>
          <w:tcPr>
            <w:shd w:fill="auto" w:val="clear"/>
            <w:vAlign w:val="center"/>
          </w:tcPr>
          <w:p w:rsidR="00000000" w:rsidDel="00000000" w:rsidP="00000000" w:rsidRDefault="00000000" w:rsidRPr="00000000" w14:paraId="0000003F">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Asesoría y consultoría: </w:t>
            </w:r>
            <w:r w:rsidDel="00000000" w:rsidR="00000000" w:rsidRPr="00000000">
              <w:rPr>
                <w:rFonts w:ascii="Arial" w:cs="Arial" w:eastAsia="Arial" w:hAnsi="Arial"/>
                <w:sz w:val="18"/>
                <w:szCs w:val="18"/>
                <w:rtl w:val="0"/>
              </w:rPr>
              <w:t xml:space="preserve">Se entiende por este componente, los planes, programas, proyectos y actividades orientados a las aplicaciones metodológicas e instrumentales del conocimiento disciplinar y especializado en diferentes contextos</w:t>
            </w:r>
          </w:p>
          <w:p w:rsidR="00000000" w:rsidDel="00000000" w:rsidP="00000000" w:rsidRDefault="00000000" w:rsidRPr="00000000" w14:paraId="00000040">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Desarrollo social: Se entiende la planeación, organización, ejecución, seguimiento y evaluación de planes, programas y proyectos relevantes y pertinentes orientados al desarrollo social en una comunidad determinada.</w:t>
            </w:r>
            <w:r w:rsidDel="00000000" w:rsidR="00000000" w:rsidRPr="00000000">
              <w:rPr>
                <w:rtl w:val="0"/>
              </w:rPr>
            </w:r>
          </w:p>
        </w:tc>
      </w:tr>
      <w:tr>
        <w:trPr>
          <w:trHeight w:val="660" w:hRule="atLeast"/>
        </w:trPr>
        <w:tc>
          <w:tcPr>
            <w:shd w:fill="f3f3f3" w:val="clear"/>
            <w:vAlign w:val="center"/>
          </w:tcPr>
          <w:p w:rsidR="00000000" w:rsidDel="00000000" w:rsidP="00000000" w:rsidRDefault="00000000" w:rsidRPr="00000000" w14:paraId="00000041">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DOCUMENTOS DE REFERENCIA</w:t>
            </w:r>
          </w:p>
        </w:tc>
        <w:tc>
          <w:tcPr>
            <w:vAlign w:val="center"/>
          </w:tcPr>
          <w:p w:rsidR="00000000" w:rsidDel="00000000" w:rsidP="00000000" w:rsidRDefault="00000000" w:rsidRPr="00000000" w14:paraId="00000042">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NTC </w:t>
            </w:r>
            <w:r w:rsidDel="00000000" w:rsidR="00000000" w:rsidRPr="00000000">
              <w:rPr>
                <w:rFonts w:ascii="Arial" w:cs="Arial" w:eastAsia="Arial" w:hAnsi="Arial"/>
                <w:sz w:val="18"/>
                <w:szCs w:val="18"/>
                <w:rtl w:val="0"/>
              </w:rPr>
              <w:t xml:space="preserve">ISO 9001:2015</w:t>
            </w:r>
          </w:p>
        </w:tc>
      </w:tr>
    </w:tbl>
    <w:p w:rsidR="00000000" w:rsidDel="00000000" w:rsidP="00000000" w:rsidRDefault="00000000" w:rsidRPr="00000000" w14:paraId="00000043">
      <w:pPr>
        <w:rPr>
          <w:rFonts w:ascii="Arial" w:cs="Arial" w:eastAsia="Arial" w:hAnsi="Arial"/>
          <w:sz w:val="18"/>
          <w:szCs w:val="18"/>
        </w:rPr>
      </w:pPr>
      <w:r w:rsidDel="00000000" w:rsidR="00000000" w:rsidRPr="00000000">
        <w:rPr>
          <w:rtl w:val="0"/>
        </w:rPr>
      </w:r>
    </w:p>
    <w:tbl>
      <w:tblPr>
        <w:tblStyle w:val="Table4"/>
        <w:tblW w:w="106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5"/>
        <w:gridCol w:w="2340"/>
        <w:gridCol w:w="7395"/>
        <w:tblGridChange w:id="0">
          <w:tblGrid>
            <w:gridCol w:w="945"/>
            <w:gridCol w:w="2340"/>
            <w:gridCol w:w="7395"/>
          </w:tblGrid>
        </w:tblGridChange>
      </w:tblGrid>
      <w:tr>
        <w:trPr>
          <w:trHeight w:val="760" w:hRule="atLeast"/>
        </w:trPr>
        <w:tc>
          <w:tcPr>
            <w:shd w:fill="92d050" w:val="clear"/>
          </w:tcPr>
          <w:p w:rsidR="00000000" w:rsidDel="00000000" w:rsidP="00000000" w:rsidRDefault="00000000" w:rsidRPr="00000000" w14:paraId="00000044">
            <w:pPr>
              <w:rPr>
                <w:rFonts w:ascii="Arial" w:cs="Arial" w:eastAsia="Arial" w:hAnsi="Arial"/>
                <w:b w:val="1"/>
              </w:rPr>
            </w:pPr>
            <w:r w:rsidDel="00000000" w:rsidR="00000000" w:rsidRPr="00000000">
              <w:rPr>
                <w:rFonts w:ascii="Arial" w:cs="Arial" w:eastAsia="Arial" w:hAnsi="Arial"/>
                <w:b w:val="1"/>
                <w:rtl w:val="0"/>
              </w:rPr>
              <w:t xml:space="preserve">PASO </w:t>
            </w:r>
          </w:p>
        </w:tc>
        <w:tc>
          <w:tcPr>
            <w:shd w:fill="92d050" w:val="clear"/>
          </w:tcPr>
          <w:p w:rsidR="00000000" w:rsidDel="00000000" w:rsidP="00000000" w:rsidRDefault="00000000" w:rsidRPr="00000000" w14:paraId="00000045">
            <w:pPr>
              <w:rPr>
                <w:rFonts w:ascii="Arial" w:cs="Arial" w:eastAsia="Arial" w:hAnsi="Arial"/>
                <w:b w:val="1"/>
              </w:rPr>
            </w:pPr>
            <w:r w:rsidDel="00000000" w:rsidR="00000000" w:rsidRPr="00000000">
              <w:rPr>
                <w:rFonts w:ascii="Arial" w:cs="Arial" w:eastAsia="Arial" w:hAnsi="Arial"/>
                <w:b w:val="1"/>
                <w:rtl w:val="0"/>
              </w:rPr>
              <w:t xml:space="preserve">RESPONSABLE/</w:t>
            </w:r>
          </w:p>
          <w:p w:rsidR="00000000" w:rsidDel="00000000" w:rsidP="00000000" w:rsidRDefault="00000000" w:rsidRPr="00000000" w14:paraId="00000046">
            <w:pPr>
              <w:rPr>
                <w:rFonts w:ascii="Arial" w:cs="Arial" w:eastAsia="Arial" w:hAnsi="Arial"/>
                <w:b w:val="1"/>
              </w:rPr>
            </w:pPr>
            <w:r w:rsidDel="00000000" w:rsidR="00000000" w:rsidRPr="00000000">
              <w:rPr>
                <w:rFonts w:ascii="Arial" w:cs="Arial" w:eastAsia="Arial" w:hAnsi="Arial"/>
                <w:b w:val="1"/>
                <w:rtl w:val="0"/>
              </w:rPr>
              <w:t xml:space="preserve">DEPENDENCIA</w:t>
            </w:r>
          </w:p>
        </w:tc>
        <w:tc>
          <w:tcPr>
            <w:shd w:fill="92d050" w:val="clear"/>
          </w:tcPr>
          <w:p w:rsidR="00000000" w:rsidDel="00000000" w:rsidP="00000000" w:rsidRDefault="00000000" w:rsidRPr="00000000" w14:paraId="00000047">
            <w:pP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DESCRIPCIÓN DE LA ACTIVIDAD</w:t>
            </w:r>
          </w:p>
        </w:tc>
      </w:tr>
      <w:tr>
        <w:trPr>
          <w:trHeight w:val="180" w:hRule="atLeast"/>
        </w:trPr>
        <w:tc>
          <w:tcPr>
            <w:shd w:fill="auto" w:val="clear"/>
          </w:tcPr>
          <w:p w:rsidR="00000000" w:rsidDel="00000000" w:rsidP="00000000" w:rsidRDefault="00000000" w:rsidRPr="00000000" w14:paraId="00000048">
            <w:pPr>
              <w:rPr>
                <w:rFonts w:ascii="Arial" w:cs="Arial" w:eastAsia="Arial" w:hAnsi="Arial"/>
              </w:rPr>
            </w:pPr>
            <w:r w:rsidDel="00000000" w:rsidR="00000000" w:rsidRPr="00000000">
              <w:rPr>
                <w:rFonts w:ascii="Arial" w:cs="Arial" w:eastAsia="Arial" w:hAnsi="Arial"/>
                <w:rtl w:val="0"/>
              </w:rPr>
              <w:t xml:space="preserve">1.</w:t>
            </w:r>
          </w:p>
        </w:tc>
        <w:tc>
          <w:tcPr>
            <w:shd w:fill="auto" w:val="clear"/>
          </w:tcPr>
          <w:p w:rsidR="00000000" w:rsidDel="00000000" w:rsidP="00000000" w:rsidRDefault="00000000" w:rsidRPr="00000000" w14:paraId="00000049">
            <w:pPr>
              <w:rPr>
                <w:rFonts w:ascii="Arial" w:cs="Arial" w:eastAsia="Arial" w:hAnsi="Arial"/>
              </w:rPr>
            </w:pPr>
            <w:r w:rsidDel="00000000" w:rsidR="00000000" w:rsidRPr="00000000">
              <w:rPr>
                <w:rFonts w:ascii="Arial" w:cs="Arial" w:eastAsia="Arial" w:hAnsi="Arial"/>
                <w:rtl w:val="0"/>
              </w:rPr>
              <w:t xml:space="preserve">Coordinador(a) del proyecto</w:t>
            </w:r>
          </w:p>
        </w:tc>
        <w:tc>
          <w:tcPr>
            <w:shd w:fill="auto" w:val="clear"/>
          </w:tcPr>
          <w:p w:rsidR="00000000" w:rsidDel="00000000" w:rsidP="00000000" w:rsidRDefault="00000000" w:rsidRPr="00000000" w14:paraId="0000004A">
            <w:pPr>
              <w:jc w:val="both"/>
              <w:rPr>
                <w:rFonts w:ascii="Arial" w:cs="Arial" w:eastAsia="Arial" w:hAnsi="Arial"/>
                <w:b w:val="1"/>
              </w:rPr>
            </w:pPr>
            <w:r w:rsidDel="00000000" w:rsidR="00000000" w:rsidRPr="00000000">
              <w:rPr>
                <w:rFonts w:ascii="Arial" w:cs="Arial" w:eastAsia="Arial" w:hAnsi="Arial"/>
                <w:b w:val="1"/>
                <w:rtl w:val="0"/>
              </w:rPr>
              <w:t xml:space="preserve">Firma del acta de inicio</w:t>
            </w:r>
          </w:p>
          <w:p w:rsidR="00000000" w:rsidDel="00000000" w:rsidP="00000000" w:rsidRDefault="00000000" w:rsidRPr="00000000" w14:paraId="0000004B">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4C">
            <w:pPr>
              <w:jc w:val="both"/>
              <w:rPr>
                <w:rFonts w:ascii="Arial" w:cs="Arial" w:eastAsia="Arial" w:hAnsi="Arial"/>
              </w:rPr>
            </w:pPr>
            <w:r w:rsidDel="00000000" w:rsidR="00000000" w:rsidRPr="00000000">
              <w:rPr>
                <w:rFonts w:ascii="Arial" w:cs="Arial" w:eastAsia="Arial" w:hAnsi="Arial"/>
                <w:rtl w:val="0"/>
              </w:rPr>
              <w:t xml:space="preserve">En esta acta se define la fecha de inicio, la fecha de terminación, y debe ser firmado por ambos representantes legales, tanto el contratante como el contratista.</w:t>
            </w:r>
          </w:p>
        </w:tc>
      </w:tr>
      <w:tr>
        <w:trPr>
          <w:trHeight w:val="180" w:hRule="atLeast"/>
        </w:trPr>
        <w:tc>
          <w:tcPr>
            <w:shd w:fill="auto" w:val="clear"/>
          </w:tcPr>
          <w:p w:rsidR="00000000" w:rsidDel="00000000" w:rsidP="00000000" w:rsidRDefault="00000000" w:rsidRPr="00000000" w14:paraId="0000004D">
            <w:pPr>
              <w:rPr>
                <w:rFonts w:ascii="Arial" w:cs="Arial" w:eastAsia="Arial" w:hAnsi="Arial"/>
              </w:rPr>
            </w:pPr>
            <w:r w:rsidDel="00000000" w:rsidR="00000000" w:rsidRPr="00000000">
              <w:rPr>
                <w:rFonts w:ascii="Arial" w:cs="Arial" w:eastAsia="Arial" w:hAnsi="Arial"/>
                <w:rtl w:val="0"/>
              </w:rPr>
              <w:t xml:space="preserve">2.</w:t>
            </w:r>
          </w:p>
        </w:tc>
        <w:tc>
          <w:tcPr>
            <w:shd w:fill="auto" w:val="clear"/>
          </w:tcPr>
          <w:p w:rsidR="00000000" w:rsidDel="00000000" w:rsidP="00000000" w:rsidRDefault="00000000" w:rsidRPr="00000000" w14:paraId="0000004E">
            <w:pPr>
              <w:rPr>
                <w:rFonts w:ascii="Arial" w:cs="Arial" w:eastAsia="Arial" w:hAnsi="Arial"/>
              </w:rPr>
            </w:pPr>
            <w:r w:rsidDel="00000000" w:rsidR="00000000" w:rsidRPr="00000000">
              <w:rPr>
                <w:rFonts w:ascii="Arial" w:cs="Arial" w:eastAsia="Arial" w:hAnsi="Arial"/>
                <w:rtl w:val="0"/>
              </w:rPr>
              <w:t xml:space="preserve">Coordinador(a) del proyecto</w:t>
            </w:r>
          </w:p>
        </w:tc>
        <w:tc>
          <w:tcPr>
            <w:shd w:fill="auto" w:val="clear"/>
          </w:tcPr>
          <w:p w:rsidR="00000000" w:rsidDel="00000000" w:rsidP="00000000" w:rsidRDefault="00000000" w:rsidRPr="00000000" w14:paraId="0000004F">
            <w:pPr>
              <w:jc w:val="both"/>
              <w:rPr>
                <w:rFonts w:ascii="Arial" w:cs="Arial" w:eastAsia="Arial" w:hAnsi="Arial"/>
                <w:b w:val="1"/>
              </w:rPr>
            </w:pPr>
            <w:r w:rsidDel="00000000" w:rsidR="00000000" w:rsidRPr="00000000">
              <w:rPr>
                <w:rFonts w:ascii="Arial" w:cs="Arial" w:eastAsia="Arial" w:hAnsi="Arial"/>
                <w:b w:val="1"/>
                <w:rtl w:val="0"/>
              </w:rPr>
              <w:t xml:space="preserve">Selección del equipo de trabajo:</w:t>
            </w:r>
          </w:p>
          <w:p w:rsidR="00000000" w:rsidDel="00000000" w:rsidP="00000000" w:rsidRDefault="00000000" w:rsidRPr="00000000" w14:paraId="00000050">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51">
            <w:pPr>
              <w:jc w:val="both"/>
              <w:rPr>
                <w:rFonts w:ascii="Arial" w:cs="Arial" w:eastAsia="Arial" w:hAnsi="Arial"/>
              </w:rPr>
            </w:pPr>
            <w:r w:rsidDel="00000000" w:rsidR="00000000" w:rsidRPr="00000000">
              <w:rPr>
                <w:rFonts w:ascii="Arial" w:cs="Arial" w:eastAsia="Arial" w:hAnsi="Arial"/>
                <w:rtl w:val="0"/>
              </w:rPr>
              <w:t xml:space="preserve">El equipo de trabajo deberá cumplir con los perfiles requeridos y a los preseleccionados se les aplica el proceso de selección (entrevistas, pruebas psicotécnicas), posteriormente se lleva a cabo el proceso de contratación.</w:t>
            </w:r>
          </w:p>
          <w:p w:rsidR="00000000" w:rsidDel="00000000" w:rsidP="00000000" w:rsidRDefault="00000000" w:rsidRPr="00000000" w14:paraId="00000052">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53">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NOTA: </w:t>
            </w:r>
            <w:r w:rsidDel="00000000" w:rsidR="00000000" w:rsidRPr="00000000">
              <w:rPr>
                <w:rFonts w:ascii="Arial" w:cs="Arial" w:eastAsia="Arial" w:hAnsi="Arial"/>
                <w:sz w:val="20"/>
                <w:szCs w:val="20"/>
                <w:rtl w:val="0"/>
              </w:rPr>
              <w:t xml:space="preserve">En caso de ser un contrato por prestación de servicios se selecciona el personal sin el proceso descrito en este paso.</w:t>
            </w:r>
            <w:r w:rsidDel="00000000" w:rsidR="00000000" w:rsidRPr="00000000">
              <w:rPr>
                <w:rtl w:val="0"/>
              </w:rPr>
            </w:r>
          </w:p>
        </w:tc>
      </w:tr>
      <w:tr>
        <w:trPr>
          <w:trHeight w:val="180" w:hRule="atLeast"/>
        </w:trPr>
        <w:tc>
          <w:tcPr>
            <w:shd w:fill="auto" w:val="clear"/>
          </w:tcPr>
          <w:p w:rsidR="00000000" w:rsidDel="00000000" w:rsidP="00000000" w:rsidRDefault="00000000" w:rsidRPr="00000000" w14:paraId="00000054">
            <w:pPr>
              <w:rPr>
                <w:rFonts w:ascii="Arial" w:cs="Arial" w:eastAsia="Arial" w:hAnsi="Arial"/>
              </w:rPr>
            </w:pPr>
            <w:r w:rsidDel="00000000" w:rsidR="00000000" w:rsidRPr="00000000">
              <w:rPr>
                <w:rFonts w:ascii="Arial" w:cs="Arial" w:eastAsia="Arial" w:hAnsi="Arial"/>
                <w:rtl w:val="0"/>
              </w:rPr>
              <w:t xml:space="preserve">3.</w:t>
            </w:r>
          </w:p>
        </w:tc>
        <w:tc>
          <w:tcPr>
            <w:shd w:fill="auto" w:val="clear"/>
          </w:tcPr>
          <w:p w:rsidR="00000000" w:rsidDel="00000000" w:rsidP="00000000" w:rsidRDefault="00000000" w:rsidRPr="00000000" w14:paraId="00000055">
            <w:pPr>
              <w:rPr>
                <w:rFonts w:ascii="Arial" w:cs="Arial" w:eastAsia="Arial" w:hAnsi="Arial"/>
              </w:rPr>
            </w:pPr>
            <w:r w:rsidDel="00000000" w:rsidR="00000000" w:rsidRPr="00000000">
              <w:rPr>
                <w:rFonts w:ascii="Arial" w:cs="Arial" w:eastAsia="Arial" w:hAnsi="Arial"/>
                <w:rtl w:val="0"/>
              </w:rPr>
              <w:t xml:space="preserve">Equipo del proyecto</w:t>
            </w:r>
          </w:p>
        </w:tc>
        <w:tc>
          <w:tcPr>
            <w:shd w:fill="auto" w:val="clear"/>
          </w:tcPr>
          <w:p w:rsidR="00000000" w:rsidDel="00000000" w:rsidP="00000000" w:rsidRDefault="00000000" w:rsidRPr="00000000" w14:paraId="00000056">
            <w:pPr>
              <w:jc w:val="both"/>
              <w:rPr>
                <w:rFonts w:ascii="Arial" w:cs="Arial" w:eastAsia="Arial" w:hAnsi="Arial"/>
                <w:b w:val="1"/>
              </w:rPr>
            </w:pPr>
            <w:r w:rsidDel="00000000" w:rsidR="00000000" w:rsidRPr="00000000">
              <w:rPr>
                <w:rFonts w:ascii="Arial" w:cs="Arial" w:eastAsia="Arial" w:hAnsi="Arial"/>
                <w:b w:val="1"/>
                <w:rtl w:val="0"/>
              </w:rPr>
              <w:t xml:space="preserve">Revisión y construcción del plan de trabajo.</w:t>
            </w:r>
          </w:p>
          <w:p w:rsidR="00000000" w:rsidDel="00000000" w:rsidP="00000000" w:rsidRDefault="00000000" w:rsidRPr="00000000" w14:paraId="00000057">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58">
            <w:pPr>
              <w:jc w:val="both"/>
              <w:rPr>
                <w:rFonts w:ascii="Arial" w:cs="Arial" w:eastAsia="Arial" w:hAnsi="Arial"/>
              </w:rPr>
            </w:pPr>
            <w:r w:rsidDel="00000000" w:rsidR="00000000" w:rsidRPr="00000000">
              <w:rPr>
                <w:rFonts w:ascii="Arial" w:cs="Arial" w:eastAsia="Arial" w:hAnsi="Arial"/>
                <w:rtl w:val="0"/>
              </w:rPr>
              <w:t xml:space="preserve">Descripción detallada de cada una de las actividades, con sus responsables, tiempos y presupuestos correspondientes para la ejecución del proyecto.</w:t>
            </w:r>
          </w:p>
          <w:p w:rsidR="00000000" w:rsidDel="00000000" w:rsidP="00000000" w:rsidRDefault="00000000" w:rsidRPr="00000000" w14:paraId="00000059">
            <w:pPr>
              <w:jc w:val="both"/>
              <w:rPr>
                <w:rFonts w:ascii="Arial" w:cs="Arial" w:eastAsia="Arial" w:hAnsi="Arial"/>
                <w:b w:val="1"/>
              </w:rPr>
            </w:pPr>
            <w:r w:rsidDel="00000000" w:rsidR="00000000" w:rsidRPr="00000000">
              <w:rPr>
                <w:rtl w:val="0"/>
              </w:rPr>
            </w:r>
          </w:p>
        </w:tc>
      </w:tr>
      <w:tr>
        <w:trPr>
          <w:trHeight w:val="180" w:hRule="atLeast"/>
        </w:trPr>
        <w:tc>
          <w:tcPr>
            <w:shd w:fill="auto" w:val="clear"/>
          </w:tcPr>
          <w:p w:rsidR="00000000" w:rsidDel="00000000" w:rsidP="00000000" w:rsidRDefault="00000000" w:rsidRPr="00000000" w14:paraId="0000005A">
            <w:pPr>
              <w:rPr>
                <w:rFonts w:ascii="Arial" w:cs="Arial" w:eastAsia="Arial" w:hAnsi="Arial"/>
              </w:rPr>
            </w:pPr>
            <w:r w:rsidDel="00000000" w:rsidR="00000000" w:rsidRPr="00000000">
              <w:rPr>
                <w:rFonts w:ascii="Arial" w:cs="Arial" w:eastAsia="Arial" w:hAnsi="Arial"/>
                <w:rtl w:val="0"/>
              </w:rPr>
              <w:t xml:space="preserve">4.</w:t>
            </w:r>
          </w:p>
        </w:tc>
        <w:tc>
          <w:tcPr>
            <w:shd w:fill="auto" w:val="clear"/>
          </w:tcPr>
          <w:p w:rsidR="00000000" w:rsidDel="00000000" w:rsidP="00000000" w:rsidRDefault="00000000" w:rsidRPr="00000000" w14:paraId="0000005B">
            <w:pPr>
              <w:rPr>
                <w:rFonts w:ascii="Arial" w:cs="Arial" w:eastAsia="Arial" w:hAnsi="Arial"/>
              </w:rPr>
            </w:pPr>
            <w:r w:rsidDel="00000000" w:rsidR="00000000" w:rsidRPr="00000000">
              <w:rPr>
                <w:rFonts w:ascii="Arial" w:cs="Arial" w:eastAsia="Arial" w:hAnsi="Arial"/>
                <w:rtl w:val="0"/>
              </w:rPr>
              <w:t xml:space="preserve">Coordinador(a) del proyecto</w:t>
            </w:r>
          </w:p>
        </w:tc>
        <w:tc>
          <w:tcPr>
            <w:shd w:fill="auto" w:val="clear"/>
          </w:tcPr>
          <w:p w:rsidR="00000000" w:rsidDel="00000000" w:rsidP="00000000" w:rsidRDefault="00000000" w:rsidRPr="00000000" w14:paraId="0000005C">
            <w:pPr>
              <w:jc w:val="both"/>
              <w:rPr>
                <w:rFonts w:ascii="Arial" w:cs="Arial" w:eastAsia="Arial" w:hAnsi="Arial"/>
              </w:rPr>
            </w:pPr>
            <w:r w:rsidDel="00000000" w:rsidR="00000000" w:rsidRPr="00000000">
              <w:rPr>
                <w:rFonts w:ascii="Arial" w:cs="Arial" w:eastAsia="Arial" w:hAnsi="Arial"/>
                <w:rtl w:val="0"/>
              </w:rPr>
              <w:t xml:space="preserve">El coordinador debe hacer la solicitud de viáticos en caso de que el proyecto sea por fuera de la ciudad. Además, si se requieren compras de insumos, materiales, equipos, etc se deben solicitar de igual forma.</w:t>
            </w:r>
          </w:p>
          <w:p w:rsidR="00000000" w:rsidDel="00000000" w:rsidP="00000000" w:rsidRDefault="00000000" w:rsidRPr="00000000" w14:paraId="0000005D">
            <w:pPr>
              <w:jc w:val="both"/>
              <w:rPr>
                <w:rFonts w:ascii="Arial" w:cs="Arial" w:eastAsia="Arial" w:hAnsi="Arial"/>
              </w:rPr>
            </w:pPr>
            <w:r w:rsidDel="00000000" w:rsidR="00000000" w:rsidRPr="00000000">
              <w:rPr>
                <w:rtl w:val="0"/>
              </w:rPr>
            </w:r>
          </w:p>
          <w:p w:rsidR="00000000" w:rsidDel="00000000" w:rsidP="00000000" w:rsidRDefault="00000000" w:rsidRPr="00000000" w14:paraId="0000005E">
            <w:pPr>
              <w:jc w:val="both"/>
              <w:rPr>
                <w:rFonts w:ascii="Arial" w:cs="Arial" w:eastAsia="Arial" w:hAnsi="Arial"/>
              </w:rPr>
            </w:pPr>
            <w:r w:rsidDel="00000000" w:rsidR="00000000" w:rsidRPr="00000000">
              <w:rPr>
                <w:rFonts w:ascii="Arial" w:cs="Arial" w:eastAsia="Arial" w:hAnsi="Arial"/>
                <w:rtl w:val="0"/>
              </w:rPr>
              <w:t xml:space="preserve">Se entregan paz y salvo cuando el contrato lo requiera, los cuales dependen del resultado, es decir, que se cumpla con lo pactado en el periodo correspondiente.</w:t>
            </w:r>
          </w:p>
          <w:p w:rsidR="00000000" w:rsidDel="00000000" w:rsidP="00000000" w:rsidRDefault="00000000" w:rsidRPr="00000000" w14:paraId="0000005F">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60">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NOTA: </w:t>
            </w:r>
            <w:r w:rsidDel="00000000" w:rsidR="00000000" w:rsidRPr="00000000">
              <w:rPr>
                <w:rFonts w:ascii="Arial" w:cs="Arial" w:eastAsia="Arial" w:hAnsi="Arial"/>
                <w:sz w:val="20"/>
                <w:szCs w:val="20"/>
                <w:rtl w:val="0"/>
              </w:rPr>
              <w:t xml:space="preserve">Se entrega el plan de trabajo al jefe inmediato, a vicerrectoría y rectoría y dependiendo de la revisión por parte de estos últimos, se aprueba o se  y lo aprueba, vicerrectoría y rectoría</w:t>
            </w:r>
          </w:p>
          <w:p w:rsidR="00000000" w:rsidDel="00000000" w:rsidP="00000000" w:rsidRDefault="00000000" w:rsidRPr="00000000" w14:paraId="00000061">
            <w:pPr>
              <w:jc w:val="both"/>
              <w:rPr>
                <w:rFonts w:ascii="Arial" w:cs="Arial" w:eastAsia="Arial" w:hAnsi="Arial"/>
                <w:b w:val="1"/>
              </w:rPr>
            </w:pPr>
            <w:r w:rsidDel="00000000" w:rsidR="00000000" w:rsidRPr="00000000">
              <w:rPr>
                <w:rtl w:val="0"/>
              </w:rPr>
            </w:r>
          </w:p>
        </w:tc>
      </w:tr>
      <w:tr>
        <w:trPr>
          <w:trHeight w:val="180" w:hRule="atLeast"/>
        </w:trPr>
        <w:tc>
          <w:tcPr>
            <w:shd w:fill="auto" w:val="clear"/>
          </w:tcPr>
          <w:p w:rsidR="00000000" w:rsidDel="00000000" w:rsidP="00000000" w:rsidRDefault="00000000" w:rsidRPr="00000000" w14:paraId="00000062">
            <w:pPr>
              <w:rPr>
                <w:rFonts w:ascii="Arial" w:cs="Arial" w:eastAsia="Arial" w:hAnsi="Arial"/>
              </w:rPr>
            </w:pPr>
            <w:r w:rsidDel="00000000" w:rsidR="00000000" w:rsidRPr="00000000">
              <w:rPr>
                <w:rFonts w:ascii="Arial" w:cs="Arial" w:eastAsia="Arial" w:hAnsi="Arial"/>
                <w:rtl w:val="0"/>
              </w:rPr>
              <w:t xml:space="preserve">5.</w:t>
            </w:r>
          </w:p>
        </w:tc>
        <w:tc>
          <w:tcPr>
            <w:shd w:fill="auto" w:val="clear"/>
          </w:tcPr>
          <w:p w:rsidR="00000000" w:rsidDel="00000000" w:rsidP="00000000" w:rsidRDefault="00000000" w:rsidRPr="00000000" w14:paraId="00000063">
            <w:pPr>
              <w:rPr>
                <w:rFonts w:ascii="Arial" w:cs="Arial" w:eastAsia="Arial" w:hAnsi="Arial"/>
              </w:rPr>
            </w:pPr>
            <w:r w:rsidDel="00000000" w:rsidR="00000000" w:rsidRPr="00000000">
              <w:rPr>
                <w:rFonts w:ascii="Arial" w:cs="Arial" w:eastAsia="Arial" w:hAnsi="Arial"/>
                <w:rtl w:val="0"/>
              </w:rPr>
              <w:t xml:space="preserve">Equipo del proyecto</w:t>
            </w:r>
          </w:p>
        </w:tc>
        <w:tc>
          <w:tcPr>
            <w:shd w:fill="auto" w:val="clear"/>
          </w:tcPr>
          <w:p w:rsidR="00000000" w:rsidDel="00000000" w:rsidP="00000000" w:rsidRDefault="00000000" w:rsidRPr="00000000" w14:paraId="00000064">
            <w:pPr>
              <w:jc w:val="both"/>
              <w:rPr>
                <w:rFonts w:ascii="Arial" w:cs="Arial" w:eastAsia="Arial" w:hAnsi="Arial"/>
                <w:b w:val="1"/>
              </w:rPr>
            </w:pPr>
            <w:r w:rsidDel="00000000" w:rsidR="00000000" w:rsidRPr="00000000">
              <w:rPr>
                <w:rFonts w:ascii="Arial" w:cs="Arial" w:eastAsia="Arial" w:hAnsi="Arial"/>
                <w:b w:val="1"/>
                <w:rtl w:val="0"/>
              </w:rPr>
              <w:t xml:space="preserve">Presentación de informes de avance:</w:t>
            </w:r>
          </w:p>
          <w:p w:rsidR="00000000" w:rsidDel="00000000" w:rsidP="00000000" w:rsidRDefault="00000000" w:rsidRPr="00000000" w14:paraId="00000065">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66">
            <w:pPr>
              <w:jc w:val="both"/>
              <w:rPr>
                <w:rFonts w:ascii="Arial" w:cs="Arial" w:eastAsia="Arial" w:hAnsi="Arial"/>
              </w:rPr>
            </w:pPr>
            <w:r w:rsidDel="00000000" w:rsidR="00000000" w:rsidRPr="00000000">
              <w:rPr>
                <w:rFonts w:ascii="Arial" w:cs="Arial" w:eastAsia="Arial" w:hAnsi="Arial"/>
                <w:rtl w:val="0"/>
              </w:rPr>
              <w:t xml:space="preserve">Dependiendo de la duración del proyecto, se pueden presentar informes mensuales, bimensuales o trimestrales. En los cuales se presentan los avances de las actividades realizadas durante la fecha de presentación del informe. En estos, se hace la descripción general de las actividades a presentar, las lecciones aprendidas a la fecha y los posibles planes o actividades de mejora, en caso de tener dificultades en la ejecución.</w:t>
            </w:r>
          </w:p>
          <w:p w:rsidR="00000000" w:rsidDel="00000000" w:rsidP="00000000" w:rsidRDefault="00000000" w:rsidRPr="00000000" w14:paraId="00000067">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68">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NOTA: </w:t>
            </w:r>
            <w:r w:rsidDel="00000000" w:rsidR="00000000" w:rsidRPr="00000000">
              <w:rPr>
                <w:rFonts w:ascii="Arial" w:cs="Arial" w:eastAsia="Arial" w:hAnsi="Arial"/>
                <w:sz w:val="20"/>
                <w:szCs w:val="20"/>
                <w:rtl w:val="0"/>
              </w:rPr>
              <w:t xml:space="preserve">Debe ser aprobado por el interventor del proyecto. (proveniente de la empresa contratante).</w:t>
            </w:r>
          </w:p>
        </w:tc>
      </w:tr>
      <w:tr>
        <w:trPr>
          <w:trHeight w:val="180" w:hRule="atLeast"/>
        </w:trPr>
        <w:tc>
          <w:tcPr>
            <w:shd w:fill="auto" w:val="clear"/>
          </w:tcPr>
          <w:p w:rsidR="00000000" w:rsidDel="00000000" w:rsidP="00000000" w:rsidRDefault="00000000" w:rsidRPr="00000000" w14:paraId="00000069">
            <w:pPr>
              <w:rPr>
                <w:rFonts w:ascii="Arial" w:cs="Arial" w:eastAsia="Arial" w:hAnsi="Arial"/>
              </w:rPr>
            </w:pPr>
            <w:r w:rsidDel="00000000" w:rsidR="00000000" w:rsidRPr="00000000">
              <w:rPr>
                <w:rFonts w:ascii="Arial" w:cs="Arial" w:eastAsia="Arial" w:hAnsi="Arial"/>
                <w:rtl w:val="0"/>
              </w:rPr>
              <w:t xml:space="preserve">6.</w:t>
            </w:r>
          </w:p>
        </w:tc>
        <w:tc>
          <w:tcPr>
            <w:shd w:fill="auto" w:val="clear"/>
          </w:tcPr>
          <w:p w:rsidR="00000000" w:rsidDel="00000000" w:rsidP="00000000" w:rsidRDefault="00000000" w:rsidRPr="00000000" w14:paraId="0000006A">
            <w:pPr>
              <w:rPr>
                <w:rFonts w:ascii="Arial" w:cs="Arial" w:eastAsia="Arial" w:hAnsi="Arial"/>
              </w:rPr>
            </w:pPr>
            <w:r w:rsidDel="00000000" w:rsidR="00000000" w:rsidRPr="00000000">
              <w:rPr>
                <w:rFonts w:ascii="Arial" w:cs="Arial" w:eastAsia="Arial" w:hAnsi="Arial"/>
                <w:rtl w:val="0"/>
              </w:rPr>
              <w:t xml:space="preserve">Equipo del proyecto</w:t>
            </w:r>
          </w:p>
        </w:tc>
        <w:tc>
          <w:tcPr>
            <w:shd w:fill="auto" w:val="clear"/>
          </w:tcPr>
          <w:p w:rsidR="00000000" w:rsidDel="00000000" w:rsidP="00000000" w:rsidRDefault="00000000" w:rsidRPr="00000000" w14:paraId="0000006B">
            <w:pPr>
              <w:jc w:val="both"/>
              <w:rPr>
                <w:rFonts w:ascii="Arial" w:cs="Arial" w:eastAsia="Arial" w:hAnsi="Arial"/>
                <w:b w:val="1"/>
              </w:rPr>
            </w:pPr>
            <w:r w:rsidDel="00000000" w:rsidR="00000000" w:rsidRPr="00000000">
              <w:rPr>
                <w:rFonts w:ascii="Arial" w:cs="Arial" w:eastAsia="Arial" w:hAnsi="Arial"/>
                <w:b w:val="1"/>
                <w:rtl w:val="0"/>
              </w:rPr>
              <w:t xml:space="preserve">Presentación de informes financieros.</w:t>
            </w:r>
          </w:p>
          <w:p w:rsidR="00000000" w:rsidDel="00000000" w:rsidP="00000000" w:rsidRDefault="00000000" w:rsidRPr="00000000" w14:paraId="0000006C">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6D">
            <w:pPr>
              <w:jc w:val="both"/>
              <w:rPr>
                <w:rFonts w:ascii="Arial" w:cs="Arial" w:eastAsia="Arial" w:hAnsi="Arial"/>
              </w:rPr>
            </w:pPr>
            <w:r w:rsidDel="00000000" w:rsidR="00000000" w:rsidRPr="00000000">
              <w:rPr>
                <w:rFonts w:ascii="Arial" w:cs="Arial" w:eastAsia="Arial" w:hAnsi="Arial"/>
                <w:rtl w:val="0"/>
              </w:rPr>
              <w:t xml:space="preserve">Se presentan los gastos en los cuales se ha incurrido durante la ejecución de las actividades del proyecto, tales como pagos del personal, compras, viáticos, legalizaciones (si aplican), entre otras.</w:t>
            </w:r>
          </w:p>
          <w:p w:rsidR="00000000" w:rsidDel="00000000" w:rsidP="00000000" w:rsidRDefault="00000000" w:rsidRPr="00000000" w14:paraId="0000006E">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6F">
            <w:pPr>
              <w:jc w:val="both"/>
              <w:rPr>
                <w:rFonts w:ascii="Arial" w:cs="Arial" w:eastAsia="Arial" w:hAnsi="Arial"/>
                <w:b w:val="1"/>
              </w:rPr>
            </w:pPr>
            <w:r w:rsidDel="00000000" w:rsidR="00000000" w:rsidRPr="00000000">
              <w:rPr>
                <w:rFonts w:ascii="Arial" w:cs="Arial" w:eastAsia="Arial" w:hAnsi="Arial"/>
                <w:b w:val="1"/>
                <w:sz w:val="20"/>
                <w:szCs w:val="20"/>
                <w:rtl w:val="0"/>
              </w:rPr>
              <w:t xml:space="preserve">NOTA: </w:t>
            </w:r>
            <w:r w:rsidDel="00000000" w:rsidR="00000000" w:rsidRPr="00000000">
              <w:rPr>
                <w:rFonts w:ascii="Arial" w:cs="Arial" w:eastAsia="Arial" w:hAnsi="Arial"/>
                <w:sz w:val="20"/>
                <w:szCs w:val="20"/>
                <w:rtl w:val="0"/>
              </w:rPr>
              <w:t xml:space="preserve">Debe ser aprobado por el interventor del proyecto. (proveniente de la empresa contratante).</w:t>
            </w:r>
            <w:r w:rsidDel="00000000" w:rsidR="00000000" w:rsidRPr="00000000">
              <w:rPr>
                <w:rtl w:val="0"/>
              </w:rPr>
            </w:r>
          </w:p>
        </w:tc>
      </w:tr>
      <w:tr>
        <w:trPr>
          <w:trHeight w:val="180" w:hRule="atLeast"/>
        </w:trPr>
        <w:tc>
          <w:tcPr>
            <w:shd w:fill="auto" w:val="clear"/>
          </w:tcPr>
          <w:p w:rsidR="00000000" w:rsidDel="00000000" w:rsidP="00000000" w:rsidRDefault="00000000" w:rsidRPr="00000000" w14:paraId="00000070">
            <w:pPr>
              <w:rPr>
                <w:rFonts w:ascii="Arial" w:cs="Arial" w:eastAsia="Arial" w:hAnsi="Arial"/>
              </w:rPr>
            </w:pPr>
            <w:r w:rsidDel="00000000" w:rsidR="00000000" w:rsidRPr="00000000">
              <w:rPr>
                <w:rFonts w:ascii="Arial" w:cs="Arial" w:eastAsia="Arial" w:hAnsi="Arial"/>
                <w:rtl w:val="0"/>
              </w:rPr>
              <w:t xml:space="preserve">7.</w:t>
            </w:r>
          </w:p>
        </w:tc>
        <w:tc>
          <w:tcPr>
            <w:shd w:fill="auto" w:val="clear"/>
          </w:tcPr>
          <w:p w:rsidR="00000000" w:rsidDel="00000000" w:rsidP="00000000" w:rsidRDefault="00000000" w:rsidRPr="00000000" w14:paraId="00000071">
            <w:pPr>
              <w:rPr>
                <w:rFonts w:ascii="Arial" w:cs="Arial" w:eastAsia="Arial" w:hAnsi="Arial"/>
              </w:rPr>
            </w:pPr>
            <w:r w:rsidDel="00000000" w:rsidR="00000000" w:rsidRPr="00000000">
              <w:rPr>
                <w:rFonts w:ascii="Arial" w:cs="Arial" w:eastAsia="Arial" w:hAnsi="Arial"/>
                <w:rtl w:val="0"/>
              </w:rPr>
              <w:t xml:space="preserve">Equipo del proyecto</w:t>
            </w:r>
          </w:p>
        </w:tc>
        <w:tc>
          <w:tcPr>
            <w:shd w:fill="auto" w:val="clear"/>
          </w:tcPr>
          <w:p w:rsidR="00000000" w:rsidDel="00000000" w:rsidP="00000000" w:rsidRDefault="00000000" w:rsidRPr="00000000" w14:paraId="00000072">
            <w:pPr>
              <w:jc w:val="both"/>
              <w:rPr>
                <w:rFonts w:ascii="Arial" w:cs="Arial" w:eastAsia="Arial" w:hAnsi="Arial"/>
                <w:b w:val="1"/>
              </w:rPr>
            </w:pPr>
            <w:r w:rsidDel="00000000" w:rsidR="00000000" w:rsidRPr="00000000">
              <w:rPr>
                <w:rFonts w:ascii="Arial" w:cs="Arial" w:eastAsia="Arial" w:hAnsi="Arial"/>
                <w:b w:val="1"/>
                <w:rtl w:val="0"/>
              </w:rPr>
              <w:t xml:space="preserve">Reuniones de seguimiento entre contratista y contratante.</w:t>
            </w:r>
          </w:p>
          <w:p w:rsidR="00000000" w:rsidDel="00000000" w:rsidP="00000000" w:rsidRDefault="00000000" w:rsidRPr="00000000" w14:paraId="00000073">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74">
            <w:pPr>
              <w:jc w:val="both"/>
              <w:rPr>
                <w:rFonts w:ascii="Arial" w:cs="Arial" w:eastAsia="Arial" w:hAnsi="Arial"/>
              </w:rPr>
            </w:pPr>
            <w:r w:rsidDel="00000000" w:rsidR="00000000" w:rsidRPr="00000000">
              <w:rPr>
                <w:rFonts w:ascii="Arial" w:cs="Arial" w:eastAsia="Arial" w:hAnsi="Arial"/>
                <w:rtl w:val="0"/>
              </w:rPr>
              <w:t xml:space="preserve">Durante estas reuniones se hacen revisiones de las actividades y los ajustes requeridos por parte del contratante.</w:t>
            </w:r>
          </w:p>
          <w:p w:rsidR="00000000" w:rsidDel="00000000" w:rsidP="00000000" w:rsidRDefault="00000000" w:rsidRPr="00000000" w14:paraId="00000075">
            <w:pPr>
              <w:jc w:val="both"/>
              <w:rPr>
                <w:rFonts w:ascii="Arial" w:cs="Arial" w:eastAsia="Arial" w:hAnsi="Arial"/>
                <w:b w:val="1"/>
              </w:rPr>
            </w:pPr>
            <w:r w:rsidDel="00000000" w:rsidR="00000000" w:rsidRPr="00000000">
              <w:rPr>
                <w:rtl w:val="0"/>
              </w:rPr>
            </w:r>
          </w:p>
        </w:tc>
      </w:tr>
      <w:tr>
        <w:trPr>
          <w:trHeight w:val="1360" w:hRule="atLeast"/>
        </w:trPr>
        <w:tc>
          <w:tcPr>
            <w:shd w:fill="auto" w:val="clear"/>
          </w:tcPr>
          <w:p w:rsidR="00000000" w:rsidDel="00000000" w:rsidP="00000000" w:rsidRDefault="00000000" w:rsidRPr="00000000" w14:paraId="00000076">
            <w:pPr>
              <w:rPr>
                <w:rFonts w:ascii="Arial" w:cs="Arial" w:eastAsia="Arial" w:hAnsi="Arial"/>
              </w:rPr>
            </w:pPr>
            <w:r w:rsidDel="00000000" w:rsidR="00000000" w:rsidRPr="00000000">
              <w:rPr>
                <w:rFonts w:ascii="Arial" w:cs="Arial" w:eastAsia="Arial" w:hAnsi="Arial"/>
                <w:rtl w:val="0"/>
              </w:rPr>
              <w:t xml:space="preserve">8.</w:t>
            </w:r>
          </w:p>
        </w:tc>
        <w:tc>
          <w:tcPr>
            <w:shd w:fill="auto" w:val="clear"/>
          </w:tcPr>
          <w:p w:rsidR="00000000" w:rsidDel="00000000" w:rsidP="00000000" w:rsidRDefault="00000000" w:rsidRPr="00000000" w14:paraId="00000077">
            <w:pPr>
              <w:rPr>
                <w:rFonts w:ascii="Arial" w:cs="Arial" w:eastAsia="Arial" w:hAnsi="Arial"/>
              </w:rPr>
            </w:pPr>
            <w:r w:rsidDel="00000000" w:rsidR="00000000" w:rsidRPr="00000000">
              <w:rPr>
                <w:rFonts w:ascii="Arial" w:cs="Arial" w:eastAsia="Arial" w:hAnsi="Arial"/>
                <w:rtl w:val="0"/>
              </w:rPr>
              <w:t xml:space="preserve">Equipo del proyecto</w:t>
            </w:r>
          </w:p>
        </w:tc>
        <w:tc>
          <w:tcPr>
            <w:shd w:fill="auto" w:val="clear"/>
          </w:tcPr>
          <w:p w:rsidR="00000000" w:rsidDel="00000000" w:rsidP="00000000" w:rsidRDefault="00000000" w:rsidRPr="00000000" w14:paraId="00000078">
            <w:pPr>
              <w:jc w:val="both"/>
              <w:rPr>
                <w:rFonts w:ascii="Arial" w:cs="Arial" w:eastAsia="Arial" w:hAnsi="Arial"/>
                <w:b w:val="1"/>
              </w:rPr>
            </w:pPr>
            <w:r w:rsidDel="00000000" w:rsidR="00000000" w:rsidRPr="00000000">
              <w:rPr>
                <w:rFonts w:ascii="Arial" w:cs="Arial" w:eastAsia="Arial" w:hAnsi="Arial"/>
                <w:b w:val="1"/>
                <w:rtl w:val="0"/>
              </w:rPr>
              <w:t xml:space="preserve">Presentación de informe técnico y financiero final.</w:t>
            </w:r>
          </w:p>
          <w:p w:rsidR="00000000" w:rsidDel="00000000" w:rsidP="00000000" w:rsidRDefault="00000000" w:rsidRPr="00000000" w14:paraId="00000079">
            <w:pPr>
              <w:jc w:val="both"/>
              <w:rPr>
                <w:rFonts w:ascii="Arial" w:cs="Arial" w:eastAsia="Arial" w:hAnsi="Arial"/>
              </w:rPr>
            </w:pPr>
            <w:r w:rsidDel="00000000" w:rsidR="00000000" w:rsidRPr="00000000">
              <w:rPr>
                <w:rFonts w:ascii="Arial" w:cs="Arial" w:eastAsia="Arial" w:hAnsi="Arial"/>
                <w:rtl w:val="0"/>
              </w:rPr>
              <w:t xml:space="preserve">El paso 5 y 6 consolidado.</w:t>
            </w:r>
          </w:p>
          <w:p w:rsidR="00000000" w:rsidDel="00000000" w:rsidP="00000000" w:rsidRDefault="00000000" w:rsidRPr="00000000" w14:paraId="0000007A">
            <w:pPr>
              <w:jc w:val="both"/>
              <w:rPr>
                <w:rFonts w:ascii="Arial" w:cs="Arial" w:eastAsia="Arial" w:hAnsi="Arial"/>
              </w:rPr>
            </w:pPr>
            <w:r w:rsidDel="00000000" w:rsidR="00000000" w:rsidRPr="00000000">
              <w:rPr>
                <w:rtl w:val="0"/>
              </w:rPr>
            </w:r>
          </w:p>
          <w:p w:rsidR="00000000" w:rsidDel="00000000" w:rsidP="00000000" w:rsidRDefault="00000000" w:rsidRPr="00000000" w14:paraId="0000007B">
            <w:pPr>
              <w:jc w:val="both"/>
              <w:rPr>
                <w:rFonts w:ascii="Arial" w:cs="Arial" w:eastAsia="Arial" w:hAnsi="Arial"/>
              </w:rPr>
            </w:pPr>
            <w:r w:rsidDel="00000000" w:rsidR="00000000" w:rsidRPr="00000000">
              <w:rPr>
                <w:rFonts w:ascii="Arial" w:cs="Arial" w:eastAsia="Arial" w:hAnsi="Arial"/>
                <w:b w:val="1"/>
                <w:sz w:val="20"/>
                <w:szCs w:val="20"/>
                <w:rtl w:val="0"/>
              </w:rPr>
              <w:t xml:space="preserve">NOTA: </w:t>
            </w:r>
            <w:r w:rsidDel="00000000" w:rsidR="00000000" w:rsidRPr="00000000">
              <w:rPr>
                <w:rFonts w:ascii="Arial" w:cs="Arial" w:eastAsia="Arial" w:hAnsi="Arial"/>
                <w:sz w:val="20"/>
                <w:szCs w:val="20"/>
                <w:rtl w:val="0"/>
              </w:rPr>
              <w:t xml:space="preserve">Debe ser aprobado por el interventor del proyecto. (proveniente de la empresa contratante).</w:t>
            </w:r>
            <w:r w:rsidDel="00000000" w:rsidR="00000000" w:rsidRPr="00000000">
              <w:rPr>
                <w:rtl w:val="0"/>
              </w:rPr>
            </w:r>
          </w:p>
        </w:tc>
      </w:tr>
      <w:tr>
        <w:trPr>
          <w:trHeight w:val="180" w:hRule="atLeast"/>
        </w:trPr>
        <w:tc>
          <w:tcPr>
            <w:shd w:fill="auto" w:val="clear"/>
          </w:tcPr>
          <w:p w:rsidR="00000000" w:rsidDel="00000000" w:rsidP="00000000" w:rsidRDefault="00000000" w:rsidRPr="00000000" w14:paraId="0000007C">
            <w:pPr>
              <w:rPr>
                <w:rFonts w:ascii="Arial" w:cs="Arial" w:eastAsia="Arial" w:hAnsi="Arial"/>
              </w:rPr>
            </w:pPr>
            <w:r w:rsidDel="00000000" w:rsidR="00000000" w:rsidRPr="00000000">
              <w:rPr>
                <w:rFonts w:ascii="Arial" w:cs="Arial" w:eastAsia="Arial" w:hAnsi="Arial"/>
                <w:rtl w:val="0"/>
              </w:rPr>
              <w:t xml:space="preserve">9.</w:t>
            </w:r>
          </w:p>
        </w:tc>
        <w:tc>
          <w:tcPr>
            <w:shd w:fill="auto" w:val="clear"/>
          </w:tcPr>
          <w:p w:rsidR="00000000" w:rsidDel="00000000" w:rsidP="00000000" w:rsidRDefault="00000000" w:rsidRPr="00000000" w14:paraId="0000007D">
            <w:pPr>
              <w:rPr>
                <w:rFonts w:ascii="Arial" w:cs="Arial" w:eastAsia="Arial" w:hAnsi="Arial"/>
              </w:rPr>
            </w:pPr>
            <w:r w:rsidDel="00000000" w:rsidR="00000000" w:rsidRPr="00000000">
              <w:rPr>
                <w:rFonts w:ascii="Arial" w:cs="Arial" w:eastAsia="Arial" w:hAnsi="Arial"/>
                <w:rtl w:val="0"/>
              </w:rPr>
              <w:t xml:space="preserve">Coordinador(a) del proyecto</w:t>
            </w:r>
          </w:p>
        </w:tc>
        <w:tc>
          <w:tcPr>
            <w:shd w:fill="auto" w:val="clear"/>
          </w:tcPr>
          <w:p w:rsidR="00000000" w:rsidDel="00000000" w:rsidP="00000000" w:rsidRDefault="00000000" w:rsidRPr="00000000" w14:paraId="0000007E">
            <w:pPr>
              <w:jc w:val="both"/>
              <w:rPr>
                <w:rFonts w:ascii="Arial" w:cs="Arial" w:eastAsia="Arial" w:hAnsi="Arial"/>
                <w:b w:val="1"/>
              </w:rPr>
            </w:pPr>
            <w:r w:rsidDel="00000000" w:rsidR="00000000" w:rsidRPr="00000000">
              <w:rPr>
                <w:rFonts w:ascii="Arial" w:cs="Arial" w:eastAsia="Arial" w:hAnsi="Arial"/>
                <w:b w:val="1"/>
                <w:rtl w:val="0"/>
              </w:rPr>
              <w:t xml:space="preserve">Trámite del acta de liquidación del contrato.</w:t>
            </w:r>
          </w:p>
          <w:p w:rsidR="00000000" w:rsidDel="00000000" w:rsidP="00000000" w:rsidRDefault="00000000" w:rsidRPr="00000000" w14:paraId="0000007F">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80">
            <w:pPr>
              <w:jc w:val="both"/>
              <w:rPr>
                <w:rFonts w:ascii="Arial" w:cs="Arial" w:eastAsia="Arial" w:hAnsi="Arial"/>
                <w:b w:val="1"/>
              </w:rPr>
            </w:pPr>
            <w:r w:rsidDel="00000000" w:rsidR="00000000" w:rsidRPr="00000000">
              <w:rPr>
                <w:rFonts w:ascii="Arial" w:cs="Arial" w:eastAsia="Arial" w:hAnsi="Arial"/>
                <w:rtl w:val="0"/>
              </w:rPr>
              <w:t xml:space="preserve">Se revisa el acta de liquidación del contrato y se firma por el rector.</w:t>
            </w:r>
            <w:r w:rsidDel="00000000" w:rsidR="00000000" w:rsidRPr="00000000">
              <w:rPr>
                <w:rtl w:val="0"/>
              </w:rPr>
            </w:r>
          </w:p>
        </w:tc>
      </w:tr>
    </w:tbl>
    <w:p w:rsidR="00000000" w:rsidDel="00000000" w:rsidP="00000000" w:rsidRDefault="00000000" w:rsidRPr="00000000" w14:paraId="00000081">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82">
      <w:pPr>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83">
      <w:pPr>
        <w:rPr>
          <w:rFonts w:ascii="Arial" w:cs="Arial" w:eastAsia="Arial" w:hAnsi="Arial"/>
          <w:sz w:val="18"/>
          <w:szCs w:val="18"/>
        </w:rPr>
      </w:pPr>
      <w:r w:rsidDel="00000000" w:rsidR="00000000" w:rsidRPr="00000000">
        <w:rPr>
          <w:rFonts w:ascii="Arial" w:cs="Arial" w:eastAsia="Arial" w:hAnsi="Arial"/>
          <w:b w:val="1"/>
          <w:sz w:val="18"/>
          <w:szCs w:val="18"/>
          <w:rtl w:val="0"/>
        </w:rPr>
        <w:t xml:space="preserve">DOCUMENTOS ASOCIADOS:</w:t>
      </w:r>
      <w:r w:rsidDel="00000000" w:rsidR="00000000" w:rsidRPr="00000000">
        <w:rPr>
          <w:rtl w:val="0"/>
        </w:rPr>
      </w:r>
    </w:p>
    <w:p w:rsidR="00000000" w:rsidDel="00000000" w:rsidP="00000000" w:rsidRDefault="00000000" w:rsidRPr="00000000" w14:paraId="00000084">
      <w:pPr>
        <w:jc w:val="center"/>
        <w:rPr>
          <w:rFonts w:ascii="Arial" w:cs="Arial" w:eastAsia="Arial" w:hAnsi="Arial"/>
          <w:sz w:val="18"/>
          <w:szCs w:val="18"/>
        </w:rPr>
      </w:pPr>
      <w:r w:rsidDel="00000000" w:rsidR="00000000" w:rsidRPr="00000000">
        <w:rPr>
          <w:rtl w:val="0"/>
        </w:rPr>
      </w:r>
    </w:p>
    <w:tbl>
      <w:tblPr>
        <w:tblStyle w:val="Table5"/>
        <w:tblW w:w="77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120"/>
        <w:gridCol w:w="1660"/>
        <w:tblGridChange w:id="0">
          <w:tblGrid>
            <w:gridCol w:w="6120"/>
            <w:gridCol w:w="1660"/>
          </w:tblGrid>
        </w:tblGridChange>
      </w:tblGrid>
      <w:tr>
        <w:trPr>
          <w:trHeight w:val="580" w:hRule="atLeast"/>
        </w:trPr>
        <w:tc>
          <w:tcPr/>
          <w:p w:rsidR="00000000" w:rsidDel="00000000" w:rsidP="00000000" w:rsidRDefault="00000000" w:rsidRPr="00000000" w14:paraId="00000085">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NOMBRE DEL DOCUMENTO</w:t>
            </w:r>
          </w:p>
        </w:tc>
        <w:tc>
          <w:tcPr/>
          <w:p w:rsidR="00000000" w:rsidDel="00000000" w:rsidP="00000000" w:rsidRDefault="00000000" w:rsidRPr="00000000" w14:paraId="00000086">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CÓDIGO</w:t>
            </w:r>
          </w:p>
        </w:tc>
      </w:tr>
      <w:tr>
        <w:trPr>
          <w:trHeight w:val="280" w:hRule="atLeast"/>
        </w:trPr>
        <w:tc>
          <w:tcPr/>
          <w:p w:rsidR="00000000" w:rsidDel="00000000" w:rsidP="00000000" w:rsidRDefault="00000000" w:rsidRPr="00000000" w14:paraId="00000087">
            <w:pPr>
              <w:rPr>
                <w:rFonts w:ascii="Arial" w:cs="Arial" w:eastAsia="Arial" w:hAnsi="Arial"/>
                <w:sz w:val="18"/>
                <w:szCs w:val="18"/>
              </w:rPr>
            </w:pPr>
            <w:r w:rsidDel="00000000" w:rsidR="00000000" w:rsidRPr="00000000">
              <w:rPr>
                <w:rFonts w:ascii="Arial" w:cs="Arial" w:eastAsia="Arial" w:hAnsi="Arial"/>
                <w:sz w:val="18"/>
                <w:szCs w:val="18"/>
                <w:rtl w:val="0"/>
              </w:rPr>
              <w:t xml:space="preserve">Caracterización Proyección Social</w:t>
            </w:r>
          </w:p>
        </w:tc>
        <w:tc>
          <w:tcPr/>
          <w:p w:rsidR="00000000" w:rsidDel="00000000" w:rsidP="00000000" w:rsidRDefault="00000000" w:rsidRPr="00000000" w14:paraId="00000088">
            <w:pPr>
              <w:rPr>
                <w:rFonts w:ascii="Arial" w:cs="Arial" w:eastAsia="Arial" w:hAnsi="Arial"/>
                <w:sz w:val="18"/>
                <w:szCs w:val="18"/>
              </w:rPr>
            </w:pPr>
            <w:r w:rsidDel="00000000" w:rsidR="00000000" w:rsidRPr="00000000">
              <w:rPr>
                <w:rFonts w:ascii="Arial" w:cs="Arial" w:eastAsia="Arial" w:hAnsi="Arial"/>
                <w:sz w:val="18"/>
                <w:szCs w:val="18"/>
                <w:rtl w:val="0"/>
              </w:rPr>
              <w:t xml:space="preserve">PS-CRT-001</w:t>
            </w:r>
          </w:p>
        </w:tc>
      </w:tr>
      <w:tr>
        <w:trPr>
          <w:trHeight w:val="280" w:hRule="atLeast"/>
        </w:trPr>
        <w:tc>
          <w:tcPr/>
          <w:p w:rsidR="00000000" w:rsidDel="00000000" w:rsidP="00000000" w:rsidRDefault="00000000" w:rsidRPr="00000000" w14:paraId="00000089">
            <w:pPr>
              <w:rPr>
                <w:rFonts w:ascii="Arial" w:cs="Arial" w:eastAsia="Arial" w:hAnsi="Arial"/>
                <w:sz w:val="18"/>
                <w:szCs w:val="18"/>
              </w:rPr>
            </w:pPr>
            <w:r w:rsidDel="00000000" w:rsidR="00000000" w:rsidRPr="00000000">
              <w:rPr>
                <w:rFonts w:ascii="Arial" w:cs="Arial" w:eastAsia="Arial" w:hAnsi="Arial"/>
                <w:sz w:val="18"/>
                <w:szCs w:val="18"/>
                <w:rtl w:val="0"/>
              </w:rPr>
              <w:t xml:space="preserve">Procedimiento para la adquisición y legalización  de convenios y/o contratos de asesoría y consultoría - desarrollo social</w:t>
            </w:r>
          </w:p>
        </w:tc>
        <w:tc>
          <w:tcPr/>
          <w:p w:rsidR="00000000" w:rsidDel="00000000" w:rsidP="00000000" w:rsidRDefault="00000000" w:rsidRPr="00000000" w14:paraId="0000008A">
            <w:pPr>
              <w:rPr>
                <w:rFonts w:ascii="Arial" w:cs="Arial" w:eastAsia="Arial" w:hAnsi="Arial"/>
                <w:sz w:val="18"/>
                <w:szCs w:val="18"/>
              </w:rPr>
            </w:pPr>
            <w:r w:rsidDel="00000000" w:rsidR="00000000" w:rsidRPr="00000000">
              <w:rPr>
                <w:rFonts w:ascii="Arial" w:cs="Arial" w:eastAsia="Arial" w:hAnsi="Arial"/>
                <w:sz w:val="18"/>
                <w:szCs w:val="18"/>
                <w:rtl w:val="0"/>
              </w:rPr>
              <w:t xml:space="preserve">PS-PRO-001</w:t>
            </w:r>
          </w:p>
        </w:tc>
      </w:tr>
    </w:tbl>
    <w:p w:rsidR="00000000" w:rsidDel="00000000" w:rsidP="00000000" w:rsidRDefault="00000000" w:rsidRPr="00000000" w14:paraId="0000008B">
      <w:pPr>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8C">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8D">
      <w:pPr>
        <w:rPr>
          <w:rFonts w:ascii="Arial" w:cs="Arial" w:eastAsia="Arial" w:hAnsi="Arial"/>
          <w:sz w:val="18"/>
          <w:szCs w:val="18"/>
        </w:rPr>
      </w:pPr>
      <w:r w:rsidDel="00000000" w:rsidR="00000000" w:rsidRPr="00000000">
        <w:rPr>
          <w:rFonts w:ascii="Arial" w:cs="Arial" w:eastAsia="Arial" w:hAnsi="Arial"/>
          <w:b w:val="1"/>
          <w:sz w:val="18"/>
          <w:szCs w:val="18"/>
          <w:rtl w:val="0"/>
        </w:rPr>
        <w:t xml:space="preserve">FORMATOS ASOCIADOS:</w:t>
      </w:r>
      <w:r w:rsidDel="00000000" w:rsidR="00000000" w:rsidRPr="00000000">
        <w:rPr>
          <w:rtl w:val="0"/>
        </w:rPr>
      </w:r>
    </w:p>
    <w:p w:rsidR="00000000" w:rsidDel="00000000" w:rsidP="00000000" w:rsidRDefault="00000000" w:rsidRPr="00000000" w14:paraId="0000008E">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8F">
      <w:pPr>
        <w:jc w:val="center"/>
        <w:rPr>
          <w:rFonts w:ascii="Arial" w:cs="Arial" w:eastAsia="Arial" w:hAnsi="Arial"/>
          <w:sz w:val="18"/>
          <w:szCs w:val="18"/>
        </w:rPr>
      </w:pPr>
      <w:r w:rsidDel="00000000" w:rsidR="00000000" w:rsidRPr="00000000">
        <w:rPr>
          <w:rtl w:val="0"/>
        </w:rPr>
      </w:r>
    </w:p>
    <w:tbl>
      <w:tblPr>
        <w:tblStyle w:val="Table6"/>
        <w:tblW w:w="77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120"/>
        <w:gridCol w:w="1660"/>
        <w:tblGridChange w:id="0">
          <w:tblGrid>
            <w:gridCol w:w="6120"/>
            <w:gridCol w:w="1660"/>
          </w:tblGrid>
        </w:tblGridChange>
      </w:tblGrid>
      <w:tr>
        <w:trPr>
          <w:trHeight w:val="580" w:hRule="atLeast"/>
        </w:trPr>
        <w:tc>
          <w:tcPr/>
          <w:p w:rsidR="00000000" w:rsidDel="00000000" w:rsidP="00000000" w:rsidRDefault="00000000" w:rsidRPr="00000000" w14:paraId="00000090">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NOMBRE DEL DOCUMENTO</w:t>
            </w:r>
          </w:p>
        </w:tc>
        <w:tc>
          <w:tcPr/>
          <w:p w:rsidR="00000000" w:rsidDel="00000000" w:rsidP="00000000" w:rsidRDefault="00000000" w:rsidRPr="00000000" w14:paraId="00000091">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CÓDIGO</w:t>
            </w:r>
          </w:p>
        </w:tc>
      </w:tr>
      <w:tr>
        <w:trPr>
          <w:trHeight w:val="280" w:hRule="atLeast"/>
        </w:trPr>
        <w:tc>
          <w:tcPr/>
          <w:p w:rsidR="00000000" w:rsidDel="00000000" w:rsidP="00000000" w:rsidRDefault="00000000" w:rsidRPr="00000000" w14:paraId="00000092">
            <w:pPr>
              <w:rPr>
                <w:rFonts w:ascii="Arial" w:cs="Arial" w:eastAsia="Arial" w:hAnsi="Arial"/>
                <w:sz w:val="18"/>
                <w:szCs w:val="18"/>
              </w:rPr>
            </w:pPr>
            <w:r w:rsidDel="00000000" w:rsidR="00000000" w:rsidRPr="00000000">
              <w:rPr>
                <w:rFonts w:ascii="Arial" w:cs="Arial" w:eastAsia="Arial" w:hAnsi="Arial"/>
                <w:sz w:val="18"/>
                <w:szCs w:val="18"/>
                <w:rtl w:val="0"/>
              </w:rPr>
              <w:t xml:space="preserve">Listado maestro de documentos</w:t>
            </w:r>
          </w:p>
        </w:tc>
        <w:tc>
          <w:tcPr/>
          <w:p w:rsidR="00000000" w:rsidDel="00000000" w:rsidP="00000000" w:rsidRDefault="00000000" w:rsidRPr="00000000" w14:paraId="00000093">
            <w:pPr>
              <w:rPr>
                <w:rFonts w:ascii="Arial" w:cs="Arial" w:eastAsia="Arial" w:hAnsi="Arial"/>
                <w:sz w:val="18"/>
                <w:szCs w:val="18"/>
              </w:rPr>
            </w:pPr>
            <w:r w:rsidDel="00000000" w:rsidR="00000000" w:rsidRPr="00000000">
              <w:rPr>
                <w:rFonts w:ascii="Arial" w:cs="Arial" w:eastAsia="Arial" w:hAnsi="Arial"/>
                <w:sz w:val="18"/>
                <w:szCs w:val="18"/>
                <w:rtl w:val="0"/>
              </w:rPr>
              <w:t xml:space="preserve">PS-FOR-001</w:t>
            </w:r>
          </w:p>
        </w:tc>
      </w:tr>
    </w:tbl>
    <w:p w:rsidR="00000000" w:rsidDel="00000000" w:rsidP="00000000" w:rsidRDefault="00000000" w:rsidRPr="00000000" w14:paraId="00000094">
      <w:pPr>
        <w:rPr>
          <w:rFonts w:ascii="Arial" w:cs="Arial" w:eastAsia="Arial" w:hAnsi="Arial"/>
          <w:sz w:val="18"/>
          <w:szCs w:val="18"/>
        </w:rPr>
      </w:pPr>
      <w:r w:rsidDel="00000000" w:rsidR="00000000" w:rsidRPr="00000000">
        <w:rPr>
          <w:rtl w:val="0"/>
        </w:rPr>
      </w:r>
    </w:p>
    <w:sectPr>
      <w:headerReference r:id="rId6" w:type="default"/>
      <w:footerReference r:id="rId7" w:type="default"/>
      <w:pgSz w:h="15840" w:w="12240"/>
      <w:pgMar w:bottom="851" w:top="851" w:left="851" w:right="85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widowControl w:val="0"/>
      <w:spacing w:line="276" w:lineRule="auto"/>
      <w:rPr>
        <w:rFonts w:ascii="Arial" w:cs="Arial" w:eastAsia="Arial" w:hAnsi="Arial"/>
        <w:sz w:val="18"/>
        <w:szCs w:val="18"/>
      </w:rPr>
    </w:pPr>
    <w:r w:rsidDel="00000000" w:rsidR="00000000" w:rsidRPr="00000000">
      <w:rPr>
        <w:rtl w:val="0"/>
      </w:rPr>
    </w:r>
  </w:p>
  <w:tbl>
    <w:tblPr>
      <w:tblStyle w:val="Table7"/>
      <w:tblW w:w="1063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05"/>
      <w:gridCol w:w="4560"/>
      <w:gridCol w:w="1785"/>
      <w:gridCol w:w="1185"/>
      <w:gridCol w:w="1500"/>
      <w:tblGridChange w:id="0">
        <w:tblGrid>
          <w:gridCol w:w="1605"/>
          <w:gridCol w:w="4560"/>
          <w:gridCol w:w="1785"/>
          <w:gridCol w:w="1185"/>
          <w:gridCol w:w="1500"/>
        </w:tblGrid>
      </w:tblGridChange>
    </w:tblGrid>
    <w:tr>
      <w:trPr>
        <w:trHeight w:val="360" w:hRule="atLeast"/>
      </w:trPr>
      <w:tc>
        <w:tcPr>
          <w:vMerge w:val="restart"/>
        </w:tcPr>
        <w:p w:rsidR="00000000" w:rsidDel="00000000" w:rsidP="00000000" w:rsidRDefault="00000000" w:rsidRPr="00000000" w14:paraId="00000096">
          <w:pPr>
            <w:tabs>
              <w:tab w:val="center" w:pos="4252"/>
              <w:tab w:val="right" w:pos="8504"/>
            </w:tabs>
            <w:ind w:right="357"/>
            <w:jc w:val="center"/>
            <w:rPr>
              <w:b w:val="1"/>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94618</wp:posOffset>
                </wp:positionH>
                <wp:positionV relativeFrom="paragraph">
                  <wp:posOffset>237490</wp:posOffset>
                </wp:positionV>
                <wp:extent cx="784860" cy="639445"/>
                <wp:effectExtent b="0" l="0" r="0" t="0"/>
                <wp:wrapSquare wrapText="bothSides" distB="0" distT="0" distL="114300" distR="11430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784860" cy="639445"/>
                        </a:xfrm>
                        <a:prstGeom prst="rect"/>
                        <a:ln/>
                      </pic:spPr>
                    </pic:pic>
                  </a:graphicData>
                </a:graphic>
              </wp:anchor>
            </w:drawing>
          </w:r>
        </w:p>
      </w:tc>
      <w:tc>
        <w:tcPr>
          <w:vMerge w:val="restart"/>
          <w:vAlign w:val="center"/>
        </w:tcPr>
        <w:p w:rsidR="00000000" w:rsidDel="00000000" w:rsidP="00000000" w:rsidRDefault="00000000" w:rsidRPr="00000000" w14:paraId="00000097">
          <w:pPr>
            <w:jc w:val="center"/>
            <w:rPr>
              <w:rFonts w:ascii="Arial" w:cs="Arial" w:eastAsia="Arial" w:hAnsi="Arial"/>
              <w:b w:val="1"/>
            </w:rPr>
          </w:pPr>
          <w:r w:rsidDel="00000000" w:rsidR="00000000" w:rsidRPr="00000000">
            <w:rPr>
              <w:rFonts w:ascii="Arial" w:cs="Arial" w:eastAsia="Arial" w:hAnsi="Arial"/>
              <w:b w:val="1"/>
              <w:rtl w:val="0"/>
            </w:rPr>
            <w:t xml:space="preserve">PROYECCIÓN SOCIAL</w:t>
          </w:r>
        </w:p>
        <w:p w:rsidR="00000000" w:rsidDel="00000000" w:rsidP="00000000" w:rsidRDefault="00000000" w:rsidRPr="00000000" w14:paraId="00000098">
          <w:pPr>
            <w:tabs>
              <w:tab w:val="center" w:pos="4252"/>
              <w:tab w:val="right" w:pos="8504"/>
            </w:tabs>
            <w:jc w:val="center"/>
            <w:rPr>
              <w:rFonts w:ascii="Arial" w:cs="Arial" w:eastAsia="Arial" w:hAnsi="Arial"/>
            </w:rPr>
          </w:pPr>
          <w:r w:rsidDel="00000000" w:rsidR="00000000" w:rsidRPr="00000000">
            <w:rPr>
              <w:rFonts w:ascii="Arial" w:cs="Arial" w:eastAsia="Arial" w:hAnsi="Arial"/>
              <w:rtl w:val="0"/>
            </w:rPr>
            <w:t xml:space="preserve">PROCEDIMIENTO PARA LA PLANEACIÓN Y EJECUCIÓN DE CONVENIOS Y/O CONTRATOS DE ASESORÍA Y CONSULTORÍA - DESARROLLO SOCIAL</w:t>
          </w:r>
        </w:p>
      </w:tc>
      <w:tc>
        <w:tcPr>
          <w:vMerge w:val="restart"/>
        </w:tcPr>
        <w:p w:rsidR="00000000" w:rsidDel="00000000" w:rsidP="00000000" w:rsidRDefault="00000000" w:rsidRPr="00000000" w14:paraId="00000099">
          <w:pPr>
            <w:tabs>
              <w:tab w:val="center" w:pos="4252"/>
              <w:tab w:val="right" w:pos="8504"/>
            </w:tabs>
            <w:ind w:right="72"/>
            <w:rPr>
              <w:b w:val="1"/>
              <w:sz w:val="20"/>
              <w:szCs w:val="20"/>
            </w:rPr>
          </w:pPr>
          <w:r w:rsidDel="00000000" w:rsidR="00000000" w:rsidRPr="00000000">
            <w:rPr/>
            <w:drawing>
              <wp:inline distB="0" distT="0" distL="0" distR="0">
                <wp:extent cx="868426" cy="935228"/>
                <wp:effectExtent b="0" l="0" r="0" t="0"/>
                <wp:docPr id="2"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868426" cy="935228"/>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9A">
          <w:pPr>
            <w:tabs>
              <w:tab w:val="center" w:pos="4252"/>
              <w:tab w:val="right" w:pos="8504"/>
            </w:tabs>
            <w:ind w:right="72"/>
            <w:rPr>
              <w:rFonts w:ascii="Arial" w:cs="Arial" w:eastAsia="Arial" w:hAnsi="Arial"/>
              <w:sz w:val="20"/>
              <w:szCs w:val="20"/>
            </w:rPr>
          </w:pPr>
          <w:r w:rsidDel="00000000" w:rsidR="00000000" w:rsidRPr="00000000">
            <w:rPr>
              <w:rFonts w:ascii="Arial" w:cs="Arial" w:eastAsia="Arial" w:hAnsi="Arial"/>
              <w:b w:val="1"/>
              <w:sz w:val="20"/>
              <w:szCs w:val="20"/>
              <w:rtl w:val="0"/>
            </w:rPr>
            <w:t xml:space="preserve">Código:</w:t>
          </w:r>
          <w:r w:rsidDel="00000000" w:rsidR="00000000" w:rsidRPr="00000000">
            <w:rPr>
              <w:rFonts w:ascii="Arial" w:cs="Arial" w:eastAsia="Arial" w:hAnsi="Arial"/>
              <w:sz w:val="20"/>
              <w:szCs w:val="20"/>
              <w:rtl w:val="0"/>
            </w:rPr>
            <w:t xml:space="preserve">  </w:t>
          </w:r>
        </w:p>
      </w:tc>
      <w:tc>
        <w:tcPr>
          <w:shd w:fill="auto" w:val="clear"/>
          <w:vAlign w:val="center"/>
        </w:tcPr>
        <w:p w:rsidR="00000000" w:rsidDel="00000000" w:rsidP="00000000" w:rsidRDefault="00000000" w:rsidRPr="00000000" w14:paraId="0000009B">
          <w:pPr>
            <w:tabs>
              <w:tab w:val="center" w:pos="4252"/>
              <w:tab w:val="right" w:pos="8504"/>
            </w:tabs>
            <w:ind w:right="72"/>
            <w:rPr>
              <w:rFonts w:ascii="Arial" w:cs="Arial" w:eastAsia="Arial" w:hAnsi="Arial"/>
              <w:sz w:val="20"/>
              <w:szCs w:val="20"/>
            </w:rPr>
          </w:pPr>
          <w:r w:rsidDel="00000000" w:rsidR="00000000" w:rsidRPr="00000000">
            <w:rPr>
              <w:rFonts w:ascii="Arial" w:cs="Arial" w:eastAsia="Arial" w:hAnsi="Arial"/>
              <w:sz w:val="20"/>
              <w:szCs w:val="20"/>
              <w:rtl w:val="0"/>
            </w:rPr>
            <w:t xml:space="preserve">PS-PRO-002</w:t>
          </w:r>
        </w:p>
      </w:tc>
    </w:tr>
    <w:tr>
      <w:trPr>
        <w:trHeight w:val="380" w:hRule="atLeast"/>
      </w:trPr>
      <w:tc>
        <w:tcPr>
          <w:vMerge w:val="continue"/>
        </w:tcPr>
        <w:p w:rsidR="00000000" w:rsidDel="00000000" w:rsidP="00000000" w:rsidRDefault="00000000" w:rsidRPr="00000000" w14:paraId="0000009C">
          <w:pPr>
            <w:widowControl w:val="0"/>
            <w:rPr>
              <w:rFonts w:ascii="Arial" w:cs="Arial" w:eastAsia="Arial" w:hAnsi="Arial"/>
              <w:sz w:val="20"/>
              <w:szCs w:val="20"/>
            </w:rPr>
          </w:pPr>
          <w:r w:rsidDel="00000000" w:rsidR="00000000" w:rsidRPr="00000000">
            <w:rPr>
              <w:rtl w:val="0"/>
            </w:rPr>
          </w:r>
        </w:p>
      </w:tc>
      <w:tc>
        <w:tcPr>
          <w:vMerge w:val="continue"/>
          <w:vAlign w:val="center"/>
        </w:tcPr>
        <w:p w:rsidR="00000000" w:rsidDel="00000000" w:rsidP="00000000" w:rsidRDefault="00000000" w:rsidRPr="00000000" w14:paraId="0000009D">
          <w:pPr>
            <w:tabs>
              <w:tab w:val="center" w:pos="4252"/>
              <w:tab w:val="right" w:pos="8504"/>
            </w:tabs>
            <w:ind w:right="357"/>
            <w:jc w:val="center"/>
            <w:rPr>
              <w:rFonts w:ascii="Arial" w:cs="Arial" w:eastAsia="Arial" w:hAnsi="Arial"/>
            </w:rPr>
          </w:pPr>
          <w:r w:rsidDel="00000000" w:rsidR="00000000" w:rsidRPr="00000000">
            <w:rPr>
              <w:rtl w:val="0"/>
            </w:rPr>
          </w:r>
        </w:p>
      </w:tc>
      <w:tc>
        <w:tcPr>
          <w:vMerge w:val="continue"/>
        </w:tcPr>
        <w:p w:rsidR="00000000" w:rsidDel="00000000" w:rsidP="00000000" w:rsidRDefault="00000000" w:rsidRPr="00000000" w14:paraId="0000009E">
          <w:pPr>
            <w:widowControl w:val="0"/>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09F">
          <w:pPr>
            <w:tabs>
              <w:tab w:val="center" w:pos="4252"/>
              <w:tab w:val="right" w:pos="8504"/>
            </w:tabs>
            <w:ind w:right="72"/>
            <w:rPr>
              <w:rFonts w:ascii="Arial" w:cs="Arial" w:eastAsia="Arial" w:hAnsi="Arial"/>
              <w:sz w:val="20"/>
              <w:szCs w:val="20"/>
            </w:rPr>
          </w:pPr>
          <w:r w:rsidDel="00000000" w:rsidR="00000000" w:rsidRPr="00000000">
            <w:rPr>
              <w:rFonts w:ascii="Arial" w:cs="Arial" w:eastAsia="Arial" w:hAnsi="Arial"/>
              <w:b w:val="1"/>
              <w:sz w:val="20"/>
              <w:szCs w:val="20"/>
              <w:rtl w:val="0"/>
            </w:rPr>
            <w:t xml:space="preserve">Versión: </w:t>
          </w:r>
          <w:r w:rsidDel="00000000" w:rsidR="00000000" w:rsidRPr="00000000">
            <w:rPr>
              <w:rtl w:val="0"/>
            </w:rPr>
          </w:r>
        </w:p>
      </w:tc>
      <w:tc>
        <w:tcPr>
          <w:shd w:fill="auto" w:val="clear"/>
          <w:vAlign w:val="center"/>
        </w:tcPr>
        <w:p w:rsidR="00000000" w:rsidDel="00000000" w:rsidP="00000000" w:rsidRDefault="00000000" w:rsidRPr="00000000" w14:paraId="000000A0">
          <w:pPr>
            <w:tabs>
              <w:tab w:val="center" w:pos="4252"/>
              <w:tab w:val="right" w:pos="8504"/>
            </w:tabs>
            <w:ind w:right="72"/>
            <w:rPr>
              <w:rFonts w:ascii="Arial" w:cs="Arial" w:eastAsia="Arial" w:hAnsi="Arial"/>
              <w:sz w:val="20"/>
              <w:szCs w:val="20"/>
            </w:rPr>
          </w:pPr>
          <w:r w:rsidDel="00000000" w:rsidR="00000000" w:rsidRPr="00000000">
            <w:rPr>
              <w:rFonts w:ascii="Arial" w:cs="Arial" w:eastAsia="Arial" w:hAnsi="Arial"/>
              <w:sz w:val="20"/>
              <w:szCs w:val="20"/>
              <w:rtl w:val="0"/>
            </w:rPr>
            <w:t xml:space="preserve">01</w:t>
          </w:r>
        </w:p>
      </w:tc>
    </w:tr>
    <w:tr>
      <w:trPr>
        <w:trHeight w:val="360" w:hRule="atLeast"/>
      </w:trPr>
      <w:tc>
        <w:tcPr>
          <w:vMerge w:val="continue"/>
        </w:tcPr>
        <w:p w:rsidR="00000000" w:rsidDel="00000000" w:rsidP="00000000" w:rsidRDefault="00000000" w:rsidRPr="00000000" w14:paraId="000000A1">
          <w:pPr>
            <w:widowControl w:val="0"/>
            <w:rPr>
              <w:rFonts w:ascii="Arial" w:cs="Arial" w:eastAsia="Arial" w:hAnsi="Arial"/>
              <w:sz w:val="20"/>
              <w:szCs w:val="20"/>
            </w:rPr>
          </w:pPr>
          <w:r w:rsidDel="00000000" w:rsidR="00000000" w:rsidRPr="00000000">
            <w:rPr>
              <w:rtl w:val="0"/>
            </w:rPr>
          </w:r>
        </w:p>
      </w:tc>
      <w:tc>
        <w:tcPr>
          <w:vMerge w:val="continue"/>
          <w:vAlign w:val="center"/>
        </w:tcPr>
        <w:p w:rsidR="00000000" w:rsidDel="00000000" w:rsidP="00000000" w:rsidRDefault="00000000" w:rsidRPr="00000000" w14:paraId="000000A2">
          <w:pPr>
            <w:widowControl w:val="0"/>
            <w:rPr>
              <w:rFonts w:ascii="Arial" w:cs="Arial" w:eastAsia="Arial" w:hAnsi="Arial"/>
              <w:sz w:val="20"/>
              <w:szCs w:val="20"/>
            </w:rPr>
          </w:pPr>
          <w:r w:rsidDel="00000000" w:rsidR="00000000" w:rsidRPr="00000000">
            <w:rPr>
              <w:rtl w:val="0"/>
            </w:rPr>
          </w:r>
        </w:p>
      </w:tc>
      <w:tc>
        <w:tcPr>
          <w:vMerge w:val="continue"/>
        </w:tcPr>
        <w:p w:rsidR="00000000" w:rsidDel="00000000" w:rsidP="00000000" w:rsidRDefault="00000000" w:rsidRPr="00000000" w14:paraId="000000A3">
          <w:pPr>
            <w:widowControl w:val="0"/>
            <w:rPr>
              <w:rFonts w:ascii="Arial" w:cs="Arial" w:eastAsia="Arial" w:hAnsi="Arial"/>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0A4">
          <w:pPr>
            <w:tabs>
              <w:tab w:val="center" w:pos="4252"/>
              <w:tab w:val="right" w:pos="8504"/>
            </w:tabs>
            <w:ind w:right="72"/>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Fecha: </w:t>
          </w:r>
        </w:p>
      </w:tc>
      <w:tc>
        <w:tcPr>
          <w:shd w:fill="auto" w:val="clear"/>
          <w:vAlign w:val="center"/>
        </w:tcPr>
        <w:p w:rsidR="00000000" w:rsidDel="00000000" w:rsidP="00000000" w:rsidRDefault="00000000" w:rsidRPr="00000000" w14:paraId="000000A5">
          <w:pPr>
            <w:tabs>
              <w:tab w:val="center" w:pos="4252"/>
              <w:tab w:val="right" w:pos="8504"/>
            </w:tabs>
            <w:ind w:right="72"/>
            <w:rPr>
              <w:rFonts w:ascii="Arial" w:cs="Arial" w:eastAsia="Arial" w:hAnsi="Arial"/>
              <w:sz w:val="20"/>
              <w:szCs w:val="20"/>
            </w:rPr>
          </w:pPr>
          <w:r w:rsidDel="00000000" w:rsidR="00000000" w:rsidRPr="00000000">
            <w:rPr>
              <w:rFonts w:ascii="Arial" w:cs="Arial" w:eastAsia="Arial" w:hAnsi="Arial"/>
              <w:sz w:val="20"/>
              <w:szCs w:val="20"/>
              <w:rtl w:val="0"/>
            </w:rPr>
            <w:t xml:space="preserve">28/05/2019</w:t>
          </w:r>
        </w:p>
      </w:tc>
    </w:tr>
    <w:tr>
      <w:trPr>
        <w:trHeight w:val="300" w:hRule="atLeast"/>
      </w:trPr>
      <w:tc>
        <w:tcPr>
          <w:vMerge w:val="continue"/>
        </w:tcPr>
        <w:p w:rsidR="00000000" w:rsidDel="00000000" w:rsidP="00000000" w:rsidRDefault="00000000" w:rsidRPr="00000000" w14:paraId="000000A6">
          <w:pPr>
            <w:widowControl w:val="0"/>
            <w:rPr>
              <w:rFonts w:ascii="Arial" w:cs="Arial" w:eastAsia="Arial" w:hAnsi="Arial"/>
              <w:sz w:val="20"/>
              <w:szCs w:val="20"/>
            </w:rPr>
          </w:pPr>
          <w:r w:rsidDel="00000000" w:rsidR="00000000" w:rsidRPr="00000000">
            <w:rPr>
              <w:rtl w:val="0"/>
            </w:rPr>
          </w:r>
        </w:p>
      </w:tc>
      <w:tc>
        <w:tcPr>
          <w:vMerge w:val="continue"/>
          <w:vAlign w:val="center"/>
        </w:tcPr>
        <w:p w:rsidR="00000000" w:rsidDel="00000000" w:rsidP="00000000" w:rsidRDefault="00000000" w:rsidRPr="00000000" w14:paraId="000000A7">
          <w:pPr>
            <w:widowControl w:val="0"/>
            <w:rPr>
              <w:rFonts w:ascii="Arial" w:cs="Arial" w:eastAsia="Arial" w:hAnsi="Arial"/>
              <w:sz w:val="20"/>
              <w:szCs w:val="20"/>
            </w:rPr>
          </w:pPr>
          <w:r w:rsidDel="00000000" w:rsidR="00000000" w:rsidRPr="00000000">
            <w:rPr>
              <w:rtl w:val="0"/>
            </w:rPr>
          </w:r>
        </w:p>
      </w:tc>
      <w:tc>
        <w:tcPr>
          <w:vMerge w:val="continue"/>
        </w:tcPr>
        <w:p w:rsidR="00000000" w:rsidDel="00000000" w:rsidP="00000000" w:rsidRDefault="00000000" w:rsidRPr="00000000" w14:paraId="000000A8">
          <w:pPr>
            <w:widowControl w:val="0"/>
            <w:rPr>
              <w:rFonts w:ascii="Arial" w:cs="Arial" w:eastAsia="Arial" w:hAnsi="Arial"/>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0A9">
          <w:pPr>
            <w:tabs>
              <w:tab w:val="center" w:pos="4252"/>
              <w:tab w:val="right" w:pos="8504"/>
            </w:tabs>
            <w:ind w:right="72"/>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Página</w:t>
          </w:r>
        </w:p>
      </w:tc>
      <w:tc>
        <w:tcPr>
          <w:shd w:fill="auto" w:val="clear"/>
          <w:vAlign w:val="center"/>
        </w:tcPr>
        <w:p w:rsidR="00000000" w:rsidDel="00000000" w:rsidP="00000000" w:rsidRDefault="00000000" w:rsidRPr="00000000" w14:paraId="000000AA">
          <w:pPr>
            <w:tabs>
              <w:tab w:val="center" w:pos="4252"/>
              <w:tab w:val="right" w:pos="8504"/>
            </w:tabs>
            <w:ind w:right="72"/>
            <w:rPr>
              <w:rFonts w:ascii="Arial" w:cs="Arial" w:eastAsia="Arial" w:hAnsi="Arial"/>
              <w:sz w:val="20"/>
              <w:szCs w:val="20"/>
            </w:rPr>
          </w:pPr>
          <w:r w:rsidDel="00000000" w:rsidR="00000000" w:rsidRPr="00000000">
            <w:rPr>
              <w:rFonts w:ascii="Arial" w:cs="Arial" w:eastAsia="Arial" w:hAnsi="Arial"/>
              <w:sz w:val="20"/>
              <w:szCs w:val="20"/>
            </w:rPr>
            <w:fldChar w:fldCharType="begin"/>
            <w:instrText xml:space="preserve">PAGE</w:instrText>
            <w:fldChar w:fldCharType="separate"/>
            <w:fldChar w:fldCharType="end"/>
          </w:r>
          <w:r w:rsidDel="00000000" w:rsidR="00000000" w:rsidRPr="00000000">
            <w:rPr>
              <w:rFonts w:ascii="Arial" w:cs="Arial" w:eastAsia="Arial" w:hAnsi="Arial"/>
              <w:sz w:val="20"/>
              <w:szCs w:val="20"/>
              <w:rtl w:val="0"/>
            </w:rPr>
            <w:t xml:space="preserve"> de </w:t>
          </w:r>
          <w:r w:rsidDel="00000000" w:rsidR="00000000" w:rsidRPr="00000000">
            <w:rPr>
              <w:rFonts w:ascii="Arial" w:cs="Arial" w:eastAsia="Arial" w:hAnsi="Arial"/>
              <w:sz w:val="20"/>
              <w:szCs w:val="2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