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SELECCIÓN DE PERSONAL DOCENTE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Seleccionar personal docente para la Universidad de Manizales 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Desde solicitud de convocatoria hasta candidato seleccionado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del Trabajo sobre contratación.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Reglamentación del Ministerio de Educación sobre contratación docente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Prueba psicotécnica: 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Las pruebas psicotécnicas son técnicas objetivas que sirven para detectar</w:t>
                </w:r>
                <w:hyperlink r:id="rId7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 aptitudes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, </w:t>
                </w: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personalidad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y competencias.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N° 17 de 5 de noviembre por medio del cual se aprueba el estatuto de los Académicos en la Universidad de Manizales. 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002 de abril 24 de 2017 donde se declara desierta una convocatoria. 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N° 049 de marzo 29 de 1996 sobre contratación de docentes para la Universidad de Manizales.</w:t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solicitud de la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formato de convocatoria interna con requisitos solicitados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interna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al correo </w:t>
                </w:r>
                <w:hyperlink r:id="rId9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Verificación de cumplimiento de requisitos para la convocatoria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8.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9.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12.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Declarar desierta la convocatoria interna en caso de no presentarse personal interno de la Institución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13.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Publicar convocatoria externa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14.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Recibir hojas de vida de los aspirantes para la convocatoria externa en el correo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color w:val="0000ff"/>
                      <w:sz w:val="22"/>
                      <w:szCs w:val="22"/>
                      <w:u w:val="single"/>
                      <w:vertAlign w:val="baseline"/>
                      <w:rtl w:val="0"/>
                    </w:rPr>
                    <w:t xml:space="preserve">procesoseleccion@umanizales.edu.co</w:t>
                  </w:r>
                </w:hyperlink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Enviar cuadro informativo con resultados de los aspirantes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 o Decano, director de programa, coordinador, jefe de área/departamento, director contratación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entrevista a las personas que cumplen requisitos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17.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Aplicar y realizar las  pruebas psicotécnicas y de aula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18.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Realizar y enviar el informe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19.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Esperar respuesta de rectoría sobre quién será contratado (a)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20.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Psicólogo (a) organizacional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vertAlign w:val="baseline"/>
                    <w:rtl w:val="0"/>
                  </w:rPr>
                  <w:t xml:space="preserve">Informar a la persona elegida </w:t>
                </w:r>
              </w:p>
            </w:sdtContent>
          </w:sdt>
        </w:tc>
      </w:tr>
    </w:tbl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</w:p>
            </w:sdtContent>
          </w:sdt>
        </w:tc>
      </w:tr>
    </w:tbl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Formatos para convocatorias internas y externas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1" w:type="default"/>
      <w:footerReference r:id="rId12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83"/>
    </w:sdtPr>
    <w:sdtContent>
      <w:p w:rsidR="00000000" w:rsidDel="00000000" w:rsidP="00000000" w:rsidRDefault="00000000" w:rsidRPr="00000000" w14:paraId="000000B8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84"/>
    </w:sdtPr>
    <w:sdtContent>
      <w:p w:rsidR="00000000" w:rsidDel="00000000" w:rsidP="00000000" w:rsidRDefault="00000000" w:rsidRPr="00000000" w14:paraId="000000B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0"/>
    </w:sdtPr>
    <w:sdtContent>
      <w:p w:rsidR="00000000" w:rsidDel="00000000" w:rsidP="00000000" w:rsidRDefault="00000000" w:rsidRPr="00000000" w14:paraId="000000A1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1"/>
          </w:sdtPr>
          <w:sdtContent>
            <w:p w:rsidR="00000000" w:rsidDel="00000000" w:rsidP="00000000" w:rsidRDefault="00000000" w:rsidRPr="00000000" w14:paraId="000000A2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2"/>
          </w:sdtPr>
          <w:sdtContent>
            <w:p w:rsidR="00000000" w:rsidDel="00000000" w:rsidP="00000000" w:rsidRDefault="00000000" w:rsidRPr="00000000" w14:paraId="000000A3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63"/>
          </w:sdtPr>
          <w:sdtContent>
            <w:p w:rsidR="00000000" w:rsidDel="00000000" w:rsidP="00000000" w:rsidRDefault="00000000" w:rsidRPr="00000000" w14:paraId="000000A4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SELECCIÓN DE PERSONAL DOCENTE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4"/>
          </w:sdtPr>
          <w:sdtContent>
            <w:p w:rsidR="00000000" w:rsidDel="00000000" w:rsidP="00000000" w:rsidRDefault="00000000" w:rsidRPr="00000000" w14:paraId="000000A5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5"/>
          </w:sdtPr>
          <w:sdtContent>
            <w:p w:rsidR="00000000" w:rsidDel="00000000" w:rsidP="00000000" w:rsidRDefault="00000000" w:rsidRPr="00000000" w14:paraId="000000A6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6"/>
          </w:sdtPr>
          <w:sdtContent>
            <w:p w:rsidR="00000000" w:rsidDel="00000000" w:rsidP="00000000" w:rsidRDefault="00000000" w:rsidRPr="00000000" w14:paraId="000000A7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DH-PRO-002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7"/>
          </w:sdtPr>
          <w:sdtContent>
            <w:p w:rsidR="00000000" w:rsidDel="00000000" w:rsidP="00000000" w:rsidRDefault="00000000" w:rsidRPr="00000000" w14:paraId="000000A8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68"/>
          </w:sdtPr>
          <w:sdtContent>
            <w:p w:rsidR="00000000" w:rsidDel="00000000" w:rsidP="00000000" w:rsidRDefault="00000000" w:rsidRPr="00000000" w14:paraId="000000A9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69"/>
          </w:sdtPr>
          <w:sdtContent>
            <w:p w:rsidR="00000000" w:rsidDel="00000000" w:rsidP="00000000" w:rsidRDefault="00000000" w:rsidRPr="00000000" w14:paraId="000000AA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0"/>
          </w:sdtPr>
          <w:sdtContent>
            <w:p w:rsidR="00000000" w:rsidDel="00000000" w:rsidP="00000000" w:rsidRDefault="00000000" w:rsidRPr="00000000" w14:paraId="000000AB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1"/>
          </w:sdtPr>
          <w:sdtContent>
            <w:p w:rsidR="00000000" w:rsidDel="00000000" w:rsidP="00000000" w:rsidRDefault="00000000" w:rsidRPr="00000000" w14:paraId="000000AC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2"/>
          </w:sdtPr>
          <w:sdtContent>
            <w:p w:rsidR="00000000" w:rsidDel="00000000" w:rsidP="00000000" w:rsidRDefault="00000000" w:rsidRPr="00000000" w14:paraId="000000AD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3"/>
          </w:sdtPr>
          <w:sdtContent>
            <w:p w:rsidR="00000000" w:rsidDel="00000000" w:rsidP="00000000" w:rsidRDefault="00000000" w:rsidRPr="00000000" w14:paraId="000000AE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4"/>
          </w:sdtPr>
          <w:sdtContent>
            <w:p w:rsidR="00000000" w:rsidDel="00000000" w:rsidP="00000000" w:rsidRDefault="00000000" w:rsidRPr="00000000" w14:paraId="000000AF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5"/>
          </w:sdtPr>
          <w:sdtContent>
            <w:p w:rsidR="00000000" w:rsidDel="00000000" w:rsidP="00000000" w:rsidRDefault="00000000" w:rsidRPr="00000000" w14:paraId="000000B0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76"/>
          </w:sdtPr>
          <w:sdtContent>
            <w:p w:rsidR="00000000" w:rsidDel="00000000" w:rsidP="00000000" w:rsidRDefault="00000000" w:rsidRPr="00000000" w14:paraId="000000B1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7"/>
          </w:sdtPr>
          <w:sdtContent>
            <w:p w:rsidR="00000000" w:rsidDel="00000000" w:rsidP="00000000" w:rsidRDefault="00000000" w:rsidRPr="00000000" w14:paraId="000000B2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8"/>
          </w:sdtPr>
          <w:sdtContent>
            <w:p w:rsidR="00000000" w:rsidDel="00000000" w:rsidP="00000000" w:rsidRDefault="00000000" w:rsidRPr="00000000" w14:paraId="000000B3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79"/>
          </w:sdtPr>
          <w:sdtContent>
            <w:p w:rsidR="00000000" w:rsidDel="00000000" w:rsidP="00000000" w:rsidRDefault="00000000" w:rsidRPr="00000000" w14:paraId="000000B4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82"/>
    </w:sdtPr>
    <w:sdtContent>
      <w:p w:rsidR="00000000" w:rsidDel="00000000" w:rsidP="00000000" w:rsidRDefault="00000000" w:rsidRPr="00000000" w14:paraId="000000B7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procesoseleccion@umanizales.edu.co" TargetMode="External"/><Relationship Id="rId12" Type="http://schemas.openxmlformats.org/officeDocument/2006/relationships/footer" Target="footer1.xml"/><Relationship Id="rId9" Type="http://schemas.openxmlformats.org/officeDocument/2006/relationships/hyperlink" Target="mailto:procesoseleccion@umanizales.edu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sicopol.com/pruebas-psicotecnicas/test-de-aptitudes" TargetMode="External"/><Relationship Id="rId8" Type="http://schemas.openxmlformats.org/officeDocument/2006/relationships/hyperlink" Target="https://www.psicopol.com/pruebas-psicotecnicas/test-de-personalid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bnAvE/DNibc4mLy1A/MsrGLZw==">AMUW2mVYo5T6EXAgtgz4eltJPnqHvkRWgZZRH3wig72lBJ/xqd4wTe0IJ3jRPgPM6GbN4fKCoMp5JKhdY+bjpJWEjCmVEdX8vJoCxRk5de2aecAcEWLNrWA=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2019-05-08T21:25:00Z</dcterms:created>
  <dc:creator>Francisco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