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구 매 요 청 서</w:t>
      </w:r>
    </w:p>
    <w:p>
      <w:r>
        <w:t>요청일: 20__년 __월 __일</w:t>
      </w:r>
    </w:p>
    <w:p>
      <w:r>
        <w:t>부서: ______   요청자: ______</w:t>
      </w:r>
    </w:p>
    <w:p>
      <w:r>
        <w:t>품명/수량: ______</w:t>
      </w:r>
    </w:p>
    <w:p>
      <w:r>
        <w:t>견적: 2개 업체 비교 견적 첨부 (온라인 구매는 화면 캡처)</w:t>
      </w:r>
    </w:p>
    <w:p>
      <w:r>
        <w:t>구매처: ______</w:t>
      </w:r>
    </w:p>
    <w:p>
      <w:r>
        <w:t>승인: 20만 원 초과는 대표, 이하는 팀장</w:t>
      </w:r>
    </w:p>
    <w:p>
      <w:r>
        <w:t>※ 2025.05 개정: 비교 견적, 승인 한도 변경, 구매처 기재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품명</w:t>
            </w:r>
          </w:p>
        </w:tc>
        <w:tc>
          <w:tcPr>
            <w:tcW w:type="dxa" w:w="1440"/>
          </w:tcPr>
          <w:p>
            <w:r>
              <w:t>규격</w:t>
            </w:r>
          </w:p>
        </w:tc>
        <w:tc>
          <w:tcPr>
            <w:tcW w:type="dxa" w:w="1440"/>
          </w:tcPr>
          <w:p>
            <w:r>
              <w:t>수량</w:t>
            </w:r>
          </w:p>
        </w:tc>
        <w:tc>
          <w:tcPr>
            <w:tcW w:type="dxa" w:w="1440"/>
          </w:tcPr>
          <w:p>
            <w:r>
              <w:t>단가</w:t>
            </w:r>
          </w:p>
        </w:tc>
        <w:tc>
          <w:tcPr>
            <w:tcW w:type="dxa" w:w="1440"/>
          </w:tcPr>
          <w:p>
            <w:r>
              <w:t>금액</w:t>
            </w:r>
          </w:p>
        </w:tc>
        <w:tc>
          <w:tcPr>
            <w:tcW w:type="dxa" w:w="1440"/>
          </w:tcPr>
          <w:p>
            <w:r>
              <w:t>비고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