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FFA1" w14:textId="77777777" w:rsidR="000638B2" w:rsidRDefault="000638B2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Void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C44A977" w14:textId="77777777" w:rsidR="000638B2" w:rsidRDefault="000638B2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261C3C" w14:textId="77777777" w:rsidR="000638B2" w:rsidRDefault="000638B2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E161A1D" w14:textId="77777777" w:rsidR="000638B2" w:rsidRDefault="000638B2" w:rsidP="000638B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</w:t>
      </w:r>
    </w:p>
    <w:p w14:paraId="4148F4DC" w14:textId="70A48A2C" w:rsidR="00B42D00" w:rsidRDefault="000638B2" w:rsidP="000638B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55B65D" w14:textId="77777777" w:rsidR="00B42272" w:rsidRDefault="00B42272" w:rsidP="000638B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7C5820" w14:textId="77777777" w:rsidR="00B42272" w:rsidRDefault="00B42272" w:rsidP="00B42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74D8080" w14:textId="77777777" w:rsidR="00B42272" w:rsidRDefault="00B42272" w:rsidP="00B42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347B1E3" w14:textId="77777777" w:rsidR="00B42272" w:rsidRDefault="00B42272" w:rsidP="00B42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208042AF" w14:textId="417621F5" w:rsidR="00B42272" w:rsidRDefault="00B42272" w:rsidP="00B42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num2;</w:t>
      </w:r>
      <w:proofErr w:type="gramEnd"/>
    </w:p>
    <w:p w14:paraId="738AF8BB" w14:textId="77777777" w:rsidR="00B42272" w:rsidRDefault="00B42272" w:rsidP="00B42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07365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Swap(</w:t>
      </w:r>
      <w:proofErr w:type="gramEnd"/>
      <w:r w:rsidRPr="00A07365">
        <w:rPr>
          <w:rFonts w:ascii="돋움체" w:eastAsia="돋움체" w:cs="돋움체"/>
          <w:color w:val="000000"/>
          <w:kern w:val="0"/>
          <w:sz w:val="19"/>
          <w:szCs w:val="19"/>
          <w:highlight w:val="yellow"/>
        </w:rPr>
        <w:t>&amp;num1, &amp;num2);</w:t>
      </w:r>
    </w:p>
    <w:p w14:paraId="357510E0" w14:textId="704A4CC0" w:rsidR="00B42272" w:rsidRDefault="00B42272" w:rsidP="00B4227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21690B">
        <w:rPr>
          <w:rFonts w:ascii="돋움체" w:eastAsia="돋움체" w:cs="돋움체"/>
          <w:color w:val="000000"/>
          <w:kern w:val="0"/>
          <w:sz w:val="19"/>
          <w:szCs w:val="19"/>
        </w:rPr>
        <w:t>num2;</w:t>
      </w:r>
      <w:proofErr w:type="gramEnd"/>
    </w:p>
    <w:p w14:paraId="67152D6D" w14:textId="77777777" w:rsidR="00B42272" w:rsidRDefault="00B42272" w:rsidP="00B4227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9A99348" w14:textId="327C9673" w:rsidR="000638B2" w:rsidRDefault="00B42272" w:rsidP="00B4227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tbl>
      <w:tblPr>
        <w:tblStyle w:val="a3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862"/>
        <w:gridCol w:w="1871"/>
        <w:gridCol w:w="1877"/>
      </w:tblGrid>
      <w:tr w:rsidR="00A07365" w14:paraId="0D5335B5" w14:textId="77777777" w:rsidTr="00A07365">
        <w:tc>
          <w:tcPr>
            <w:tcW w:w="1743" w:type="dxa"/>
          </w:tcPr>
          <w:p w14:paraId="238BF112" w14:textId="5D166F92" w:rsidR="00A07365" w:rsidRPr="00B95B6A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</w:pP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메모리</w:t>
            </w:r>
          </w:p>
        </w:tc>
        <w:tc>
          <w:tcPr>
            <w:tcW w:w="1743" w:type="dxa"/>
          </w:tcPr>
          <w:p w14:paraId="0C0E81BD" w14:textId="47686F33" w:rsidR="00A07365" w:rsidRPr="00B95B6A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</w:pPr>
            <w:proofErr w:type="spellStart"/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변수명</w:t>
            </w:r>
            <w:proofErr w:type="spellEnd"/>
          </w:p>
        </w:tc>
        <w:tc>
          <w:tcPr>
            <w:tcW w:w="1918" w:type="dxa"/>
          </w:tcPr>
          <w:p w14:paraId="3AA55C98" w14:textId="419A71BF" w:rsidR="00A07365" w:rsidRPr="00B95B6A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</w:pP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S</w:t>
            </w:r>
            <w:r w:rsidRPr="00B95B6A"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  <w:t xml:space="preserve">wap </w:t>
            </w: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전 값</w:t>
            </w:r>
          </w:p>
        </w:tc>
        <w:tc>
          <w:tcPr>
            <w:tcW w:w="1919" w:type="dxa"/>
          </w:tcPr>
          <w:p w14:paraId="74DE02CA" w14:textId="6AA5BA80" w:rsidR="00A07365" w:rsidRPr="00B95B6A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</w:pP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S</w:t>
            </w:r>
            <w:r w:rsidRPr="00B95B6A"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  <w:t xml:space="preserve">wap </w:t>
            </w: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중 값</w:t>
            </w:r>
          </w:p>
        </w:tc>
        <w:tc>
          <w:tcPr>
            <w:tcW w:w="1919" w:type="dxa"/>
          </w:tcPr>
          <w:p w14:paraId="041DFBD8" w14:textId="260FDDA9" w:rsidR="00A07365" w:rsidRPr="00B95B6A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</w:pP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S</w:t>
            </w:r>
            <w:r w:rsidRPr="00B95B6A"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  <w:t>wa</w:t>
            </w: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p</w:t>
            </w:r>
            <w:r w:rsidRPr="00B95B6A">
              <w:rPr>
                <w:rFonts w:ascii="돋움체" w:eastAsia="돋움체" w:cs="돋움체"/>
                <w:i/>
                <w:iCs/>
                <w:color w:val="000000"/>
                <w:kern w:val="0"/>
                <w:sz w:val="19"/>
                <w:szCs w:val="19"/>
              </w:rPr>
              <w:t xml:space="preserve"> </w:t>
            </w:r>
            <w:r w:rsidRPr="00B95B6A">
              <w:rPr>
                <w:rFonts w:ascii="돋움체" w:eastAsia="돋움체" w:cs="돋움체" w:hint="eastAsia"/>
                <w:i/>
                <w:iCs/>
                <w:color w:val="000000"/>
                <w:kern w:val="0"/>
                <w:sz w:val="19"/>
                <w:szCs w:val="19"/>
              </w:rPr>
              <w:t>후 값</w:t>
            </w:r>
          </w:p>
        </w:tc>
      </w:tr>
      <w:tr w:rsidR="00A07365" w14:paraId="799D8BCC" w14:textId="77777777" w:rsidTr="00A07365">
        <w:tc>
          <w:tcPr>
            <w:tcW w:w="1743" w:type="dxa"/>
          </w:tcPr>
          <w:p w14:paraId="4234CB03" w14:textId="21060925" w:rsidR="00A07365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x0000</w:t>
            </w:r>
          </w:p>
        </w:tc>
        <w:tc>
          <w:tcPr>
            <w:tcW w:w="1743" w:type="dxa"/>
          </w:tcPr>
          <w:p w14:paraId="7D635187" w14:textId="3AB4D560" w:rsidR="00A07365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num1</w:t>
            </w:r>
          </w:p>
        </w:tc>
        <w:tc>
          <w:tcPr>
            <w:tcW w:w="1918" w:type="dxa"/>
          </w:tcPr>
          <w:p w14:paraId="73BFBE07" w14:textId="7ECD3C0F" w:rsidR="00A07365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1919" w:type="dxa"/>
          </w:tcPr>
          <w:p w14:paraId="1DEA0D34" w14:textId="0362E0FF" w:rsidR="00A07365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1919" w:type="dxa"/>
          </w:tcPr>
          <w:p w14:paraId="370944B4" w14:textId="51E3DC80" w:rsidR="00A07365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</w:p>
        </w:tc>
      </w:tr>
      <w:tr w:rsidR="00A07365" w14:paraId="5AD22E6A" w14:textId="77777777" w:rsidTr="00A07365">
        <w:tc>
          <w:tcPr>
            <w:tcW w:w="1743" w:type="dxa"/>
          </w:tcPr>
          <w:p w14:paraId="531555D4" w14:textId="43AF47D5" w:rsidR="00A07365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x0004</w:t>
            </w:r>
          </w:p>
        </w:tc>
        <w:tc>
          <w:tcPr>
            <w:tcW w:w="1743" w:type="dxa"/>
          </w:tcPr>
          <w:p w14:paraId="18BDF5B4" w14:textId="466A85BD" w:rsidR="00A07365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num2</w:t>
            </w:r>
          </w:p>
        </w:tc>
        <w:tc>
          <w:tcPr>
            <w:tcW w:w="1918" w:type="dxa"/>
          </w:tcPr>
          <w:p w14:paraId="2C090C38" w14:textId="2286194A" w:rsidR="00A07365" w:rsidRDefault="00A07365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1919" w:type="dxa"/>
          </w:tcPr>
          <w:p w14:paraId="7226849A" w14:textId="035E40AD" w:rsidR="00A07365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1919" w:type="dxa"/>
          </w:tcPr>
          <w:p w14:paraId="4AB9F3FE" w14:textId="2D8F086C" w:rsidR="00A07365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21690B" w14:paraId="5332C917" w14:textId="77777777" w:rsidTr="00A07365">
        <w:tc>
          <w:tcPr>
            <w:tcW w:w="1743" w:type="dxa"/>
          </w:tcPr>
          <w:p w14:paraId="03B61F70" w14:textId="65203037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x0008</w:t>
            </w:r>
          </w:p>
        </w:tc>
        <w:tc>
          <w:tcPr>
            <w:tcW w:w="1743" w:type="dxa"/>
          </w:tcPr>
          <w:p w14:paraId="54EBEF60" w14:textId="64CB8249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</w:p>
        </w:tc>
        <w:tc>
          <w:tcPr>
            <w:tcW w:w="1918" w:type="dxa"/>
          </w:tcPr>
          <w:p w14:paraId="4C4B7BDD" w14:textId="19D03DF9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Null</w:t>
            </w:r>
          </w:p>
        </w:tc>
        <w:tc>
          <w:tcPr>
            <w:tcW w:w="1919" w:type="dxa"/>
          </w:tcPr>
          <w:p w14:paraId="06DBA195" w14:textId="4CAB0643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x0000</w:t>
            </w:r>
          </w:p>
        </w:tc>
        <w:tc>
          <w:tcPr>
            <w:tcW w:w="1919" w:type="dxa"/>
            <w:vMerge w:val="restart"/>
          </w:tcPr>
          <w:p w14:paraId="34D241A0" w14:textId="795567AD" w:rsidR="0021690B" w:rsidRPr="00B95B6A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2"/>
                <w:szCs w:val="12"/>
              </w:rPr>
            </w:pPr>
            <w:r w:rsidRPr="00B95B6A">
              <w:rPr>
                <w:rFonts w:ascii="돋움체" w:eastAsia="돋움체" w:cs="돋움체"/>
                <w:color w:val="000000"/>
                <w:kern w:val="0"/>
                <w:sz w:val="12"/>
                <w:szCs w:val="12"/>
              </w:rPr>
              <w:t xml:space="preserve">메모리에 </w:t>
            </w:r>
            <w:r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 xml:space="preserve">들어있는 값 자체는 설거지 </w:t>
            </w:r>
            <w:proofErr w:type="gramStart"/>
            <w:r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>안한채로</w:t>
            </w:r>
            <w:proofErr w:type="gramEnd"/>
            <w:r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 xml:space="preserve"> </w:t>
            </w:r>
            <w:proofErr w:type="spellStart"/>
            <w:r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>남아있</w:t>
            </w:r>
            <w:proofErr w:type="spellEnd"/>
            <w:r w:rsidR="00CF115E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>.</w:t>
            </w:r>
          </w:p>
          <w:p w14:paraId="32D291DE" w14:textId="6F955C62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>그치만</w:t>
            </w:r>
            <w:proofErr w:type="spellEnd"/>
            <w:r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 xml:space="preserve"> </w:t>
            </w:r>
            <w:r w:rsidR="00CF115E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>d</w:t>
            </w:r>
            <w:r w:rsidR="00CF115E">
              <w:rPr>
                <w:rFonts w:ascii="돋움체" w:eastAsia="돋움체" w:cs="돋움체"/>
                <w:color w:val="000000"/>
                <w:kern w:val="0"/>
                <w:sz w:val="12"/>
                <w:szCs w:val="12"/>
              </w:rPr>
              <w:t>elete</w:t>
            </w:r>
            <w:r w:rsidR="00CF115E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 xml:space="preserve">하면 </w:t>
            </w:r>
            <w:r w:rsidR="00B95B6A"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 xml:space="preserve">다시는 이 주소의 </w:t>
            </w:r>
            <w:proofErr w:type="spellStart"/>
            <w:proofErr w:type="gramStart"/>
            <w:r w:rsidR="00B95B6A" w:rsidRPr="00B95B6A">
              <w:rPr>
                <w:rFonts w:ascii="돋움체" w:eastAsia="돋움체" w:cs="돋움체"/>
                <w:color w:val="000000"/>
                <w:kern w:val="0"/>
                <w:sz w:val="12"/>
                <w:szCs w:val="12"/>
              </w:rPr>
              <w:t>a,b</w:t>
            </w:r>
            <w:proofErr w:type="gramEnd"/>
            <w:r w:rsidR="00B95B6A" w:rsidRPr="00B95B6A">
              <w:rPr>
                <w:rFonts w:ascii="돋움체" w:eastAsia="돋움체" w:cs="돋움체"/>
                <w:color w:val="000000"/>
                <w:kern w:val="0"/>
                <w:sz w:val="12"/>
                <w:szCs w:val="12"/>
              </w:rPr>
              <w:t>,temp</w:t>
            </w:r>
            <w:proofErr w:type="spellEnd"/>
            <w:r w:rsidR="00B95B6A" w:rsidRPr="00B95B6A">
              <w:rPr>
                <w:rFonts w:ascii="돋움체" w:eastAsia="돋움체" w:cs="돋움체" w:hint="eastAsia"/>
                <w:color w:val="000000"/>
                <w:kern w:val="0"/>
                <w:sz w:val="12"/>
                <w:szCs w:val="12"/>
              </w:rPr>
              <w:t>에는 접근할 수 없게 돼</w:t>
            </w:r>
          </w:p>
        </w:tc>
      </w:tr>
      <w:tr w:rsidR="0021690B" w14:paraId="0EB0CEF2" w14:textId="77777777" w:rsidTr="00A07365">
        <w:tc>
          <w:tcPr>
            <w:tcW w:w="1743" w:type="dxa"/>
          </w:tcPr>
          <w:p w14:paraId="53B98F73" w14:textId="7D1C60DE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x0012</w:t>
            </w:r>
          </w:p>
        </w:tc>
        <w:tc>
          <w:tcPr>
            <w:tcW w:w="1743" w:type="dxa"/>
          </w:tcPr>
          <w:p w14:paraId="2F447305" w14:textId="5E247092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</w:t>
            </w:r>
          </w:p>
        </w:tc>
        <w:tc>
          <w:tcPr>
            <w:tcW w:w="1918" w:type="dxa"/>
          </w:tcPr>
          <w:p w14:paraId="5E595038" w14:textId="04020D7B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Null</w:t>
            </w:r>
          </w:p>
        </w:tc>
        <w:tc>
          <w:tcPr>
            <w:tcW w:w="1919" w:type="dxa"/>
          </w:tcPr>
          <w:p w14:paraId="23675E85" w14:textId="4F07A37E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1919" w:type="dxa"/>
            <w:vMerge/>
          </w:tcPr>
          <w:p w14:paraId="4FA1D68D" w14:textId="77777777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21690B" w14:paraId="72867C82" w14:textId="77777777" w:rsidTr="00A07365">
        <w:tc>
          <w:tcPr>
            <w:tcW w:w="1743" w:type="dxa"/>
          </w:tcPr>
          <w:p w14:paraId="57C7EED4" w14:textId="72154E6A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x0016</w:t>
            </w:r>
          </w:p>
        </w:tc>
        <w:tc>
          <w:tcPr>
            <w:tcW w:w="1743" w:type="dxa"/>
          </w:tcPr>
          <w:p w14:paraId="6638614A" w14:textId="53AF1534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</w:t>
            </w:r>
          </w:p>
        </w:tc>
        <w:tc>
          <w:tcPr>
            <w:tcW w:w="1918" w:type="dxa"/>
          </w:tcPr>
          <w:p w14:paraId="2FFFC6B9" w14:textId="1DFB74D8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ull</w:t>
            </w:r>
          </w:p>
        </w:tc>
        <w:tc>
          <w:tcPr>
            <w:tcW w:w="1919" w:type="dxa"/>
          </w:tcPr>
          <w:p w14:paraId="02777284" w14:textId="36FF8375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1919" w:type="dxa"/>
            <w:vMerge/>
          </w:tcPr>
          <w:p w14:paraId="3B70D41F" w14:textId="77777777" w:rsidR="0021690B" w:rsidRDefault="0021690B" w:rsidP="00B4227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14:paraId="58ACC7E7" w14:textId="64AF261B" w:rsidR="00B95B6A" w:rsidRDefault="00B95B6A" w:rsidP="00B95B6A"/>
    <w:p w14:paraId="2E55C149" w14:textId="26495719" w:rsidR="00B95B6A" w:rsidRDefault="00B95B6A" w:rsidP="00B95B6A">
      <w:pPr>
        <w:rPr>
          <w:rFonts w:hint="eastAsia"/>
        </w:rPr>
      </w:pPr>
      <w:r>
        <w:rPr>
          <w:rFonts w:hint="eastAsia"/>
        </w:rPr>
        <w:t>외부 함수의 호출 형태</w:t>
      </w:r>
    </w:p>
    <w:p w14:paraId="10FAA518" w14:textId="07365C39" w:rsidR="00B95B6A" w:rsidRDefault="00CF115E" w:rsidP="00CF115E">
      <w:r>
        <w:t xml:space="preserve">1. </w:t>
      </w:r>
      <w:r w:rsidR="00B95B6A">
        <w:rPr>
          <w:rFonts w:hint="eastAsia"/>
        </w:rPr>
        <w:t>C</w:t>
      </w:r>
      <w:r w:rsidR="00B95B6A">
        <w:t>all by value</w:t>
      </w:r>
    </w:p>
    <w:p w14:paraId="06284435" w14:textId="77777777" w:rsidR="00B95B6A" w:rsidRDefault="00B95B6A" w:rsidP="00B95B6A">
      <w:pPr>
        <w:pStyle w:val="a4"/>
        <w:ind w:leftChars="0" w:left="760"/>
      </w:pPr>
      <w:r>
        <w:rPr>
          <w:rFonts w:hint="eastAsia"/>
        </w:rPr>
        <w:t>매개변수 값을 복사해서 (외부에서 선언한)</w:t>
      </w:r>
      <w:r>
        <w:t xml:space="preserve"> </w:t>
      </w:r>
      <w:r>
        <w:rPr>
          <w:rFonts w:hint="eastAsia"/>
        </w:rPr>
        <w:t xml:space="preserve">함수 내 변수에 복사 </w:t>
      </w:r>
    </w:p>
    <w:p w14:paraId="3CC7B584" w14:textId="761E5ED0" w:rsidR="00B95B6A" w:rsidRDefault="00B95B6A" w:rsidP="00B95B6A">
      <w:pPr>
        <w:pStyle w:val="a4"/>
        <w:ind w:leftChars="0" w:left="760"/>
      </w:pPr>
      <w:r>
        <w:t xml:space="preserve">-&gt; </w:t>
      </w:r>
      <w:r>
        <w:rPr>
          <w:rFonts w:hint="eastAsia"/>
        </w:rPr>
        <w:t>매개변수 자체는 변치 않음</w:t>
      </w:r>
    </w:p>
    <w:p w14:paraId="145A2BB0" w14:textId="5F6CAE41" w:rsidR="00CF115E" w:rsidRDefault="00B95B6A" w:rsidP="00CF115E">
      <w:pPr>
        <w:pStyle w:val="a4"/>
        <w:ind w:leftChars="0" w:left="76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함수 호출 시마다 값을 복사</w:t>
      </w:r>
      <w:r w:rsidR="00E04DC2">
        <w:rPr>
          <w:rFonts w:hint="eastAsia"/>
        </w:rPr>
        <w:t xml:space="preserve"> </w:t>
      </w:r>
      <w:r w:rsidR="00E04DC2">
        <w:t xml:space="preserve">-&gt; </w:t>
      </w:r>
      <w:r w:rsidR="00E04DC2">
        <w:rPr>
          <w:rFonts w:hint="eastAsia"/>
        </w:rPr>
        <w:t xml:space="preserve">메모리 매번 </w:t>
      </w:r>
      <w:proofErr w:type="spellStart"/>
      <w:r w:rsidR="00E04DC2">
        <w:rPr>
          <w:rFonts w:hint="eastAsia"/>
        </w:rPr>
        <w:t>새로운거</w:t>
      </w:r>
      <w:proofErr w:type="spellEnd"/>
      <w:r w:rsidR="00E04DC2">
        <w:rPr>
          <w:rFonts w:hint="eastAsia"/>
        </w:rPr>
        <w:t xml:space="preserve"> 지정</w:t>
      </w:r>
    </w:p>
    <w:p w14:paraId="6765DFBC" w14:textId="760CB3F9" w:rsidR="00CF115E" w:rsidRDefault="00CF115E" w:rsidP="00CF115E">
      <w:r>
        <w:rPr>
          <w:rFonts w:hint="eastAsia"/>
        </w:rPr>
        <w:t>2</w:t>
      </w:r>
      <w:r>
        <w:t>. Call by refence</w:t>
      </w:r>
    </w:p>
    <w:p w14:paraId="606160F3" w14:textId="483E91C2" w:rsidR="00CF115E" w:rsidRDefault="00CF115E" w:rsidP="00CF115E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사용</w:t>
      </w:r>
      <w:r>
        <w:t>(</w:t>
      </w:r>
      <w:r>
        <w:rPr>
          <w:rFonts w:hint="eastAsia"/>
        </w:rPr>
        <w:t xml:space="preserve">call </w:t>
      </w:r>
      <w:r>
        <w:t>by address)</w:t>
      </w:r>
    </w:p>
    <w:p w14:paraId="236A9ABE" w14:textId="0E18648D" w:rsidR="00CF115E" w:rsidRDefault="00CF115E" w:rsidP="00CF115E">
      <w:r>
        <w:rPr>
          <w:rFonts w:hint="eastAsia"/>
        </w:rPr>
        <w:t>2</w:t>
      </w:r>
      <w:r>
        <w:t xml:space="preserve">) 참조자를 </w:t>
      </w:r>
      <w:r>
        <w:rPr>
          <w:rFonts w:hint="eastAsia"/>
        </w:rPr>
        <w:t>사용(</w:t>
      </w:r>
      <w:r>
        <w:t>call by reference)</w:t>
      </w:r>
    </w:p>
    <w:p w14:paraId="3A2038E2" w14:textId="0B399076" w:rsidR="00CF115E" w:rsidRDefault="00CF115E" w:rsidP="00CF115E">
      <w:pPr>
        <w:rPr>
          <w:rFonts w:hint="eastAsia"/>
        </w:rPr>
      </w:pPr>
      <w:r>
        <w:rPr>
          <w:rFonts w:hint="eastAsia"/>
        </w:rPr>
        <w:t>새로</w:t>
      </w:r>
      <w:r>
        <w:t xml:space="preserve"> 선언되는 변수 앞에 &amp;가 붙으면 </w:t>
      </w:r>
      <w:r>
        <w:t>“</w:t>
      </w:r>
      <w:proofErr w:type="spellStart"/>
      <w:r>
        <w:t>참조자</w:t>
      </w:r>
      <w:proofErr w:type="spellEnd"/>
      <w:r>
        <w:t>”</w:t>
      </w:r>
    </w:p>
    <w:p w14:paraId="58D6204E" w14:textId="3C180822" w:rsidR="00CF115E" w:rsidRPr="00CF115E" w:rsidRDefault="00CF115E" w:rsidP="00CF115E">
      <w:pPr>
        <w:rPr>
          <w:rFonts w:hint="eastAsia"/>
        </w:rPr>
      </w:pPr>
      <w:proofErr w:type="gramStart"/>
      <w:r>
        <w:t>//</w:t>
      </w:r>
      <w:r>
        <w:t xml:space="preserve"> 하지만</w:t>
      </w:r>
      <w:proofErr w:type="gramEnd"/>
      <w:r>
        <w:t xml:space="preserve"> 원래 있던 변수 앞에 &amp;이면 변수의 </w:t>
      </w:r>
      <w:r>
        <w:t>“</w:t>
      </w:r>
      <w:r>
        <w:t>주소 값을 반환</w:t>
      </w:r>
      <w:r>
        <w:t>”</w:t>
      </w:r>
      <w:r>
        <w:t>하는 연산자 역할</w:t>
      </w:r>
      <w:r>
        <w:rPr>
          <w:rFonts w:hint="eastAsia"/>
        </w:rPr>
        <w:t>!</w:t>
      </w:r>
      <w:r>
        <w:t xml:space="preserve"> </w:t>
      </w:r>
    </w:p>
    <w:p w14:paraId="343D7DB3" w14:textId="77777777" w:rsidR="00E04DC2" w:rsidRPr="00CF115E" w:rsidRDefault="00E04DC2" w:rsidP="00B95B6A">
      <w:pPr>
        <w:pStyle w:val="a4"/>
        <w:ind w:leftChars="0" w:left="760"/>
        <w:rPr>
          <w:rFonts w:hint="eastAsia"/>
        </w:rPr>
      </w:pPr>
    </w:p>
    <w:p w14:paraId="0F22DD19" w14:textId="77777777" w:rsidR="00B95B6A" w:rsidRDefault="00B95B6A" w:rsidP="000638B2">
      <w:pPr>
        <w:rPr>
          <w:rFonts w:hint="eastAsia"/>
        </w:rPr>
      </w:pPr>
    </w:p>
    <w:sectPr w:rsidR="00B95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D0E"/>
    <w:multiLevelType w:val="hybridMultilevel"/>
    <w:tmpl w:val="85B03174"/>
    <w:lvl w:ilvl="0" w:tplc="8BD05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E204A"/>
    <w:multiLevelType w:val="hybridMultilevel"/>
    <w:tmpl w:val="7F96463C"/>
    <w:lvl w:ilvl="0" w:tplc="E012D3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77361885">
    <w:abstractNumId w:val="1"/>
  </w:num>
  <w:num w:numId="2" w16cid:durableId="117141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B2"/>
    <w:rsid w:val="000638B2"/>
    <w:rsid w:val="0021690B"/>
    <w:rsid w:val="00A07365"/>
    <w:rsid w:val="00A24CBB"/>
    <w:rsid w:val="00B42272"/>
    <w:rsid w:val="00B42D00"/>
    <w:rsid w:val="00B95B6A"/>
    <w:rsid w:val="00CF115E"/>
    <w:rsid w:val="00E0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20C6"/>
  <w15:chartTrackingRefBased/>
  <w15:docId w15:val="{98B06117-6AF5-48B1-9606-120858CF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5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yjlee982858@gmail.com</dc:creator>
  <cp:keywords/>
  <dc:description/>
  <cp:lastModifiedBy>yjlee982858@gmail.com</cp:lastModifiedBy>
  <cp:revision>1</cp:revision>
  <dcterms:created xsi:type="dcterms:W3CDTF">2022-04-08T15:02:00Z</dcterms:created>
  <dcterms:modified xsi:type="dcterms:W3CDTF">2022-04-09T07:00:00Z</dcterms:modified>
</cp:coreProperties>
</file>