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04FE" w14:textId="301E4B60" w:rsidR="0081034C" w:rsidRDefault="009254CA" w:rsidP="009254CA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程序设计说明书</w:t>
      </w:r>
    </w:p>
    <w:p w14:paraId="5814BB0B" w14:textId="77777777" w:rsidR="00B53B83" w:rsidRDefault="00B53B83" w:rsidP="000A285F">
      <w:pPr>
        <w:rPr>
          <w:b/>
          <w:sz w:val="44"/>
        </w:rPr>
      </w:pP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834883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3E8077" w14:textId="2CE16D73" w:rsidR="00B53B83" w:rsidRDefault="00B53B83">
          <w:pPr>
            <w:pStyle w:val="TOC"/>
          </w:pPr>
          <w:r>
            <w:rPr>
              <w:lang w:val="zh-CN"/>
            </w:rPr>
            <w:t>目录</w:t>
          </w:r>
        </w:p>
        <w:p w14:paraId="4D2AA533" w14:textId="465A5293" w:rsidR="004A3B86" w:rsidRDefault="00B53B83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4976" w:history="1">
            <w:r w:rsidR="004A3B86" w:rsidRPr="00BC380A">
              <w:rPr>
                <w:rStyle w:val="a4"/>
                <w:noProof/>
              </w:rPr>
              <w:t>一、</w:t>
            </w:r>
            <w:r w:rsidR="004A3B86">
              <w:rPr>
                <w:rFonts w:eastAsiaTheme="minorEastAsia"/>
                <w:noProof/>
                <w:sz w:val="21"/>
              </w:rPr>
              <w:tab/>
            </w:r>
            <w:r w:rsidR="004A3B86" w:rsidRPr="00BC380A">
              <w:rPr>
                <w:rStyle w:val="a4"/>
                <w:noProof/>
              </w:rPr>
              <w:t>设计目的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_Toc73624976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2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7810811F" w14:textId="751233B2" w:rsidR="004A3B86" w:rsidRDefault="00AD784C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4977" w:history="1">
            <w:r w:rsidR="004A3B86" w:rsidRPr="00BC380A">
              <w:rPr>
                <w:rStyle w:val="a4"/>
                <w:noProof/>
              </w:rPr>
              <w:t>二、</w:t>
            </w:r>
            <w:r w:rsidR="004A3B86">
              <w:rPr>
                <w:rFonts w:eastAsiaTheme="minorEastAsia"/>
                <w:noProof/>
                <w:sz w:val="21"/>
              </w:rPr>
              <w:tab/>
            </w:r>
            <w:r w:rsidR="004A3B86" w:rsidRPr="00BC380A">
              <w:rPr>
                <w:rStyle w:val="a4"/>
                <w:noProof/>
              </w:rPr>
              <w:t>设计目标与设计说明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_Toc73624977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2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2C367C2C" w14:textId="56F56890" w:rsidR="004A3B86" w:rsidRDefault="00AD784C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73624978" w:history="1">
            <w:r w:rsidR="004A3B86" w:rsidRPr="00BC380A">
              <w:rPr>
                <w:rStyle w:val="a4"/>
                <w:noProof/>
              </w:rPr>
              <w:t>1.</w:t>
            </w:r>
            <w:r w:rsidR="004A3B86">
              <w:rPr>
                <w:noProof/>
              </w:rPr>
              <w:tab/>
            </w:r>
            <w:r w:rsidR="004A3B86" w:rsidRPr="00BC380A">
              <w:rPr>
                <w:rStyle w:val="a4"/>
                <w:noProof/>
              </w:rPr>
              <w:t>任务和目标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_Toc73624978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2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41466BD7" w14:textId="3BB851DC" w:rsidR="004A3B86" w:rsidRDefault="00AD784C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73624979" w:history="1">
            <w:r w:rsidR="004A3B86" w:rsidRPr="00BC380A">
              <w:rPr>
                <w:rStyle w:val="a4"/>
                <w:noProof/>
              </w:rPr>
              <w:t>2.</w:t>
            </w:r>
            <w:r w:rsidR="004A3B86">
              <w:rPr>
                <w:noProof/>
              </w:rPr>
              <w:tab/>
            </w:r>
            <w:r w:rsidR="004A3B86" w:rsidRPr="00BC380A">
              <w:rPr>
                <w:rStyle w:val="a4"/>
                <w:noProof/>
              </w:rPr>
              <w:t>运行环境概述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_Toc73624979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2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45A3F85D" w14:textId="06548A55" w:rsidR="004A3B86" w:rsidRDefault="00AD784C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</w:rPr>
          </w:pPr>
          <w:hyperlink w:anchor="_Toc73624980" w:history="1">
            <w:r w:rsidR="004A3B86" w:rsidRPr="00BC380A">
              <w:rPr>
                <w:rStyle w:val="a4"/>
                <w:noProof/>
              </w:rPr>
              <w:t>3.</w:t>
            </w:r>
            <w:r w:rsidR="004A3B86">
              <w:rPr>
                <w:noProof/>
              </w:rPr>
              <w:tab/>
            </w:r>
            <w:r w:rsidR="004A3B86" w:rsidRPr="00BC380A">
              <w:rPr>
                <w:rStyle w:val="a4"/>
                <w:noProof/>
              </w:rPr>
              <w:t>条件与限制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_Toc73624980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3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3E7BD8C8" w14:textId="73D0B13A" w:rsidR="004A3B86" w:rsidRDefault="00AD784C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4981" w:history="1">
            <w:r w:rsidR="004A3B86" w:rsidRPr="00BC380A">
              <w:rPr>
                <w:rStyle w:val="a4"/>
                <w:noProof/>
              </w:rPr>
              <w:t>三、</w:t>
            </w:r>
            <w:r w:rsidR="004A3B86">
              <w:rPr>
                <w:rFonts w:eastAsiaTheme="minorEastAsia"/>
                <w:noProof/>
                <w:sz w:val="21"/>
              </w:rPr>
              <w:tab/>
            </w:r>
            <w:r w:rsidR="004A3B86" w:rsidRPr="00BC380A">
              <w:rPr>
                <w:rStyle w:val="a4"/>
                <w:noProof/>
              </w:rPr>
              <w:t>具体设计步骤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_Toc73624981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3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3038580F" w14:textId="49F792D9" w:rsidR="004A3B86" w:rsidRDefault="00AD784C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73624982" w:history="1">
            <w:r w:rsidR="004A3B86" w:rsidRPr="00BC380A">
              <w:rPr>
                <w:rStyle w:val="a4"/>
                <w:noProof/>
              </w:rPr>
              <w:t>四、</w:t>
            </w:r>
            <w:r w:rsidR="004A3B86">
              <w:rPr>
                <w:rFonts w:eastAsiaTheme="minorEastAsia"/>
                <w:noProof/>
                <w:sz w:val="21"/>
              </w:rPr>
              <w:tab/>
            </w:r>
            <w:r w:rsidR="004A3B86" w:rsidRPr="00BC380A">
              <w:rPr>
                <w:rStyle w:val="a4"/>
                <w:noProof/>
              </w:rPr>
              <w:t>总结和心得</w:t>
            </w:r>
            <w:r w:rsidR="004A3B86">
              <w:rPr>
                <w:noProof/>
                <w:webHidden/>
              </w:rPr>
              <w:tab/>
            </w:r>
            <w:r w:rsidR="004A3B86">
              <w:rPr>
                <w:noProof/>
                <w:webHidden/>
              </w:rPr>
              <w:fldChar w:fldCharType="begin"/>
            </w:r>
            <w:r w:rsidR="004A3B86">
              <w:rPr>
                <w:noProof/>
                <w:webHidden/>
              </w:rPr>
              <w:instrText xml:space="preserve"> PAGEREF _Toc73624982 \h </w:instrText>
            </w:r>
            <w:r w:rsidR="004A3B86">
              <w:rPr>
                <w:noProof/>
                <w:webHidden/>
              </w:rPr>
            </w:r>
            <w:r w:rsidR="004A3B86">
              <w:rPr>
                <w:noProof/>
                <w:webHidden/>
              </w:rPr>
              <w:fldChar w:fldCharType="separate"/>
            </w:r>
            <w:r w:rsidR="004A3B86">
              <w:rPr>
                <w:noProof/>
                <w:webHidden/>
              </w:rPr>
              <w:t>4</w:t>
            </w:r>
            <w:r w:rsidR="004A3B86">
              <w:rPr>
                <w:noProof/>
                <w:webHidden/>
              </w:rPr>
              <w:fldChar w:fldCharType="end"/>
            </w:r>
          </w:hyperlink>
        </w:p>
        <w:p w14:paraId="7763D2E3" w14:textId="1D2D6D92" w:rsidR="00B53B83" w:rsidRPr="000A285F" w:rsidRDefault="00B53B83" w:rsidP="000A285F">
          <w:r>
            <w:rPr>
              <w:b/>
              <w:bCs/>
              <w:lang w:val="zh-CN"/>
            </w:rPr>
            <w:fldChar w:fldCharType="end"/>
          </w:r>
        </w:p>
      </w:sdtContent>
    </w:sdt>
    <w:p w14:paraId="020103F9" w14:textId="7C0212D6" w:rsidR="00B53B83" w:rsidRDefault="000A285F" w:rsidP="000A285F">
      <w:pPr>
        <w:widowControl/>
        <w:spacing w:line="240" w:lineRule="auto"/>
        <w:jc w:val="left"/>
        <w:rPr>
          <w:b/>
          <w:sz w:val="44"/>
        </w:rPr>
      </w:pPr>
      <w:r>
        <w:rPr>
          <w:b/>
          <w:sz w:val="44"/>
        </w:rPr>
        <w:br w:type="page"/>
      </w:r>
    </w:p>
    <w:p w14:paraId="1EE95D88" w14:textId="08BEFDCD" w:rsidR="009254CA" w:rsidRDefault="009254CA" w:rsidP="009254CA">
      <w:pPr>
        <w:pStyle w:val="1"/>
        <w:numPr>
          <w:ilvl w:val="0"/>
          <w:numId w:val="1"/>
        </w:numPr>
      </w:pPr>
      <w:bookmarkStart w:id="0" w:name="_Toc73624976"/>
      <w:r>
        <w:rPr>
          <w:rFonts w:hint="eastAsia"/>
        </w:rPr>
        <w:lastRenderedPageBreak/>
        <w:t>设计目的</w:t>
      </w:r>
      <w:bookmarkEnd w:id="0"/>
    </w:p>
    <w:p w14:paraId="221B4E0F" w14:textId="2F24E38D" w:rsidR="00331EA0" w:rsidRPr="00331EA0" w:rsidRDefault="000E3951" w:rsidP="005E27B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本设计是一个基于</w:t>
      </w:r>
      <w:r>
        <w:rPr>
          <w:rFonts w:hint="eastAsia"/>
        </w:rPr>
        <w:t>Spark</w:t>
      </w:r>
      <w:r>
        <w:rPr>
          <w:rFonts w:hint="eastAsia"/>
        </w:rPr>
        <w:t>远程计算引擎的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简单查询分析器。用于连接远程数据库并进行</w:t>
      </w:r>
      <w:r>
        <w:rPr>
          <w:rFonts w:hint="eastAsia"/>
        </w:rPr>
        <w:t>SQL</w:t>
      </w:r>
      <w:r>
        <w:rPr>
          <w:rFonts w:hint="eastAsia"/>
        </w:rPr>
        <w:t>操作。</w:t>
      </w:r>
    </w:p>
    <w:p w14:paraId="07E8DAC3" w14:textId="60D1A16C" w:rsidR="009254CA" w:rsidRDefault="009254CA" w:rsidP="009254CA">
      <w:pPr>
        <w:pStyle w:val="1"/>
        <w:numPr>
          <w:ilvl w:val="0"/>
          <w:numId w:val="1"/>
        </w:numPr>
      </w:pPr>
      <w:bookmarkStart w:id="1" w:name="_Toc73624977"/>
      <w:r>
        <w:rPr>
          <w:rFonts w:hint="eastAsia"/>
        </w:rPr>
        <w:t>设计目标与设计说明</w:t>
      </w:r>
      <w:bookmarkEnd w:id="1"/>
    </w:p>
    <w:p w14:paraId="652A8A58" w14:textId="2E03BC50" w:rsidR="00F6254C" w:rsidRPr="00F6254C" w:rsidRDefault="00F6254C" w:rsidP="00F6254C">
      <w:pPr>
        <w:pStyle w:val="2"/>
        <w:numPr>
          <w:ilvl w:val="0"/>
          <w:numId w:val="7"/>
        </w:numPr>
      </w:pPr>
      <w:bookmarkStart w:id="2" w:name="_Toc73624978"/>
      <w:r>
        <w:rPr>
          <w:rFonts w:hint="eastAsia"/>
        </w:rPr>
        <w:t>任务和目标</w:t>
      </w:r>
      <w:bookmarkEnd w:id="2"/>
    </w:p>
    <w:p w14:paraId="2B203205" w14:textId="0CFCC893" w:rsidR="00331EA0" w:rsidRDefault="000E3951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可以配置</w:t>
      </w: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连接信息；</w:t>
      </w:r>
    </w:p>
    <w:p w14:paraId="0D2BA16B" w14:textId="2BF97C2F" w:rsidR="00331EA0" w:rsidRDefault="000E3951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列出当前连接下的库、表、字段，以方便编写</w:t>
      </w:r>
      <w:r>
        <w:rPr>
          <w:rFonts w:hint="eastAsia"/>
        </w:rPr>
        <w:t>SQL</w:t>
      </w:r>
      <w:r>
        <w:rPr>
          <w:rFonts w:hint="eastAsia"/>
        </w:rPr>
        <w:t>脚本；</w:t>
      </w:r>
    </w:p>
    <w:p w14:paraId="5DDC30CE" w14:textId="27311220" w:rsidR="00331EA0" w:rsidRDefault="000E3951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SQL</w:t>
      </w:r>
      <w:r>
        <w:rPr>
          <w:rFonts w:hint="eastAsia"/>
        </w:rPr>
        <w:t>编辑框，方便编写</w:t>
      </w:r>
      <w:r>
        <w:rPr>
          <w:rFonts w:hint="eastAsia"/>
        </w:rPr>
        <w:t>SQL</w:t>
      </w:r>
      <w:r>
        <w:rPr>
          <w:rFonts w:hint="eastAsia"/>
        </w:rPr>
        <w:t>和提交查询任务。</w:t>
      </w:r>
    </w:p>
    <w:p w14:paraId="330D952A" w14:textId="619ED1D9" w:rsidR="00331EA0" w:rsidRDefault="000E3951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以列表的形式，展示查询结果。</w:t>
      </w:r>
    </w:p>
    <w:p w14:paraId="24E54DC5" w14:textId="273E4944" w:rsidR="000E3951" w:rsidRDefault="000E3951" w:rsidP="00F6254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不限于</w:t>
      </w:r>
      <w:r>
        <w:rPr>
          <w:rFonts w:hint="eastAsia"/>
        </w:rPr>
        <w:t>CS</w:t>
      </w:r>
      <w:r>
        <w:rPr>
          <w:rFonts w:hint="eastAsia"/>
        </w:rPr>
        <w:t>、</w:t>
      </w:r>
      <w:r>
        <w:rPr>
          <w:rFonts w:hint="eastAsia"/>
        </w:rPr>
        <w:t>BS</w:t>
      </w:r>
      <w:r>
        <w:rPr>
          <w:rFonts w:hint="eastAsia"/>
        </w:rPr>
        <w:t>架构，以及开发语言。</w:t>
      </w:r>
    </w:p>
    <w:p w14:paraId="4924100E" w14:textId="46FD20D1" w:rsidR="00F6254C" w:rsidRDefault="00F6254C" w:rsidP="00F6254C">
      <w:pPr>
        <w:pStyle w:val="2"/>
        <w:numPr>
          <w:ilvl w:val="0"/>
          <w:numId w:val="7"/>
        </w:numPr>
      </w:pPr>
      <w:bookmarkStart w:id="3" w:name="_Toc73624979"/>
      <w:r>
        <w:rPr>
          <w:rFonts w:hint="eastAsia"/>
        </w:rPr>
        <w:t>运行环境概述</w:t>
      </w:r>
      <w:bookmarkEnd w:id="3"/>
    </w:p>
    <w:p w14:paraId="65AA8746" w14:textId="3EDDAB63" w:rsidR="00F6254C" w:rsidRDefault="00F6254C" w:rsidP="00F6254C">
      <w:pPr>
        <w:ind w:left="420"/>
      </w:pPr>
      <w:r>
        <w:rPr>
          <w:rFonts w:hint="eastAsia"/>
        </w:rPr>
        <w:t>硬件环境：一台连接网络的电脑</w:t>
      </w:r>
    </w:p>
    <w:p w14:paraId="5904C9B5" w14:textId="7C0C4020" w:rsidR="00F6254C" w:rsidRDefault="00F6254C" w:rsidP="00F6254C">
      <w:pPr>
        <w:ind w:left="420"/>
      </w:pPr>
      <w:r>
        <w:rPr>
          <w:rFonts w:hint="eastAsia"/>
        </w:rPr>
        <w:t>软件环境：</w:t>
      </w:r>
    </w:p>
    <w:p w14:paraId="4B2C9F0B" w14:textId="3EA38E4E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</w:p>
    <w:p w14:paraId="239714B7" w14:textId="17245577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数据库系统：无</w:t>
      </w:r>
    </w:p>
    <w:p w14:paraId="67EF8727" w14:textId="402F0CD7" w:rsidR="00F6254C" w:rsidRDefault="00F6254C" w:rsidP="00F625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软件：</w:t>
      </w:r>
      <w:r w:rsidR="000E3951">
        <w:rPr>
          <w:rFonts w:hint="eastAsia"/>
        </w:rPr>
        <w:t>IDEA</w:t>
      </w:r>
    </w:p>
    <w:p w14:paraId="2352BF53" w14:textId="62640A3A" w:rsidR="00F6254C" w:rsidRPr="00F6254C" w:rsidRDefault="006F6F3B" w:rsidP="00CD53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第三方</w:t>
      </w:r>
      <w:r w:rsidR="00F6254C">
        <w:rPr>
          <w:rFonts w:hint="eastAsia"/>
        </w:rPr>
        <w:t>工具包：</w:t>
      </w:r>
      <w:r w:rsidR="00F6254C">
        <w:rPr>
          <w:rFonts w:hint="eastAsia"/>
        </w:rPr>
        <w:t>JDK</w:t>
      </w:r>
      <w:r w:rsidR="00F6254C">
        <w:t>1.8</w:t>
      </w:r>
      <w:r w:rsidR="00F6254C">
        <w:rPr>
          <w:rFonts w:hint="eastAsia"/>
        </w:rPr>
        <w:t>,</w:t>
      </w:r>
      <w:r w:rsidR="00F6254C">
        <w:t xml:space="preserve"> </w:t>
      </w:r>
      <w:r w:rsidR="000E3951">
        <w:rPr>
          <w:rFonts w:hint="eastAsia"/>
        </w:rPr>
        <w:t>hive</w:t>
      </w:r>
      <w:r w:rsidR="000E3951">
        <w:t>-</w:t>
      </w:r>
      <w:proofErr w:type="spellStart"/>
      <w:r w:rsidR="000E3951">
        <w:rPr>
          <w:rFonts w:hint="eastAsia"/>
        </w:rPr>
        <w:t>jdbc</w:t>
      </w:r>
      <w:proofErr w:type="spellEnd"/>
    </w:p>
    <w:p w14:paraId="1DF27E07" w14:textId="48899E16" w:rsidR="00F6254C" w:rsidRDefault="00F6254C" w:rsidP="00F6254C">
      <w:pPr>
        <w:pStyle w:val="2"/>
        <w:numPr>
          <w:ilvl w:val="0"/>
          <w:numId w:val="7"/>
        </w:numPr>
      </w:pPr>
      <w:bookmarkStart w:id="4" w:name="_Toc73624980"/>
      <w:r>
        <w:rPr>
          <w:rFonts w:hint="eastAsia"/>
        </w:rPr>
        <w:t>条件与限制</w:t>
      </w:r>
      <w:bookmarkEnd w:id="4"/>
    </w:p>
    <w:p w14:paraId="62828EAD" w14:textId="59F8A4B3" w:rsidR="00CD5366" w:rsidRPr="00CD5366" w:rsidRDefault="00CD5366" w:rsidP="00CD5366">
      <w:pPr>
        <w:ind w:left="420"/>
      </w:pPr>
    </w:p>
    <w:p w14:paraId="450AF385" w14:textId="1752CB8E" w:rsidR="009254CA" w:rsidRDefault="009254CA" w:rsidP="009254CA">
      <w:pPr>
        <w:pStyle w:val="1"/>
        <w:numPr>
          <w:ilvl w:val="0"/>
          <w:numId w:val="1"/>
        </w:numPr>
      </w:pPr>
      <w:bookmarkStart w:id="5" w:name="_Toc73624981"/>
      <w:r>
        <w:rPr>
          <w:rFonts w:hint="eastAsia"/>
        </w:rPr>
        <w:lastRenderedPageBreak/>
        <w:t>具体设计步骤</w:t>
      </w:r>
      <w:bookmarkEnd w:id="5"/>
    </w:p>
    <w:p w14:paraId="5E57CC0B" w14:textId="69A3DA3D" w:rsidR="005E27B0" w:rsidRDefault="00CD5366" w:rsidP="005E27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</w:t>
      </w:r>
      <w:r w:rsidR="00D25BFC">
        <w:rPr>
          <w:rFonts w:hint="eastAsia"/>
        </w:rPr>
        <w:t>出图形化界面的大致框架</w:t>
      </w:r>
      <w:r>
        <w:rPr>
          <w:rFonts w:hint="eastAsia"/>
        </w:rPr>
        <w:t>。</w:t>
      </w:r>
    </w:p>
    <w:p w14:paraId="4DF833E5" w14:textId="3274296F" w:rsidR="00D25BFC" w:rsidRDefault="00D25BFC" w:rsidP="00D25BF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D664AFC" wp14:editId="624882C3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606D" w14:textId="70DE5010" w:rsidR="00CD5366" w:rsidRDefault="00CD5366" w:rsidP="005E27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设计基本的</w:t>
      </w:r>
      <w:r w:rsidR="00D25BFC">
        <w:rPr>
          <w:rFonts w:hint="eastAsia"/>
        </w:rPr>
        <w:t>模块</w:t>
      </w:r>
      <w:r w:rsidR="00D01CD2">
        <w:rPr>
          <w:rFonts w:hint="eastAsia"/>
        </w:rPr>
        <w:t>，如</w:t>
      </w:r>
      <w:r w:rsidR="00D25BFC">
        <w:rPr>
          <w:rFonts w:hint="eastAsia"/>
        </w:rPr>
        <w:t>创建连接、输入并运行</w:t>
      </w:r>
      <w:r w:rsidR="00D25BFC">
        <w:rPr>
          <w:rFonts w:hint="eastAsia"/>
        </w:rPr>
        <w:t>SQL</w:t>
      </w:r>
      <w:r w:rsidR="00D25BFC">
        <w:rPr>
          <w:rFonts w:hint="eastAsia"/>
        </w:rPr>
        <w:t>语句等</w:t>
      </w:r>
      <w:r w:rsidR="00D01CD2">
        <w:rPr>
          <w:rFonts w:hint="eastAsia"/>
        </w:rPr>
        <w:t>：</w:t>
      </w:r>
    </w:p>
    <w:p w14:paraId="370AB998" w14:textId="1D6D7016" w:rsidR="001D45B0" w:rsidRDefault="001D45B0" w:rsidP="001D45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创建连接：</w:t>
      </w:r>
    </w:p>
    <w:p w14:paraId="317EC7D3" w14:textId="77777777" w:rsidR="001D45B0" w:rsidRDefault="001D45B0" w:rsidP="001D45B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70141FC" wp14:editId="664D3C68">
            <wp:extent cx="1668925" cy="165368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A7B1" w14:textId="77777777" w:rsidR="001D45B0" w:rsidRDefault="001D45B0" w:rsidP="001D45B0">
      <w:pPr>
        <w:pStyle w:val="a3"/>
        <w:ind w:left="840" w:firstLineChars="0" w:firstLine="0"/>
      </w:pPr>
      <w:r>
        <w:rPr>
          <w:rFonts w:hint="eastAsia"/>
        </w:rPr>
        <w:t>将其置于下拉菜单“操作”中，点击后弹出一个新的窗口：</w:t>
      </w:r>
    </w:p>
    <w:p w14:paraId="7E621A6C" w14:textId="77777777" w:rsidR="001D45B0" w:rsidRDefault="001D45B0" w:rsidP="001D45B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C135625" wp14:editId="4CDCA6A7">
            <wp:extent cx="3063505" cy="486960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519" w14:textId="20E640A5" w:rsidR="001D45B0" w:rsidRDefault="001D45B0" w:rsidP="001D45B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可输入相关信息。</w:t>
      </w:r>
    </w:p>
    <w:p w14:paraId="3701E53B" w14:textId="4084C7E1" w:rsidR="002606E2" w:rsidRDefault="001D45B0" w:rsidP="002606E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2606E2">
        <w:rPr>
          <w:rFonts w:hint="eastAsia"/>
        </w:rPr>
        <w:t>：</w:t>
      </w:r>
    </w:p>
    <w:p w14:paraId="40F4E592" w14:textId="3B9318A0" w:rsidR="001D45B0" w:rsidRDefault="001D45B0" w:rsidP="001D45B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509C210" wp14:editId="66BEAA2B">
            <wp:extent cx="5274310" cy="98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8646" w14:textId="33FDD182" w:rsidR="001D45B0" w:rsidRDefault="001D45B0" w:rsidP="001D45B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于此文本框内输入。</w:t>
      </w:r>
    </w:p>
    <w:p w14:paraId="1204A6A2" w14:textId="08686CF0" w:rsidR="002606E2" w:rsidRDefault="001D45B0" w:rsidP="001D45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14:paraId="2927D8BA" w14:textId="3017D4CE" w:rsidR="001D45B0" w:rsidRDefault="001D45B0" w:rsidP="001D45B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2013809" wp14:editId="63CFA5C8">
            <wp:extent cx="1661304" cy="165368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B2F0" w14:textId="6178E8D0" w:rsidR="001D45B0" w:rsidRDefault="001D45B0" w:rsidP="001D45B0">
      <w:pPr>
        <w:pStyle w:val="a3"/>
        <w:ind w:left="840" w:firstLineChars="0" w:firstLine="0"/>
      </w:pPr>
      <w:r>
        <w:rPr>
          <w:rFonts w:hint="eastAsia"/>
        </w:rPr>
        <w:t>将其置于下拉“操作”菜单，点击即可运行，运行结果将展示于：</w:t>
      </w:r>
    </w:p>
    <w:p w14:paraId="7688697F" w14:textId="1E567B2C" w:rsidR="001D45B0" w:rsidRPr="002606E2" w:rsidRDefault="001D45B0" w:rsidP="001D45B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C0162E" wp14:editId="7F0C898F">
            <wp:extent cx="5274310" cy="1955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ED17" w14:textId="5CC3565F" w:rsidR="002606E2" w:rsidRDefault="001D45B0" w:rsidP="005E27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余下杂项功能</w:t>
      </w:r>
      <w:r w:rsidR="00FB110D">
        <w:rPr>
          <w:rFonts w:hint="eastAsia"/>
        </w:rPr>
        <w:t>：</w:t>
      </w:r>
    </w:p>
    <w:p w14:paraId="25946722" w14:textId="6D277514" w:rsidR="00FB110D" w:rsidRDefault="001D45B0" w:rsidP="00FB110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退出</w:t>
      </w:r>
      <w:r w:rsidR="00FB110D">
        <w:rPr>
          <w:rFonts w:hint="eastAsia"/>
        </w:rPr>
        <w:t>：</w:t>
      </w:r>
    </w:p>
    <w:p w14:paraId="1DC37934" w14:textId="327BDD6A" w:rsidR="001D45B0" w:rsidRDefault="001D45B0" w:rsidP="001D45B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E757488" wp14:editId="3B0463F7">
            <wp:extent cx="1646063" cy="16384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E773" w14:textId="547310B6" w:rsidR="001D45B0" w:rsidRDefault="001D45B0" w:rsidP="001D45B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将其置于下拉菜单“操作”</w:t>
      </w:r>
      <w:r>
        <w:rPr>
          <w:rFonts w:hint="eastAsia"/>
        </w:rPr>
        <w:t>中</w:t>
      </w:r>
      <w:r>
        <w:rPr>
          <w:rFonts w:hint="eastAsia"/>
        </w:rPr>
        <w:t>，点击即可退出程序。</w:t>
      </w:r>
    </w:p>
    <w:p w14:paraId="131A664D" w14:textId="1290E78A" w:rsidR="00FB110D" w:rsidRDefault="001D45B0" w:rsidP="00FB110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在线文档与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链接</w:t>
      </w:r>
      <w:r w:rsidR="00FB110D">
        <w:rPr>
          <w:rFonts w:hint="eastAsia"/>
        </w:rPr>
        <w:t>：</w:t>
      </w:r>
    </w:p>
    <w:p w14:paraId="5C0F4C28" w14:textId="22AF1546" w:rsidR="001D45B0" w:rsidRDefault="001D45B0" w:rsidP="001D45B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273F7B2" wp14:editId="35F21226">
            <wp:extent cx="1661304" cy="12421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E444" w14:textId="19FB43C3" w:rsidR="001D45B0" w:rsidRDefault="001D45B0" w:rsidP="001D45B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将其置于下拉菜单“帮助”中，点击即可访问相应网站。</w:t>
      </w:r>
    </w:p>
    <w:p w14:paraId="781A2979" w14:textId="795ADD64" w:rsidR="001D45B0" w:rsidRDefault="001D45B0" w:rsidP="00FB110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树状列表展示</w:t>
      </w:r>
      <w:r w:rsidR="00561001">
        <w:rPr>
          <w:rFonts w:hint="eastAsia"/>
        </w:rPr>
        <w:t>表结构：</w:t>
      </w:r>
    </w:p>
    <w:p w14:paraId="4FC67F1B" w14:textId="77777777" w:rsidR="00561001" w:rsidRDefault="00561001" w:rsidP="00561001">
      <w:pPr>
        <w:pStyle w:val="a3"/>
        <w:ind w:left="840" w:firstLineChars="0" w:firstLine="0"/>
        <w:rPr>
          <w:noProof/>
        </w:rPr>
      </w:pPr>
    </w:p>
    <w:p w14:paraId="2DEC36B2" w14:textId="0D071F6E" w:rsidR="00561001" w:rsidRDefault="00561001" w:rsidP="0056100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1CB2FE9" wp14:editId="2F5F69F5">
            <wp:extent cx="1874520" cy="2563091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2153"/>
                    <a:stretch/>
                  </pic:blipFill>
                  <pic:spPr bwMode="auto">
                    <a:xfrm>
                      <a:off x="0" y="0"/>
                      <a:ext cx="1874682" cy="256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D72A9" w14:textId="47848F8A" w:rsidR="00561001" w:rsidRDefault="00561001" w:rsidP="00561001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位于程序左侧，成功连接数据库将于此处展示。</w:t>
      </w:r>
    </w:p>
    <w:p w14:paraId="26A9A71A" w14:textId="7A2BA45B" w:rsidR="009254CA" w:rsidRDefault="009254CA" w:rsidP="009254CA">
      <w:pPr>
        <w:pStyle w:val="1"/>
        <w:numPr>
          <w:ilvl w:val="0"/>
          <w:numId w:val="1"/>
        </w:numPr>
      </w:pPr>
      <w:bookmarkStart w:id="6" w:name="_Toc73624982"/>
      <w:r>
        <w:rPr>
          <w:rFonts w:hint="eastAsia"/>
        </w:rPr>
        <w:t>总结和心得</w:t>
      </w:r>
      <w:bookmarkEnd w:id="6"/>
    </w:p>
    <w:p w14:paraId="774D24AD" w14:textId="1DA0D513" w:rsidR="00E36629" w:rsidRPr="00E36629" w:rsidRDefault="00E839F5" w:rsidP="004A3B86">
      <w:pPr>
        <w:ind w:left="420"/>
      </w:pPr>
      <w:r>
        <w:rPr>
          <w:rFonts w:hint="eastAsia"/>
        </w:rPr>
        <w:t>通过设计、开发这个简单的</w:t>
      </w:r>
      <w:r w:rsidR="00561001">
        <w:rPr>
          <w:rFonts w:hint="eastAsia"/>
        </w:rPr>
        <w:t>Spark</w:t>
      </w:r>
      <w:r w:rsidR="00561001">
        <w:t xml:space="preserve"> </w:t>
      </w:r>
      <w:r w:rsidR="00561001">
        <w:rPr>
          <w:rFonts w:hint="eastAsia"/>
        </w:rPr>
        <w:t>SQL</w:t>
      </w:r>
      <w:r w:rsidR="00561001">
        <w:rPr>
          <w:rFonts w:hint="eastAsia"/>
        </w:rPr>
        <w:t>查询分析</w:t>
      </w:r>
      <w:r>
        <w:rPr>
          <w:rFonts w:hint="eastAsia"/>
        </w:rPr>
        <w:t>器，我对通过</w:t>
      </w:r>
      <w:r w:rsidR="00561001">
        <w:rPr>
          <w:rFonts w:hint="eastAsia"/>
        </w:rPr>
        <w:t>JAVA</w:t>
      </w:r>
      <w:r w:rsidR="00561001">
        <w:rPr>
          <w:rFonts w:hint="eastAsia"/>
        </w:rPr>
        <w:t>和</w:t>
      </w:r>
      <w:r w:rsidR="00561001">
        <w:rPr>
          <w:rFonts w:hint="eastAsia"/>
        </w:rPr>
        <w:t>SQL</w:t>
      </w:r>
      <w:r w:rsidR="00561001">
        <w:rPr>
          <w:rFonts w:hint="eastAsia"/>
        </w:rPr>
        <w:t>语句</w:t>
      </w:r>
      <w:r>
        <w:rPr>
          <w:rFonts w:hint="eastAsia"/>
        </w:rPr>
        <w:t>操作</w:t>
      </w:r>
      <w:r w:rsidR="00561001">
        <w:rPr>
          <w:rFonts w:hint="eastAsia"/>
        </w:rPr>
        <w:t>远程数据库</w:t>
      </w:r>
      <w:r>
        <w:rPr>
          <w:rFonts w:hint="eastAsia"/>
        </w:rPr>
        <w:t>有了更加深入的了解，熟悉基本的</w:t>
      </w:r>
      <w:r w:rsidR="00561001">
        <w:rPr>
          <w:rFonts w:hint="eastAsia"/>
        </w:rPr>
        <w:t>连接、查询、获取数据</w:t>
      </w:r>
      <w:r>
        <w:rPr>
          <w:rFonts w:hint="eastAsia"/>
        </w:rPr>
        <w:t>等基本功能</w:t>
      </w:r>
      <w:r w:rsidR="00561001">
        <w:rPr>
          <w:rFonts w:hint="eastAsia"/>
        </w:rPr>
        <w:t>，还使用了</w:t>
      </w:r>
      <w:r w:rsidR="00561001">
        <w:rPr>
          <w:rFonts w:hint="eastAsia"/>
        </w:rPr>
        <w:t>JAVAFX</w:t>
      </w:r>
      <w:r w:rsidR="00561001">
        <w:rPr>
          <w:rFonts w:hint="eastAsia"/>
        </w:rPr>
        <w:t>开发出了一个简单</w:t>
      </w:r>
      <w:r w:rsidR="00561001">
        <w:rPr>
          <w:rFonts w:hint="eastAsia"/>
        </w:rPr>
        <w:t>GUI</w:t>
      </w:r>
      <w:r w:rsidR="00561001">
        <w:rPr>
          <w:rFonts w:hint="eastAsia"/>
        </w:rPr>
        <w:t>界面</w:t>
      </w:r>
      <w:r>
        <w:rPr>
          <w:rFonts w:hint="eastAsia"/>
        </w:rPr>
        <w:t>。虽然在此过程中遇到许多困难，从一开始的无从下手，到查阅各类文档资料，最终还是粗略地完成了这个程序。相信在接下来的课程中，我可以</w:t>
      </w:r>
      <w:r w:rsidR="005D5480">
        <w:rPr>
          <w:rFonts w:hint="eastAsia"/>
        </w:rPr>
        <w:t>面对更难的问题</w:t>
      </w:r>
      <w:r w:rsidR="00F947D5">
        <w:rPr>
          <w:rFonts w:hint="eastAsia"/>
        </w:rPr>
        <w:t>和挑战</w:t>
      </w:r>
      <w:r w:rsidR="005D5480">
        <w:rPr>
          <w:rFonts w:hint="eastAsia"/>
        </w:rPr>
        <w:t>。</w:t>
      </w:r>
      <w:bookmarkStart w:id="7" w:name="_GoBack"/>
      <w:bookmarkEnd w:id="7"/>
    </w:p>
    <w:sectPr w:rsidR="00E36629" w:rsidRPr="00E36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8C201" w14:textId="77777777" w:rsidR="00AD784C" w:rsidRDefault="00AD784C" w:rsidP="000A285F">
      <w:pPr>
        <w:spacing w:line="240" w:lineRule="auto"/>
      </w:pPr>
      <w:r>
        <w:separator/>
      </w:r>
    </w:p>
  </w:endnote>
  <w:endnote w:type="continuationSeparator" w:id="0">
    <w:p w14:paraId="3F0BE226" w14:textId="77777777" w:rsidR="00AD784C" w:rsidRDefault="00AD784C" w:rsidP="000A2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E11FD" w14:textId="77777777" w:rsidR="00AD784C" w:rsidRDefault="00AD784C" w:rsidP="000A285F">
      <w:pPr>
        <w:spacing w:line="240" w:lineRule="auto"/>
      </w:pPr>
      <w:r>
        <w:separator/>
      </w:r>
    </w:p>
  </w:footnote>
  <w:footnote w:type="continuationSeparator" w:id="0">
    <w:p w14:paraId="31AD3B86" w14:textId="77777777" w:rsidR="00AD784C" w:rsidRDefault="00AD784C" w:rsidP="000A28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2C7"/>
    <w:multiLevelType w:val="hybridMultilevel"/>
    <w:tmpl w:val="93780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B21AF"/>
    <w:multiLevelType w:val="hybridMultilevel"/>
    <w:tmpl w:val="F5685E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7118CF"/>
    <w:multiLevelType w:val="hybridMultilevel"/>
    <w:tmpl w:val="C0E25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75398"/>
    <w:multiLevelType w:val="hybridMultilevel"/>
    <w:tmpl w:val="687E3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1068D"/>
    <w:multiLevelType w:val="hybridMultilevel"/>
    <w:tmpl w:val="E05E31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08B4145C"/>
    <w:multiLevelType w:val="hybridMultilevel"/>
    <w:tmpl w:val="8BDCF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C66BB1"/>
    <w:multiLevelType w:val="hybridMultilevel"/>
    <w:tmpl w:val="41B05A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801764"/>
    <w:multiLevelType w:val="hybridMultilevel"/>
    <w:tmpl w:val="130E8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E86961"/>
    <w:multiLevelType w:val="hybridMultilevel"/>
    <w:tmpl w:val="F27C2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F4497A"/>
    <w:multiLevelType w:val="hybridMultilevel"/>
    <w:tmpl w:val="24482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685DA7"/>
    <w:multiLevelType w:val="hybridMultilevel"/>
    <w:tmpl w:val="194CE0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0D6674"/>
    <w:multiLevelType w:val="hybridMultilevel"/>
    <w:tmpl w:val="5462C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C5369F"/>
    <w:multiLevelType w:val="hybridMultilevel"/>
    <w:tmpl w:val="92C874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129"/>
    <w:rsid w:val="00001053"/>
    <w:rsid w:val="000A285F"/>
    <w:rsid w:val="000E3951"/>
    <w:rsid w:val="001D45B0"/>
    <w:rsid w:val="00214129"/>
    <w:rsid w:val="002606E2"/>
    <w:rsid w:val="00331EA0"/>
    <w:rsid w:val="00483B12"/>
    <w:rsid w:val="004969B7"/>
    <w:rsid w:val="004A3B86"/>
    <w:rsid w:val="00561001"/>
    <w:rsid w:val="00584106"/>
    <w:rsid w:val="005D5480"/>
    <w:rsid w:val="005E27B0"/>
    <w:rsid w:val="006F6F3B"/>
    <w:rsid w:val="007D20AD"/>
    <w:rsid w:val="007E4EC9"/>
    <w:rsid w:val="007F7467"/>
    <w:rsid w:val="0081034C"/>
    <w:rsid w:val="0084136B"/>
    <w:rsid w:val="009254CA"/>
    <w:rsid w:val="00991E2D"/>
    <w:rsid w:val="00AB4796"/>
    <w:rsid w:val="00AD784C"/>
    <w:rsid w:val="00B53B83"/>
    <w:rsid w:val="00CD5366"/>
    <w:rsid w:val="00D01CD2"/>
    <w:rsid w:val="00D25BFC"/>
    <w:rsid w:val="00DC0EF4"/>
    <w:rsid w:val="00E36629"/>
    <w:rsid w:val="00E839F5"/>
    <w:rsid w:val="00F6254C"/>
    <w:rsid w:val="00F947D5"/>
    <w:rsid w:val="00F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83B2"/>
  <w15:chartTrackingRefBased/>
  <w15:docId w15:val="{BD6DAC7A-A77B-4230-852B-44CF57C9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E2D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254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54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4CA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9254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53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3B83"/>
  </w:style>
  <w:style w:type="character" w:styleId="a4">
    <w:name w:val="Hyperlink"/>
    <w:basedOn w:val="a0"/>
    <w:uiPriority w:val="99"/>
    <w:unhideWhenUsed/>
    <w:rsid w:val="00B53B8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6254C"/>
    <w:rPr>
      <w:rFonts w:asciiTheme="majorHAnsi" w:eastAsia="宋体" w:hAnsiTheme="majorHAnsi" w:cstheme="majorBidi"/>
      <w:b/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A3B8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0A2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85F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85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85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12372-95B1-4505-AF09-8B519690B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Xia</dc:creator>
  <cp:keywords/>
  <dc:description/>
  <cp:lastModifiedBy>Yuquan Xia</cp:lastModifiedBy>
  <cp:revision>34</cp:revision>
  <dcterms:created xsi:type="dcterms:W3CDTF">2021-06-03T02:44:00Z</dcterms:created>
  <dcterms:modified xsi:type="dcterms:W3CDTF">2021-06-11T07:45:00Z</dcterms:modified>
</cp:coreProperties>
</file>