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0"/>
        <w:jc w:val="center"/>
      </w:pPr>
      <w:r>
        <w:rPr>
          <w:rFonts w:hint="eastAsia"/>
          <w:b/>
          <w:bCs/>
          <w:color w:val="000000"/>
          <w:spacing w:val="0"/>
          <w:w w:val="100"/>
          <w:position w:val="0"/>
          <w:lang w:val="en-US" w:eastAsia="zh-CN"/>
        </w:rPr>
        <w:t>2019年</w:t>
      </w:r>
      <w:bookmarkStart w:id="6" w:name="_GoBack"/>
      <w:bookmarkEnd w:id="6"/>
      <w:r>
        <w:rPr>
          <w:b/>
          <w:bCs/>
          <w:color w:val="000000"/>
          <w:spacing w:val="0"/>
          <w:w w:val="100"/>
          <w:position w:val="0"/>
        </w:rPr>
        <w:t>证券公司员工工作总结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时间飞逝，转眼间一年的工作已接近尾声，为了更好地做好今后的工 作，总结经验、吸取教训，本人就以这年的工作小结如下：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559"/>
        </w:tabs>
        <w:bidi w:val="0"/>
        <w:spacing w:before="0" w:after="0" w:line="624" w:lineRule="exact"/>
        <w:ind w:left="0" w:right="0" w:firstLine="0"/>
        <w:jc w:val="both"/>
      </w:pPr>
      <w:bookmarkStart w:id="0" w:name="bookmark0"/>
      <w:r>
        <w:rPr>
          <w:color w:val="000000"/>
          <w:spacing w:val="0"/>
          <w:w w:val="100"/>
          <w:position w:val="0"/>
        </w:rPr>
        <w:t>一</w:t>
      </w:r>
      <w:bookmarkEnd w:id="0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思想工作方面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俗话说：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“活</w:t>
      </w:r>
      <w:r>
        <w:rPr>
          <w:color w:val="000000"/>
          <w:spacing w:val="0"/>
          <w:w w:val="100"/>
          <w:position w:val="0"/>
        </w:rPr>
        <w:t>到老，学到老”，本人一直在各方面严格要求自己， 努力地提高自己，以便使自己更好地适应提高关于专业这方面。通过 阅读部分证券书籍，勇于解剖自己，分析自己，正视自己，提高自身 素质。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559"/>
        </w:tabs>
        <w:bidi w:val="0"/>
        <w:spacing w:before="0" w:after="0" w:line="624" w:lineRule="exact"/>
        <w:ind w:left="0" w:right="0" w:firstLine="0"/>
        <w:jc w:val="both"/>
      </w:pPr>
      <w:bookmarkStart w:id="1" w:name="bookmark1"/>
      <w:r>
        <w:rPr>
          <w:color w:val="000000"/>
          <w:spacing w:val="0"/>
          <w:w w:val="100"/>
          <w:position w:val="0"/>
        </w:rPr>
        <w:t>二</w:t>
      </w:r>
      <w:bookmarkEnd w:id="1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工作方面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这一年，本人以吃苦耐劳的精神，有多少个夜晚都数不清的失眠, 岂止有时候忘记吃饭，时刻期待着怎么能干好</w:t>
      </w:r>
      <w:r>
        <w:rPr>
          <w:color w:val="000000"/>
          <w:spacing w:val="0"/>
          <w:w w:val="100"/>
          <w:position w:val="0"/>
          <w:lang w:val="zh-CN" w:eastAsia="zh-CN" w:bidi="zh-CN"/>
        </w:rPr>
        <w:t>工作.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</w:rPr>
        <w:t>07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</w:rPr>
        <w:t>3</w:t>
      </w:r>
      <w:r>
        <w:rPr>
          <w:color w:val="000000"/>
          <w:spacing w:val="0"/>
          <w:w w:val="100"/>
          <w:position w:val="0"/>
        </w:rPr>
        <w:t>月份，我把 超越这两个字存放到我手机显屏上，怎么使用超越这两个字眼.超越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 </w:t>
      </w:r>
      <w:r>
        <w:rPr>
          <w:color w:val="000000"/>
          <w:spacing w:val="0"/>
          <w:w w:val="100"/>
          <w:position w:val="0"/>
        </w:rPr>
        <w:t>每当我打开手机就能看到超越这两个字.这时候.就能联想到工作计划, 开始.一.给客户打电话.二.约客户他她们出来吃饭或者咖啡厅沟通帮 我介绍客户.三•去银行发现目标客户.因为.证券经纪人的这个职业使 我很感兴趣的职业.我下决心一定干好.后来.终于有了点点的成绩，我 暗暗祈祷自记加油在加油,但又一直面临着很多竞争。因此，我在工 作中遇到了不少困难。针对这些情况，我虚心向银行员工.朋友.和.客 户帮我介绍客户，及爱人的同事的帮助。平时积极参加个场合聚会活 动，认真记录好每一个人的网电。认真提前想好要和对方说的语句、 把握好重点，积极开拓好思路，努力达成开户交流、自主探究、勇于 创新的能力。和公司的大力支持，另外，本人在搞好工作的同时，还 很注重阅读有关成功的书籍，并进行部分载录和成功经验心得。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565"/>
        </w:tabs>
        <w:bidi w:val="0"/>
        <w:spacing w:before="0" w:after="0" w:line="622" w:lineRule="exact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</w:rPr>
        <w:t>三</w:t>
      </w:r>
      <w:bookmarkEnd w:id="2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遵守纪律方面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本人严格遵守公司的各项规章制度，有事主动请假。在工作中， 尊敬领导、团结同事，能正确处理好与领导同事之间的关系。平时， 勤俭节约、任劳任怨、对人真诚、人际关系和谐融洽，从不闹无原则 的纠纷，处处以一名证券经济人的要求来规范自己的言行，毫不松懈 地培养自己的综合素质和能力。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565"/>
        </w:tabs>
        <w:bidi w:val="0"/>
        <w:spacing w:before="0" w:after="0" w:line="622" w:lineRule="exact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</w:rPr>
        <w:t>四</w:t>
      </w:r>
      <w:bookmarkEnd w:id="3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业务提高</w:t>
      </w:r>
      <w:r>
        <w:rPr>
          <w:color w:val="000000"/>
          <w:spacing w:val="0"/>
          <w:w w:val="100"/>
          <w:position w:val="0"/>
          <w:lang w:val="zh-CN" w:eastAsia="zh-CN" w:bidi="zh-CN"/>
        </w:rPr>
        <w:t>方面.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要想客户不断的赠加资金，必须提高个人学习和专业基础和分 析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.08</w:t>
      </w:r>
      <w:r>
        <w:rPr>
          <w:color w:val="000000"/>
          <w:spacing w:val="0"/>
          <w:w w:val="100"/>
          <w:position w:val="0"/>
        </w:rPr>
        <w:t>年.争取考试两门通过.明年的目标希望进入一个亿资产目标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570"/>
        </w:tabs>
        <w:bidi w:val="0"/>
        <w:spacing w:before="0" w:after="0" w:line="622" w:lineRule="exact"/>
        <w:ind w:left="0"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</w:rPr>
        <w:t>五</w:t>
      </w:r>
      <w:bookmarkEnd w:id="4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向客户介绍长久的投资目标</w:t>
      </w:r>
      <w:r>
        <w:rPr>
          <w:color w:val="000000"/>
          <w:spacing w:val="0"/>
          <w:w w:val="100"/>
          <w:position w:val="0"/>
          <w:lang w:val="zh-CN" w:eastAsia="zh-CN" w:bidi="zh-CN"/>
        </w:rPr>
        <w:t>.是.</w:t>
      </w:r>
      <w:r>
        <w:rPr>
          <w:color w:val="000000"/>
          <w:spacing w:val="0"/>
          <w:w w:val="100"/>
          <w:position w:val="0"/>
        </w:rPr>
        <w:t>虽然投资有风险，存银行如何？ 风险更大。通胀在使你的资产贬值，要战胜通胀，要保值、增值，必 须要投资。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如想搏成巨富，可以玩期货或金融衍生品种，可以培养公司上市， 做股票不合适。但如果想老有所依，老有所养，股票市场是个很好的 地方。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证券市场是一个理财的地方，是一个守住钱的地方。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投资为什么？赚钱、娱乐，当然，还有学习。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565"/>
        </w:tabs>
        <w:bidi w:val="0"/>
        <w:spacing w:before="0" w:after="0" w:line="622" w:lineRule="exact"/>
        <w:ind w:left="0" w:right="0" w:firstLine="0"/>
        <w:jc w:val="both"/>
      </w:pPr>
      <w:bookmarkStart w:id="5" w:name="bookmark5"/>
      <w:r>
        <w:rPr>
          <w:color w:val="000000"/>
          <w:spacing w:val="0"/>
          <w:w w:val="100"/>
          <w:position w:val="0"/>
        </w:rPr>
        <w:t>六</w:t>
      </w:r>
      <w:bookmarkEnd w:id="5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回顾过去，展望明天，我坚信在公司领导的带领下，公司会有好 的明天。而作为我本人，本着“我是公司的一块砖，那里需要哪里搬” 的指导方针，继续在不断因为需要而搬运的过程中慢慢的磨练，最终 成长为公司真正需要的合格的复合型人才。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相信，明天会更好!</w:t>
      </w:r>
    </w:p>
    <w:sectPr>
      <w:footnotePr>
        <w:numFmt w:val="decimal"/>
      </w:footnotePr>
      <w:pgSz w:w="11900" w:h="16840"/>
      <w:pgMar w:top="1290" w:right="1692" w:bottom="1592" w:left="1779" w:header="862" w:footer="1164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128D5A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Body text|1_"/>
    <w:basedOn w:val="3"/>
    <w:link w:val="5"/>
    <w:qFormat/>
    <w:uiPriority w:val="0"/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5">
    <w:name w:val="Body text|1"/>
    <w:basedOn w:val="1"/>
    <w:link w:val="4"/>
    <w:qFormat/>
    <w:uiPriority w:val="0"/>
    <w:pPr>
      <w:widowControl w:val="0"/>
      <w:shd w:val="clear" w:color="auto" w:fill="auto"/>
      <w:spacing w:line="480" w:lineRule="auto"/>
      <w:ind w:firstLine="400"/>
    </w:pPr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Office_11.1.0.9339_F1E327BC-269C-435d-A152-05C5408002CA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2020-01-13T14:04:22Z</dcterms:created>
  <dc:creator>hasee</dc:creator>
  <cp:lastModifiedBy>光阴的故事1412937977</cp:lastModifiedBy>
  <dcterms:modified xsi:type="dcterms:W3CDTF">2020-01-13T14:04:55Z</dcterms:modified>
  <dc:title>è¯†å‹¸å–¬å‘¸å‚Ÿå·¥å·¥ä½œæ•»ç»fi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