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after="0" w:line="240" w:lineRule="auto"/>
        <w:ind w:left="0" w:right="0" w:firstLine="0"/>
        <w:jc w:val="center"/>
      </w:pPr>
      <w:bookmarkStart w:id="0" w:name="bookmark0"/>
      <w:bookmarkStart w:id="1" w:name="bookmark1"/>
      <w:bookmarkStart w:id="2" w:name="bookmark2"/>
      <w:r>
        <w:rPr>
          <w:color w:val="000000"/>
          <w:spacing w:val="0"/>
          <w:w w:val="100"/>
          <w:position w:val="0"/>
        </w:rPr>
        <w:t>银行实习报告</w:t>
      </w:r>
      <w:bookmarkEnd w:id="0"/>
      <w:bookmarkEnd w:id="1"/>
      <w:bookmarkEnd w:id="2"/>
    </w:p>
    <w:p>
      <w:pPr>
        <w:pStyle w:val="Style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作者：佚名</w:t>
      </w:r>
    </w:p>
    <w:p>
      <w:pPr>
        <w:pStyle w:val="Style4"/>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4"/>
          <w:szCs w:val="24"/>
          <w:lang w:val="en-US" w:eastAsia="en-US" w:bidi="en-US"/>
        </w:rPr>
        <w:t>XXXX</w:t>
      </w:r>
      <w:r>
        <w:rPr>
          <w:color w:val="000000"/>
          <w:spacing w:val="0"/>
          <w:w w:val="100"/>
          <w:position w:val="0"/>
        </w:rPr>
        <w:t>银行实习报告</w:t>
      </w:r>
    </w:p>
    <w:p>
      <w:pPr>
        <w:pStyle w:val="Style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根据学校毕业实习要求，本人于</w:t>
      </w:r>
      <w:r>
        <w:rPr>
          <w:color w:val="000000"/>
          <w:spacing w:val="0"/>
          <w:w w:val="100"/>
          <w:position w:val="0"/>
          <w:sz w:val="24"/>
          <w:szCs w:val="24"/>
          <w:lang w:val="en-US" w:eastAsia="en-US" w:bidi="en-US"/>
        </w:rPr>
        <w:t>XXXX</w:t>
      </w:r>
      <w:r>
        <w:rPr>
          <w:color w:val="000000"/>
          <w:spacing w:val="0"/>
          <w:w w:val="100"/>
          <w:position w:val="0"/>
        </w:rPr>
        <w:t>年</w:t>
      </w:r>
      <w:r>
        <w:rPr>
          <w:color w:val="000000"/>
          <w:spacing w:val="0"/>
          <w:w w:val="100"/>
          <w:position w:val="0"/>
          <w:sz w:val="24"/>
          <w:szCs w:val="24"/>
        </w:rPr>
        <w:t>XX</w:t>
      </w:r>
      <w:r>
        <w:rPr>
          <w:color w:val="000000"/>
          <w:spacing w:val="0"/>
          <w:w w:val="100"/>
          <w:position w:val="0"/>
        </w:rPr>
        <w:t>月至</w:t>
      </w:r>
      <w:r>
        <w:rPr>
          <w:color w:val="000000"/>
          <w:spacing w:val="0"/>
          <w:w w:val="100"/>
          <w:position w:val="0"/>
          <w:sz w:val="24"/>
          <w:szCs w:val="24"/>
        </w:rPr>
        <w:t>XX</w:t>
      </w:r>
      <w:r>
        <w:rPr>
          <w:color w:val="000000"/>
          <w:spacing w:val="0"/>
          <w:w w:val="100"/>
          <w:position w:val="0"/>
        </w:rPr>
        <w:t>月期间在</w:t>
      </w:r>
      <w:r>
        <w:rPr>
          <w:color w:val="000000"/>
          <w:spacing w:val="0"/>
          <w:w w:val="100"/>
          <w:position w:val="0"/>
          <w:sz w:val="24"/>
          <w:szCs w:val="24"/>
          <w:lang w:val="en-US" w:eastAsia="en-US" w:bidi="en-US"/>
        </w:rPr>
        <w:t>XXXX</w:t>
      </w:r>
      <w:r>
        <w:rPr>
          <w:color w:val="000000"/>
          <w:spacing w:val="0"/>
          <w:w w:val="100"/>
          <w:position w:val="0"/>
        </w:rPr>
        <w:t>银行</w:t>
      </w:r>
      <w:r>
        <w:rPr>
          <w:color w:val="000000"/>
          <w:spacing w:val="0"/>
          <w:w w:val="100"/>
          <w:position w:val="0"/>
          <w:sz w:val="24"/>
          <w:szCs w:val="24"/>
        </w:rPr>
        <w:t xml:space="preserve">XX </w:t>
      </w:r>
      <w:r>
        <w:rPr>
          <w:color w:val="000000"/>
          <w:spacing w:val="0"/>
          <w:w w:val="100"/>
          <w:position w:val="0"/>
        </w:rPr>
        <w:t>分行</w:t>
      </w:r>
      <w:r>
        <w:rPr>
          <w:color w:val="000000"/>
          <w:spacing w:val="0"/>
          <w:w w:val="100"/>
          <w:position w:val="0"/>
          <w:sz w:val="24"/>
          <w:szCs w:val="24"/>
        </w:rPr>
        <w:t>XX</w:t>
      </w:r>
      <w:r>
        <w:rPr>
          <w:color w:val="000000"/>
          <w:spacing w:val="0"/>
          <w:w w:val="100"/>
          <w:position w:val="0"/>
        </w:rPr>
        <w:t>支行进行了为期</w:t>
      </w:r>
      <w:r>
        <w:rPr>
          <w:color w:val="000000"/>
          <w:spacing w:val="0"/>
          <w:w w:val="100"/>
          <w:position w:val="0"/>
          <w:sz w:val="24"/>
          <w:szCs w:val="24"/>
        </w:rPr>
        <w:t>XX</w:t>
      </w:r>
      <w:r>
        <w:rPr>
          <w:color w:val="000000"/>
          <w:spacing w:val="0"/>
          <w:w w:val="100"/>
          <w:position w:val="0"/>
        </w:rPr>
        <w:t>周的毕业实习。实习期间，在学校和单位指导老师的 帮助下，我熟悉了金融机构的主要经济业务活动，系统地学习并较好掌握了银行 会计实务工作，理论水平和实际工作能力均得到了锻炼和提高。现将毕业实习的 具体情况及体会作一系统的总结。</w:t>
      </w:r>
    </w:p>
    <w:p>
      <w:pPr>
        <w:pStyle w:val="Style4"/>
        <w:keepNext w:val="0"/>
        <w:keepLines w:val="0"/>
        <w:widowControl w:val="0"/>
        <w:shd w:val="clear" w:color="auto" w:fill="auto"/>
        <w:tabs>
          <w:tab w:pos="1023" w:val="left"/>
        </w:tabs>
        <w:bidi w:val="0"/>
        <w:spacing w:before="0" w:after="0" w:line="470" w:lineRule="exact"/>
        <w:ind w:left="0" w:right="0" w:firstLine="460"/>
        <w:jc w:val="both"/>
      </w:pPr>
      <w:bookmarkStart w:id="3" w:name="bookmark3"/>
      <w:r>
        <w:rPr>
          <w:color w:val="000000"/>
          <w:spacing w:val="0"/>
          <w:w w:val="100"/>
          <w:position w:val="0"/>
        </w:rPr>
        <w:t>一</w:t>
      </w:r>
      <w:bookmarkEnd w:id="3"/>
      <w:r>
        <w:rPr>
          <w:color w:val="000000"/>
          <w:spacing w:val="0"/>
          <w:w w:val="100"/>
          <w:position w:val="0"/>
        </w:rPr>
        <w:t>、</w:t>
        <w:tab/>
        <w:t>实习单位简介</w:t>
      </w:r>
    </w:p>
    <w:p>
      <w:pPr>
        <w:pStyle w:val="Style4"/>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4"/>
          <w:szCs w:val="24"/>
          <w:lang w:val="en-US" w:eastAsia="en-US" w:bidi="en-US"/>
        </w:rPr>
        <w:t>XXXX</w:t>
      </w:r>
      <w:r>
        <w:rPr>
          <w:color w:val="000000"/>
          <w:spacing w:val="0"/>
          <w:w w:val="100"/>
          <w:position w:val="0"/>
        </w:rPr>
        <w:t>银行是四大国有银行之一，是中国金融体系的重要组成部分，总部设 在北京。在国内，</w:t>
      </w:r>
      <w:r>
        <w:rPr>
          <w:color w:val="000000"/>
          <w:spacing w:val="0"/>
          <w:w w:val="100"/>
          <w:position w:val="0"/>
          <w:sz w:val="24"/>
          <w:szCs w:val="24"/>
          <w:lang w:val="en-US" w:eastAsia="en-US" w:bidi="en-US"/>
        </w:rPr>
        <w:t>XXXX</w:t>
      </w:r>
      <w:r>
        <w:rPr>
          <w:color w:val="000000"/>
          <w:spacing w:val="0"/>
          <w:w w:val="100"/>
          <w:position w:val="0"/>
        </w:rPr>
        <w:t>银行网点遍布城乡，资金实力雄厚，服务功能齐全，不 仅为广大客户所信赖，已成为中国最大的银行之一。在海外，</w:t>
      </w:r>
      <w:r>
        <w:rPr>
          <w:color w:val="000000"/>
          <w:spacing w:val="0"/>
          <w:w w:val="100"/>
          <w:position w:val="0"/>
          <w:sz w:val="24"/>
          <w:szCs w:val="24"/>
          <w:lang w:val="en-US" w:eastAsia="en-US" w:bidi="en-US"/>
        </w:rPr>
        <w:t>XXXX</w:t>
      </w:r>
      <w:r>
        <w:rPr>
          <w:color w:val="000000"/>
          <w:spacing w:val="0"/>
          <w:w w:val="100"/>
          <w:position w:val="0"/>
        </w:rPr>
        <w:t>银行同样通 过自己的努力赢得了良好的信誉，被《财富》评为世界</w:t>
      </w:r>
      <w:r>
        <w:rPr>
          <w:color w:val="000000"/>
          <w:spacing w:val="0"/>
          <w:w w:val="100"/>
          <w:position w:val="0"/>
          <w:sz w:val="24"/>
          <w:szCs w:val="24"/>
        </w:rPr>
        <w:t>500</w:t>
      </w:r>
      <w:r>
        <w:rPr>
          <w:color w:val="000000"/>
          <w:spacing w:val="0"/>
          <w:w w:val="100"/>
          <w:position w:val="0"/>
        </w:rPr>
        <w:t>强企业之一。</w:t>
      </w:r>
      <w:r>
        <w:rPr>
          <w:color w:val="000000"/>
          <w:spacing w:val="0"/>
          <w:w w:val="100"/>
          <w:position w:val="0"/>
          <w:sz w:val="24"/>
          <w:szCs w:val="24"/>
          <w:lang w:val="en-US" w:eastAsia="en-US" w:bidi="en-US"/>
        </w:rPr>
        <w:t>XXXX</w:t>
      </w:r>
      <w:r>
        <w:rPr>
          <w:color w:val="000000"/>
          <w:spacing w:val="0"/>
          <w:w w:val="100"/>
          <w:position w:val="0"/>
        </w:rPr>
        <w:t>银 行</w:t>
      </w:r>
      <w:r>
        <w:rPr>
          <w:color w:val="000000"/>
          <w:spacing w:val="0"/>
          <w:w w:val="100"/>
          <w:position w:val="0"/>
          <w:sz w:val="24"/>
          <w:szCs w:val="24"/>
        </w:rPr>
        <w:t>XX</w:t>
      </w:r>
      <w:r>
        <w:rPr>
          <w:color w:val="000000"/>
          <w:spacing w:val="0"/>
          <w:w w:val="100"/>
          <w:position w:val="0"/>
        </w:rPr>
        <w:t>分行</w:t>
      </w:r>
      <w:r>
        <w:rPr>
          <w:color w:val="000000"/>
          <w:spacing w:val="0"/>
          <w:w w:val="100"/>
          <w:position w:val="0"/>
          <w:sz w:val="24"/>
          <w:szCs w:val="24"/>
        </w:rPr>
        <w:t>XX</w:t>
      </w:r>
      <w:r>
        <w:rPr>
          <w:color w:val="000000"/>
          <w:spacing w:val="0"/>
          <w:w w:val="100"/>
          <w:position w:val="0"/>
        </w:rPr>
        <w:t>支行是</w:t>
      </w:r>
      <w:r>
        <w:rPr>
          <w:color w:val="000000"/>
          <w:spacing w:val="0"/>
          <w:w w:val="100"/>
          <w:position w:val="0"/>
          <w:sz w:val="24"/>
          <w:szCs w:val="24"/>
          <w:lang w:val="en-US" w:eastAsia="en-US" w:bidi="en-US"/>
        </w:rPr>
        <w:t>XXXX</w:t>
      </w:r>
      <w:r>
        <w:rPr>
          <w:color w:val="000000"/>
          <w:spacing w:val="0"/>
          <w:w w:val="100"/>
          <w:position w:val="0"/>
        </w:rPr>
        <w:t>的一个营业网点，一直鼎立支持</w:t>
      </w:r>
      <w:r>
        <w:rPr>
          <w:color w:val="000000"/>
          <w:spacing w:val="0"/>
          <w:w w:val="100"/>
          <w:position w:val="0"/>
          <w:sz w:val="24"/>
          <w:szCs w:val="24"/>
          <w:lang w:val="en-US" w:eastAsia="en-US" w:bidi="en-US"/>
        </w:rPr>
        <w:t>XXXX</w:t>
      </w:r>
      <w:r>
        <w:rPr>
          <w:color w:val="000000"/>
          <w:spacing w:val="0"/>
          <w:w w:val="100"/>
          <w:position w:val="0"/>
        </w:rPr>
        <w:t>经济的发展，在 地方经济建设中发挥着极其重要的作用，以优美的环境，丰富的金融产品，竭诚 为各类企事业单位和城镇个人客户提供安全，快捷的全方位优质金融服务。</w:t>
      </w:r>
    </w:p>
    <w:p>
      <w:pPr>
        <w:pStyle w:val="Style4"/>
        <w:keepNext w:val="0"/>
        <w:keepLines w:val="0"/>
        <w:widowControl w:val="0"/>
        <w:shd w:val="clear" w:color="auto" w:fill="auto"/>
        <w:tabs>
          <w:tab w:pos="1023" w:val="left"/>
        </w:tabs>
        <w:bidi w:val="0"/>
        <w:spacing w:before="0" w:after="0" w:line="470" w:lineRule="exact"/>
        <w:ind w:left="0" w:right="0" w:firstLine="460"/>
        <w:jc w:val="both"/>
      </w:pPr>
      <w:bookmarkStart w:id="4" w:name="bookmark4"/>
      <w:r>
        <w:rPr>
          <w:color w:val="000000"/>
          <w:spacing w:val="0"/>
          <w:w w:val="100"/>
          <w:position w:val="0"/>
        </w:rPr>
        <w:t>二</w:t>
      </w:r>
      <w:bookmarkEnd w:id="4"/>
      <w:r>
        <w:rPr>
          <w:color w:val="000000"/>
          <w:spacing w:val="0"/>
          <w:w w:val="100"/>
          <w:position w:val="0"/>
        </w:rPr>
        <w:t>、</w:t>
        <w:tab/>
        <w:t>实习过程</w:t>
      </w:r>
    </w:p>
    <w:p>
      <w:pPr>
        <w:pStyle w:val="Style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此次实习的目的在于通过在</w:t>
      </w:r>
      <w:r>
        <w:rPr>
          <w:color w:val="000000"/>
          <w:spacing w:val="0"/>
          <w:w w:val="100"/>
          <w:position w:val="0"/>
          <w:sz w:val="24"/>
          <w:szCs w:val="24"/>
          <w:lang w:val="en-US" w:eastAsia="en-US" w:bidi="en-US"/>
        </w:rPr>
        <w:t>XXXX</w:t>
      </w:r>
      <w:r>
        <w:rPr>
          <w:color w:val="000000"/>
          <w:spacing w:val="0"/>
          <w:w w:val="100"/>
          <w:position w:val="0"/>
        </w:rPr>
        <w:t>银行的实习，掌握银行业务的基本技能， 熟悉银行日常业务的操作流程以及工作制度等。实习过程主要包括以下几个阶 段：</w:t>
      </w:r>
    </w:p>
    <w:p>
      <w:pPr>
        <w:pStyle w:val="Style4"/>
        <w:keepNext w:val="0"/>
        <w:keepLines w:val="0"/>
        <w:widowControl w:val="0"/>
        <w:shd w:val="clear" w:color="auto" w:fill="auto"/>
        <w:tabs>
          <w:tab w:pos="1193" w:val="left"/>
        </w:tabs>
        <w:bidi w:val="0"/>
        <w:spacing w:before="0" w:after="0" w:line="470" w:lineRule="exact"/>
        <w:ind w:left="0" w:right="0" w:firstLine="620"/>
        <w:jc w:val="both"/>
      </w:pPr>
      <w:bookmarkStart w:id="5" w:name="bookmark5"/>
      <w:r>
        <w:rPr>
          <w:color w:val="000000"/>
          <w:spacing w:val="0"/>
          <w:w w:val="100"/>
          <w:position w:val="0"/>
        </w:rPr>
        <w:t>（</w:t>
      </w:r>
      <w:bookmarkEnd w:id="5"/>
      <w:r>
        <w:rPr>
          <w:color w:val="000000"/>
          <w:spacing w:val="0"/>
          <w:w w:val="100"/>
          <w:position w:val="0"/>
        </w:rPr>
        <w:t>一）</w:t>
        <w:tab/>
        <w:t>了解实习单位基本情况和机构设置，人员配备等。</w:t>
      </w:r>
    </w:p>
    <w:p>
      <w:pPr>
        <w:pStyle w:val="Style4"/>
        <w:keepNext w:val="0"/>
        <w:keepLines w:val="0"/>
        <w:widowControl w:val="0"/>
        <w:shd w:val="clear" w:color="auto" w:fill="auto"/>
        <w:tabs>
          <w:tab w:pos="1212" w:val="left"/>
        </w:tabs>
        <w:bidi w:val="0"/>
        <w:spacing w:before="0" w:after="0" w:line="470" w:lineRule="exact"/>
        <w:ind w:left="0" w:right="0" w:firstLine="620"/>
        <w:jc w:val="both"/>
      </w:pPr>
      <w:bookmarkStart w:id="6" w:name="bookmark6"/>
      <w:r>
        <w:rPr>
          <w:color w:val="000000"/>
          <w:spacing w:val="0"/>
          <w:w w:val="100"/>
          <w:position w:val="0"/>
        </w:rPr>
        <w:t>（</w:t>
      </w:r>
      <w:bookmarkEnd w:id="6"/>
      <w:r>
        <w:rPr>
          <w:color w:val="000000"/>
          <w:spacing w:val="0"/>
          <w:w w:val="100"/>
          <w:position w:val="0"/>
        </w:rPr>
        <w:t>二）</w:t>
        <w:tab/>
        <w:t>学习银行的基本业务流程与交易代码，主要包括以下方面:银行业务基 本技能训练，如点钞，珠算，五笔字型输入，捆扎等;银行的储蓄业务，如活期 存款，整存整取，定活两便等;银行的对公业务，如受理现金支票，签发银行汇 票等;银行的信用卡业务，如贷记卡的开户，销户，现金存取等。</w:t>
      </w:r>
    </w:p>
    <w:p>
      <w:pPr>
        <w:pStyle w:val="Style4"/>
        <w:keepNext w:val="0"/>
        <w:keepLines w:val="0"/>
        <w:widowControl w:val="0"/>
        <w:shd w:val="clear" w:color="auto" w:fill="auto"/>
        <w:tabs>
          <w:tab w:pos="1209" w:val="left"/>
        </w:tabs>
        <w:bidi w:val="0"/>
        <w:spacing w:before="0" w:after="0" w:line="470" w:lineRule="exact"/>
        <w:ind w:left="0" w:right="0" w:firstLine="620"/>
        <w:jc w:val="both"/>
      </w:pPr>
      <w:bookmarkStart w:id="7" w:name="bookmark7"/>
      <w:r>
        <w:rPr>
          <w:color w:val="000000"/>
          <w:spacing w:val="0"/>
          <w:w w:val="100"/>
          <w:position w:val="0"/>
        </w:rPr>
        <w:t>（</w:t>
      </w:r>
      <w:bookmarkEnd w:id="7"/>
      <w:r>
        <w:rPr>
          <w:color w:val="000000"/>
          <w:spacing w:val="0"/>
          <w:w w:val="100"/>
          <w:position w:val="0"/>
        </w:rPr>
        <w:t>三）</w:t>
        <w:tab/>
        <w:t>了解银行会计核算方法，科目设置与账户设置，记账方法的确定等。 区别与比较银行会计科日账户与企业的异同。</w:t>
      </w:r>
    </w:p>
    <w:p>
      <w:pPr>
        <w:pStyle w:val="Style4"/>
        <w:keepNext w:val="0"/>
        <w:keepLines w:val="0"/>
        <w:widowControl w:val="0"/>
        <w:shd w:val="clear" w:color="auto" w:fill="auto"/>
        <w:tabs>
          <w:tab w:pos="1203" w:val="left"/>
        </w:tabs>
        <w:bidi w:val="0"/>
        <w:spacing w:before="0" w:after="0" w:line="470" w:lineRule="exact"/>
        <w:ind w:left="0" w:right="0" w:firstLine="620"/>
        <w:jc w:val="both"/>
      </w:pPr>
      <w:bookmarkStart w:id="8" w:name="bookmark8"/>
      <w:r>
        <w:rPr>
          <w:color w:val="000000"/>
          <w:spacing w:val="0"/>
          <w:w w:val="100"/>
          <w:position w:val="0"/>
        </w:rPr>
        <w:t>（</w:t>
      </w:r>
      <w:bookmarkEnd w:id="8"/>
      <w:r>
        <w:rPr>
          <w:color w:val="000000"/>
          <w:spacing w:val="0"/>
          <w:w w:val="100"/>
          <w:position w:val="0"/>
        </w:rPr>
        <w:t>四）</w:t>
        <w:tab/>
        <w:t>总结实习经过，并完成实习手册，实习报告。</w:t>
      </w:r>
    </w:p>
    <w:p>
      <w:pPr>
        <w:pStyle w:val="Style4"/>
        <w:keepNext w:val="0"/>
        <w:keepLines w:val="0"/>
        <w:widowControl w:val="0"/>
        <w:shd w:val="clear" w:color="auto" w:fill="auto"/>
        <w:tabs>
          <w:tab w:pos="1023" w:val="left"/>
        </w:tabs>
        <w:bidi w:val="0"/>
        <w:spacing w:before="0" w:after="0" w:line="470" w:lineRule="exact"/>
        <w:ind w:left="0" w:right="0" w:firstLine="460"/>
        <w:jc w:val="both"/>
      </w:pPr>
      <w:bookmarkStart w:id="9" w:name="bookmark9"/>
      <w:r>
        <w:rPr>
          <w:color w:val="000000"/>
          <w:spacing w:val="0"/>
          <w:w w:val="100"/>
          <w:position w:val="0"/>
        </w:rPr>
        <w:t>三</w:t>
      </w:r>
      <w:bookmarkEnd w:id="9"/>
      <w:r>
        <w:rPr>
          <w:color w:val="000000"/>
          <w:spacing w:val="0"/>
          <w:w w:val="100"/>
          <w:position w:val="0"/>
        </w:rPr>
        <w:t>、</w:t>
        <w:tab/>
        <w:t>实习内容</w:t>
      </w:r>
    </w:p>
    <w:p>
      <w:pPr>
        <w:pStyle w:val="Style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在正式学习银行业务前，我在实习指导老师的指导下首先学习银行工作必需 的基本技能，包括点钞，捆钞，珠算，五笔字型输入法，数字小键盘使用等。这 似乎给了我一个下马威，本来自以为银行业务相当的简单，却没发现我原来有这 么多基本的技能不会操作。看着同事熟练的点钞，真是又佩服又羡慕，而我只能 笨拙的从一张一张数起。对于珠算，刚开始我一直无法理解为什么不用计算器， 这不是更方便吗后来慢慢才了解，原来银行柜员经常需要查点现金，看是否能账 实相符，而人民币有多种卷别，在点钞时需要累加，这时使用算盘就要比计算器 方便，因为计算器显示的结果超过一定时间便会消失。</w:t>
      </w:r>
    </w:p>
    <w:p>
      <w:pPr>
        <w:pStyle w:val="Style4"/>
        <w:keepNext w:val="0"/>
        <w:keepLines w:val="0"/>
        <w:widowControl w:val="0"/>
        <w:shd w:val="clear" w:color="auto" w:fill="auto"/>
        <w:tabs>
          <w:tab w:pos="7591" w:val="left"/>
        </w:tabs>
        <w:bidi w:val="0"/>
        <w:spacing w:before="0" w:after="0" w:line="468" w:lineRule="exact"/>
        <w:ind w:left="0" w:right="0" w:firstLine="480"/>
        <w:jc w:val="both"/>
      </w:pPr>
      <w:r>
        <w:rPr>
          <w:color w:val="000000"/>
          <w:spacing w:val="0"/>
          <w:w w:val="100"/>
          <w:position w:val="0"/>
        </w:rPr>
        <w:t>经过一个星期的〃苦练〃，我虽然还不能熟练操作银行的基本技能，但大致也 掌握了其中的技巧，所谓熟能生巧，主要是靠以后勤加练习了。于是接下来，实 习指导老师便让我学习储蓄业务。该分理处的储蓄业务实行的是柜员负责制，就 是每个柜员都可以办理所有的储蓄业务，即开户，存取现金，挂失，解挂，大小 钞兑换，受理中间业务等。对于每一笔业务，我都学习了其</w:t>
      </w:r>
      <w:r>
        <w:rPr>
          <w:color w:val="000000"/>
          <w:spacing w:val="0"/>
          <w:w w:val="100"/>
          <w:position w:val="0"/>
          <w:sz w:val="24"/>
          <w:szCs w:val="24"/>
          <w:lang w:val="en-US" w:eastAsia="en-US" w:bidi="en-US"/>
        </w:rPr>
        <w:t>ABIS</w:t>
      </w:r>
      <w:r>
        <w:rPr>
          <w:color w:val="000000"/>
          <w:spacing w:val="0"/>
          <w:w w:val="100"/>
          <w:position w:val="0"/>
        </w:rPr>
        <w:t>系统的交易代 码和操作流程，业务主要可分为单折子系统和信用卡字系统两类。此外我还学习 了营业终了时需要进行的</w:t>
      </w:r>
      <w:r>
        <w:rPr>
          <w:color w:val="000000"/>
          <w:spacing w:val="0"/>
          <w:w w:val="100"/>
          <w:position w:val="0"/>
          <w:sz w:val="24"/>
          <w:szCs w:val="24"/>
          <w:lang w:val="en-US" w:eastAsia="en-US" w:bidi="en-US"/>
        </w:rPr>
        <w:t>ABIS</w:t>
      </w:r>
      <w:r>
        <w:rPr>
          <w:color w:val="000000"/>
          <w:spacing w:val="0"/>
          <w:w w:val="100"/>
          <w:position w:val="0"/>
        </w:rPr>
        <w:t>轧账和中间业务轧账，学习如何打印流水，平账 报告表，重要空白凭证销号表，重要空白凭证明细核对表，审查传票号是否连 续，金额是否准确，凭证要素是否齐全等。</w:t>
        <w:tab/>
        <w:t>术</w:t>
      </w:r>
    </w:p>
    <w:p>
      <w:pPr>
        <w:pStyle w:val="Style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在银行实习，学习柜员间每天交接工作时的对账是必不可少的，对账时除了 要核对现金账实是否相符外，还要查看重要空白凭证是否缺失，传票是否连续等 等。而柜员间对账也是很有程序的，一般先清点现金，然后再是清点重要空白凭 证如存折，银行卡，存单等。</w:t>
      </w:r>
    </w:p>
    <w:p>
      <w:pPr>
        <w:pStyle w:val="Style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经过一段时间的学习并背记储蓄业务的交易代码和操作流程后，我开始学习 银行的会计业务，即针对企业的业务。对公业务的会计部门的核算（主要指票据 业务）主要分为三个步骤，记账，复核与出纳。城关分理处的票据业务主要是指 支票，包括转账支票与现金支票两种。对于办理现金支票业务，首先是要审核， 看出票人的印鉴是否与银行预留印鉴相符，方式就是通过电脑验印，或者是手工 核对；再看大小写金额是否一致，出票金额，出票日期，收款人要素等有无涂 改，支票是否已经超过提示付款期限，支票是否透支，如果有背书，则背书人签 章是否相符，值得注意的是大写金额到元为整，到分则不能在记整。对于现金支 </w:t>
      </w:r>
      <w:r>
        <w:rPr>
          <w:color w:val="000000"/>
          <w:spacing w:val="0"/>
          <w:w w:val="100"/>
          <w:position w:val="0"/>
        </w:rPr>
        <w:t>票，会计记账员审核无误后记账，然后传递给会计复核员，会计复核员确认为无 误后，就传递给出纳，由出纳人员加盖现金付讫章，收款人就可出纳处领取现金 （出纳与收款人口头对账后）。转账支票的审核内容同现金支票相同，在处理上是 由会计记账员审核记账，会计复核员复核。</w:t>
      </w:r>
    </w:p>
    <w:p>
      <w:pPr>
        <w:pStyle w:val="Style4"/>
        <w:keepNext w:val="0"/>
        <w:keepLines w:val="0"/>
        <w:widowControl w:val="0"/>
        <w:shd w:val="clear" w:color="auto" w:fill="auto"/>
        <w:bidi w:val="0"/>
        <w:spacing w:before="0" w:after="0" w:line="468" w:lineRule="exact"/>
        <w:ind w:left="0" w:right="0" w:firstLine="480"/>
        <w:jc w:val="both"/>
      </w:pPr>
      <w:bookmarkStart w:id="10" w:name="bookmark10"/>
      <w:r>
        <w:rPr>
          <w:color w:val="000000"/>
          <w:spacing w:val="0"/>
          <w:w w:val="100"/>
          <w:position w:val="0"/>
        </w:rPr>
        <w:t>四</w:t>
      </w:r>
      <w:bookmarkEnd w:id="10"/>
      <w:r>
        <w:rPr>
          <w:color w:val="000000"/>
          <w:spacing w:val="0"/>
          <w:w w:val="100"/>
          <w:position w:val="0"/>
        </w:rPr>
        <w:t>、实习收获与体会</w:t>
      </w:r>
    </w:p>
    <w:p>
      <w:pPr>
        <w:pStyle w:val="Style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这次实习，除了让我对</w:t>
      </w:r>
      <w:r>
        <w:rPr>
          <w:color w:val="000000"/>
          <w:spacing w:val="0"/>
          <w:w w:val="100"/>
          <w:position w:val="0"/>
          <w:sz w:val="24"/>
          <w:szCs w:val="24"/>
          <w:lang w:val="en-US" w:eastAsia="en-US" w:bidi="en-US"/>
        </w:rPr>
        <w:t>XXXX</w:t>
      </w:r>
      <w:r>
        <w:rPr>
          <w:color w:val="000000"/>
          <w:spacing w:val="0"/>
          <w:w w:val="100"/>
          <w:position w:val="0"/>
        </w:rPr>
        <w:t>银行的基本业务有了一定了解，并且能进行基 本操作外，我觉得自己在其他方面的收获也是挺大的。作为一名一直生活在单纯 的大学校园的我，这次的毕业实习无疑成为了我踏入社会前的一个平台，为我今 后踏入社会奠定了基础。</w:t>
      </w:r>
    </w:p>
    <w:p>
      <w:pPr>
        <w:pStyle w:val="Style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首先，我觉得在学校和单位的很大一个不同就是进入社会以后必须要有很强 的责任心。在工作岗位上，我们必须要有强烈的责任感，要对自己的岗位负责， 要对自己办理的业务负责。如果没有完成当天应该完成的工作，那职员必须得加 班；如果是不小心弄错了钱款，而又无法追回的话，那也必须由经办人负责赔 偿。</w:t>
      </w:r>
    </w:p>
    <w:p>
      <w:pPr>
        <w:pStyle w:val="Style4"/>
        <w:keepNext w:val="0"/>
        <w:keepLines w:val="0"/>
        <w:widowControl w:val="0"/>
        <w:shd w:val="clear" w:color="auto" w:fill="auto"/>
        <w:tabs>
          <w:tab w:pos="5105" w:val="left"/>
        </w:tabs>
        <w:bidi w:val="0"/>
        <w:spacing w:before="0" w:after="0" w:line="468" w:lineRule="exact"/>
        <w:ind w:left="0" w:right="0" w:firstLine="480"/>
        <w:jc w:val="both"/>
      </w:pPr>
      <w:r>
        <w:rPr>
          <w:color w:val="000000"/>
          <w:spacing w:val="0"/>
          <w:w w:val="100"/>
          <w:position w:val="0"/>
        </w:rPr>
        <w:t>其次，我觉得工作后每个人都必须要坚守自己的职业道德和努力提高自己的 职业素养，正所谓做一行就要懂一行的行规。在这一点上我从实习单位同事那里 深有体会。比如，有的业务办理需要身份证件，虽然客户可能是自己认识的人， 他们也会要求对方出示证件，而当对方有所微词时，他们也总是耐心的解释为什 么必须得这么做。现在银行已经类似于服务行业，所以职员的工作态度问题尤为 重要，这点我有亲身感受。在我实习快要结束时，基本业务流程我也算是掌握的 差不多了，所以偶尔在空闲时指导老师让我上岗操作。没想到，看似简单的业务 处理，当真正上岗时却有这么多的细节需要注意，比如:对待客户的态度，首先 是要用敬语，如〃您好，请签字，请慢走〃;其次与客户传递资料时必须起立并且 双手接送，最后对于客户的一些问题和咨询必须要耐心的解答。这使我认识到在 真正的工作当中要求的是我们严谨和细致的工作态度，这样才能在自己的岗位上 有所发展。</w:t>
        <w:tab/>
      </w:r>
      <w:r>
        <w:rPr>
          <w:color w:val="000000"/>
          <w:spacing w:val="0"/>
          <w:w w:val="100"/>
          <w:position w:val="0"/>
          <w:vertAlign w:val="superscript"/>
        </w:rPr>
        <w:t>1,</w:t>
      </w:r>
    </w:p>
    <w:p>
      <w:pPr>
        <w:pStyle w:val="Style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最后，我觉得到了实际工作中以后，学历并不显得最重要，主要看的是个人 的业务能力和交际能力。任何工作，做得时间久了是谁都会做的，在实际工作中 动手能力更重要。因此，我体会到，如果将我们在大学里所学的知识与更多的实 </w:t>
      </w:r>
      <w:r>
        <w:rPr>
          <w:color w:val="000000"/>
          <w:spacing w:val="0"/>
          <w:w w:val="100"/>
          <w:position w:val="0"/>
        </w:rPr>
        <w:t>践结合在一起，用实践来检验真理，使一个本科生具备较强的处理基本实务的能 力与比较系统的专业知识，这才是我们实习的真正目的。</w:t>
      </w:r>
    </w:p>
    <w:sectPr>
      <w:footnotePr>
        <w:pos w:val="pageBottom"/>
        <w:numFmt w:val="decimal"/>
        <w:numRestart w:val="continuous"/>
      </w:footnotePr>
      <w:pgSz w:w="11900" w:h="16840"/>
      <w:pgMar w:top="1376" w:right="1712" w:bottom="1670" w:left="1731" w:header="948" w:footer="124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80"/>
      <w:jc w:val="center"/>
      <w:outlineLvl w:val="0"/>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line="449"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éfi¶è¡„-éfi¶è¡„å®žä¹€æ−¥å‚−</dc:title>
  <dc:subject/>
  <dc:creator>hasee</dc:creator>
  <cp:keywords/>
</cp:coreProperties>
</file>