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66C1" w:rsidRPr="00D872D4" w:rsidRDefault="00335732" w:rsidP="00C639F1">
      <w:pPr>
        <w:pStyle w:val="a5"/>
        <w:spacing w:line="360" w:lineRule="auto"/>
        <w:ind w:leftChars="229" w:left="481" w:firstLineChars="640" w:firstLine="1799"/>
        <w:rPr>
          <w:rFonts w:asciiTheme="minorEastAsia" w:hAnsiTheme="minorEastAsia"/>
          <w:b/>
          <w:sz w:val="28"/>
          <w:szCs w:val="28"/>
        </w:rPr>
      </w:pPr>
      <w:r w:rsidRPr="00D872D4">
        <w:rPr>
          <w:rFonts w:asciiTheme="minorEastAsia" w:hAnsiTheme="minorEastAsia" w:hint="eastAsia"/>
          <w:b/>
          <w:sz w:val="28"/>
          <w:szCs w:val="28"/>
        </w:rPr>
        <w:t>2011</w:t>
      </w:r>
      <w:r w:rsidR="008E4FDF">
        <w:rPr>
          <w:rFonts w:asciiTheme="minorEastAsia" w:hAnsiTheme="minorEastAsia" w:hint="eastAsia"/>
          <w:b/>
          <w:sz w:val="28"/>
          <w:szCs w:val="28"/>
        </w:rPr>
        <w:t>年个人</w:t>
      </w:r>
      <w:r w:rsidRPr="00D872D4">
        <w:rPr>
          <w:rFonts w:asciiTheme="minorEastAsia" w:hAnsiTheme="minorEastAsia" w:hint="eastAsia"/>
          <w:b/>
          <w:sz w:val="28"/>
          <w:szCs w:val="28"/>
        </w:rPr>
        <w:t>年终工作总结</w:t>
      </w:r>
    </w:p>
    <w:p w:rsidR="00335732" w:rsidRDefault="0047121A" w:rsidP="00C639F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光阴似箭，</w:t>
      </w:r>
      <w:r w:rsidR="00991313">
        <w:rPr>
          <w:rFonts w:asciiTheme="minorEastAsia" w:hAnsiTheme="minorEastAsia" w:hint="eastAsia"/>
          <w:sz w:val="24"/>
          <w:szCs w:val="24"/>
        </w:rPr>
        <w:t>转眼来公司工作已经九个多月了，我</w:t>
      </w:r>
      <w:r w:rsidR="00335732" w:rsidRPr="00D872D4">
        <w:rPr>
          <w:rFonts w:asciiTheme="minorEastAsia" w:hAnsiTheme="minorEastAsia" w:hint="eastAsia"/>
          <w:sz w:val="24"/>
          <w:szCs w:val="24"/>
        </w:rPr>
        <w:t>一直坚信:</w:t>
      </w:r>
      <w:r w:rsidR="00A376E0">
        <w:rPr>
          <w:rFonts w:asciiTheme="minorEastAsia" w:hAnsiTheme="minorEastAsia" w:hint="eastAsia"/>
          <w:sz w:val="24"/>
          <w:szCs w:val="24"/>
        </w:rPr>
        <w:t>一份耕坛一份收获。尽管工作中凸现出很多困难，但</w:t>
      </w:r>
      <w:r w:rsidR="00710175">
        <w:rPr>
          <w:rFonts w:asciiTheme="minorEastAsia" w:hAnsiTheme="minorEastAsia" w:hint="eastAsia"/>
          <w:sz w:val="24"/>
          <w:szCs w:val="24"/>
        </w:rPr>
        <w:t>在</w:t>
      </w:r>
      <w:r w:rsidR="00A376E0" w:rsidRPr="00170466">
        <w:rPr>
          <w:rFonts w:ascii="宋体" w:hAnsi="宋体"/>
          <w:bCs/>
          <w:sz w:val="24"/>
        </w:rPr>
        <w:t>领导</w:t>
      </w:r>
      <w:r w:rsidR="007E5ACC">
        <w:rPr>
          <w:rFonts w:ascii="宋体" w:hAnsi="宋体" w:hint="eastAsia"/>
          <w:bCs/>
          <w:sz w:val="24"/>
        </w:rPr>
        <w:t>和同事们的悉心指导</w:t>
      </w:r>
      <w:r w:rsidR="00A376E0" w:rsidRPr="00170466">
        <w:rPr>
          <w:rFonts w:ascii="宋体" w:hAnsi="宋体"/>
          <w:bCs/>
          <w:sz w:val="24"/>
        </w:rPr>
        <w:t>与</w:t>
      </w:r>
      <w:r w:rsidR="007E5ACC">
        <w:rPr>
          <w:rFonts w:ascii="宋体" w:hAnsi="宋体" w:hint="eastAsia"/>
          <w:bCs/>
          <w:sz w:val="24"/>
        </w:rPr>
        <w:t>协助</w:t>
      </w:r>
      <w:r w:rsidR="00A376E0">
        <w:rPr>
          <w:rFonts w:ascii="宋体" w:hAnsi="宋体"/>
          <w:bCs/>
          <w:sz w:val="24"/>
        </w:rPr>
        <w:t>下，</w:t>
      </w:r>
      <w:r w:rsidR="007E5ACC">
        <w:rPr>
          <w:rFonts w:ascii="宋体" w:hAnsi="宋体" w:hint="eastAsia"/>
          <w:bCs/>
          <w:sz w:val="24"/>
        </w:rPr>
        <w:t>通过自身努力</w:t>
      </w:r>
      <w:r w:rsidR="00335732" w:rsidRPr="00D872D4">
        <w:rPr>
          <w:rFonts w:asciiTheme="minorEastAsia" w:hAnsiTheme="minorEastAsia" w:hint="eastAsia"/>
          <w:sz w:val="24"/>
          <w:szCs w:val="24"/>
        </w:rPr>
        <w:t>，克服重重困难，完成领导交给的各项工作任务</w:t>
      </w:r>
      <w:r w:rsidR="0089144D">
        <w:rPr>
          <w:rFonts w:asciiTheme="minorEastAsia" w:hAnsiTheme="minorEastAsia" w:hint="eastAsia"/>
          <w:sz w:val="24"/>
          <w:szCs w:val="24"/>
        </w:rPr>
        <w:t>和自己的本职工作</w:t>
      </w:r>
      <w:r w:rsidR="00335732" w:rsidRPr="00D872D4">
        <w:rPr>
          <w:rFonts w:asciiTheme="minorEastAsia" w:hAnsiTheme="minorEastAsia" w:hint="eastAsia"/>
          <w:sz w:val="24"/>
          <w:szCs w:val="24"/>
        </w:rPr>
        <w:t>。现就今年的工作做以下汇报。</w:t>
      </w:r>
    </w:p>
    <w:p w:rsidR="00851AD3" w:rsidRPr="00D872D4" w:rsidRDefault="00851AD3" w:rsidP="00C639F1">
      <w:pPr>
        <w:spacing w:line="360" w:lineRule="auto"/>
        <w:ind w:firstLineChars="200" w:firstLine="480"/>
        <w:rPr>
          <w:rFonts w:asciiTheme="minorEastAsia" w:hAnsiTheme="minorEastAsia"/>
          <w:sz w:val="24"/>
          <w:szCs w:val="24"/>
        </w:rPr>
      </w:pPr>
    </w:p>
    <w:p w:rsidR="00DE5D78" w:rsidRPr="00DE5D78" w:rsidRDefault="00F30CFD" w:rsidP="00C639F1">
      <w:pPr>
        <w:pStyle w:val="a5"/>
        <w:numPr>
          <w:ilvl w:val="0"/>
          <w:numId w:val="2"/>
        </w:numPr>
        <w:spacing w:line="360" w:lineRule="auto"/>
        <w:ind w:firstLineChars="0"/>
        <w:rPr>
          <w:rFonts w:asciiTheme="minorEastAsia" w:hAnsiTheme="minorEastAsia"/>
          <w:sz w:val="24"/>
          <w:szCs w:val="24"/>
        </w:rPr>
      </w:pPr>
      <w:r w:rsidRPr="00DE5D78">
        <w:rPr>
          <w:rFonts w:asciiTheme="minorEastAsia" w:hAnsiTheme="minorEastAsia" w:hint="eastAsia"/>
          <w:sz w:val="24"/>
          <w:szCs w:val="24"/>
        </w:rPr>
        <w:t>通过培训学习、日常工作积累，使自己对公司有了一定的认识。</w:t>
      </w:r>
    </w:p>
    <w:p w:rsidR="00696D07" w:rsidRDefault="00C639F1" w:rsidP="007C66F3">
      <w:pPr>
        <w:spacing w:line="360" w:lineRule="auto"/>
        <w:ind w:firstLineChars="200" w:firstLine="480"/>
        <w:rPr>
          <w:rFonts w:ascii="宋体" w:hAnsi="宋体"/>
          <w:bCs/>
          <w:sz w:val="24"/>
        </w:rPr>
      </w:pPr>
      <w:r>
        <w:rPr>
          <w:rFonts w:asciiTheme="minorEastAsia" w:hAnsiTheme="minorEastAsia" w:hint="eastAsia"/>
          <w:sz w:val="24"/>
          <w:szCs w:val="24"/>
        </w:rPr>
        <w:t>记得刚来公司的时候，</w:t>
      </w:r>
      <w:r w:rsidRPr="00C639F1">
        <w:rPr>
          <w:rFonts w:asciiTheme="minorEastAsia" w:hAnsiTheme="minorEastAsia" w:hint="eastAsia"/>
          <w:sz w:val="24"/>
          <w:szCs w:val="24"/>
        </w:rPr>
        <w:t>懵懵懂懂</w:t>
      </w:r>
      <w:r w:rsidR="00F30CFD" w:rsidRPr="00DE5D78">
        <w:rPr>
          <w:rFonts w:asciiTheme="minorEastAsia" w:hAnsiTheme="minorEastAsia" w:hint="eastAsia"/>
          <w:sz w:val="24"/>
          <w:szCs w:val="24"/>
        </w:rPr>
        <w:t>，犹如一只水井底下的青蛙不知道外面的蓝天是什么样子的，外面的水是否适合自己。只知道这是一家未来前景很好的钢铁企业</w:t>
      </w:r>
      <w:r w:rsidR="00625F01" w:rsidRPr="00DE5D78">
        <w:rPr>
          <w:rFonts w:asciiTheme="minorEastAsia" w:hAnsiTheme="minorEastAsia" w:hint="eastAsia"/>
          <w:sz w:val="24"/>
          <w:szCs w:val="24"/>
        </w:rPr>
        <w:t>，具体做什么怎么做却不知道，更不清楚自己该做什么。为此公司做了一些比较好的措施，先后下发了</w:t>
      </w:r>
      <w:r w:rsidR="00625F01" w:rsidRPr="00DE5D78">
        <w:rPr>
          <w:rFonts w:ascii="宋体" w:hAnsi="宋体" w:hint="eastAsia"/>
          <w:bCs/>
          <w:sz w:val="24"/>
        </w:rPr>
        <w:t>《霍邱铁矿深加工建设项目物资供应管理办法》、《霍邱铁矿深加工项目可行性研究报告》、《物资部工作人员廉洁从业行为规范》、《物资供应管理流程》、《招投标管理规定》、《合同管理办法》《物资计划管理办法》等文件供我们学习，开</w:t>
      </w:r>
      <w:r w:rsidR="003C1518" w:rsidRPr="00DE5D78">
        <w:rPr>
          <w:rFonts w:ascii="宋体" w:hAnsi="宋体" w:hint="eastAsia"/>
          <w:bCs/>
          <w:sz w:val="24"/>
        </w:rPr>
        <w:t>展了各个专业的课题演讲培训，并针对炼铁炼钢结合项目做了详细解说。</w:t>
      </w:r>
      <w:r w:rsidR="00625F01" w:rsidRPr="00DE5D78">
        <w:rPr>
          <w:rFonts w:ascii="宋体" w:hAnsi="宋体" w:hint="eastAsia"/>
          <w:bCs/>
          <w:sz w:val="24"/>
        </w:rPr>
        <w:t>经过全面、系统的学习后，增加对公司对项目的了解</w:t>
      </w:r>
      <w:r w:rsidR="003C1518" w:rsidRPr="00DE5D78">
        <w:rPr>
          <w:rFonts w:ascii="宋体" w:hAnsi="宋体" w:hint="eastAsia"/>
          <w:bCs/>
          <w:sz w:val="24"/>
        </w:rPr>
        <w:t>，知道了它的发展进度，熟悉了项目采矿、炼钢、轧钢等工艺流程以及其所需原燃料资源、设配配置情况</w:t>
      </w:r>
      <w:r w:rsidR="004F1C36" w:rsidRPr="00DE5D78">
        <w:rPr>
          <w:rFonts w:ascii="宋体" w:hAnsi="宋体" w:hint="eastAsia"/>
          <w:bCs/>
          <w:sz w:val="24"/>
        </w:rPr>
        <w:t>，增加了对公司的归属感。同时也熟悉了物资采购供应业务流程，明确了自己的职责及应该具有的职业素质并朝着这个方向努力。</w:t>
      </w:r>
    </w:p>
    <w:p w:rsidR="00851AD3" w:rsidRPr="00DE5D78" w:rsidRDefault="00851AD3" w:rsidP="00C639F1">
      <w:pPr>
        <w:spacing w:line="360" w:lineRule="auto"/>
        <w:ind w:firstLineChars="250" w:firstLine="600"/>
        <w:rPr>
          <w:rFonts w:asciiTheme="minorEastAsia" w:hAnsiTheme="minorEastAsia"/>
          <w:sz w:val="24"/>
          <w:szCs w:val="24"/>
        </w:rPr>
      </w:pPr>
    </w:p>
    <w:p w:rsidR="001D61BE" w:rsidRDefault="00DE5D78" w:rsidP="00C639F1">
      <w:pPr>
        <w:tabs>
          <w:tab w:val="left" w:pos="1230"/>
        </w:tabs>
        <w:spacing w:line="360" w:lineRule="auto"/>
        <w:rPr>
          <w:rFonts w:ascii="宋体" w:hAnsi="宋体" w:cs="宋体"/>
          <w:sz w:val="24"/>
        </w:rPr>
      </w:pPr>
      <w:r>
        <w:rPr>
          <w:rFonts w:ascii="宋体" w:hAnsi="宋体" w:cs="宋体" w:hint="eastAsia"/>
          <w:sz w:val="24"/>
        </w:rPr>
        <w:t>二</w:t>
      </w:r>
      <w:r w:rsidR="00E30B79">
        <w:rPr>
          <w:rFonts w:ascii="宋体" w:hAnsi="宋体" w:cs="宋体" w:hint="eastAsia"/>
          <w:sz w:val="24"/>
        </w:rPr>
        <w:t>、遵守各项规章制度，认真工作，使自己素养不断得到提高。</w:t>
      </w:r>
    </w:p>
    <w:p w:rsidR="00E30B79" w:rsidRDefault="00E30B79" w:rsidP="00C639F1">
      <w:pPr>
        <w:tabs>
          <w:tab w:val="left" w:pos="1230"/>
        </w:tabs>
        <w:spacing w:line="360" w:lineRule="auto"/>
        <w:ind w:firstLineChars="200" w:firstLine="480"/>
        <w:rPr>
          <w:rFonts w:ascii="宋体" w:hAnsi="宋体" w:cs="宋体"/>
          <w:sz w:val="24"/>
        </w:rPr>
      </w:pPr>
      <w:r>
        <w:rPr>
          <w:rFonts w:ascii="宋体" w:hAnsi="宋体" w:cs="宋体" w:hint="eastAsia"/>
          <w:sz w:val="24"/>
        </w:rPr>
        <w:t>爱岗敬业的职业道德素质是每一项工作顺利开展并最终取得成功的保障。在这段时间里，我能遵</w:t>
      </w:r>
      <w:r w:rsidR="00024B96">
        <w:rPr>
          <w:rFonts w:ascii="宋体" w:hAnsi="宋体" w:cs="宋体" w:hint="eastAsia"/>
          <w:sz w:val="24"/>
        </w:rPr>
        <w:t>守公司的各项规章制度，兢兢业业做好本职工作，从未迟到早退，用满腔</w:t>
      </w:r>
      <w:r>
        <w:rPr>
          <w:rFonts w:ascii="宋体" w:hAnsi="宋体" w:cs="宋体" w:hint="eastAsia"/>
          <w:sz w:val="24"/>
        </w:rPr>
        <w:t>热情积极、认真地完成好每一项任务，认真履行岗位职责，平时生活中团结同事，不断提升自己的团队合作精神。</w:t>
      </w:r>
    </w:p>
    <w:p w:rsidR="00851AD3" w:rsidRDefault="00851AD3" w:rsidP="00C639F1">
      <w:pPr>
        <w:tabs>
          <w:tab w:val="left" w:pos="1230"/>
        </w:tabs>
        <w:spacing w:line="360" w:lineRule="auto"/>
        <w:ind w:firstLineChars="200" w:firstLine="480"/>
        <w:rPr>
          <w:rFonts w:ascii="宋体" w:hAnsi="宋体" w:cs="宋体"/>
          <w:sz w:val="24"/>
        </w:rPr>
      </w:pPr>
    </w:p>
    <w:p w:rsidR="00DE5D78" w:rsidRPr="00DE5D78" w:rsidRDefault="00DE5D78" w:rsidP="00C639F1">
      <w:pPr>
        <w:widowControl/>
        <w:spacing w:line="360" w:lineRule="auto"/>
        <w:rPr>
          <w:rFonts w:ascii="宋体" w:hAnsi="宋体" w:cs="宋体"/>
          <w:sz w:val="24"/>
        </w:rPr>
      </w:pPr>
      <w:r>
        <w:rPr>
          <w:rFonts w:ascii="宋体" w:hAnsi="宋体" w:cs="宋体" w:hint="eastAsia"/>
          <w:sz w:val="24"/>
        </w:rPr>
        <w:t>三、</w:t>
      </w:r>
      <w:r w:rsidR="00E30B79" w:rsidRPr="00DE5D78">
        <w:rPr>
          <w:rFonts w:ascii="宋体" w:hAnsi="宋体" w:cs="宋体" w:hint="eastAsia"/>
          <w:sz w:val="24"/>
        </w:rPr>
        <w:t>认真学习岗位职能和业务流程，工作能力得到了一定的提高。</w:t>
      </w:r>
    </w:p>
    <w:p w:rsidR="00851AD3" w:rsidRPr="0067444A" w:rsidRDefault="0037106B" w:rsidP="00851AD3">
      <w:pPr>
        <w:widowControl/>
        <w:spacing w:line="440" w:lineRule="atLeast"/>
        <w:ind w:firstLineChars="200" w:firstLine="480"/>
        <w:rPr>
          <w:rFonts w:ascii="宋体" w:hAnsi="宋体"/>
          <w:bCs/>
          <w:sz w:val="24"/>
        </w:rPr>
      </w:pPr>
      <w:r w:rsidRPr="00DE5D78">
        <w:rPr>
          <w:rFonts w:ascii="宋体" w:hAnsi="宋体" w:cs="宋体" w:hint="eastAsia"/>
          <w:sz w:val="24"/>
        </w:rPr>
        <w:t>接收、审查各需求部门的需求计划并制定采购计划，严格监督</w:t>
      </w:r>
      <w:r w:rsidR="00024B96">
        <w:rPr>
          <w:rFonts w:ascii="宋体" w:hAnsi="宋体" w:cs="宋体" w:hint="eastAsia"/>
          <w:sz w:val="24"/>
        </w:rPr>
        <w:t>、</w:t>
      </w:r>
      <w:r w:rsidRPr="00DE5D78">
        <w:rPr>
          <w:rFonts w:ascii="宋体" w:hAnsi="宋体" w:cs="宋体" w:hint="eastAsia"/>
          <w:sz w:val="24"/>
        </w:rPr>
        <w:t>跟踪采购计划的实施。</w:t>
      </w:r>
      <w:r w:rsidRPr="00DE5D78">
        <w:rPr>
          <w:rFonts w:ascii="宋体" w:hAnsi="宋体" w:cs="宋体" w:hint="eastAsia"/>
          <w:bCs/>
          <w:kern w:val="0"/>
          <w:sz w:val="24"/>
        </w:rPr>
        <w:t>自年初至今，物资部共收到物资需求计划30余份，合计360项物资，其中一月份59项、二月份1项、三月份45项、四月份34项、五月份11项、六</w:t>
      </w:r>
      <w:r w:rsidRPr="00DE5D78">
        <w:rPr>
          <w:rFonts w:ascii="宋体" w:hAnsi="宋体" w:cs="宋体" w:hint="eastAsia"/>
          <w:bCs/>
          <w:kern w:val="0"/>
          <w:sz w:val="24"/>
        </w:rPr>
        <w:lastRenderedPageBreak/>
        <w:t>月份10项、七月份40项、八月份18项、9月份41项、10月份35项、11月份57项、12月份9项。计划年度兑现率88.8%，计划年度准确率100%。</w:t>
      </w:r>
      <w:r w:rsidR="00E913B9">
        <w:rPr>
          <w:rFonts w:ascii="宋体" w:hAnsi="宋体" w:hint="eastAsia"/>
          <w:bCs/>
          <w:sz w:val="24"/>
        </w:rPr>
        <w:t>学习</w:t>
      </w:r>
      <w:r w:rsidR="00851AD3" w:rsidRPr="0067444A">
        <w:rPr>
          <w:rFonts w:ascii="宋体" w:hAnsi="宋体" w:hint="eastAsia"/>
          <w:bCs/>
          <w:sz w:val="24"/>
        </w:rPr>
        <w:t>建设期各种材料、设备的分类方法，</w:t>
      </w:r>
      <w:r w:rsidR="00E913B9">
        <w:rPr>
          <w:rFonts w:ascii="宋体" w:hAnsi="宋体" w:hint="eastAsia"/>
          <w:bCs/>
          <w:sz w:val="24"/>
        </w:rPr>
        <w:t>掌握了计划审核要点、方法、内容，计划下达流程，也认识到细心、谨慎的重要性，如果看错了规格型号不仅影响采购效率，而且会导致错误采购，给公司造成损失。</w:t>
      </w:r>
    </w:p>
    <w:p w:rsidR="00851AD3" w:rsidRPr="0067444A" w:rsidRDefault="0037106B" w:rsidP="00851AD3">
      <w:pPr>
        <w:widowControl/>
        <w:spacing w:line="440" w:lineRule="atLeast"/>
        <w:ind w:firstLineChars="200" w:firstLine="480"/>
        <w:rPr>
          <w:rFonts w:ascii="宋体" w:hAnsi="宋体"/>
          <w:bCs/>
          <w:sz w:val="24"/>
        </w:rPr>
      </w:pPr>
      <w:r>
        <w:rPr>
          <w:rFonts w:ascii="宋体" w:hAnsi="宋体" w:cs="宋体" w:hint="eastAsia"/>
          <w:bCs/>
          <w:kern w:val="0"/>
          <w:sz w:val="24"/>
        </w:rPr>
        <w:t>通过对用友软件的操作，</w:t>
      </w:r>
      <w:r>
        <w:rPr>
          <w:rFonts w:ascii="宋体" w:hAnsi="宋体" w:cs="宋体" w:hint="eastAsia"/>
          <w:sz w:val="24"/>
        </w:rPr>
        <w:t>熟悉了现有用友U8的设计理念、管理思路，并结合公司实际情况完善、梳理物资采购供应管理流程，形成了相关业务流程的操作规范。</w:t>
      </w:r>
      <w:r w:rsidR="00851AD3" w:rsidRPr="0067444A">
        <w:rPr>
          <w:rFonts w:ascii="宋体" w:hAnsi="宋体" w:hint="eastAsia"/>
          <w:bCs/>
          <w:sz w:val="24"/>
        </w:rPr>
        <w:t>按照建设期物资供应组的职责和业务流程，完善各环节</w:t>
      </w:r>
      <w:r w:rsidR="00851AD3">
        <w:rPr>
          <w:rFonts w:ascii="宋体" w:hAnsi="宋体" w:hint="eastAsia"/>
          <w:bCs/>
          <w:sz w:val="24"/>
        </w:rPr>
        <w:t>相关程序、流程以及各项基础工作。</w:t>
      </w:r>
      <w:r w:rsidR="00B760FD">
        <w:rPr>
          <w:rFonts w:ascii="宋体" w:hAnsi="宋体" w:hint="eastAsia"/>
          <w:bCs/>
          <w:sz w:val="24"/>
        </w:rPr>
        <w:t>制定</w:t>
      </w:r>
      <w:r w:rsidR="00851AD3" w:rsidRPr="0067444A">
        <w:rPr>
          <w:rFonts w:ascii="宋体" w:hAnsi="宋体" w:hint="eastAsia"/>
          <w:bCs/>
          <w:sz w:val="24"/>
        </w:rPr>
        <w:t>物资计划岗位责任制</w:t>
      </w:r>
      <w:r w:rsidR="00851AD3">
        <w:rPr>
          <w:rFonts w:ascii="宋体" w:hAnsi="宋体" w:hint="eastAsia"/>
          <w:bCs/>
          <w:sz w:val="24"/>
        </w:rPr>
        <w:t>，明确各自岗位职责，依据其规范自己的工作考核自己</w:t>
      </w:r>
      <w:r w:rsidR="00851AD3" w:rsidRPr="0067444A">
        <w:rPr>
          <w:rFonts w:ascii="宋体" w:hAnsi="宋体" w:hint="eastAsia"/>
          <w:bCs/>
          <w:sz w:val="24"/>
        </w:rPr>
        <w:t>。</w:t>
      </w:r>
    </w:p>
    <w:p w:rsidR="0037106B" w:rsidRDefault="0037106B" w:rsidP="00851AD3">
      <w:pPr>
        <w:widowControl/>
        <w:spacing w:line="440" w:lineRule="atLeast"/>
        <w:ind w:firstLineChars="200" w:firstLine="480"/>
        <w:rPr>
          <w:rFonts w:ascii="宋体" w:hAnsi="宋体"/>
          <w:bCs/>
          <w:sz w:val="24"/>
        </w:rPr>
      </w:pPr>
      <w:r>
        <w:rPr>
          <w:rFonts w:ascii="宋体" w:hAnsi="宋体" w:cs="宋体" w:hint="eastAsia"/>
          <w:sz w:val="24"/>
        </w:rPr>
        <w:t>加强物资质量管理，搜集建立各类物资国标、行标、企标等标准档案数据库。</w:t>
      </w:r>
      <w:r w:rsidR="00851AD3" w:rsidRPr="0067444A">
        <w:rPr>
          <w:rFonts w:ascii="宋体" w:hAnsi="宋体" w:hint="eastAsia"/>
          <w:bCs/>
          <w:sz w:val="24"/>
        </w:rPr>
        <w:t>学习掌握建设期各种材料、设备的质量检验流程和方法，质量问题处理流程。</w:t>
      </w:r>
    </w:p>
    <w:p w:rsidR="00851AD3" w:rsidRPr="00851AD3" w:rsidRDefault="00851AD3" w:rsidP="00851AD3">
      <w:pPr>
        <w:widowControl/>
        <w:spacing w:line="440" w:lineRule="atLeast"/>
        <w:ind w:firstLineChars="200" w:firstLine="480"/>
        <w:rPr>
          <w:rFonts w:ascii="宋体" w:hAnsi="宋体"/>
          <w:bCs/>
          <w:sz w:val="24"/>
        </w:rPr>
      </w:pPr>
    </w:p>
    <w:p w:rsidR="0037106B" w:rsidRDefault="00DE5D78" w:rsidP="00C639F1">
      <w:pPr>
        <w:widowControl/>
        <w:spacing w:line="360" w:lineRule="auto"/>
        <w:rPr>
          <w:rFonts w:ascii="宋体" w:hAnsi="宋体" w:cs="宋体"/>
          <w:bCs/>
          <w:kern w:val="0"/>
          <w:sz w:val="24"/>
        </w:rPr>
      </w:pPr>
      <w:r>
        <w:rPr>
          <w:rFonts w:ascii="宋体" w:hAnsi="宋体" w:cs="宋体" w:hint="eastAsia"/>
          <w:bCs/>
          <w:kern w:val="0"/>
          <w:sz w:val="24"/>
        </w:rPr>
        <w:t>四、不足和需要改进方面</w:t>
      </w:r>
    </w:p>
    <w:p w:rsidR="004A60F6" w:rsidRDefault="004A60F6" w:rsidP="00C639F1">
      <w:pPr>
        <w:widowControl/>
        <w:spacing w:line="360" w:lineRule="auto"/>
        <w:ind w:firstLine="480"/>
        <w:rPr>
          <w:rFonts w:ascii="宋体" w:hAnsi="宋体" w:cs="宋体"/>
          <w:bCs/>
          <w:kern w:val="0"/>
          <w:sz w:val="24"/>
        </w:rPr>
      </w:pPr>
      <w:r>
        <w:rPr>
          <w:rFonts w:ascii="宋体" w:hAnsi="宋体" w:cs="宋体" w:hint="eastAsia"/>
          <w:bCs/>
          <w:kern w:val="0"/>
          <w:sz w:val="24"/>
        </w:rPr>
        <w:t>工作中不够细心、谨慎，在审查计划和合同时还是有漏看细节的情况，出现了错误，影响工作效率，在以后的工作中要谨记细节决定成败，对各种文件仔细核对，再三审查，力争做到零失误、零漏看。</w:t>
      </w:r>
    </w:p>
    <w:p w:rsidR="004A60F6" w:rsidRDefault="009D76AD" w:rsidP="00C639F1">
      <w:pPr>
        <w:widowControl/>
        <w:spacing w:line="360" w:lineRule="auto"/>
        <w:ind w:firstLine="480"/>
        <w:rPr>
          <w:rFonts w:ascii="宋体" w:hAnsi="宋体" w:cs="宋体"/>
          <w:bCs/>
          <w:kern w:val="0"/>
          <w:sz w:val="24"/>
        </w:rPr>
      </w:pPr>
      <w:r>
        <w:rPr>
          <w:rFonts w:ascii="宋体" w:hAnsi="宋体" w:cs="宋体" w:hint="eastAsia"/>
          <w:bCs/>
          <w:kern w:val="0"/>
          <w:sz w:val="24"/>
        </w:rPr>
        <w:t>“</w:t>
      </w:r>
      <w:r w:rsidR="004A60F6">
        <w:rPr>
          <w:rFonts w:ascii="宋体" w:hAnsi="宋体" w:cs="宋体" w:hint="eastAsia"/>
          <w:bCs/>
          <w:kern w:val="0"/>
          <w:sz w:val="24"/>
        </w:rPr>
        <w:t>业精于勤荒于嬉</w:t>
      </w:r>
      <w:r>
        <w:rPr>
          <w:rFonts w:ascii="宋体" w:hAnsi="宋体" w:cs="宋体" w:hint="eastAsia"/>
          <w:bCs/>
          <w:kern w:val="0"/>
          <w:sz w:val="24"/>
        </w:rPr>
        <w:t>”</w:t>
      </w:r>
      <w:r w:rsidR="004A60F6">
        <w:rPr>
          <w:rFonts w:ascii="宋体" w:hAnsi="宋体" w:cs="宋体" w:hint="eastAsia"/>
          <w:bCs/>
          <w:kern w:val="0"/>
          <w:sz w:val="24"/>
        </w:rPr>
        <w:t>，在以后的工作中我要不断学习业务知识，通过多看、多问、多学、多练来不断提高自己的各项业务能力</w:t>
      </w:r>
      <w:r>
        <w:rPr>
          <w:rFonts w:ascii="宋体" w:hAnsi="宋体" w:cs="宋体" w:hint="eastAsia"/>
          <w:bCs/>
          <w:kern w:val="0"/>
          <w:sz w:val="24"/>
        </w:rPr>
        <w:t>，坚持不懈的学习各种知识，把自己的工作做扎实。</w:t>
      </w:r>
    </w:p>
    <w:p w:rsidR="00851AD3" w:rsidRPr="004A60F6" w:rsidRDefault="00851AD3" w:rsidP="00C639F1">
      <w:pPr>
        <w:widowControl/>
        <w:spacing w:line="360" w:lineRule="auto"/>
        <w:ind w:firstLine="480"/>
        <w:rPr>
          <w:rFonts w:ascii="宋体" w:hAnsi="宋体" w:cs="宋体"/>
          <w:bCs/>
          <w:kern w:val="0"/>
          <w:sz w:val="24"/>
        </w:rPr>
      </w:pPr>
    </w:p>
    <w:p w:rsidR="00D872D4" w:rsidRDefault="00DE5D78" w:rsidP="00C639F1">
      <w:pPr>
        <w:spacing w:line="360" w:lineRule="auto"/>
        <w:rPr>
          <w:rFonts w:asciiTheme="minorEastAsia" w:hAnsiTheme="minorEastAsia"/>
          <w:sz w:val="24"/>
          <w:szCs w:val="24"/>
        </w:rPr>
      </w:pPr>
      <w:r>
        <w:rPr>
          <w:rFonts w:asciiTheme="minorEastAsia" w:hAnsiTheme="minorEastAsia" w:hint="eastAsia"/>
          <w:sz w:val="24"/>
          <w:szCs w:val="24"/>
        </w:rPr>
        <w:t>五</w:t>
      </w:r>
      <w:r w:rsidR="00D872D4" w:rsidRPr="00D872D4">
        <w:rPr>
          <w:rFonts w:asciiTheme="minorEastAsia" w:hAnsiTheme="minorEastAsia" w:hint="eastAsia"/>
          <w:sz w:val="24"/>
          <w:szCs w:val="24"/>
        </w:rPr>
        <w:t>、</w:t>
      </w:r>
      <w:r w:rsidR="00F10502">
        <w:rPr>
          <w:rFonts w:asciiTheme="minorEastAsia" w:hAnsiTheme="minorEastAsia" w:hint="eastAsia"/>
          <w:sz w:val="24"/>
          <w:szCs w:val="24"/>
        </w:rPr>
        <w:t>2012</w:t>
      </w:r>
      <w:r w:rsidR="00D872D4" w:rsidRPr="00D872D4">
        <w:rPr>
          <w:rFonts w:asciiTheme="minorEastAsia" w:hAnsiTheme="minorEastAsia" w:hint="eastAsia"/>
          <w:sz w:val="24"/>
          <w:szCs w:val="24"/>
        </w:rPr>
        <w:t>年的工作展望</w:t>
      </w:r>
    </w:p>
    <w:p w:rsidR="003F3CB0" w:rsidRDefault="003F3CB0" w:rsidP="00C639F1">
      <w:pPr>
        <w:spacing w:line="360" w:lineRule="auto"/>
        <w:ind w:firstLine="480"/>
        <w:rPr>
          <w:rFonts w:asciiTheme="minorEastAsia" w:hAnsiTheme="minorEastAsia"/>
          <w:sz w:val="24"/>
          <w:szCs w:val="24"/>
        </w:rPr>
      </w:pPr>
      <w:r w:rsidRPr="00696D07">
        <w:rPr>
          <w:rFonts w:asciiTheme="minorEastAsia" w:hAnsiTheme="minorEastAsia" w:hint="eastAsia"/>
          <w:sz w:val="24"/>
          <w:szCs w:val="24"/>
        </w:rPr>
        <w:t>(一)</w:t>
      </w:r>
      <w:r w:rsidR="00696D07">
        <w:rPr>
          <w:rFonts w:asciiTheme="minorEastAsia" w:hAnsiTheme="minorEastAsia" w:hint="eastAsia"/>
          <w:sz w:val="24"/>
          <w:szCs w:val="24"/>
        </w:rPr>
        <w:t>结合用友U8的设计理念、管理思路</w:t>
      </w:r>
      <w:r>
        <w:rPr>
          <w:rFonts w:asciiTheme="minorEastAsia" w:hAnsiTheme="minorEastAsia" w:hint="eastAsia"/>
          <w:sz w:val="24"/>
          <w:szCs w:val="24"/>
        </w:rPr>
        <w:t>、物资采购供应流程以及公司的实际情况落实、完善用友软件在工作中的应用，挖掘用友的优势，使各项工作快速高效地开展。</w:t>
      </w:r>
      <w:r w:rsidR="00696D07">
        <w:rPr>
          <w:rFonts w:asciiTheme="minorEastAsia" w:hAnsiTheme="minorEastAsia" w:hint="eastAsia"/>
          <w:sz w:val="24"/>
          <w:szCs w:val="24"/>
        </w:rPr>
        <w:t xml:space="preserve">  </w:t>
      </w:r>
    </w:p>
    <w:p w:rsidR="00696D07" w:rsidRPr="00696D07" w:rsidRDefault="003F3CB0" w:rsidP="00C639F1">
      <w:pPr>
        <w:spacing w:line="360" w:lineRule="auto"/>
        <w:ind w:firstLine="480"/>
        <w:rPr>
          <w:rFonts w:asciiTheme="minorEastAsia" w:hAnsiTheme="minorEastAsia"/>
          <w:sz w:val="24"/>
          <w:szCs w:val="24"/>
        </w:rPr>
      </w:pPr>
      <w:r w:rsidRPr="00696D07">
        <w:rPr>
          <w:rFonts w:asciiTheme="minorEastAsia" w:hAnsiTheme="minorEastAsia" w:hint="eastAsia"/>
          <w:sz w:val="24"/>
          <w:szCs w:val="24"/>
        </w:rPr>
        <w:t>(</w:t>
      </w:r>
      <w:r>
        <w:rPr>
          <w:rFonts w:asciiTheme="minorEastAsia" w:hAnsiTheme="minorEastAsia" w:hint="eastAsia"/>
          <w:sz w:val="24"/>
          <w:szCs w:val="24"/>
        </w:rPr>
        <w:t>二</w:t>
      </w:r>
      <w:r w:rsidRPr="00696D07">
        <w:rPr>
          <w:rFonts w:asciiTheme="minorEastAsia" w:hAnsiTheme="minorEastAsia" w:hint="eastAsia"/>
          <w:sz w:val="24"/>
          <w:szCs w:val="24"/>
        </w:rPr>
        <w:t>)</w:t>
      </w:r>
      <w:r>
        <w:rPr>
          <w:rFonts w:asciiTheme="minorEastAsia" w:hAnsiTheme="minorEastAsia" w:hint="eastAsia"/>
          <w:sz w:val="24"/>
          <w:szCs w:val="24"/>
        </w:rPr>
        <w:t>在严格要求自己、认真履行岗位职责的同时，加强与新报道员工的协作，使他们快速融入公司的企业文化</w:t>
      </w:r>
      <w:r w:rsidR="00622D8F">
        <w:rPr>
          <w:rFonts w:asciiTheme="minorEastAsia" w:hAnsiTheme="minorEastAsia" w:hint="eastAsia"/>
          <w:sz w:val="24"/>
          <w:szCs w:val="24"/>
        </w:rPr>
        <w:t>，熟知各项规章制度，发挥自己的能力特长，一起比肩作战。</w:t>
      </w:r>
      <w:r w:rsidR="00696D07">
        <w:rPr>
          <w:rFonts w:asciiTheme="minorEastAsia" w:hAnsiTheme="minorEastAsia" w:hint="eastAsia"/>
          <w:sz w:val="24"/>
          <w:szCs w:val="24"/>
        </w:rPr>
        <w:t xml:space="preserve">                                                                                                                                                                                                                                                                                                                                                                                                                                                                                                                                                                                                                                                                                                                                                                                                                                                                                                                                                                                                </w:t>
      </w:r>
    </w:p>
    <w:p w:rsidR="00D872D4" w:rsidRPr="00D872D4" w:rsidRDefault="00D872D4" w:rsidP="00C639F1">
      <w:pPr>
        <w:spacing w:line="360" w:lineRule="auto"/>
        <w:ind w:firstLineChars="200" w:firstLine="480"/>
        <w:rPr>
          <w:rFonts w:asciiTheme="minorEastAsia" w:hAnsiTheme="minorEastAsia"/>
          <w:sz w:val="24"/>
          <w:szCs w:val="24"/>
        </w:rPr>
      </w:pPr>
      <w:r w:rsidRPr="00D872D4">
        <w:rPr>
          <w:rFonts w:asciiTheme="minorEastAsia" w:hAnsiTheme="minorEastAsia" w:hint="eastAsia"/>
          <w:sz w:val="24"/>
          <w:szCs w:val="24"/>
        </w:rPr>
        <w:t>(</w:t>
      </w:r>
      <w:r w:rsidR="009D76AD">
        <w:rPr>
          <w:rFonts w:asciiTheme="minorEastAsia" w:hAnsiTheme="minorEastAsia" w:hint="eastAsia"/>
          <w:sz w:val="24"/>
          <w:szCs w:val="24"/>
        </w:rPr>
        <w:t>三</w:t>
      </w:r>
      <w:r w:rsidRPr="00D872D4">
        <w:rPr>
          <w:rFonts w:asciiTheme="minorEastAsia" w:hAnsiTheme="minorEastAsia" w:hint="eastAsia"/>
          <w:sz w:val="24"/>
          <w:szCs w:val="24"/>
        </w:rPr>
        <w:t>)加强理论</w:t>
      </w:r>
      <w:r w:rsidR="00F975EF">
        <w:rPr>
          <w:rFonts w:asciiTheme="minorEastAsia" w:hAnsiTheme="minorEastAsia" w:hint="eastAsia"/>
          <w:sz w:val="24"/>
          <w:szCs w:val="24"/>
        </w:rPr>
        <w:t>知识与实际业务的联系。古人云：“三人行，必有我师”，虚心向其他同事</w:t>
      </w:r>
      <w:r w:rsidRPr="00D872D4">
        <w:rPr>
          <w:rFonts w:asciiTheme="minorEastAsia" w:hAnsiTheme="minorEastAsia" w:hint="eastAsia"/>
          <w:sz w:val="24"/>
          <w:szCs w:val="24"/>
        </w:rPr>
        <w:t>学习经验，本着“吸取精华，去其糟粕”的原则。</w:t>
      </w:r>
    </w:p>
    <w:p w:rsidR="00D872D4" w:rsidRPr="00D872D4" w:rsidRDefault="00D872D4" w:rsidP="00C639F1">
      <w:pPr>
        <w:spacing w:line="360" w:lineRule="auto"/>
        <w:ind w:firstLineChars="200" w:firstLine="480"/>
        <w:rPr>
          <w:rFonts w:asciiTheme="minorEastAsia" w:hAnsiTheme="minorEastAsia"/>
          <w:sz w:val="24"/>
          <w:szCs w:val="24"/>
        </w:rPr>
      </w:pPr>
      <w:r w:rsidRPr="00D872D4">
        <w:rPr>
          <w:rFonts w:asciiTheme="minorEastAsia" w:hAnsiTheme="minorEastAsia" w:hint="eastAsia"/>
          <w:sz w:val="24"/>
          <w:szCs w:val="24"/>
        </w:rPr>
        <w:lastRenderedPageBreak/>
        <w:t>(</w:t>
      </w:r>
      <w:r w:rsidR="009D76AD">
        <w:rPr>
          <w:rFonts w:asciiTheme="minorEastAsia" w:hAnsiTheme="minorEastAsia" w:hint="eastAsia"/>
          <w:sz w:val="24"/>
          <w:szCs w:val="24"/>
        </w:rPr>
        <w:t>四</w:t>
      </w:r>
      <w:r w:rsidRPr="00D872D4">
        <w:rPr>
          <w:rFonts w:asciiTheme="minorEastAsia" w:hAnsiTheme="minorEastAsia" w:hint="eastAsia"/>
          <w:sz w:val="24"/>
          <w:szCs w:val="24"/>
        </w:rPr>
        <w:t>)摒弃懒惰的思想，提高工作的积极性。随着工作的深入和工作的重复，难免会有惰性思想，要防范于未然。</w:t>
      </w:r>
    </w:p>
    <w:p w:rsidR="00335732" w:rsidRDefault="00D872D4" w:rsidP="00C639F1">
      <w:pPr>
        <w:spacing w:line="360" w:lineRule="auto"/>
        <w:ind w:firstLineChars="200" w:firstLine="480"/>
        <w:rPr>
          <w:rFonts w:asciiTheme="minorEastAsia" w:hAnsiTheme="minorEastAsia"/>
          <w:sz w:val="24"/>
          <w:szCs w:val="24"/>
        </w:rPr>
      </w:pPr>
      <w:r w:rsidRPr="00D872D4">
        <w:rPr>
          <w:rFonts w:asciiTheme="minorEastAsia" w:hAnsiTheme="minorEastAsia" w:hint="eastAsia"/>
          <w:sz w:val="24"/>
          <w:szCs w:val="24"/>
        </w:rPr>
        <w:t>进一步端正工作态度，从小事做起，事无巨细，认真负责，尽量减少和避免工作上的失误，克服工作中的急躁情绪，以平和</w:t>
      </w:r>
      <w:r w:rsidR="005F4846">
        <w:rPr>
          <w:rFonts w:asciiTheme="minorEastAsia" w:hAnsiTheme="minorEastAsia" w:hint="eastAsia"/>
          <w:sz w:val="24"/>
          <w:szCs w:val="24"/>
        </w:rPr>
        <w:t>的心态对待工作，团结同事</w:t>
      </w:r>
      <w:r w:rsidRPr="00D872D4">
        <w:rPr>
          <w:rFonts w:asciiTheme="minorEastAsia" w:hAnsiTheme="minorEastAsia" w:hint="eastAsia"/>
          <w:sz w:val="24"/>
          <w:szCs w:val="24"/>
        </w:rPr>
        <w:t>，加强和有关业务部门的协调和沟通，在和谐</w:t>
      </w:r>
      <w:r w:rsidR="005F4846">
        <w:rPr>
          <w:rFonts w:asciiTheme="minorEastAsia" w:hAnsiTheme="minorEastAsia" w:hint="eastAsia"/>
          <w:sz w:val="24"/>
          <w:szCs w:val="24"/>
        </w:rPr>
        <w:t>向上的氛围中把工作做的更好。为公司</w:t>
      </w:r>
      <w:r w:rsidRPr="00D872D4">
        <w:rPr>
          <w:rFonts w:asciiTheme="minorEastAsia" w:hAnsiTheme="minorEastAsia" w:hint="eastAsia"/>
          <w:sz w:val="24"/>
          <w:szCs w:val="24"/>
        </w:rPr>
        <w:t>明天更快更好的发展贡献力量。</w:t>
      </w:r>
    </w:p>
    <w:p w:rsidR="000E2539" w:rsidRDefault="006E2333" w:rsidP="00C639F1">
      <w:pPr>
        <w:widowControl/>
        <w:spacing w:line="360" w:lineRule="auto"/>
        <w:ind w:firstLineChars="200" w:firstLine="480"/>
        <w:rPr>
          <w:rFonts w:ascii="宋体" w:hAnsi="宋体" w:cs="宋体"/>
          <w:bCs/>
          <w:kern w:val="0"/>
          <w:sz w:val="24"/>
        </w:rPr>
      </w:pPr>
      <w:r w:rsidRPr="00D872D4">
        <w:rPr>
          <w:rFonts w:asciiTheme="minorEastAsia" w:hAnsiTheme="minorEastAsia" w:hint="eastAsia"/>
          <w:sz w:val="24"/>
          <w:szCs w:val="24"/>
        </w:rPr>
        <w:t>(</w:t>
      </w:r>
      <w:r w:rsidR="009D76AD">
        <w:rPr>
          <w:rFonts w:asciiTheme="minorEastAsia" w:hAnsiTheme="minorEastAsia" w:hint="eastAsia"/>
          <w:sz w:val="24"/>
          <w:szCs w:val="24"/>
        </w:rPr>
        <w:t>五</w:t>
      </w:r>
      <w:r w:rsidRPr="00D872D4">
        <w:rPr>
          <w:rFonts w:asciiTheme="minorEastAsia" w:hAnsiTheme="minorEastAsia" w:hint="eastAsia"/>
          <w:sz w:val="24"/>
          <w:szCs w:val="24"/>
        </w:rPr>
        <w:t>)</w:t>
      </w:r>
      <w:r w:rsidRPr="006E2333">
        <w:rPr>
          <w:rFonts w:ascii="宋体" w:hAnsi="宋体" w:cs="宋体" w:hint="eastAsia"/>
          <w:bCs/>
          <w:kern w:val="0"/>
          <w:sz w:val="24"/>
        </w:rPr>
        <w:t xml:space="preserve"> </w:t>
      </w:r>
      <w:r w:rsidR="000E2539">
        <w:rPr>
          <w:rFonts w:ascii="宋体" w:hAnsi="宋体" w:cs="宋体" w:hint="eastAsia"/>
          <w:bCs/>
          <w:kern w:val="0"/>
          <w:sz w:val="24"/>
        </w:rPr>
        <w:t>培养严谨、勤劳的工作作风，在以后的工作中要细心、谨慎，多留心、多观察、多质疑，无论是合同还是计划，都要做到仔细核对几遍</w:t>
      </w:r>
      <w:r w:rsidR="009D76AD">
        <w:rPr>
          <w:rFonts w:ascii="宋体" w:hAnsi="宋体" w:cs="宋体" w:hint="eastAsia"/>
          <w:bCs/>
          <w:kern w:val="0"/>
          <w:sz w:val="24"/>
        </w:rPr>
        <w:t>，确认无误后方可进入下一环节，把好质量关。</w:t>
      </w:r>
    </w:p>
    <w:p w:rsidR="000E2539" w:rsidRDefault="009D76AD" w:rsidP="00C639F1">
      <w:pPr>
        <w:widowControl/>
        <w:spacing w:line="360" w:lineRule="auto"/>
        <w:ind w:firstLineChars="200" w:firstLine="480"/>
        <w:rPr>
          <w:rFonts w:asciiTheme="minorEastAsia" w:hAnsiTheme="minorEastAsia"/>
          <w:sz w:val="24"/>
          <w:szCs w:val="24"/>
        </w:rPr>
      </w:pPr>
      <w:r w:rsidRPr="00D872D4">
        <w:rPr>
          <w:rFonts w:asciiTheme="minorEastAsia" w:hAnsiTheme="minorEastAsia" w:hint="eastAsia"/>
          <w:sz w:val="24"/>
          <w:szCs w:val="24"/>
        </w:rPr>
        <w:t>(</w:t>
      </w:r>
      <w:r>
        <w:rPr>
          <w:rFonts w:asciiTheme="minorEastAsia" w:hAnsiTheme="minorEastAsia" w:hint="eastAsia"/>
          <w:sz w:val="24"/>
          <w:szCs w:val="24"/>
        </w:rPr>
        <w:t>六</w:t>
      </w:r>
      <w:r w:rsidRPr="00D872D4">
        <w:rPr>
          <w:rFonts w:asciiTheme="minorEastAsia" w:hAnsiTheme="minorEastAsia" w:hint="eastAsia"/>
          <w:sz w:val="24"/>
          <w:szCs w:val="24"/>
        </w:rPr>
        <w:t>)</w:t>
      </w:r>
      <w:r w:rsidR="00922DD7">
        <w:rPr>
          <w:rFonts w:asciiTheme="minorEastAsia" w:hAnsiTheme="minorEastAsia" w:hint="eastAsia"/>
          <w:sz w:val="24"/>
          <w:szCs w:val="24"/>
        </w:rPr>
        <w:t>细分管理流程，明确岗位职责，完善激励机制、考核机制，并付诸实施。各岗位各司其职，严格遵循岗位责任制，事事有人管，尽量归口管理，对每项计划的执行情况全程跟踪，动态管理，把工作做细，比如记载计划的下达时间，物品的询价时间、报告请示时间、合同签订时间，最后是到货期</w:t>
      </w:r>
      <w:r w:rsidR="006152CD">
        <w:rPr>
          <w:rFonts w:asciiTheme="minorEastAsia" w:hAnsiTheme="minorEastAsia" w:hint="eastAsia"/>
          <w:sz w:val="24"/>
          <w:szCs w:val="24"/>
        </w:rPr>
        <w:t>，通过对计划在每个阶段的所处周期，综合分析计划兑现情况，结合激励机制、考核机制规范相关人员的行为，使之标准化，同时也提高了员工的工作积极性，争取做到按时甚至提前完成采购任务。</w:t>
      </w:r>
    </w:p>
    <w:p w:rsidR="006152CD" w:rsidRDefault="006152CD" w:rsidP="00C639F1">
      <w:pPr>
        <w:widowControl/>
        <w:spacing w:line="360" w:lineRule="auto"/>
        <w:ind w:firstLineChars="200" w:firstLine="480"/>
        <w:rPr>
          <w:rFonts w:ascii="宋体" w:hAnsi="宋体" w:cs="宋体"/>
          <w:bCs/>
          <w:kern w:val="0"/>
          <w:sz w:val="24"/>
        </w:rPr>
      </w:pPr>
    </w:p>
    <w:p w:rsidR="006E2333" w:rsidRPr="000E2539" w:rsidRDefault="006E2333" w:rsidP="00C639F1">
      <w:pPr>
        <w:spacing w:line="360" w:lineRule="auto"/>
        <w:rPr>
          <w:rFonts w:asciiTheme="minorEastAsia" w:hAnsiTheme="minorEastAsia"/>
          <w:sz w:val="24"/>
          <w:szCs w:val="24"/>
        </w:rPr>
      </w:pPr>
    </w:p>
    <w:p w:rsidR="006E2333" w:rsidRPr="00D872D4" w:rsidRDefault="006E2333" w:rsidP="00C639F1">
      <w:pPr>
        <w:spacing w:line="360" w:lineRule="auto"/>
        <w:ind w:firstLineChars="200" w:firstLine="480"/>
        <w:rPr>
          <w:rFonts w:asciiTheme="minorEastAsia" w:hAnsiTheme="minorEastAsia"/>
          <w:sz w:val="24"/>
          <w:szCs w:val="24"/>
        </w:rPr>
      </w:pPr>
    </w:p>
    <w:sectPr w:rsidR="006E2333" w:rsidRPr="00D872D4" w:rsidSect="005A66C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2E95" w:rsidRDefault="00432E95" w:rsidP="00335732">
      <w:r>
        <w:separator/>
      </w:r>
    </w:p>
  </w:endnote>
  <w:endnote w:type="continuationSeparator" w:id="1">
    <w:p w:rsidR="00432E95" w:rsidRDefault="00432E95" w:rsidP="003357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B96" w:rsidRDefault="00024B96">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B96" w:rsidRDefault="00024B96">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B96" w:rsidRDefault="00024B9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2E95" w:rsidRDefault="00432E95" w:rsidP="00335732">
      <w:r>
        <w:separator/>
      </w:r>
    </w:p>
  </w:footnote>
  <w:footnote w:type="continuationSeparator" w:id="1">
    <w:p w:rsidR="00432E95" w:rsidRDefault="00432E95" w:rsidP="003357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B96" w:rsidRDefault="00024B96">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732" w:rsidRDefault="00335732" w:rsidP="00024B96">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4B96" w:rsidRDefault="00024B96">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97D53"/>
    <w:multiLevelType w:val="hybridMultilevel"/>
    <w:tmpl w:val="5CCEC2B8"/>
    <w:lvl w:ilvl="0" w:tplc="DFE0523C">
      <w:start w:val="1"/>
      <w:numFmt w:val="japaneseCounting"/>
      <w:lvlText w:val="%1、"/>
      <w:lvlJc w:val="left"/>
      <w:pPr>
        <w:ind w:left="585" w:hanging="58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0B05DEB"/>
    <w:multiLevelType w:val="hybridMultilevel"/>
    <w:tmpl w:val="6B6682A6"/>
    <w:lvl w:ilvl="0" w:tplc="7572F60A">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76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35732"/>
    <w:rsid w:val="00024B96"/>
    <w:rsid w:val="000E2539"/>
    <w:rsid w:val="000F18A1"/>
    <w:rsid w:val="00185B5B"/>
    <w:rsid w:val="00192CCF"/>
    <w:rsid w:val="001D61BE"/>
    <w:rsid w:val="001E71FF"/>
    <w:rsid w:val="001F028B"/>
    <w:rsid w:val="00225F69"/>
    <w:rsid w:val="00264EB6"/>
    <w:rsid w:val="00274BC1"/>
    <w:rsid w:val="002B036B"/>
    <w:rsid w:val="002D2591"/>
    <w:rsid w:val="002E293D"/>
    <w:rsid w:val="00335732"/>
    <w:rsid w:val="0037106B"/>
    <w:rsid w:val="003C1518"/>
    <w:rsid w:val="003F3CB0"/>
    <w:rsid w:val="00430C61"/>
    <w:rsid w:val="00432E95"/>
    <w:rsid w:val="0047121A"/>
    <w:rsid w:val="004A0BC2"/>
    <w:rsid w:val="004A60F6"/>
    <w:rsid w:val="004B0A2E"/>
    <w:rsid w:val="004D179E"/>
    <w:rsid w:val="004F1C36"/>
    <w:rsid w:val="005311BE"/>
    <w:rsid w:val="005A66C1"/>
    <w:rsid w:val="005D16AC"/>
    <w:rsid w:val="005F4846"/>
    <w:rsid w:val="006152CD"/>
    <w:rsid w:val="00622D8F"/>
    <w:rsid w:val="00625F01"/>
    <w:rsid w:val="00696D07"/>
    <w:rsid w:val="006E2333"/>
    <w:rsid w:val="00710175"/>
    <w:rsid w:val="00720EED"/>
    <w:rsid w:val="007A618E"/>
    <w:rsid w:val="007C66F3"/>
    <w:rsid w:val="007E5ACC"/>
    <w:rsid w:val="00851AD3"/>
    <w:rsid w:val="0089144D"/>
    <w:rsid w:val="008D6DC1"/>
    <w:rsid w:val="008E4FDF"/>
    <w:rsid w:val="00922DD7"/>
    <w:rsid w:val="00991313"/>
    <w:rsid w:val="00996460"/>
    <w:rsid w:val="009D76AD"/>
    <w:rsid w:val="00A376E0"/>
    <w:rsid w:val="00A81408"/>
    <w:rsid w:val="00AB21ED"/>
    <w:rsid w:val="00AF4262"/>
    <w:rsid w:val="00B27D8B"/>
    <w:rsid w:val="00B760FD"/>
    <w:rsid w:val="00B9389F"/>
    <w:rsid w:val="00BB26BA"/>
    <w:rsid w:val="00BF545B"/>
    <w:rsid w:val="00C261B4"/>
    <w:rsid w:val="00C62170"/>
    <w:rsid w:val="00C639F1"/>
    <w:rsid w:val="00CB6F26"/>
    <w:rsid w:val="00CC7858"/>
    <w:rsid w:val="00D07070"/>
    <w:rsid w:val="00D872D4"/>
    <w:rsid w:val="00DE0ED7"/>
    <w:rsid w:val="00DE5D78"/>
    <w:rsid w:val="00E30B79"/>
    <w:rsid w:val="00E52233"/>
    <w:rsid w:val="00E913B9"/>
    <w:rsid w:val="00F10502"/>
    <w:rsid w:val="00F30CFD"/>
    <w:rsid w:val="00F60714"/>
    <w:rsid w:val="00F934ED"/>
    <w:rsid w:val="00F975EF"/>
    <w:rsid w:val="00FF16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66C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57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5732"/>
    <w:rPr>
      <w:sz w:val="18"/>
      <w:szCs w:val="18"/>
    </w:rPr>
  </w:style>
  <w:style w:type="paragraph" w:styleId="a4">
    <w:name w:val="footer"/>
    <w:basedOn w:val="a"/>
    <w:link w:val="Char0"/>
    <w:uiPriority w:val="99"/>
    <w:semiHidden/>
    <w:unhideWhenUsed/>
    <w:rsid w:val="0033573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5732"/>
    <w:rPr>
      <w:sz w:val="18"/>
      <w:szCs w:val="18"/>
    </w:rPr>
  </w:style>
  <w:style w:type="paragraph" w:styleId="a5">
    <w:name w:val="List Paragraph"/>
    <w:basedOn w:val="a"/>
    <w:uiPriority w:val="34"/>
    <w:qFormat/>
    <w:rsid w:val="00335732"/>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D0317-869D-4733-B6DE-93B9D1085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Pages>
  <Words>458</Words>
  <Characters>2611</Characters>
  <Application>Microsoft Office Word</Application>
  <DocSecurity>0</DocSecurity>
  <Lines>21</Lines>
  <Paragraphs>6</Paragraphs>
  <ScaleCrop>false</ScaleCrop>
  <Company>微软中国</Company>
  <LinksUpToDate>false</LinksUpToDate>
  <CharactersWithSpaces>3063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28</cp:revision>
  <dcterms:created xsi:type="dcterms:W3CDTF">2011-12-19T02:05:00Z</dcterms:created>
  <dcterms:modified xsi:type="dcterms:W3CDTF">2011-12-28T06:18:00Z</dcterms:modified>
</cp:coreProperties>
</file>