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Pr="007D3BF2" w:rsidRDefault="00601FEF" w:rsidP="007D3BF2">
      <w:pPr>
        <w:spacing w:line="220" w:lineRule="atLeast"/>
        <w:jc w:val="center"/>
        <w:rPr>
          <w:rFonts w:asciiTheme="majorEastAsia" w:eastAsiaTheme="majorEastAsia" w:hAnsiTheme="majorEastAsia"/>
          <w:sz w:val="44"/>
          <w:szCs w:val="44"/>
        </w:rPr>
      </w:pPr>
      <w:r w:rsidRPr="007D3BF2">
        <w:rPr>
          <w:rFonts w:asciiTheme="majorEastAsia" w:eastAsiaTheme="majorEastAsia" w:hAnsiTheme="majorEastAsia" w:hint="eastAsia"/>
          <w:sz w:val="44"/>
          <w:szCs w:val="44"/>
        </w:rPr>
        <w:t>2016年个人工作总结</w:t>
      </w:r>
    </w:p>
    <w:p w:rsidR="00601FEF" w:rsidRPr="007D3BF2" w:rsidRDefault="00601FEF" w:rsidP="007D3BF2">
      <w:pPr>
        <w:spacing w:line="220" w:lineRule="atLeast"/>
        <w:ind w:firstLine="270"/>
        <w:rPr>
          <w:rFonts w:ascii="仿宋_GB2312" w:eastAsia="仿宋_GB2312"/>
          <w:sz w:val="32"/>
          <w:szCs w:val="32"/>
        </w:rPr>
      </w:pPr>
      <w:r w:rsidRPr="007D3BF2">
        <w:rPr>
          <w:rFonts w:ascii="仿宋_GB2312" w:eastAsia="仿宋_GB2312" w:hint="eastAsia"/>
          <w:sz w:val="32"/>
          <w:szCs w:val="32"/>
        </w:rPr>
        <w:t>自2016年底进入</w:t>
      </w:r>
      <w:r w:rsidR="00B82EEC">
        <w:rPr>
          <w:rFonts w:ascii="仿宋_GB2312" w:eastAsia="仿宋_GB2312" w:hint="eastAsia"/>
          <w:sz w:val="32"/>
          <w:szCs w:val="32"/>
        </w:rPr>
        <w:t>xxx</w:t>
      </w:r>
      <w:r w:rsidRPr="007D3BF2">
        <w:rPr>
          <w:rFonts w:ascii="仿宋_GB2312" w:eastAsia="仿宋_GB2312" w:hint="eastAsia"/>
          <w:sz w:val="32"/>
          <w:szCs w:val="32"/>
        </w:rPr>
        <w:t>工作至今已三月有余</w:t>
      </w:r>
      <w:r w:rsidR="007D3BF2" w:rsidRPr="007D3BF2">
        <w:rPr>
          <w:rFonts w:ascii="仿宋_GB2312" w:eastAsia="仿宋_GB2312" w:hint="eastAsia"/>
          <w:sz w:val="32"/>
          <w:szCs w:val="32"/>
        </w:rPr>
        <w:t>，在领导的关心与指导，同事的帮助和支持下，我已经基本熟悉了</w:t>
      </w:r>
      <w:r w:rsidR="00B82EEC">
        <w:rPr>
          <w:rFonts w:ascii="仿宋_GB2312" w:eastAsia="仿宋_GB2312" w:hint="eastAsia"/>
          <w:sz w:val="32"/>
          <w:szCs w:val="32"/>
        </w:rPr>
        <w:t>xxx</w:t>
      </w:r>
      <w:r w:rsidR="007D3BF2" w:rsidRPr="007D3BF2">
        <w:rPr>
          <w:rFonts w:ascii="仿宋_GB2312" w:eastAsia="仿宋_GB2312" w:hint="eastAsia"/>
          <w:sz w:val="32"/>
          <w:szCs w:val="32"/>
        </w:rPr>
        <w:t>的基本工作内容，并且渐渐地融入了</w:t>
      </w:r>
      <w:r w:rsidR="00B82EEC">
        <w:rPr>
          <w:rFonts w:ascii="仿宋_GB2312" w:eastAsia="仿宋_GB2312" w:hint="eastAsia"/>
          <w:sz w:val="32"/>
          <w:szCs w:val="32"/>
        </w:rPr>
        <w:t>xxx</w:t>
      </w:r>
      <w:r w:rsidR="007D3BF2" w:rsidRPr="007D3BF2">
        <w:rPr>
          <w:rFonts w:ascii="仿宋_GB2312" w:eastAsia="仿宋_GB2312" w:hint="eastAsia"/>
          <w:sz w:val="32"/>
          <w:szCs w:val="32"/>
        </w:rPr>
        <w:t>这个温暖和谐的大家庭中，能来</w:t>
      </w:r>
      <w:r w:rsidR="00B82EEC">
        <w:rPr>
          <w:rFonts w:ascii="仿宋_GB2312" w:eastAsia="仿宋_GB2312" w:hint="eastAsia"/>
          <w:sz w:val="32"/>
          <w:szCs w:val="32"/>
        </w:rPr>
        <w:t>xxx</w:t>
      </w:r>
      <w:r w:rsidR="007D3BF2" w:rsidRPr="007D3BF2">
        <w:rPr>
          <w:rFonts w:ascii="仿宋_GB2312" w:eastAsia="仿宋_GB2312" w:hint="eastAsia"/>
          <w:sz w:val="32"/>
          <w:szCs w:val="32"/>
        </w:rPr>
        <w:t>工作是我的荣幸。2016年已经挥手向我们告别，新的一年已经开始，下面。我将我进</w:t>
      </w:r>
      <w:r w:rsidR="00B82EEC">
        <w:rPr>
          <w:rFonts w:ascii="仿宋_GB2312" w:eastAsia="仿宋_GB2312" w:hint="eastAsia"/>
          <w:sz w:val="32"/>
          <w:szCs w:val="32"/>
        </w:rPr>
        <w:t>xxx</w:t>
      </w:r>
      <w:r w:rsidR="007D3BF2" w:rsidRPr="007D3BF2">
        <w:rPr>
          <w:rFonts w:ascii="仿宋_GB2312" w:eastAsia="仿宋_GB2312" w:hint="eastAsia"/>
          <w:sz w:val="32"/>
          <w:szCs w:val="32"/>
        </w:rPr>
        <w:t>以来的工作做一个简单的小结，以为2017年的工作打下基础。</w:t>
      </w:r>
    </w:p>
    <w:p w:rsidR="007D3BF2" w:rsidRDefault="007D3BF2" w:rsidP="007D3BF2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 w:rsidRPr="007D3BF2">
        <w:rPr>
          <w:rFonts w:ascii="仿宋_GB2312" w:eastAsia="仿宋_GB2312" w:hint="eastAsia"/>
          <w:sz w:val="32"/>
          <w:szCs w:val="32"/>
        </w:rPr>
        <w:t>进馆以来的工作任务</w:t>
      </w:r>
    </w:p>
    <w:p w:rsidR="00073E13" w:rsidRPr="00073E13" w:rsidRDefault="00073E13" w:rsidP="00073E1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 w:rsidRPr="00073E13">
        <w:rPr>
          <w:rFonts w:ascii="仿宋_GB2312" w:eastAsia="仿宋_GB2312" w:hint="eastAsia"/>
          <w:sz w:val="32"/>
          <w:szCs w:val="32"/>
        </w:rPr>
        <w:t>第一项工作就是</w:t>
      </w:r>
      <w:r w:rsidR="00B82EEC">
        <w:rPr>
          <w:rFonts w:ascii="仿宋_GB2312" w:eastAsia="仿宋_GB2312" w:hint="eastAsia"/>
          <w:sz w:val="32"/>
          <w:szCs w:val="32"/>
        </w:rPr>
        <w:t>xxx</w:t>
      </w:r>
      <w:r w:rsidRPr="00073E13">
        <w:rPr>
          <w:rFonts w:ascii="仿宋_GB2312" w:eastAsia="仿宋_GB2312" w:hint="eastAsia"/>
          <w:sz w:val="32"/>
          <w:szCs w:val="32"/>
        </w:rPr>
        <w:t>内文件资料的收集与整理工作，同时完成与其他科室馆内资料的交接。</w:t>
      </w:r>
    </w:p>
    <w:p w:rsidR="00073E13" w:rsidRDefault="00073E13" w:rsidP="00073E1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完成法宣在线考试的单位会员的登记、管理，协助全关同事完成2016年法宣在线的学习与考试。同时完成考试成绩的汇总与考生学法档案的建立。</w:t>
      </w:r>
    </w:p>
    <w:p w:rsidR="00073E13" w:rsidRDefault="00073E13" w:rsidP="00073E1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协助</w:t>
      </w:r>
      <w:r w:rsidR="00B82EEC">
        <w:rPr>
          <w:rFonts w:ascii="仿宋_GB2312" w:eastAsia="仿宋_GB2312" w:hint="eastAsia"/>
          <w:sz w:val="32"/>
          <w:szCs w:val="32"/>
        </w:rPr>
        <w:t>xxx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>主任完成部分馆内文件的起草。</w:t>
      </w:r>
    </w:p>
    <w:p w:rsidR="00073E13" w:rsidRDefault="00073E13" w:rsidP="00073E1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协助完成馆内几个讲座的安排等。</w:t>
      </w:r>
    </w:p>
    <w:p w:rsidR="00073E13" w:rsidRDefault="00073E13" w:rsidP="00073E13">
      <w:pPr>
        <w:pStyle w:val="a3"/>
        <w:numPr>
          <w:ilvl w:val="0"/>
          <w:numId w:val="2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完成办公室领导交办的其他任务。</w:t>
      </w:r>
    </w:p>
    <w:p w:rsidR="00073E13" w:rsidRDefault="00073E13" w:rsidP="00073E13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个人工作情况小结</w:t>
      </w:r>
    </w:p>
    <w:p w:rsidR="00A603FF" w:rsidRPr="00A603FF" w:rsidRDefault="00A603FF" w:rsidP="00A603FF">
      <w:pPr>
        <w:spacing w:line="220" w:lineRule="atLeast"/>
        <w:ind w:firstLineChars="200" w:firstLine="640"/>
        <w:rPr>
          <w:rFonts w:ascii="仿宋_GB2312" w:eastAsia="仿宋_GB2312"/>
          <w:sz w:val="32"/>
          <w:szCs w:val="32"/>
        </w:rPr>
      </w:pPr>
      <w:r w:rsidRPr="00A603FF">
        <w:rPr>
          <w:rFonts w:ascii="仿宋_GB2312" w:eastAsia="仿宋_GB2312"/>
          <w:sz w:val="32"/>
          <w:szCs w:val="32"/>
        </w:rPr>
        <w:t>一是办公室作为</w:t>
      </w:r>
      <w:r w:rsidRPr="00A603FF">
        <w:rPr>
          <w:rFonts w:ascii="仿宋_GB2312" w:eastAsia="仿宋_GB2312" w:hint="eastAsia"/>
          <w:sz w:val="32"/>
          <w:szCs w:val="32"/>
        </w:rPr>
        <w:t>全馆</w:t>
      </w:r>
      <w:r w:rsidRPr="00A603FF">
        <w:rPr>
          <w:rFonts w:ascii="仿宋_GB2312" w:eastAsia="仿宋_GB2312"/>
          <w:sz w:val="32"/>
          <w:szCs w:val="32"/>
        </w:rPr>
        <w:t>上情下达，下情上报、对内协调、对外沟通的桥梁和纽带，自己作为其中的一员，必须发扬嘴勤、眼勤、手勤、腿勤的工作作风，时刻注重言谈举止，树立办公室工作人员的良好形象，发挥好服务职能作用。</w:t>
      </w:r>
    </w:p>
    <w:p w:rsidR="00A603FF" w:rsidRPr="00A603FF" w:rsidRDefault="00A603FF" w:rsidP="00A603FF">
      <w:pPr>
        <w:spacing w:line="220" w:lineRule="atLeast"/>
        <w:rPr>
          <w:rFonts w:ascii="仿宋_GB2312" w:eastAsia="仿宋_GB2312"/>
          <w:sz w:val="32"/>
          <w:szCs w:val="32"/>
        </w:rPr>
      </w:pPr>
      <w:r w:rsidRPr="00A603FF">
        <w:rPr>
          <w:rFonts w:ascii="仿宋_GB2312" w:eastAsia="仿宋_GB2312"/>
          <w:sz w:val="32"/>
          <w:szCs w:val="32"/>
        </w:rPr>
        <w:t xml:space="preserve">　　二是在完成领导交办的工作任务、特别是在应对突发事件过程中，既要勤请示、多汇报，又要努力培养自己独立高效稳妥处理问题的能力，当好领导的参谋和助手。</w:t>
      </w:r>
      <w:r>
        <w:rPr>
          <w:rFonts w:ascii="仿宋_GB2312" w:eastAsia="仿宋_GB2312" w:hint="eastAsia"/>
          <w:sz w:val="32"/>
          <w:szCs w:val="32"/>
        </w:rPr>
        <w:t>这点我还做的不够到位，没能很好的从教师的岗位中将角色做好转换。</w:t>
      </w:r>
    </w:p>
    <w:p w:rsidR="00A603FF" w:rsidRPr="00A603FF" w:rsidRDefault="00A603FF" w:rsidP="00A603FF">
      <w:pPr>
        <w:spacing w:line="220" w:lineRule="atLeast"/>
        <w:ind w:firstLineChars="200" w:firstLine="640"/>
        <w:rPr>
          <w:rFonts w:ascii="仿宋_GB2312" w:eastAsia="仿宋_GB2312"/>
          <w:sz w:val="32"/>
          <w:szCs w:val="32"/>
        </w:rPr>
      </w:pPr>
      <w:r w:rsidRPr="00A603FF">
        <w:rPr>
          <w:rFonts w:ascii="仿宋_GB2312" w:eastAsia="仿宋_GB2312"/>
          <w:sz w:val="32"/>
          <w:szCs w:val="32"/>
        </w:rPr>
        <w:lastRenderedPageBreak/>
        <w:t>三是从事文字综合工作，必须坚持理论联系实际，只有在深入调研，掌握第一手资料的基础上，才能做到行文简洁、言之有物，为领导决策反映准确信息，提供可靠依据。</w:t>
      </w:r>
    </w:p>
    <w:p w:rsidR="00A603FF" w:rsidRDefault="00A603FF" w:rsidP="00A603FF">
      <w:pPr>
        <w:pStyle w:val="a3"/>
        <w:spacing w:line="220" w:lineRule="atLeast"/>
        <w:ind w:left="990" w:firstLineChars="0" w:firstLine="0"/>
        <w:rPr>
          <w:rFonts w:ascii="仿宋_GB2312" w:eastAsia="仿宋_GB2312"/>
          <w:sz w:val="32"/>
          <w:szCs w:val="32"/>
        </w:rPr>
      </w:pPr>
    </w:p>
    <w:p w:rsidR="00073E13" w:rsidRDefault="00A603FF" w:rsidP="00073E13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不足与经验</w:t>
      </w:r>
    </w:p>
    <w:p w:rsidR="00A603FF" w:rsidRPr="00A603FF" w:rsidRDefault="00A603FF" w:rsidP="00A603FF">
      <w:pPr>
        <w:spacing w:line="220" w:lineRule="atLeas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三个月</w:t>
      </w:r>
      <w:r w:rsidRPr="00A603FF">
        <w:rPr>
          <w:rFonts w:ascii="仿宋_GB2312" w:eastAsia="仿宋_GB2312"/>
          <w:sz w:val="32"/>
          <w:szCs w:val="32"/>
        </w:rPr>
        <w:t>来，在办公室领导和同事们的指导帮助下，自己虽然做了一些力所能及的工作，但还存在很多的不足：主要是阅历浅，经验少，有时遇到相对棘手的问题考虑欠周密，视角不够灵活，缺乏应变能力;对</w:t>
      </w:r>
      <w:r>
        <w:rPr>
          <w:rFonts w:ascii="仿宋_GB2312" w:eastAsia="仿宋_GB2312" w:hint="eastAsia"/>
          <w:sz w:val="32"/>
          <w:szCs w:val="32"/>
        </w:rPr>
        <w:t>文史馆</w:t>
      </w:r>
      <w:r w:rsidRPr="00A603FF">
        <w:rPr>
          <w:rFonts w:ascii="仿宋_GB2312" w:eastAsia="仿宋_GB2312"/>
          <w:sz w:val="32"/>
          <w:szCs w:val="32"/>
        </w:rPr>
        <w:t>整体发展</w:t>
      </w:r>
      <w:r>
        <w:rPr>
          <w:rFonts w:ascii="仿宋_GB2312" w:eastAsia="仿宋_GB2312" w:hint="eastAsia"/>
          <w:sz w:val="32"/>
          <w:szCs w:val="32"/>
        </w:rPr>
        <w:t>以及工作内容及方式等</w:t>
      </w:r>
      <w:r w:rsidRPr="00A603FF">
        <w:rPr>
          <w:rFonts w:ascii="仿宋_GB2312" w:eastAsia="仿宋_GB2312"/>
          <w:sz w:val="32"/>
          <w:szCs w:val="32"/>
        </w:rPr>
        <w:t>情况了解不多，理论和专业知识不够丰富，导致工作有时处于被动等等。</w:t>
      </w:r>
    </w:p>
    <w:p w:rsidR="00A603FF" w:rsidRPr="00A603FF" w:rsidRDefault="00A603FF" w:rsidP="00A603FF">
      <w:pPr>
        <w:spacing w:line="220" w:lineRule="atLeast"/>
        <w:ind w:firstLineChars="200" w:firstLine="640"/>
        <w:rPr>
          <w:rFonts w:ascii="仿宋_GB2312" w:eastAsia="仿宋_GB2312"/>
          <w:sz w:val="32"/>
          <w:szCs w:val="32"/>
        </w:rPr>
      </w:pPr>
      <w:r w:rsidRPr="00A603FF">
        <w:rPr>
          <w:rFonts w:ascii="仿宋_GB2312" w:eastAsia="仿宋_GB2312"/>
          <w:sz w:val="32"/>
          <w:szCs w:val="32"/>
        </w:rPr>
        <w:t>针对以上不足，在今后的工作中，自己一是要加强学习、深入实践、勤于动笔，不断提高思维能力和文字功底;二是继续坚持正直、谦虚、朴实的工作作风，摆正自己的位置，尊重领导，团结同志，共同把办公室的工作做细做好。三是进一步强化服务意识，积极协助主任做好对内、对外的沟通、协调工作，发挥好办公室的窗口示范作用。</w:t>
      </w:r>
    </w:p>
    <w:p w:rsidR="00A603FF" w:rsidRPr="00073E13" w:rsidRDefault="00A603FF" w:rsidP="00A603FF">
      <w:pPr>
        <w:pStyle w:val="a3"/>
        <w:spacing w:line="220" w:lineRule="atLeast"/>
        <w:ind w:left="990" w:firstLineChars="0" w:firstLine="0"/>
        <w:rPr>
          <w:rFonts w:ascii="仿宋_GB2312" w:eastAsia="仿宋_GB2312"/>
          <w:sz w:val="32"/>
          <w:szCs w:val="32"/>
        </w:rPr>
      </w:pPr>
    </w:p>
    <w:p w:rsidR="007D3BF2" w:rsidRDefault="007D3BF2" w:rsidP="00073E13">
      <w:pPr>
        <w:spacing w:line="220" w:lineRule="atLeast"/>
      </w:pPr>
    </w:p>
    <w:sectPr w:rsidR="007D3BF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05602"/>
    <w:multiLevelType w:val="hybridMultilevel"/>
    <w:tmpl w:val="8C8A1E82"/>
    <w:lvl w:ilvl="0" w:tplc="66A2CB0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1">
    <w:nsid w:val="58271A76"/>
    <w:multiLevelType w:val="hybridMultilevel"/>
    <w:tmpl w:val="670255BC"/>
    <w:lvl w:ilvl="0" w:tplc="DF5A0C8A">
      <w:start w:val="1"/>
      <w:numFmt w:val="japaneseCounting"/>
      <w:lvlText w:val="%1、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3E13"/>
    <w:rsid w:val="00323B43"/>
    <w:rsid w:val="003D37D8"/>
    <w:rsid w:val="00426133"/>
    <w:rsid w:val="004358AB"/>
    <w:rsid w:val="00601FEF"/>
    <w:rsid w:val="007D3BF2"/>
    <w:rsid w:val="008B7726"/>
    <w:rsid w:val="00910576"/>
    <w:rsid w:val="00A45178"/>
    <w:rsid w:val="00A47FF7"/>
    <w:rsid w:val="00A603FF"/>
    <w:rsid w:val="00B82EEC"/>
    <w:rsid w:val="00D31D50"/>
    <w:rsid w:val="00E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BF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6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2363">
                  <w:marLeft w:val="0"/>
                  <w:marRight w:val="0"/>
                  <w:marTop w:val="125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08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4949">
                  <w:marLeft w:val="0"/>
                  <w:marRight w:val="0"/>
                  <w:marTop w:val="125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www.ylmfeng.com</cp:lastModifiedBy>
  <cp:revision>7</cp:revision>
  <dcterms:created xsi:type="dcterms:W3CDTF">2008-09-11T17:20:00Z</dcterms:created>
  <dcterms:modified xsi:type="dcterms:W3CDTF">2017-06-14T08:02:00Z</dcterms:modified>
</cp:coreProperties>
</file>