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eastAsia="宋体" w:hAnsi="Times New Roman" w:cs="Times New Roman"/>
          <w:color w:val="5B9BD5" w:themeColor="accent1"/>
          <w:kern w:val="2"/>
          <w:sz w:val="21"/>
          <w:szCs w:val="24"/>
        </w:rPr>
        <w:id w:val="29537136"/>
        <w:docPartObj>
          <w:docPartGallery w:val="Cover Pages"/>
          <w:docPartUnique/>
        </w:docPartObj>
      </w:sdtPr>
      <w:sdtEndPr>
        <w:rPr>
          <w:noProof/>
          <w:color w:val="auto"/>
        </w:rPr>
      </w:sdtEndPr>
      <w:sdtContent>
        <w:p w:rsidR="00463F80" w:rsidRDefault="00463F80">
          <w:pPr>
            <w:pStyle w:val="a3"/>
            <w:spacing w:before="1540" w:after="240"/>
            <w:jc w:val="center"/>
            <w:rPr>
              <w:color w:val="5B9BD5" w:themeColor="accent1"/>
            </w:rPr>
          </w:pPr>
          <w:r>
            <w:rPr>
              <w:noProof/>
              <w:color w:val="5B9BD5" w:themeColor="accent1"/>
            </w:rPr>
            <mc:AlternateContent>
              <mc:Choice Requires="wps">
                <w:drawing>
                  <wp:anchor distT="0" distB="0" distL="114300" distR="114300" simplePos="0" relativeHeight="251665408" behindDoc="0" locked="0" layoutInCell="1" allowOverlap="1" wp14:anchorId="2D39B107" wp14:editId="19493748">
                    <wp:simplePos x="0" y="0"/>
                    <wp:positionH relativeFrom="margin">
                      <wp:posOffset>-334645</wp:posOffset>
                    </wp:positionH>
                    <wp:positionV relativeFrom="paragraph">
                      <wp:posOffset>1316990</wp:posOffset>
                    </wp:positionV>
                    <wp:extent cx="5922645" cy="0"/>
                    <wp:effectExtent l="0" t="19050" r="20955" b="19050"/>
                    <wp:wrapNone/>
                    <wp:docPr id="2" name="直接连接符 2"/>
                    <wp:cNvGraphicFramePr/>
                    <a:graphic xmlns:a="http://schemas.openxmlformats.org/drawingml/2006/main">
                      <a:graphicData uri="http://schemas.microsoft.com/office/word/2010/wordprocessingShape">
                        <wps:wsp>
                          <wps:cNvCnPr/>
                          <wps:spPr>
                            <a:xfrm>
                              <a:off x="0" y="0"/>
                              <a:ext cx="5922645" cy="0"/>
                            </a:xfrm>
                            <a:prstGeom prst="line">
                              <a:avLst/>
                            </a:prstGeom>
                            <a:ln w="38100">
                              <a:solidFill>
                                <a:schemeClr val="accent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773E0FE" id="直接连接符 2" o:spid="_x0000_s1026" style="position:absolute;left:0;text-align:left;z-index:251665408;visibility:visible;mso-wrap-style:square;mso-wrap-distance-left:9pt;mso-wrap-distance-top:0;mso-wrap-distance-right:9pt;mso-wrap-distance-bottom:0;mso-position-horizontal:absolute;mso-position-horizontal-relative:margin;mso-position-vertical:absolute;mso-position-vertical-relative:text" from="-26.35pt,103.7pt" to="440pt,10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" strokecolor="#1f4d78 [1604]" strokeweight="3pt">
                    <v:stroke joinstyle="miter"/>
                    <w10:wrap anchorx="margin"/>
                  </v:line>
                </w:pict>
              </mc:Fallback>
            </mc:AlternateContent>
          </w:r>
          <w:r>
            <w:rPr>
              <w:noProof/>
            </w:rPr>
            <mc:AlternateContent>
              <mc:Choice Requires="wps">
                <w:drawing>
                  <wp:anchor distT="0" distB="0" distL="114300" distR="114300" simplePos="0" relativeHeight="251667456" behindDoc="0" locked="0" layoutInCell="1" allowOverlap="1" wp14:anchorId="0845C9BD" wp14:editId="78590789">
                    <wp:simplePos x="0" y="0"/>
                    <wp:positionH relativeFrom="margin">
                      <wp:posOffset>-406400</wp:posOffset>
                    </wp:positionH>
                    <wp:positionV relativeFrom="paragraph">
                      <wp:posOffset>1367046</wp:posOffset>
                    </wp:positionV>
                    <wp:extent cx="6086475" cy="12827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6086475" cy="1282700"/>
                            </a:xfrm>
                            <a:prstGeom prst="rect">
                              <a:avLst/>
                            </a:prstGeom>
                            <a:noFill/>
                            <a:ln w="6350">
                              <a:noFill/>
                            </a:ln>
                          </wps:spPr>
                          <wps:txbx>
                            <w:txbxContent>
                              <w:p w:rsidR="00463F80" w:rsidRPr="00463F80" w:rsidRDefault="00463F80" w:rsidP="00463F80">
                                <w:pPr>
                                  <w:jc w:val="center"/>
                                  <w:rPr>
                                    <w:rFonts w:ascii="华文楷体" w:eastAsia="华文楷体" w:hAnsi="华文楷体"/>
                                    <w:b/>
                                    <w:i/>
                                    <w:color w:val="1F4E79" w:themeColor="accent1" w:themeShade="80"/>
                                    <w:sz w:val="96"/>
                                  </w:rPr>
                                </w:pPr>
                                <w:r w:rsidRPr="00463F80">
                                  <w:rPr>
                                    <w:rFonts w:ascii="华文楷体" w:eastAsia="华文楷体" w:hAnsi="华文楷体" w:hint="eastAsia"/>
                                    <w:b/>
                                    <w:i/>
                                    <w:color w:val="1F4E79" w:themeColor="accent1" w:themeShade="80"/>
                                    <w:sz w:val="96"/>
                                  </w:rPr>
                                  <w:t>201</w:t>
                                </w:r>
                                <w:r w:rsidR="00602D45">
                                  <w:rPr>
                                    <w:rFonts w:ascii="华文楷体" w:eastAsia="华文楷体" w:hAnsi="华文楷体"/>
                                    <w:b/>
                                    <w:i/>
                                    <w:color w:val="1F4E79" w:themeColor="accent1" w:themeShade="80"/>
                                    <w:sz w:val="96"/>
                                  </w:rPr>
                                  <w:t>7</w:t>
                                </w:r>
                                <w:r w:rsidRPr="00463F80">
                                  <w:rPr>
                                    <w:rFonts w:ascii="华文楷体" w:eastAsia="华文楷体" w:hAnsi="华文楷体" w:hint="eastAsia"/>
                                    <w:b/>
                                    <w:i/>
                                    <w:color w:val="1F4E79" w:themeColor="accent1" w:themeShade="80"/>
                                    <w:sz w:val="96"/>
                                  </w:rPr>
                                  <w:t>年度</w:t>
                                </w:r>
                                <w:r w:rsidRPr="00463F80">
                                  <w:rPr>
                                    <w:rFonts w:ascii="华文楷体" w:eastAsia="华文楷体" w:hAnsi="华文楷体"/>
                                    <w:b/>
                                    <w:i/>
                                    <w:color w:val="1F4E79" w:themeColor="accent1" w:themeShade="80"/>
                                    <w:sz w:val="96"/>
                                  </w:rPr>
                                  <w:t>工作总结</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845C9BD" id="_x0000_t202" coordsize="21600,21600" o:spt="202" path="m,l,21600r21600,l21600,xe">
                    <v:stroke joinstyle="miter"/>
                    <v:path gradientshapeok="t" o:connecttype="rect"/>
                  </v:shapetype>
                  <v:shape id="文本框 3" o:spid="_x0000_s1026" type="#_x0000_t202" style="position:absolute;left:0;text-align:left;margin-left:-32pt;margin-top:107.65pt;width:479.25pt;height:101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" filled="f" stroked="f" strokeweight=".5pt">
                    <v:textbox>
                      <w:txbxContent>
                        <w:p w:rsidR="00463F80" w:rsidRPr="00463F80" w:rsidRDefault="00463F80" w:rsidP="00463F80">
                          <w:pPr>
                            <w:jc w:val="center"/>
                            <w:rPr>
                              <w:rFonts w:ascii="华文楷体" w:eastAsia="华文楷体" w:hAnsi="华文楷体"/>
                              <w:b/>
                              <w:i/>
                              <w:color w:val="1F4E79" w:themeColor="accent1" w:themeShade="80"/>
                              <w:sz w:val="96"/>
                            </w:rPr>
                          </w:pPr>
                          <w:r w:rsidRPr="00463F80">
                            <w:rPr>
                              <w:rFonts w:ascii="华文楷体" w:eastAsia="华文楷体" w:hAnsi="华文楷体" w:hint="eastAsia"/>
                              <w:b/>
                              <w:i/>
                              <w:color w:val="1F4E79" w:themeColor="accent1" w:themeShade="80"/>
                              <w:sz w:val="96"/>
                            </w:rPr>
                            <w:t>201</w:t>
                          </w:r>
                          <w:r w:rsidR="00602D45">
                            <w:rPr>
                              <w:rFonts w:ascii="华文楷体" w:eastAsia="华文楷体" w:hAnsi="华文楷体"/>
                              <w:b/>
                              <w:i/>
                              <w:color w:val="1F4E79" w:themeColor="accent1" w:themeShade="80"/>
                              <w:sz w:val="96"/>
                            </w:rPr>
                            <w:t>7</w:t>
                          </w:r>
                          <w:r w:rsidRPr="00463F80">
                            <w:rPr>
                              <w:rFonts w:ascii="华文楷体" w:eastAsia="华文楷体" w:hAnsi="华文楷体" w:hint="eastAsia"/>
                              <w:b/>
                              <w:i/>
                              <w:color w:val="1F4E79" w:themeColor="accent1" w:themeShade="80"/>
                              <w:sz w:val="96"/>
                            </w:rPr>
                            <w:t>年度</w:t>
                          </w:r>
                          <w:r w:rsidRPr="00463F80">
                            <w:rPr>
                              <w:rFonts w:ascii="华文楷体" w:eastAsia="华文楷体" w:hAnsi="华文楷体"/>
                              <w:b/>
                              <w:i/>
                              <w:color w:val="1F4E79" w:themeColor="accent1" w:themeShade="80"/>
                              <w:sz w:val="96"/>
                            </w:rPr>
                            <w:t>工作总结</w:t>
                          </w:r>
                        </w:p>
                      </w:txbxContent>
                    </v:textbox>
                    <w10:wrap anchorx="margin"/>
                  </v:shape>
                </w:pict>
              </mc:Fallback>
            </mc:AlternateContent>
          </w:r>
          <w:r>
            <w:rPr>
              <w:noProof/>
              <w:color w:val="5B9BD5" w:themeColor="accent1"/>
            </w:rPr>
            <w:drawing>
              <wp:anchor distT="0" distB="0" distL="114300" distR="114300" simplePos="0" relativeHeight="251668480" behindDoc="0" locked="0" layoutInCell="1" allowOverlap="1">
                <wp:simplePos x="0" y="0"/>
                <wp:positionH relativeFrom="column">
                  <wp:posOffset>1268730</wp:posOffset>
                </wp:positionH>
                <wp:positionV relativeFrom="paragraph">
                  <wp:posOffset>-335171</wp:posOffset>
                </wp:positionV>
                <wp:extent cx="2725420" cy="1443990"/>
                <wp:effectExtent l="0" t="0" r="0" b="3810"/>
                <wp:wrapNone/>
                <wp:docPr id="143"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4" cstate="print">
                          <a:duotone>
                            <a:prstClr val="black"/>
                            <a:schemeClr val="accent1">
                              <a:tint val="45000"/>
                              <a:satMod val="400000"/>
                            </a:schemeClr>
                          </a:duotone>
                          <a:extLst>
                            <a:ext uri="{28A0092B-C50C-407E-A947-70E740481C1C}">
                              <a14:useLocalDpi xmlns:a14="http://schemas.microsoft.com/office/drawing/2010/main" val="0"/>
                            </a:ext>
                          </a:extLst>
                        </a:blip>
                        <a:stretch>
                          <a:fillRect/>
                        </a:stretch>
                      </pic:blipFill>
                      <pic:spPr>
                        <a:xfrm>
                          <a:off x="0" y="0"/>
                          <a:ext cx="2725420" cy="1443990"/>
                        </a:xfrm>
                        <a:prstGeom prst="rect">
                          <a:avLst/>
                        </a:prstGeom>
                        <a:noFill/>
                        <a:ln>
                          <a:noFill/>
                        </a:ln>
                      </pic:spPr>
                    </pic:pic>
                  </a:graphicData>
                </a:graphic>
              </wp:anchor>
            </w:drawing>
          </w:r>
        </w:p>
        <w:p w:rsidR="00463F80" w:rsidRDefault="00463F80" w:rsidP="00463F80">
          <w:pPr>
            <w:pStyle w:val="a3"/>
            <w:rPr>
              <w:color w:val="5B9BD5" w:themeColor="accent1"/>
              <w:sz w:val="28"/>
              <w:szCs w:val="28"/>
            </w:rPr>
          </w:pPr>
        </w:p>
        <w:p w:rsidR="00463F80" w:rsidRDefault="00463F80">
          <w:pPr>
            <w:pStyle w:val="a3"/>
            <w:spacing w:before="480"/>
            <w:jc w:val="center"/>
            <w:rPr>
              <w:color w:val="5B9BD5" w:themeColor="accent1"/>
            </w:rPr>
          </w:pPr>
        </w:p>
        <w:p w:rsidR="00544835" w:rsidRDefault="00463F80" w:rsidP="00544835">
          <w:pPr>
            <w:ind w:firstLine="420"/>
            <w:rPr>
              <w:noProof/>
            </w:rPr>
          </w:pPr>
          <w:r>
            <w:rPr>
              <w:noProof/>
            </w:rPr>
            <mc:AlternateContent>
              <mc:Choice Requires="wps">
                <w:drawing>
                  <wp:anchor distT="0" distB="0" distL="114300" distR="114300" simplePos="0" relativeHeight="251670528" behindDoc="0" locked="0" layoutInCell="1" allowOverlap="1" wp14:anchorId="772CD162" wp14:editId="0D699D8E">
                    <wp:simplePos x="0" y="0"/>
                    <wp:positionH relativeFrom="margin">
                      <wp:posOffset>209228</wp:posOffset>
                    </wp:positionH>
                    <wp:positionV relativeFrom="paragraph">
                      <wp:posOffset>1156970</wp:posOffset>
                    </wp:positionV>
                    <wp:extent cx="4872251" cy="1754372"/>
                    <wp:effectExtent l="0" t="0" r="0" b="0"/>
                    <wp:wrapNone/>
                    <wp:docPr id="4" name="文本框 4"/>
                    <wp:cNvGraphicFramePr/>
                    <a:graphic xmlns:a="http://schemas.openxmlformats.org/drawingml/2006/main">
                      <a:graphicData uri="http://schemas.microsoft.com/office/word/2010/wordprocessingShape">
                        <wps:wsp>
                          <wps:cNvSpPr txBox="1"/>
                          <wps:spPr>
                            <a:xfrm>
                              <a:off x="0" y="0"/>
                              <a:ext cx="4872251" cy="1754372"/>
                            </a:xfrm>
                            <a:prstGeom prst="rect">
                              <a:avLst/>
                            </a:prstGeom>
                            <a:noFill/>
                            <a:ln w="6350">
                              <a:noFill/>
                            </a:ln>
                          </wps:spPr>
                          <wps:txbx>
                            <w:txbxContent>
                              <w:p w:rsidR="00544835" w:rsidRPr="00544835" w:rsidRDefault="00544835" w:rsidP="00544835">
                                <w:pPr>
                                  <w:ind w:firstLine="420"/>
                                  <w:jc w:val="center"/>
                                  <w:rPr>
                                    <w:rFonts w:asciiTheme="minorEastAsia" w:hAnsiTheme="minorEastAsia"/>
                                    <w:b/>
                                    <w:sz w:val="72"/>
                                    <w:szCs w:val="22"/>
                                  </w:rPr>
                                </w:pPr>
                                <w:r w:rsidRPr="00544835">
                                  <w:rPr>
                                    <w:rFonts w:asciiTheme="minorEastAsia" w:hAnsiTheme="minorEastAsia" w:hint="eastAsia"/>
                                    <w:b/>
                                    <w:sz w:val="72"/>
                                    <w:szCs w:val="22"/>
                                  </w:rPr>
                                  <w:t>201</w:t>
                                </w:r>
                                <w:r w:rsidR="00602D45">
                                  <w:rPr>
                                    <w:rFonts w:asciiTheme="minorEastAsia" w:hAnsiTheme="minorEastAsia"/>
                                    <w:b/>
                                    <w:sz w:val="72"/>
                                    <w:szCs w:val="22"/>
                                  </w:rPr>
                                  <w:t>7</w:t>
                                </w:r>
                                <w:r w:rsidRPr="00544835">
                                  <w:rPr>
                                    <w:rFonts w:asciiTheme="minorEastAsia" w:hAnsiTheme="minorEastAsia" w:hint="eastAsia"/>
                                    <w:b/>
                                    <w:sz w:val="72"/>
                                    <w:szCs w:val="22"/>
                                  </w:rPr>
                                  <w:t>年银行柜员岗位工作总结</w:t>
                                </w:r>
                              </w:p>
                              <w:p w:rsidR="00463F80" w:rsidRPr="00544835" w:rsidRDefault="00463F80" w:rsidP="00544835">
                                <w:pPr>
                                  <w:jc w:val="center"/>
                                  <w:rPr>
                                    <w:rFonts w:asciiTheme="minorEastAsia" w:hAnsiTheme="minorEastAsia"/>
                                    <w:b/>
                                    <w:sz w:val="7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2CD162" id="文本框 4" o:spid="_x0000_s1027" type="#_x0000_t202" style="position:absolute;left:0;text-align:left;margin-left:16.45pt;margin-top:91.1pt;width:383.65pt;height:138.15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" filled="f" stroked="f" strokeweight=".5pt">
                    <v:textbox>
                      <w:txbxContent>
                        <w:p w:rsidR="00544835" w:rsidRPr="00544835" w:rsidRDefault="00544835" w:rsidP="00544835">
                          <w:pPr>
                            <w:ind w:firstLine="420"/>
                            <w:jc w:val="center"/>
                            <w:rPr>
                              <w:rFonts w:asciiTheme="minorEastAsia" w:hAnsiTheme="minorEastAsia"/>
                              <w:b/>
                              <w:sz w:val="72"/>
                              <w:szCs w:val="22"/>
                            </w:rPr>
                          </w:pPr>
                          <w:r w:rsidRPr="00544835">
                            <w:rPr>
                              <w:rFonts w:asciiTheme="minorEastAsia" w:hAnsiTheme="minorEastAsia" w:hint="eastAsia"/>
                              <w:b/>
                              <w:sz w:val="72"/>
                              <w:szCs w:val="22"/>
                            </w:rPr>
                            <w:t>201</w:t>
                          </w:r>
                          <w:r w:rsidR="00602D45">
                            <w:rPr>
                              <w:rFonts w:asciiTheme="minorEastAsia" w:hAnsiTheme="minorEastAsia"/>
                              <w:b/>
                              <w:sz w:val="72"/>
                              <w:szCs w:val="22"/>
                            </w:rPr>
                            <w:t>7</w:t>
                          </w:r>
                          <w:r w:rsidRPr="00544835">
                            <w:rPr>
                              <w:rFonts w:asciiTheme="minorEastAsia" w:hAnsiTheme="minorEastAsia" w:hint="eastAsia"/>
                              <w:b/>
                              <w:sz w:val="72"/>
                              <w:szCs w:val="22"/>
                            </w:rPr>
                            <w:t>年银行柜员岗位工作总结</w:t>
                          </w:r>
                        </w:p>
                        <w:p w:rsidR="00463F80" w:rsidRPr="00544835" w:rsidRDefault="00463F80" w:rsidP="00544835">
                          <w:pPr>
                            <w:jc w:val="center"/>
                            <w:rPr>
                              <w:rFonts w:asciiTheme="minorEastAsia" w:hAnsiTheme="minorEastAsia"/>
                              <w:b/>
                              <w:sz w:val="72"/>
                            </w:rPr>
                          </w:pPr>
                        </w:p>
                      </w:txbxContent>
                    </v:textbox>
                    <w10:wrap anchorx="margin"/>
                  </v:shape>
                </w:pict>
              </mc:Fallback>
            </mc:AlternateContent>
          </w:r>
          <w:r>
            <w:rPr>
              <w:noProof/>
              <w:color w:val="5B9BD5" w:themeColor="accent1"/>
            </w:rPr>
            <w:drawing>
              <wp:anchor distT="0" distB="0" distL="114300" distR="114300" simplePos="0" relativeHeight="251662336" behindDoc="0" locked="0" layoutInCell="1" allowOverlap="1">
                <wp:simplePos x="0" y="0"/>
                <wp:positionH relativeFrom="margin">
                  <wp:align>center</wp:align>
                </wp:positionH>
                <wp:positionV relativeFrom="paragraph">
                  <wp:posOffset>531035</wp:posOffset>
                </wp:positionV>
                <wp:extent cx="758825" cy="478790"/>
                <wp:effectExtent l="0" t="0" r="3175" b="0"/>
                <wp:wrapNone/>
                <wp:docPr id="144"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5" cstate="print">
                          <a:duotone>
                            <a:prstClr val="black"/>
                            <a:schemeClr val="accent1">
                              <a:tint val="45000"/>
                              <a:satMod val="400000"/>
                            </a:schemeClr>
                          </a:duotone>
                          <a:extLst>
                            <a:ext uri="{28A0092B-C50C-407E-A947-70E740481C1C}">
                              <a14:useLocalDpi xmlns:a14="http://schemas.microsoft.com/office/drawing/2010/main" val="0"/>
                            </a:ext>
                          </a:extLst>
                        </a:blip>
                        <a:stretch>
                          <a:fillRect/>
                        </a:stretch>
                      </pic:blipFill>
                      <pic:spPr>
                        <a:xfrm>
                          <a:off x="0" y="0"/>
                          <a:ext cx="758825" cy="478790"/>
                        </a:xfrm>
                        <a:prstGeom prst="rect">
                          <a:avLst/>
                        </a:prstGeom>
                      </pic:spPr>
                    </pic:pic>
                  </a:graphicData>
                </a:graphic>
              </wp:anchor>
            </w:drawing>
          </w:r>
          <w:r>
            <w:rPr>
              <w:noProof/>
              <w:color w:val="5B9BD5" w:themeColor="accent1"/>
            </w:rPr>
            <mc:AlternateContent>
              <mc:Choice Requires="wps">
                <w:drawing>
                  <wp:anchor distT="0" distB="0" distL="114300" distR="114300" simplePos="0" relativeHeight="251663360" behindDoc="0" locked="0" layoutInCell="1" allowOverlap="1">
                    <wp:simplePos x="0" y="0"/>
                    <wp:positionH relativeFrom="margin">
                      <wp:posOffset>-334645</wp:posOffset>
                    </wp:positionH>
                    <wp:positionV relativeFrom="paragraph">
                      <wp:posOffset>318879</wp:posOffset>
                    </wp:positionV>
                    <wp:extent cx="5922645" cy="0"/>
                    <wp:effectExtent l="0" t="19050" r="20955" b="19050"/>
                    <wp:wrapNone/>
                    <wp:docPr id="1" name="直接连接符 1"/>
                    <wp:cNvGraphicFramePr/>
                    <a:graphic xmlns:a="http://schemas.openxmlformats.org/drawingml/2006/main">
                      <a:graphicData uri="http://schemas.microsoft.com/office/word/2010/wordprocessingShape">
                        <wps:wsp>
                          <wps:cNvCnPr/>
                          <wps:spPr>
                            <a:xfrm>
                              <a:off x="0" y="0"/>
                              <a:ext cx="5922645" cy="0"/>
                            </a:xfrm>
                            <a:prstGeom prst="line">
                              <a:avLst/>
                            </a:prstGeom>
                            <a:ln w="38100">
                              <a:solidFill>
                                <a:schemeClr val="accent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1E45F22" id="直接连接符 1" o:spid="_x0000_s1026" style="position:absolute;left:0;text-align:left;z-index:251663360;visibility:visible;mso-wrap-style:square;mso-wrap-distance-left:9pt;mso-wrap-distance-top:0;mso-wrap-distance-right:9pt;mso-wrap-distance-bottom:0;mso-position-horizontal:absolute;mso-position-horizontal-relative:margin;mso-position-vertical:absolute;mso-position-vertical-relative:text" from="-26.35pt,25.1pt" to="440pt,2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" strokecolor="#1f4d78 [1604]" strokeweight="3pt">
                    <v:stroke joinstyle="miter"/>
                    <w10:wrap anchorx="margin"/>
                  </v:line>
                </w:pict>
              </mc:Fallback>
            </mc:AlternateContent>
          </w:r>
          <w:r>
            <w:rPr>
              <w:noProof/>
              <w:color w:val="5B9BD5" w:themeColor="accent1"/>
            </w:rPr>
            <w:drawing>
              <wp:anchor distT="0" distB="0" distL="114300" distR="114300" simplePos="0" relativeHeight="251658240" behindDoc="0" locked="0" layoutInCell="1" allowOverlap="1">
                <wp:simplePos x="0" y="0"/>
                <wp:positionH relativeFrom="page">
                  <wp:align>left</wp:align>
                </wp:positionH>
                <wp:positionV relativeFrom="paragraph">
                  <wp:posOffset>2339252</wp:posOffset>
                </wp:positionV>
                <wp:extent cx="7696049" cy="6648255"/>
                <wp:effectExtent l="0" t="0" r="635" b="0"/>
                <wp:wrapNone/>
                <wp:docPr id="5" name="图片 5"/>
                <wp:cNvGraphicFramePr/>
                <a:graphic xmlns:a="http://schemas.openxmlformats.org/drawingml/2006/main">
                  <a:graphicData uri="http://schemas.openxmlformats.org/drawingml/2006/picture">
                    <pic:pic xmlns:pic="http://schemas.openxmlformats.org/drawingml/2006/picture">
                      <pic:nvPicPr>
                        <pic:cNvPr id="5" name="图片 5"/>
                        <pic:cNvPicPr/>
                      </pic:nvPicPr>
                      <pic:blipFill>
                        <a:blip r:embed="rId6">
                          <a:duotone>
                            <a:schemeClr val="accent1">
                              <a:shade val="45000"/>
                              <a:satMod val="135000"/>
                            </a:schemeClr>
                            <a:prstClr val="white"/>
                          </a:duotone>
                          <a:extLst>
                            <a:ext uri="{BEBA8EAE-BF5A-486C-A8C5-ECC9F3942E4B}">
                              <a14:imgProps xmlns:a14="http://schemas.microsoft.com/office/drawing/2010/main">
                                <a14:imgLayer r:embed="rId7">
                                  <a14:imgEffect>
                                    <a14:brightnessContrast bright="40000" contrast="-40000"/>
                                  </a14:imgEffect>
                                </a14:imgLayer>
                              </a14:imgProps>
                            </a:ext>
                            <a:ext uri="{28A0092B-C50C-407E-A947-70E740481C1C}">
                              <a14:useLocalDpi xmlns:a14="http://schemas.microsoft.com/office/drawing/2010/main" val="0"/>
                            </a:ext>
                          </a:extLst>
                        </a:blip>
                        <a:stretch>
                          <a:fillRect/>
                        </a:stretch>
                      </pic:blipFill>
                      <pic:spPr>
                        <a:xfrm>
                          <a:off x="0" y="0"/>
                          <a:ext cx="7696049" cy="6648255"/>
                        </a:xfrm>
                        <a:prstGeom prst="rect">
                          <a:avLst/>
                        </a:prstGeom>
                      </pic:spPr>
                    </pic:pic>
                  </a:graphicData>
                </a:graphic>
              </wp:anchor>
            </w:drawing>
          </w:r>
          <w:r>
            <w:rPr>
              <w:noProof/>
            </w:rPr>
            <w:br w:type="page"/>
          </w:r>
        </w:p>
      </w:sdtContent>
    </w:sdt>
    <w:p w:rsidR="00544835" w:rsidRPr="00544835" w:rsidRDefault="00544835" w:rsidP="00544835">
      <w:pPr>
        <w:ind w:firstLineChars="200" w:firstLine="560"/>
        <w:rPr>
          <w:rFonts w:ascii="宋体" w:hAnsi="宋体"/>
          <w:sz w:val="28"/>
        </w:rPr>
      </w:pPr>
      <w:r w:rsidRPr="00544835">
        <w:rPr>
          <w:rFonts w:ascii="宋体" w:hAnsi="宋体" w:hint="eastAsia"/>
          <w:sz w:val="28"/>
        </w:rPr>
        <w:lastRenderedPageBreak/>
        <w:t xml:space="preserve">当日历一页页撕落得只剩下最后一页，一年就这样不知不觉，悄无声息地度过。这一年里，我们用计算机键盘绘出了满天霞光，用算盘珠拔落了万颗  </w:t>
      </w:r>
    </w:p>
    <w:p w:rsidR="00544835" w:rsidRPr="00544835" w:rsidRDefault="00544835" w:rsidP="00544835">
      <w:pPr>
        <w:ind w:firstLine="420"/>
        <w:rPr>
          <w:rFonts w:ascii="宋体" w:hAnsi="宋体"/>
          <w:sz w:val="28"/>
        </w:rPr>
      </w:pPr>
      <w:r w:rsidRPr="00544835">
        <w:rPr>
          <w:rFonts w:ascii="宋体" w:hAnsi="宋体" w:hint="eastAsia"/>
          <w:sz w:val="28"/>
        </w:rPr>
        <w:t>星辰；我们守着一份愉悦，一份执着，一份收获。每天记账，结账，做传票，写账簿。虽然没有赫赫显目的业绩和惊天动地的事业，但我们尽心尽力，忠于职守。我们用这平平淡淡的生活，平平淡淡的工作勾画出生活的轨迹，收获着丰收的喜悦。</w:t>
      </w:r>
    </w:p>
    <w:p w:rsidR="00544835" w:rsidRPr="00544835" w:rsidRDefault="00544835" w:rsidP="00544835">
      <w:pPr>
        <w:ind w:firstLineChars="200" w:firstLine="560"/>
        <w:rPr>
          <w:rFonts w:ascii="宋体" w:hAnsi="宋体"/>
          <w:sz w:val="28"/>
        </w:rPr>
      </w:pPr>
      <w:r w:rsidRPr="00544835">
        <w:rPr>
          <w:rFonts w:ascii="宋体" w:hAnsi="宋体" w:hint="eastAsia"/>
          <w:sz w:val="28"/>
        </w:rPr>
        <w:t>这一年里，我始终保持着良好的工作状态，以一名合格的合作银行员工的标准严格的要求自己。立足本职工作，潜心钻研业务技能，使自己能在平凡的岗位上默默的奉献着，为合作银行事业发出一份光，一份热。作为储蓄岗位一线员工，我们更应该加强自己的业务技能水平，这样我们才能在工作中得心应手，更好的为广大客户提供方便、快捷、准确的服务。以“客户满意、业务发展”为目标，搞好服务，树立热忱服务的良好窗口形象，做到来有迎声，问有答声，走有送声，要让每个顾客都高兴而来满意而归．。众所周知，在XX支行辖内，XX分理处是比较忙的一个点。每天每人的业务量平均就要达到一百多笔。接待的顾客一二百人，尤其是小钞和残币特别多，因此这样的工作环境就迫使我自己不断的提醒自己要在工作中认真认真再认真，严格按总行和支行制定的各项规章制度来进行实际操作。一年中始终如一的要求自己，在我的努力下，</w:t>
      </w:r>
      <w:r w:rsidR="00602D45">
        <w:rPr>
          <w:rFonts w:ascii="宋体" w:hAnsi="宋体" w:hint="eastAsia"/>
          <w:sz w:val="28"/>
        </w:rPr>
        <w:t>2017</w:t>
      </w:r>
      <w:r w:rsidRPr="00544835">
        <w:rPr>
          <w:rFonts w:ascii="宋体" w:hAnsi="宋体" w:hint="eastAsia"/>
          <w:sz w:val="28"/>
        </w:rPr>
        <w:t>年我个人没有发生一次责任事故。在我做好自己工作的同时，还用我多年来在会计工作中的经验来帮助其他的同志，同志们有了什么样的问题，只要问我，我都会细心的予以</w:t>
      </w:r>
      <w:r w:rsidRPr="00544835">
        <w:rPr>
          <w:rFonts w:ascii="宋体" w:hAnsi="宋体" w:hint="eastAsia"/>
          <w:sz w:val="28"/>
        </w:rPr>
        <w:lastRenderedPageBreak/>
        <w:t xml:space="preserve">解答。当我也有问题的时候，我会十分虚心的向其他同志请教。对待业务技能，我心里有一条给自己规定的要求：三人行必有我师，要千方百计的把自己不会的学会。想在工作中帮助其他人，就要使自己的业务素质提高。储蓄乃立社之本， </w:t>
      </w:r>
      <w:r w:rsidR="00602D45">
        <w:rPr>
          <w:rFonts w:ascii="宋体" w:hAnsi="宋体" w:hint="eastAsia"/>
          <w:sz w:val="28"/>
        </w:rPr>
        <w:t>2017</w:t>
      </w:r>
      <w:r w:rsidRPr="00544835">
        <w:rPr>
          <w:rFonts w:ascii="宋体" w:hAnsi="宋体" w:hint="eastAsia"/>
          <w:sz w:val="28"/>
        </w:rPr>
        <w:t>年，在上级领导的关心、支持和同事们的协助下，我积极努力地开展工作，较好的完成了各项工作任务，全年个人累计吸储１５０多万元。一年里，我积极参加政治理论学习和业务知识学习，能自觉遵守法律法规和单位的各项规章制度，同时刻苦钻研业务知识，不断提高自己的工作技能。回顾这一年来的工作，我是问心无愧的，在工作中，我是忠于职守，尽力而为的，银行属于服务行业，工作使我每天要面对众多的客户，为此，我常常提醒自己“善待别人，便是善待自己”，在繁忙的工作中，我仍然坚持做好“微笑服务”，耐心细致的解答客户的问题，遇到蛮不讲理的客户，我也试着去包容和理解他，最终也得到了客户的理解和尊重。</w:t>
      </w:r>
    </w:p>
    <w:p w:rsidR="00544835" w:rsidRDefault="00544835" w:rsidP="00544835">
      <w:pPr>
        <w:ind w:firstLineChars="200" w:firstLine="560"/>
      </w:pPr>
      <w:r w:rsidRPr="00544835">
        <w:rPr>
          <w:rFonts w:ascii="宋体" w:hAnsi="宋体" w:hint="eastAsia"/>
          <w:sz w:val="28"/>
        </w:rPr>
        <w:t>回顾检查自身存在的问题，我认为：一是学习不够。当前，以信息技术为基础的新经济蓬勃发展，新情况新问题层出不穷，新知识新科学不断问世。面对严峻的挑战，缺乏学习的紧迫感和自觉性。理论基础、专业知识、文化水平、工作方法等不能适应新的要求。二是在工作较累的时候，有过松弛思想，这是自己政治素质不高，也是世界观、人生观、价值观解决不好的表现。针对以上问题，今后的努力方向是：一是加强理论学习，进一步提高自身素质。转变工作作风，努力克服自己的消极情绪，提高工作质量和效率，积极配合领导和同事们把工作做得更好。新的一年里我应加紧学习，更好的充实自己，以</w:t>
      </w:r>
      <w:r w:rsidRPr="00544835">
        <w:rPr>
          <w:rFonts w:ascii="宋体" w:hAnsi="宋体" w:hint="eastAsia"/>
          <w:sz w:val="28"/>
        </w:rPr>
        <w:lastRenderedPageBreak/>
        <w:t>饱满的精神状态来迎接新时期的挑战，总结过去，是为了吸取过去的经验和教训，更好地干好今后的工作。工作中的不足和欠缺，请各位领导和同事批评、指正。</w:t>
      </w:r>
      <w:r>
        <w:rPr>
          <w:rFonts w:hint="eastAsia"/>
        </w:rPr>
        <w:t xml:space="preserve">  </w:t>
      </w:r>
    </w:p>
    <w:p w:rsidR="00463F80" w:rsidRPr="00544835" w:rsidRDefault="00602D45">
      <w:pPr>
        <w:widowControl/>
        <w:jc w:val="left"/>
        <w:rPr>
          <w:noProof/>
        </w:rPr>
      </w:pPr>
      <w:bookmarkStart w:id="0" w:name="_GoBack"/>
      <w:r>
        <w:rPr>
          <w:noProof/>
        </w:rPr>
        <w:drawing>
          <wp:anchor distT="0" distB="0" distL="114300" distR="114300" simplePos="0" relativeHeight="251672576" behindDoc="0" locked="0" layoutInCell="1" allowOverlap="1" wp14:anchorId="2547DA04" wp14:editId="50838BE4">
            <wp:simplePos x="0" y="0"/>
            <wp:positionH relativeFrom="margin">
              <wp:posOffset>0</wp:posOffset>
            </wp:positionH>
            <wp:positionV relativeFrom="paragraph">
              <wp:posOffset>-635</wp:posOffset>
            </wp:positionV>
            <wp:extent cx="5274310" cy="1357589"/>
            <wp:effectExtent l="0" t="0" r="0" b="0"/>
            <wp:wrapNone/>
            <wp:docPr id="6" name="图片 6" descr="C:\Users\Administrator\AppData\Local\Microsoft\Windows\INetCacheContent.Word\壹品.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AppData\Local\Microsoft\Windows\INetCacheContent.Word\壹品.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1357589"/>
                    </a:xfrm>
                    <a:prstGeom prst="rect">
                      <a:avLst/>
                    </a:prstGeom>
                    <a:noFill/>
                    <a:ln>
                      <a:noFill/>
                    </a:ln>
                  </pic:spPr>
                </pic:pic>
              </a:graphicData>
            </a:graphic>
          </wp:anchor>
        </w:drawing>
      </w:r>
      <w:bookmarkEnd w:id="0"/>
    </w:p>
    <w:sectPr w:rsidR="00463F80" w:rsidRPr="00544835" w:rsidSect="00463F80">
      <w:pgSz w:w="11906" w:h="16838"/>
      <w:pgMar w:top="1440" w:right="1800" w:bottom="1440" w:left="1800" w:header="851" w:footer="992" w:gutter="0"/>
      <w:pgNumType w:start="0"/>
      <w:cols w:space="425"/>
      <w:titlePg/>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华文楷体">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3"/>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391A"/>
    <w:rsid w:val="00014B1E"/>
    <w:rsid w:val="001821B7"/>
    <w:rsid w:val="001A4318"/>
    <w:rsid w:val="00463F80"/>
    <w:rsid w:val="00504150"/>
    <w:rsid w:val="00544835"/>
    <w:rsid w:val="00602D45"/>
    <w:rsid w:val="006256F0"/>
    <w:rsid w:val="00C5391A"/>
    <w:rsid w:val="00C666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48C240"/>
  <w15:chartTrackingRefBased/>
  <w15:docId w15:val="{F232DD35-A333-4625-A22B-D5A4A44D25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544835"/>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463F80"/>
    <w:rPr>
      <w:kern w:val="0"/>
      <w:sz w:val="22"/>
    </w:rPr>
  </w:style>
  <w:style w:type="character" w:customStyle="1" w:styleId="a4">
    <w:name w:val="无间隔 字符"/>
    <w:basedOn w:val="a0"/>
    <w:link w:val="a3"/>
    <w:uiPriority w:val="1"/>
    <w:rsid w:val="00463F80"/>
    <w:rPr>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microsoft.com/office/2007/relationships/hdphoto" Target="media/hdphoto1.wdp"/><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206</Words>
  <Characters>1178</Characters>
  <Application>Microsoft Office Word</Application>
  <DocSecurity>0</DocSecurity>
  <Lines>9</Lines>
  <Paragraphs>2</Paragraphs>
  <ScaleCrop>false</ScaleCrop>
  <Company/>
  <LinksUpToDate>false</LinksUpToDate>
  <CharactersWithSpaces>1382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2016年工作总</dc:title>
  <dc:subject/>
  <dc:creator>沿途旅客</dc:creator>
  <cp:keywords/>
  <dc:description/>
  <cp:lastModifiedBy>沿途旅客</cp:lastModifiedBy>
  <cp:revision>7</cp:revision>
  <cp:lastPrinted>2017-11-24T08:34:00Z</cp:lastPrinted>
  <dcterms:created xsi:type="dcterms:W3CDTF">2016-12-07T09:35:00Z</dcterms:created>
  <dcterms:modified xsi:type="dcterms:W3CDTF">2017-11-24T08:34:00Z</dcterms:modified>
</cp:coreProperties>
</file>