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B60" w:rsidRPr="00B777F3" w:rsidRDefault="00646B60" w:rsidP="00646B60">
      <w:pPr>
        <w:ind w:firstLineChars="200" w:firstLine="723"/>
        <w:jc w:val="center"/>
        <w:rPr>
          <w:rFonts w:asciiTheme="minorEastAsia" w:hAnsiTheme="minorEastAsia" w:hint="eastAsia"/>
          <w:b/>
          <w:sz w:val="36"/>
          <w:szCs w:val="36"/>
        </w:rPr>
      </w:pPr>
      <w:r>
        <w:rPr>
          <w:rFonts w:asciiTheme="minorEastAsia" w:hAnsiTheme="minorEastAsia" w:hint="eastAsia"/>
          <w:b/>
          <w:sz w:val="36"/>
          <w:szCs w:val="36"/>
        </w:rPr>
        <w:t>XX中学</w:t>
      </w:r>
      <w:r w:rsidRPr="00B777F3">
        <w:rPr>
          <w:rFonts w:asciiTheme="minorEastAsia" w:hAnsiTheme="minorEastAsia" w:hint="eastAsia"/>
          <w:b/>
          <w:sz w:val="36"/>
          <w:szCs w:val="36"/>
        </w:rPr>
        <w:t>2017</w:t>
      </w:r>
      <w:r>
        <w:rPr>
          <w:rFonts w:asciiTheme="minorEastAsia" w:hAnsiTheme="minorEastAsia" w:hint="eastAsia"/>
          <w:b/>
          <w:sz w:val="36"/>
          <w:szCs w:val="36"/>
        </w:rPr>
        <w:t>年度学校工作总结</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回眸一学期来的工作，在学校行政的正确领导下，我们紧紧围绕学校工作目标，秉承“精神文化引领凝神聚力创新”的理念，求真务实,开拓进取。通过转变工作作风，坚持创新驱动发展，优化教育教学环境，强化师资队伍建设，走内涵式发展之路，推动了各项工作健康快步发展。现将上学期各项工作情况向全体教师进行汇报。 　</w:t>
      </w:r>
    </w:p>
    <w:p w:rsidR="00646B60" w:rsidRPr="00646B60" w:rsidRDefault="00646B60" w:rsidP="00646B60">
      <w:pPr>
        <w:ind w:firstLine="570"/>
        <w:rPr>
          <w:rFonts w:asciiTheme="minorEastAsia" w:hAnsiTheme="minorEastAsia" w:hint="eastAsia"/>
          <w:b/>
          <w:sz w:val="28"/>
          <w:szCs w:val="28"/>
        </w:rPr>
      </w:pPr>
      <w:r w:rsidRPr="00B777F3">
        <w:rPr>
          <w:rFonts w:asciiTheme="minorEastAsia" w:hAnsiTheme="minorEastAsia" w:hint="eastAsia"/>
          <w:sz w:val="28"/>
          <w:szCs w:val="28"/>
        </w:rPr>
        <w:t xml:space="preserve">　</w:t>
      </w:r>
      <w:r w:rsidRPr="00646B60">
        <w:rPr>
          <w:rFonts w:asciiTheme="minorEastAsia" w:hAnsiTheme="minorEastAsia" w:hint="eastAsia"/>
          <w:b/>
          <w:sz w:val="28"/>
          <w:szCs w:val="28"/>
        </w:rPr>
        <w:t xml:space="preserve">一、坚持以“队伍建设”为根本，在转变提升中推动学校发展 　　一学期来，学校重视干部教师队伍的建设与管理，继续完善工作方式，改进工作作风，促使各项工作更加扎实有效地运行。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(一)重视干部队伍建设，提高了工作的质量和水平 　</w:t>
      </w:r>
    </w:p>
    <w:p w:rsidR="00646B60" w:rsidRDefault="00646B60" w:rsidP="00646B60">
      <w:pPr>
        <w:ind w:firstLine="570"/>
        <w:rPr>
          <w:rFonts w:asciiTheme="minorEastAsia" w:hAnsiTheme="minorEastAsia" w:hint="eastAsia"/>
          <w:sz w:val="28"/>
          <w:szCs w:val="28"/>
        </w:rPr>
      </w:pPr>
      <w:r>
        <w:rPr>
          <w:rFonts w:asciiTheme="minorEastAsia" w:hAnsiTheme="minorEastAsia" w:hint="eastAsia"/>
          <w:sz w:val="28"/>
          <w:szCs w:val="28"/>
        </w:rPr>
        <w:t xml:space="preserve">　坚持中心组学习培训制度，对十九</w:t>
      </w:r>
      <w:r w:rsidRPr="00B777F3">
        <w:rPr>
          <w:rFonts w:asciiTheme="minorEastAsia" w:hAnsiTheme="minorEastAsia" w:hint="eastAsia"/>
          <w:sz w:val="28"/>
          <w:szCs w:val="28"/>
        </w:rPr>
        <w:t>大会议内容、上级文件精神、教育工作会要求等进行了深入的学习和领会，与</w:t>
      </w:r>
      <w:r>
        <w:rPr>
          <w:rFonts w:asciiTheme="minorEastAsia" w:hAnsiTheme="minorEastAsia" w:hint="eastAsia"/>
          <w:sz w:val="28"/>
          <w:szCs w:val="28"/>
        </w:rPr>
        <w:t>全区领导</w:t>
      </w:r>
      <w:r w:rsidRPr="00B777F3">
        <w:rPr>
          <w:rFonts w:asciiTheme="minorEastAsia" w:hAnsiTheme="minorEastAsia" w:hint="eastAsia"/>
          <w:sz w:val="28"/>
          <w:szCs w:val="28"/>
        </w:rPr>
        <w:t>干部先后3次聆听了教育专家讲座，提高了行政干部的理论水平;坚持民主生活会制度，召开了两次会议，针对教代会提出的建议，行政干部对自己的工作进行了深刻的剖析，查找了自身不足，提高了思想认识。行政干部坚持深入一线。深入课堂，分年级听、评课300余节，了解教师教学状况和学生学习情况</w:t>
      </w:r>
      <w:r>
        <w:rPr>
          <w:rFonts w:asciiTheme="minorEastAsia" w:hAnsiTheme="minorEastAsia" w:hint="eastAsia"/>
          <w:sz w:val="28"/>
          <w:szCs w:val="28"/>
        </w:rPr>
        <w:t>，</w:t>
      </w:r>
      <w:r w:rsidRPr="00B777F3">
        <w:rPr>
          <w:rFonts w:asciiTheme="minorEastAsia" w:hAnsiTheme="minorEastAsia" w:hint="eastAsia"/>
          <w:sz w:val="28"/>
          <w:szCs w:val="28"/>
        </w:rPr>
        <w:t>进行了教研组长、年级组长的工作述职，校领导并根据工作情况进行了有针对性的指导</w:t>
      </w:r>
      <w:r>
        <w:rPr>
          <w:rFonts w:asciiTheme="minorEastAsia" w:hAnsiTheme="minorEastAsia" w:hint="eastAsia"/>
          <w:sz w:val="28"/>
          <w:szCs w:val="28"/>
        </w:rPr>
        <w:t>；</w:t>
      </w:r>
      <w:r w:rsidRPr="00B777F3">
        <w:rPr>
          <w:rFonts w:asciiTheme="minorEastAsia" w:hAnsiTheme="minorEastAsia" w:hint="eastAsia"/>
          <w:sz w:val="28"/>
          <w:szCs w:val="28"/>
        </w:rPr>
        <w:t xml:space="preserve">通过校长接待日、干部与一线教师沟通交流等方式，广泛听取群众意见，有效提升了管理水平和行政能力。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(二)加强党员队伍建设，发挥党组织的战斗堡垒作用 　</w:t>
      </w:r>
    </w:p>
    <w:p w:rsidR="00646B60" w:rsidRDefault="00646B60" w:rsidP="00646B60">
      <w:pPr>
        <w:ind w:firstLine="570"/>
        <w:rPr>
          <w:rFonts w:asciiTheme="minorEastAsia" w:hAnsiTheme="minorEastAsia" w:hint="eastAsia"/>
          <w:sz w:val="28"/>
          <w:szCs w:val="28"/>
        </w:rPr>
      </w:pPr>
      <w:r>
        <w:rPr>
          <w:rFonts w:asciiTheme="minorEastAsia" w:hAnsiTheme="minorEastAsia" w:hint="eastAsia"/>
          <w:sz w:val="28"/>
          <w:szCs w:val="28"/>
        </w:rPr>
        <w:t xml:space="preserve">　党总支以党的十九</w:t>
      </w:r>
      <w:r w:rsidRPr="00B777F3">
        <w:rPr>
          <w:rFonts w:asciiTheme="minorEastAsia" w:hAnsiTheme="minorEastAsia" w:hint="eastAsia"/>
          <w:sz w:val="28"/>
          <w:szCs w:val="28"/>
        </w:rPr>
        <w:t>大召开为契机，开展了系列教育活动。组织</w:t>
      </w:r>
      <w:r>
        <w:rPr>
          <w:rFonts w:asciiTheme="minorEastAsia" w:hAnsiTheme="minorEastAsia" w:hint="eastAsia"/>
          <w:sz w:val="28"/>
          <w:szCs w:val="28"/>
        </w:rPr>
        <w:lastRenderedPageBreak/>
        <w:t>党员深入学习了十九</w:t>
      </w:r>
      <w:r w:rsidRPr="00B777F3">
        <w:rPr>
          <w:rFonts w:asciiTheme="minorEastAsia" w:hAnsiTheme="minorEastAsia" w:hint="eastAsia"/>
          <w:sz w:val="28"/>
          <w:szCs w:val="28"/>
        </w:rPr>
        <w:t xml:space="preserve">大会议精神，结合争先创优，要求党员在师德、师能方面发挥好先锋模范作用。开展了党员课堂面向全体老师开放的活动，党员教师跨学科听课共418节，并在党员会上进行了听课汇报。落实了党总支书记与党员谈心制度，交流了思想。党总支定期听取工会、团委、教工团工作汇报。积极做好学生党员的培养工作。在开展一帮一活动中，党员教师与学生结成“爱心朋友”，关心他们的学习、生活，并在思想上进行指导。在开展“养良好习惯 </w:t>
      </w:r>
      <w:r>
        <w:rPr>
          <w:rFonts w:asciiTheme="minorEastAsia" w:hAnsiTheme="minorEastAsia" w:hint="eastAsia"/>
          <w:sz w:val="28"/>
          <w:szCs w:val="28"/>
        </w:rPr>
        <w:t>树XX</w:t>
      </w:r>
      <w:r w:rsidRPr="00B777F3">
        <w:rPr>
          <w:rFonts w:asciiTheme="minorEastAsia" w:hAnsiTheme="minorEastAsia" w:hint="eastAsia"/>
          <w:sz w:val="28"/>
          <w:szCs w:val="28"/>
        </w:rPr>
        <w:t xml:space="preserve">形象”活动中，党员教师积极落实全员德育观。系列教育活动的深入开展，不仅锤炼了党性，更提高了党员素质。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(三)加强教师队伍建设，提升了教师队伍专业化水平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强调“立师德、强师能”，着力打造一支热爱教育事业，钻研教育业务，乐于奉献教育的教师队伍。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1.加强学习培训，提高专业素质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学校注重深挖自身资源，积极开展系列教育培训活动, 召开了“正德厚生、 臻于至善”德育发展论坛、“躬行自明、精研立教”教学工作研讨会及 “携手耕耘、师徒共进”拜师研讨会。在深挖自身资源的同时，学校还邀请区教科所科研员、资深专家及老教师为青年教师传授经验，进行专题指导。先后组织教师外出深圳、山东等地学习，听专家讲座，参观新课程改革示范校等。这些讲座与外出学习都为促进教师尽快成为思想过硬、业务精湛的教育教学能手提供了条件。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2.主题活动引领，加强队伍建设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为进一步提高教研组长学术及管理水平，开展了一系列教研组</w:t>
      </w:r>
      <w:r w:rsidRPr="00B777F3">
        <w:rPr>
          <w:rFonts w:asciiTheme="minorEastAsia" w:hAnsiTheme="minorEastAsia" w:hint="eastAsia"/>
          <w:sz w:val="28"/>
          <w:szCs w:val="28"/>
        </w:rPr>
        <w:lastRenderedPageBreak/>
        <w:t xml:space="preserve">长培训活动。针对“建构主义学习理论”、“如何做一名优秀教研组长”、“课堂观察的理论和方法”等内容，进行了深入的学习和研究;依托学科“小秘书”机制，开展青年教师业务培训工作，青年教师通过区、校两级汇报课、研究课、公开课，提高了业务水平。组织开展校内中青年教师基本功大赛，有40名教师获一等奖。同时，对第一届免检教师进行了增补，新增补了5名，共推出40名免检教师。在校本教研基础上，我校教师为区“e网通”录课30余节，展示区级以上研究课70余节，承办市、区级教研活动10余次。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3.创新工作模式，提高管理水平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坚持德育长效机制建设，落实核心小组、德育处、年级组长、班主任例会制度。在班主任例会上进行德育案例研讨，组织了“如何开好常态班会”讲座、“习惯教育”研讨等活动。突出年级管理，完善落实《年级德育实施细则》，各年级根据学生特点，摸索不同的习惯教育方法,确定“实施习惯教育探索模式”研究课题，并加强校级德育课题“思齐班学生培养模式”的研究。注重对青年班主任的培养，完成了三期青年班主任</w:t>
      </w:r>
      <w:r>
        <w:rPr>
          <w:rFonts w:asciiTheme="minorEastAsia" w:hAnsiTheme="minorEastAsia" w:hint="eastAsia"/>
          <w:sz w:val="28"/>
          <w:szCs w:val="28"/>
        </w:rPr>
        <w:t>的培训工作，通过师徒结对，促进了青年班主任的成长。并开通了“XX学校</w:t>
      </w:r>
      <w:r w:rsidRPr="00B777F3">
        <w:rPr>
          <w:rFonts w:asciiTheme="minorEastAsia" w:hAnsiTheme="minorEastAsia" w:hint="eastAsia"/>
          <w:sz w:val="28"/>
          <w:szCs w:val="28"/>
        </w:rPr>
        <w:t xml:space="preserve">德育”微博，搭建了班主任相互学习观摩平台，提高了班主任队伍的育人能力。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二、坚持以“文化建设”为先导，在文化引领中增强凝聚力 　　校园文化是一所学校最宝贵的财富，是学校持续发展的核心动力。上学期学校继续以“精神文化引领，凝神聚力创新”为核心，始终致力于学校文化的不断构建，强化了</w:t>
      </w:r>
      <w:r>
        <w:rPr>
          <w:rFonts w:asciiTheme="minorEastAsia" w:hAnsiTheme="minorEastAsia" w:hint="eastAsia"/>
          <w:sz w:val="28"/>
          <w:szCs w:val="28"/>
        </w:rPr>
        <w:t>X</w:t>
      </w:r>
      <w:r w:rsidRPr="00B777F3">
        <w:rPr>
          <w:rFonts w:asciiTheme="minorEastAsia" w:hAnsiTheme="minorEastAsia" w:hint="eastAsia"/>
          <w:sz w:val="28"/>
          <w:szCs w:val="28"/>
        </w:rPr>
        <w:t>中本校和周转校的文化建设工作。</w:t>
      </w:r>
      <w:r w:rsidRPr="00B777F3">
        <w:rPr>
          <w:rFonts w:asciiTheme="minorEastAsia" w:hAnsiTheme="minorEastAsia" w:hint="eastAsia"/>
          <w:sz w:val="28"/>
          <w:szCs w:val="28"/>
        </w:rPr>
        <w:lastRenderedPageBreak/>
        <w:t>文化办先后组织召开六次会议，与文化公司共同研讨学校文化建设方案，力求形成学校独特的校园物质文化。结合校庆六十年，在教师中开展了“为校庆方案献计献策”的活动。为了挖掘学校的传统文化，利用假期，各处室、教研组走访老教师，让五十精神得以更好地传承。 　　为了凝聚校园文化精髓，营造浓厚的文化氛围，校文化办精心编辑了校刊《常青藤》和全员德育《丹叶浓情》案例集，有95位老师的德育案例刊登在案例集中，并制作了以《芳华岁月》为主题的</w:t>
      </w:r>
      <w:r>
        <w:rPr>
          <w:rFonts w:asciiTheme="minorEastAsia" w:hAnsiTheme="minorEastAsia" w:hint="eastAsia"/>
          <w:sz w:val="28"/>
          <w:szCs w:val="28"/>
        </w:rPr>
        <w:t>2017</w:t>
      </w:r>
      <w:r w:rsidRPr="00B777F3">
        <w:rPr>
          <w:rFonts w:asciiTheme="minorEastAsia" w:hAnsiTheme="minorEastAsia" w:hint="eastAsia"/>
          <w:sz w:val="28"/>
          <w:szCs w:val="28"/>
        </w:rPr>
        <w:t>年年历。校团委相继出版了“先锋报”、“金色港湾”，记载了学生们的感悟和成长。一本本校刊、团刊、年历和案例集，</w:t>
      </w:r>
      <w:r>
        <w:rPr>
          <w:rFonts w:asciiTheme="minorEastAsia" w:hAnsiTheme="minorEastAsia" w:hint="eastAsia"/>
          <w:sz w:val="28"/>
          <w:szCs w:val="28"/>
        </w:rPr>
        <w:t>展现了师生的精神风貌。加强对外宣传，积极上报信息、新闻稿件，XX日报、XX电视台等多家新闻媒体对我校工作进行了报道。我们用X</w:t>
      </w:r>
      <w:r w:rsidRPr="00B777F3">
        <w:rPr>
          <w:rFonts w:asciiTheme="minorEastAsia" w:hAnsiTheme="minorEastAsia" w:hint="eastAsia"/>
          <w:sz w:val="28"/>
          <w:szCs w:val="28"/>
        </w:rPr>
        <w:t>中浓厚的学校文化和人文情怀，提升着学校管理的品质，扩大着学校的影响力。</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三、坚持以“全面育人”为目标，在特色活动中促进学生健康成长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(一)以丰富的德育活动为载体，加强学生思想道德教育，有效促进德育特色建设</w:t>
      </w:r>
      <w:r>
        <w:rPr>
          <w:rFonts w:asciiTheme="minorEastAsia" w:hAnsiTheme="minorEastAsia" w:hint="eastAsia"/>
          <w:sz w:val="28"/>
          <w:szCs w:val="28"/>
        </w:rPr>
        <w:t>,</w:t>
      </w:r>
      <w:r w:rsidRPr="00B777F3">
        <w:rPr>
          <w:rFonts w:asciiTheme="minorEastAsia" w:hAnsiTheme="minorEastAsia" w:hint="eastAsia"/>
          <w:sz w:val="28"/>
          <w:szCs w:val="28"/>
        </w:rPr>
        <w:t xml:space="preserve">坚持“以人为本”的教育理念，遵循学生成长规律，关注学生的可持续发展。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德育处在做好常规管理工作的同时，积极开展更具特色的教育活动。各年级根据德育管理细则展开工作，进行了常态班会交流及年级展示。起始年级全面推行习惯教育，实施了习惯教育量化管理，形成了长效机制。积极推进“蓝天工程”，安排好蓝博课内容，组织学生到</w:t>
      </w:r>
      <w:r>
        <w:rPr>
          <w:rFonts w:asciiTheme="minorEastAsia" w:hAnsiTheme="minorEastAsia" w:hint="eastAsia"/>
          <w:sz w:val="28"/>
          <w:szCs w:val="28"/>
        </w:rPr>
        <w:t>XXX</w:t>
      </w:r>
      <w:r w:rsidRPr="00B777F3">
        <w:rPr>
          <w:rFonts w:asciiTheme="minorEastAsia" w:hAnsiTheme="minorEastAsia" w:hint="eastAsia"/>
          <w:sz w:val="28"/>
          <w:szCs w:val="28"/>
        </w:rPr>
        <w:t>纪念馆、</w:t>
      </w:r>
      <w:r>
        <w:rPr>
          <w:rFonts w:asciiTheme="minorEastAsia" w:hAnsiTheme="minorEastAsia" w:hint="eastAsia"/>
          <w:sz w:val="28"/>
          <w:szCs w:val="28"/>
        </w:rPr>
        <w:t>XX</w:t>
      </w:r>
      <w:r w:rsidRPr="00B777F3">
        <w:rPr>
          <w:rFonts w:asciiTheme="minorEastAsia" w:hAnsiTheme="minorEastAsia" w:hint="eastAsia"/>
          <w:sz w:val="28"/>
          <w:szCs w:val="28"/>
        </w:rPr>
        <w:t>科普教育基地开展了秋季社会实践活动，积极</w:t>
      </w:r>
      <w:r w:rsidRPr="00B777F3">
        <w:rPr>
          <w:rFonts w:asciiTheme="minorEastAsia" w:hAnsiTheme="minorEastAsia" w:hint="eastAsia"/>
          <w:sz w:val="28"/>
          <w:szCs w:val="28"/>
        </w:rPr>
        <w:lastRenderedPageBreak/>
        <w:t>参加志愿者服务，学生代表团参加了第三届模拟联合国大会。结合“12.4普法日”，开展了“弘扬法制精神，增强法律意识”的法制宣传教育。围绕“故事德育，习惯育人”，开展了读书节、《美就在你身边》《我与老师的故事》征文撰写活动。通过开展形式多样的教育活动，提高了学生的整体素质。</w:t>
      </w:r>
      <w:r>
        <w:rPr>
          <w:rFonts w:asciiTheme="minorEastAsia" w:hAnsiTheme="minorEastAsia" w:hint="eastAsia"/>
          <w:sz w:val="28"/>
          <w:szCs w:val="28"/>
        </w:rPr>
        <w:t>注重整合德育资源，继续探索学校、家庭、社区协作机制。初一</w:t>
      </w:r>
      <w:r w:rsidRPr="00B777F3">
        <w:rPr>
          <w:rFonts w:asciiTheme="minorEastAsia" w:hAnsiTheme="minorEastAsia" w:hint="eastAsia"/>
          <w:sz w:val="28"/>
          <w:szCs w:val="28"/>
        </w:rPr>
        <w:t>年级成立了年级家长委员会，并召开了第一次全体会议。</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(二)坚持以课堂育人为主渠道，不断提升育人质量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在育人途径上坚持以课堂教学为主渠道，结合实际贴近学生生活，构建了“活力”课程体系，课堂教学内容灵活多样，形成了活跃的互动课堂。通过积极的富有活力的教育生活，寓德育于各学科教育教学之中，加强了情感、价值观教育，丰富了教育形式，创新了教育内容，提高了学生的思想认识和综合素质。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(三)发挥共青团教育阵地作用，全面提高团员素质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加强团队组织建设，积极开展教育活动。初一、初二年级分别举行了建队和离队建团仪式，党总支给高一年级讲了题为“学党史 树信仰 </w:t>
      </w:r>
      <w:r>
        <w:rPr>
          <w:rFonts w:asciiTheme="minorEastAsia" w:hAnsiTheme="minorEastAsia" w:hint="eastAsia"/>
          <w:sz w:val="28"/>
          <w:szCs w:val="28"/>
        </w:rPr>
        <w:t>跟党走”的党课。校团委围绕主题“成长在XX</w:t>
      </w:r>
      <w:r w:rsidRPr="00B777F3">
        <w:rPr>
          <w:rFonts w:asciiTheme="minorEastAsia" w:hAnsiTheme="minorEastAsia" w:hint="eastAsia"/>
          <w:sz w:val="28"/>
          <w:szCs w:val="28"/>
        </w:rPr>
        <w:t>”开展了系列教育活动。举办了学生代表与人大代表、政协委员就“社会教育与青少年发展”的“高端访谈”。组织了“老师您好”教师节庆祝活动和首届“声音传递梦想”校园金话筒主持人大赛。开设了“新年邮局”，为校内师生传递祝福。举行了首届校园社团文化节。</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总之，系列活动的开展，充分发挥了学生的主体作用，给学生提</w:t>
      </w:r>
      <w:r w:rsidRPr="00B777F3">
        <w:rPr>
          <w:rFonts w:asciiTheme="minorEastAsia" w:hAnsiTheme="minorEastAsia" w:hint="eastAsia"/>
          <w:sz w:val="28"/>
          <w:szCs w:val="28"/>
        </w:rPr>
        <w:lastRenderedPageBreak/>
        <w:t xml:space="preserve">供了展现能力的舞台，校团委被评为东城区团建十佳创建校。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(四)重视心理健康教育，培养健康的心理素质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心理咨询室继续开展好心理教育工作，接待学生、家长咨询。在高三年级开辟心理辅导室，利用中午时间进班进行考前心理辅导。通过校园刊物《心灵之约》、《心语小报》进行心理知识的宣传教育。举办了第五届心理文化周活动。通过有效的心理健康教育，提高了学生的心理素质。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(五)加强体育、美育、科技工作，促进学生健康、全面发展 　　体育老师克服了“校安工程”带来的场地困难，确保了体育课、课间操、眼保健操质量。举办了具有特色的师生共同参与的校运会。坚持传统项目田径、篮球队训练。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学校努力探索和开发艺术教育的途径和方法，在原有舞蹈队、合唱队的基础上，新成立了小型民乐队、器乐队以及多种艺术社团，多角度培养了学生良好的艺术素养。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学校非常重视学生科技活动，投入了专项资金购置大量科技设备，改善活动条件，邀请专家到校进行了科技讲座，举办了丰富多彩的科技节活动，并有多名同学在市区级比赛中获奖。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四、坚持以“优化教学”为重点，在探究实践中提升教学质量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(一)依托科研方法，立足课堂实效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坚持以“课堂观察方法”为依托，开展了多次“课堂观察法”的学习培训，对有效课堂教学进行了深入的研究与实践。各教研组结合本组的实际情况进行了深入的研究。课堂观察法的实施促进了教师</w:t>
      </w:r>
      <w:r w:rsidRPr="00B777F3">
        <w:rPr>
          <w:rFonts w:asciiTheme="minorEastAsia" w:hAnsiTheme="minorEastAsia" w:hint="eastAsia"/>
          <w:sz w:val="28"/>
          <w:szCs w:val="28"/>
        </w:rPr>
        <w:lastRenderedPageBreak/>
        <w:t xml:space="preserve">的自我反思，调整了教学策略，进而增强了课堂教学的有效性。 　　继续深入“注重课堂质疑，进行有效课堂提问”的研究，数学组组织了“聚焦课堂提问，创设高效课堂”教学研讨活动，物理组以说课形式展开研讨，文科综合组针对“有效提问”在“指向性、有效度、学生回答、教师理答”等几方面做了深入研究，进行了文综组系列活动展示。其他教研组也相继从不同角度进行了深入研究。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(二)规范三级体系，强化课题研究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1.在已初步建立课程体系情况下，进一步寻求发展，形成自己的特色课程。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在课研部统一协调下，以教研组或学科备课组为核心，开展课程研究工作，努力构建 “活力”课程体系。建设了校本课程库，涉及文理体艺信息通用心理及德育各个学科近百门课程，根据不同的教育教学需求,因时因势选择适合课程服务于学生。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2.以课题为牵引，促进教师课程实践成果与研究成果的相互转化。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我校多个学科在此方面做出积极的探索：《青年理财》、《软式垒球校本化实施与学校体育特色文化建设研究》正在以课题的形式进行深入研究。文化办撰写的《构建多元开放灵活的“活力”课程体系、全方位提升学生素养的教学实践》对实施新课程以来校本课程体系的开发与实践进行了全面总结归纳，美术组完成了《</w:t>
      </w:r>
      <w:proofErr w:type="spellStart"/>
      <w:r w:rsidRPr="00B777F3">
        <w:rPr>
          <w:rFonts w:asciiTheme="minorEastAsia" w:hAnsiTheme="minorEastAsia" w:hint="eastAsia"/>
          <w:sz w:val="28"/>
          <w:szCs w:val="28"/>
        </w:rPr>
        <w:t>kt</w:t>
      </w:r>
      <w:proofErr w:type="spellEnd"/>
      <w:r w:rsidRPr="00B777F3">
        <w:rPr>
          <w:rFonts w:asciiTheme="minorEastAsia" w:hAnsiTheme="minorEastAsia" w:hint="eastAsia"/>
          <w:sz w:val="28"/>
          <w:szCs w:val="28"/>
        </w:rPr>
        <w:t>板实践与研究》课题，上述两项成果参与申报了第四届北京市基础教育教学成果奖。结合课堂教学实践，申报了区级立项课题《依托课堂观察方法 增强</w:t>
      </w:r>
      <w:r w:rsidRPr="00B777F3">
        <w:rPr>
          <w:rFonts w:asciiTheme="minorEastAsia" w:hAnsiTheme="minorEastAsia" w:hint="eastAsia"/>
          <w:sz w:val="28"/>
          <w:szCs w:val="28"/>
        </w:rPr>
        <w:lastRenderedPageBreak/>
        <w:t xml:space="preserve">课堂教学有效性的实践研究》。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(四)关注毕业年级，用心做好工作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学校在毕业年级的工作上确定了更高的目标，并在日常工作中强化管理，激发动力。组织开好每次工作研讨会，在学期末的区统测中毕业年级均取得了较好的成绩。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(五)加强对外交流，拓展办学途径 　</w:t>
      </w:r>
    </w:p>
    <w:p w:rsidR="00646B60" w:rsidRDefault="00646B60" w:rsidP="00646B60">
      <w:pPr>
        <w:ind w:firstLine="570"/>
        <w:rPr>
          <w:rFonts w:asciiTheme="minorEastAsia" w:hAnsiTheme="minorEastAsia" w:hint="eastAsia"/>
          <w:sz w:val="28"/>
          <w:szCs w:val="28"/>
        </w:rPr>
      </w:pPr>
      <w:r>
        <w:rPr>
          <w:rFonts w:asciiTheme="minorEastAsia" w:hAnsiTheme="minorEastAsia" w:hint="eastAsia"/>
          <w:sz w:val="28"/>
          <w:szCs w:val="28"/>
        </w:rPr>
        <w:t xml:space="preserve">　为进一步拓展学校发展空间，开阔师生视野，学校加强了对外交流。本</w:t>
      </w:r>
      <w:r w:rsidRPr="00B777F3">
        <w:rPr>
          <w:rFonts w:asciiTheme="minorEastAsia" w:hAnsiTheme="minorEastAsia" w:hint="eastAsia"/>
          <w:sz w:val="28"/>
          <w:szCs w:val="28"/>
        </w:rPr>
        <w:t>学期，我校与</w:t>
      </w:r>
      <w:r>
        <w:rPr>
          <w:rFonts w:asciiTheme="minorEastAsia" w:hAnsiTheme="minorEastAsia" w:hint="eastAsia"/>
          <w:sz w:val="28"/>
          <w:szCs w:val="28"/>
        </w:rPr>
        <w:t>xx中学</w:t>
      </w:r>
      <w:r w:rsidRPr="00B777F3">
        <w:rPr>
          <w:rFonts w:asciiTheme="minorEastAsia" w:hAnsiTheme="minorEastAsia" w:hint="eastAsia"/>
          <w:sz w:val="28"/>
          <w:szCs w:val="28"/>
        </w:rPr>
        <w:t>建立了友好学校</w:t>
      </w:r>
      <w:r>
        <w:rPr>
          <w:rFonts w:asciiTheme="minorEastAsia" w:hAnsiTheme="minorEastAsia" w:hint="eastAsia"/>
          <w:sz w:val="28"/>
          <w:szCs w:val="28"/>
        </w:rPr>
        <w:t>；</w:t>
      </w:r>
      <w:r w:rsidRPr="00B777F3">
        <w:rPr>
          <w:rFonts w:asciiTheme="minorEastAsia" w:hAnsiTheme="minorEastAsia" w:hint="eastAsia"/>
          <w:sz w:val="28"/>
          <w:szCs w:val="28"/>
        </w:rPr>
        <w:t>进一步推进我校与分校的深度联盟</w:t>
      </w:r>
      <w:r>
        <w:rPr>
          <w:rFonts w:asciiTheme="minorEastAsia" w:hAnsiTheme="minorEastAsia" w:hint="eastAsia"/>
          <w:sz w:val="28"/>
          <w:szCs w:val="28"/>
        </w:rPr>
        <w:t>；教工团组织青年教师到XX区XX</w:t>
      </w:r>
      <w:r w:rsidRPr="00B777F3">
        <w:rPr>
          <w:rFonts w:asciiTheme="minorEastAsia" w:hAnsiTheme="minorEastAsia" w:hint="eastAsia"/>
          <w:sz w:val="28"/>
          <w:szCs w:val="28"/>
        </w:rPr>
        <w:t xml:space="preserve">中学进行了交流和同课异构的展示，他们以新的教学理念、教学视角和教学方法赢得了一致肯定。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五、坚持以“优质服务”为宗旨，在服务保障中提供有力支持 　　上学期各部门进一步强化了服务意识，形成了“为教育教学服务，为师生生活服务”的良好氛围，为学校的建设发展给予了保障和支持。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(一)在简陋的工作环境中，电教组教师录制各类课程200余节，实验室开设各种演示实验371次。图书馆和教务处老师工作严谨细致，为教育教学提供了有力的保障。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(二)总务处老师坚持做好两校建设与保障，在加强周转校硬件建设的同时配合校园改造工程，做好本校的建设工作。顺利完成了</w:t>
      </w:r>
      <w:r>
        <w:rPr>
          <w:rFonts w:asciiTheme="minorEastAsia" w:hAnsiTheme="minorEastAsia" w:hint="eastAsia"/>
          <w:sz w:val="28"/>
          <w:szCs w:val="28"/>
        </w:rPr>
        <w:t>2017</w:t>
      </w:r>
      <w:r w:rsidRPr="00B777F3">
        <w:rPr>
          <w:rFonts w:asciiTheme="minorEastAsia" w:hAnsiTheme="minorEastAsia" w:hint="eastAsia"/>
          <w:sz w:val="28"/>
          <w:szCs w:val="28"/>
        </w:rPr>
        <w:t>年的部门预算。住宿部在特殊时期完成了周转校内的宿舍改造和外租宾馆的各项工作，为学生的学习生活提供了保障。</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(三)卫生室与各部门密切配合，完成了防病防疫、计划免</w:t>
      </w:r>
      <w:r w:rsidRPr="00B777F3">
        <w:rPr>
          <w:rFonts w:asciiTheme="minorEastAsia" w:hAnsiTheme="minorEastAsia" w:hint="eastAsia"/>
          <w:sz w:val="28"/>
          <w:szCs w:val="28"/>
        </w:rPr>
        <w:lastRenderedPageBreak/>
        <w:t>疫接种、学生体检、红十字工作，做好常见病和慢性病的预防。</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(四)办公室老师认真做好各项工作，及时上报信息，完成职称备案、进行新教</w:t>
      </w:r>
      <w:r>
        <w:rPr>
          <w:rFonts w:asciiTheme="minorEastAsia" w:hAnsiTheme="minorEastAsia" w:hint="eastAsia"/>
          <w:sz w:val="28"/>
          <w:szCs w:val="28"/>
        </w:rPr>
        <w:t>师招聘、工资补发等。举办了离退休教师团拜会，编辑完成了年报和</w:t>
      </w:r>
      <w:r w:rsidRPr="00B777F3">
        <w:rPr>
          <w:rFonts w:asciiTheme="minorEastAsia" w:hAnsiTheme="minorEastAsia" w:hint="eastAsia"/>
          <w:sz w:val="28"/>
          <w:szCs w:val="28"/>
        </w:rPr>
        <w:t xml:space="preserve">教育志的修志、补志工作。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五)充分发挥工会组织职能，积极为学校发展进言献策，对学校主要工作进行监督。组织教职工开展了冬季锻炼，观看电影《一九四二》，在校运会上，进行了广播操、太极拳表演，成立了教职工俱乐部。积极为特困职工申请困难补助，慰问探望生病生产的老师等，使教职工深深感受到了工会组织的关怀。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六、坚持以“查找问题”为抓手，在反思求变中推动发展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成绩只能代表过去的付出和努力，要想有新的进步和发展，就需要我们静下心来，认真思考。我们只有不断查找自身存在的问题和不足，才能在反思求变中推动学校的建设与发展。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(一)进一步提升教师礼仪素养，打造高素质的教师队伍 　　奠基良行，行为世范。教师礼仪素养代表着学校的品质，每一名教师就是学校的形象代言人。步入新学期，我们要进一步强化教师礼仪规范，切实做到事事处处严格遵章守纪，注重自身形象，发挥引领示范作用，使教师更具有礼仪风范和特有气质。</w:t>
      </w:r>
    </w:p>
    <w:p w:rsidR="00646B60" w:rsidRDefault="00646B60" w:rsidP="00646B60">
      <w:pPr>
        <w:ind w:firstLine="570"/>
        <w:rPr>
          <w:rFonts w:asciiTheme="minorEastAsia" w:hAnsiTheme="minorEastAsia" w:hint="eastAsia"/>
          <w:sz w:val="28"/>
          <w:szCs w:val="28"/>
        </w:rPr>
      </w:pPr>
      <w:r>
        <w:rPr>
          <w:rFonts w:asciiTheme="minorEastAsia" w:hAnsiTheme="minorEastAsia" w:hint="eastAsia"/>
          <w:sz w:val="28"/>
          <w:szCs w:val="28"/>
        </w:rPr>
        <w:t xml:space="preserve">　</w:t>
      </w:r>
      <w:r w:rsidRPr="00B777F3">
        <w:rPr>
          <w:rFonts w:asciiTheme="minorEastAsia" w:hAnsiTheme="minorEastAsia" w:hint="eastAsia"/>
          <w:sz w:val="28"/>
          <w:szCs w:val="28"/>
        </w:rPr>
        <w:t xml:space="preserve">(二)不断拓宽工作思路，坚持创新力求实效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各部门要结合工作实际，不断拓宽思路，寻求突破口，坚持创新驱动发展，力求解决重点难点问题。对有特色有成效的工作应深入持续地开展，使之更具有持续性、系统性，进而形成体系化的工作模</w:t>
      </w:r>
      <w:r w:rsidRPr="00B777F3">
        <w:rPr>
          <w:rFonts w:asciiTheme="minorEastAsia" w:hAnsiTheme="minorEastAsia" w:hint="eastAsia"/>
          <w:sz w:val="28"/>
          <w:szCs w:val="28"/>
        </w:rPr>
        <w:lastRenderedPageBreak/>
        <w:t xml:space="preserve">式。发展无止境，创新就无止境，而创新是打破瓶颈的有效途径，我们现在有很多项目是富有创新的，不应放松忽略，我们可以不断扩展创新的项目，更不应轻易的放弃以有的富有创新的工作，应更持续不断地完善它。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(三)团结一心谋求全新发展，齐心协力打造品牌学校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借助校安工程，我们的校园将变得更加壮观美丽，硬件设施更加完善，打造品牌学校已成为我们的奋斗目标，这其中的核心力量就是我们全体教师，为此，要进一步增强责任心、荣誉感，将学校发展与个人发展融为一体，要有担当精神，工作中永不懈怠。各部门之间更要加强沟通与交流，掌握必要信息，得到彼此的配合与支持，着力提高工作效率。总之，我们要团结一心谋求学校的全新发展。 　</w:t>
      </w:r>
    </w:p>
    <w:p w:rsidR="00646B60" w:rsidRDefault="00646B60" w:rsidP="00646B60">
      <w:pPr>
        <w:ind w:firstLine="570"/>
        <w:rPr>
          <w:rFonts w:asciiTheme="minorEastAsia" w:hAnsiTheme="minorEastAsia" w:hint="eastAsia"/>
          <w:sz w:val="28"/>
          <w:szCs w:val="28"/>
        </w:rPr>
      </w:pPr>
      <w:r w:rsidRPr="00B777F3">
        <w:rPr>
          <w:rFonts w:asciiTheme="minorEastAsia" w:hAnsiTheme="minorEastAsia" w:hint="eastAsia"/>
          <w:sz w:val="28"/>
          <w:szCs w:val="28"/>
        </w:rPr>
        <w:t xml:space="preserve">　“风物长宜放眼量”。老师们，焕然一新的校园环境，凝神聚力的校园精神，六十年丰厚的校史积淀，我们已站在一个更高的起点上，定会努力把握学校发展</w:t>
      </w:r>
      <w:r>
        <w:rPr>
          <w:rFonts w:asciiTheme="minorEastAsia" w:hAnsiTheme="minorEastAsia" w:hint="eastAsia"/>
          <w:sz w:val="28"/>
          <w:szCs w:val="28"/>
        </w:rPr>
        <w:t>的新机遇、新要求，汇聚智慧和力量，发挥整体优势，共同去开创XX中学</w:t>
      </w:r>
      <w:r w:rsidRPr="00B777F3">
        <w:rPr>
          <w:rFonts w:asciiTheme="minorEastAsia" w:hAnsiTheme="minorEastAsia" w:hint="eastAsia"/>
          <w:sz w:val="28"/>
          <w:szCs w:val="28"/>
        </w:rPr>
        <w:t xml:space="preserve">发展的新局面。 　</w:t>
      </w:r>
    </w:p>
    <w:p w:rsidR="00646B60" w:rsidRDefault="00646B60" w:rsidP="00646B60">
      <w:pPr>
        <w:ind w:firstLine="570"/>
        <w:rPr>
          <w:rFonts w:asciiTheme="minorEastAsia" w:hAnsiTheme="minorEastAsia" w:hint="eastAsia"/>
          <w:sz w:val="28"/>
          <w:szCs w:val="28"/>
        </w:rPr>
      </w:pPr>
    </w:p>
    <w:p w:rsidR="00BE1CDD" w:rsidRPr="00646B60" w:rsidRDefault="00BE1CDD"/>
    <w:sectPr w:rsidR="00BE1CDD" w:rsidRPr="00646B60" w:rsidSect="00BE1CD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46B60"/>
    <w:rsid w:val="00646B60"/>
    <w:rsid w:val="00BE1C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6B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2017-12-14T07:28:00Z</dcterms:created>
  <dcterms:modified xsi:type="dcterms:W3CDTF">2017-12-14T07:43:00Z</dcterms:modified>
</cp:coreProperties>
</file>