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A88E" w14:textId="59812F11" w:rsidR="00C17012" w:rsidRDefault="005D0713" w:rsidP="005D0713">
      <w:pPr>
        <w:jc w:val="center"/>
        <w:rPr>
          <w:rFonts w:ascii="Arial" w:hAnsi="Arial" w:cs="Arial"/>
          <w:sz w:val="40"/>
          <w:szCs w:val="40"/>
          <w:lang w:val="es-ES"/>
        </w:rPr>
      </w:pPr>
      <w:r>
        <w:rPr>
          <w:rFonts w:ascii="Arial" w:hAnsi="Arial" w:cs="Arial"/>
          <w:sz w:val="40"/>
          <w:szCs w:val="40"/>
          <w:lang w:val="es-ES"/>
        </w:rPr>
        <w:t>Barber Style</w:t>
      </w:r>
    </w:p>
    <w:p w14:paraId="71600F4F" w14:textId="77777777" w:rsidR="005D0713" w:rsidRDefault="005D0713" w:rsidP="005D0713">
      <w:pPr>
        <w:jc w:val="center"/>
        <w:rPr>
          <w:rFonts w:ascii="Arial" w:hAnsi="Arial" w:cs="Arial"/>
          <w:sz w:val="40"/>
          <w:szCs w:val="40"/>
          <w:lang w:val="es-ES"/>
        </w:rPr>
      </w:pPr>
    </w:p>
    <w:p w14:paraId="439A731D" w14:textId="77777777" w:rsidR="005D0713" w:rsidRDefault="005D0713" w:rsidP="005D0713">
      <w:pPr>
        <w:jc w:val="center"/>
        <w:rPr>
          <w:rFonts w:ascii="Arial" w:hAnsi="Arial" w:cs="Arial"/>
          <w:sz w:val="40"/>
          <w:szCs w:val="40"/>
          <w:lang w:val="es-ES"/>
        </w:rPr>
      </w:pPr>
    </w:p>
    <w:p w14:paraId="478E7FE9" w14:textId="77777777" w:rsidR="005D0713" w:rsidRDefault="005D0713" w:rsidP="005D0713">
      <w:pPr>
        <w:jc w:val="center"/>
        <w:rPr>
          <w:rFonts w:ascii="Arial" w:hAnsi="Arial" w:cs="Arial"/>
          <w:sz w:val="40"/>
          <w:szCs w:val="40"/>
          <w:lang w:val="es-ES"/>
        </w:rPr>
      </w:pPr>
    </w:p>
    <w:p w14:paraId="34B5230D" w14:textId="77777777" w:rsidR="005D0713" w:rsidRDefault="005D0713" w:rsidP="005D0713">
      <w:pPr>
        <w:jc w:val="center"/>
        <w:rPr>
          <w:rFonts w:ascii="Arial" w:hAnsi="Arial" w:cs="Arial"/>
          <w:sz w:val="40"/>
          <w:szCs w:val="40"/>
          <w:lang w:val="es-ES"/>
        </w:rPr>
      </w:pPr>
    </w:p>
    <w:p w14:paraId="6542516F" w14:textId="77777777" w:rsidR="005D0713" w:rsidRDefault="005D0713" w:rsidP="005D0713">
      <w:pPr>
        <w:jc w:val="center"/>
        <w:rPr>
          <w:rFonts w:ascii="Arial" w:hAnsi="Arial" w:cs="Arial"/>
          <w:sz w:val="40"/>
          <w:szCs w:val="40"/>
          <w:lang w:val="es-ES"/>
        </w:rPr>
      </w:pPr>
    </w:p>
    <w:p w14:paraId="3E2BFE1B" w14:textId="1ECFBC02" w:rsidR="005D0713" w:rsidRDefault="005D0713" w:rsidP="005D0713">
      <w:pPr>
        <w:jc w:val="center"/>
        <w:rPr>
          <w:rFonts w:ascii="Arial" w:hAnsi="Arial" w:cs="Arial"/>
          <w:sz w:val="40"/>
          <w:szCs w:val="40"/>
          <w:lang w:val="es-ES"/>
        </w:rPr>
      </w:pPr>
      <w:r>
        <w:rPr>
          <w:rFonts w:ascii="Arial" w:hAnsi="Arial" w:cs="Arial"/>
          <w:sz w:val="40"/>
          <w:szCs w:val="40"/>
          <w:lang w:val="es-ES"/>
        </w:rPr>
        <w:t>Mateo Gomez Mejia</w:t>
      </w:r>
    </w:p>
    <w:p w14:paraId="3129E7C0" w14:textId="77777777" w:rsidR="005D0713" w:rsidRDefault="005D0713" w:rsidP="005D0713">
      <w:pPr>
        <w:jc w:val="center"/>
        <w:rPr>
          <w:rFonts w:ascii="Arial" w:hAnsi="Arial" w:cs="Arial"/>
          <w:sz w:val="40"/>
          <w:szCs w:val="40"/>
          <w:lang w:val="es-ES"/>
        </w:rPr>
      </w:pPr>
    </w:p>
    <w:p w14:paraId="097012FB" w14:textId="77777777" w:rsidR="005D0713" w:rsidRDefault="005D0713" w:rsidP="005D0713">
      <w:pPr>
        <w:jc w:val="center"/>
        <w:rPr>
          <w:rFonts w:ascii="Arial" w:hAnsi="Arial" w:cs="Arial"/>
          <w:sz w:val="40"/>
          <w:szCs w:val="40"/>
          <w:lang w:val="es-ES"/>
        </w:rPr>
      </w:pPr>
    </w:p>
    <w:p w14:paraId="06DAAAFD" w14:textId="77777777" w:rsidR="005D0713" w:rsidRDefault="005D0713" w:rsidP="005D0713">
      <w:pPr>
        <w:jc w:val="center"/>
        <w:rPr>
          <w:rFonts w:ascii="Arial" w:hAnsi="Arial" w:cs="Arial"/>
          <w:sz w:val="40"/>
          <w:szCs w:val="40"/>
          <w:lang w:val="es-ES"/>
        </w:rPr>
      </w:pPr>
    </w:p>
    <w:p w14:paraId="244C49AD" w14:textId="0413343A" w:rsidR="005D0713" w:rsidRDefault="005D0713" w:rsidP="005D0713">
      <w:pPr>
        <w:jc w:val="center"/>
        <w:rPr>
          <w:rFonts w:ascii="Arial" w:hAnsi="Arial" w:cs="Arial"/>
          <w:sz w:val="40"/>
          <w:szCs w:val="40"/>
          <w:lang w:val="es-ES"/>
        </w:rPr>
      </w:pPr>
      <w:r>
        <w:rPr>
          <w:rFonts w:ascii="Arial" w:hAnsi="Arial" w:cs="Arial"/>
          <w:sz w:val="40"/>
          <w:szCs w:val="40"/>
          <w:lang w:val="es-ES"/>
        </w:rPr>
        <w:t>Arquitectura de software</w:t>
      </w:r>
    </w:p>
    <w:p w14:paraId="14B11823" w14:textId="77777777" w:rsidR="005D0713" w:rsidRDefault="005D0713" w:rsidP="005D0713">
      <w:pPr>
        <w:jc w:val="center"/>
        <w:rPr>
          <w:rFonts w:ascii="Arial" w:hAnsi="Arial" w:cs="Arial"/>
          <w:sz w:val="40"/>
          <w:szCs w:val="40"/>
          <w:lang w:val="es-ES"/>
        </w:rPr>
      </w:pPr>
    </w:p>
    <w:p w14:paraId="036DC744" w14:textId="77777777" w:rsidR="005D0713" w:rsidRDefault="005D0713" w:rsidP="005D0713">
      <w:pPr>
        <w:jc w:val="center"/>
        <w:rPr>
          <w:rFonts w:ascii="Arial" w:hAnsi="Arial" w:cs="Arial"/>
          <w:sz w:val="40"/>
          <w:szCs w:val="40"/>
          <w:lang w:val="es-ES"/>
        </w:rPr>
      </w:pPr>
    </w:p>
    <w:p w14:paraId="0DD48F56" w14:textId="77777777" w:rsidR="005D0713" w:rsidRDefault="005D0713" w:rsidP="005D0713">
      <w:pPr>
        <w:jc w:val="center"/>
        <w:rPr>
          <w:rFonts w:ascii="Arial" w:hAnsi="Arial" w:cs="Arial"/>
          <w:sz w:val="40"/>
          <w:szCs w:val="40"/>
          <w:lang w:val="es-ES"/>
        </w:rPr>
      </w:pPr>
    </w:p>
    <w:p w14:paraId="01183FE0" w14:textId="77777777" w:rsidR="005D0713" w:rsidRDefault="005D0713" w:rsidP="005D0713">
      <w:pPr>
        <w:jc w:val="center"/>
        <w:rPr>
          <w:rFonts w:ascii="Arial" w:hAnsi="Arial" w:cs="Arial"/>
          <w:sz w:val="40"/>
          <w:szCs w:val="40"/>
          <w:lang w:val="es-ES"/>
        </w:rPr>
      </w:pPr>
    </w:p>
    <w:p w14:paraId="1AB23E1D" w14:textId="77777777" w:rsidR="005D0713" w:rsidRDefault="005D0713" w:rsidP="005D0713">
      <w:pPr>
        <w:jc w:val="center"/>
        <w:rPr>
          <w:rFonts w:ascii="Arial" w:hAnsi="Arial" w:cs="Arial"/>
          <w:sz w:val="40"/>
          <w:szCs w:val="40"/>
          <w:lang w:val="es-ES"/>
        </w:rPr>
      </w:pPr>
    </w:p>
    <w:p w14:paraId="4C24AC21" w14:textId="1C00BFC5" w:rsidR="005D0713" w:rsidRDefault="005D0713" w:rsidP="005D0713">
      <w:pPr>
        <w:jc w:val="center"/>
        <w:rPr>
          <w:rFonts w:ascii="Arial" w:hAnsi="Arial" w:cs="Arial"/>
          <w:sz w:val="40"/>
          <w:szCs w:val="40"/>
          <w:lang w:val="es-ES"/>
        </w:rPr>
      </w:pPr>
      <w:r>
        <w:rPr>
          <w:rFonts w:ascii="Arial" w:hAnsi="Arial" w:cs="Arial"/>
          <w:sz w:val="40"/>
          <w:szCs w:val="40"/>
          <w:lang w:val="es-ES"/>
        </w:rPr>
        <w:t>Institución Universitaria de Envigado</w:t>
      </w:r>
    </w:p>
    <w:p w14:paraId="4707A51B" w14:textId="6FDB1D79" w:rsidR="005D0713" w:rsidRDefault="005D0713" w:rsidP="005D0713">
      <w:pPr>
        <w:jc w:val="center"/>
        <w:rPr>
          <w:rFonts w:ascii="Arial" w:hAnsi="Arial" w:cs="Arial"/>
          <w:sz w:val="40"/>
          <w:szCs w:val="40"/>
          <w:lang w:val="es-ES"/>
        </w:rPr>
      </w:pPr>
      <w:r>
        <w:rPr>
          <w:rFonts w:ascii="Arial" w:hAnsi="Arial" w:cs="Arial"/>
          <w:sz w:val="40"/>
          <w:szCs w:val="40"/>
          <w:lang w:val="es-ES"/>
        </w:rPr>
        <w:t>Envigado, Antioquia</w:t>
      </w:r>
    </w:p>
    <w:p w14:paraId="4EB8D774" w14:textId="03072A01" w:rsidR="005D0713" w:rsidRDefault="005D0713" w:rsidP="005D0713">
      <w:pPr>
        <w:jc w:val="center"/>
        <w:rPr>
          <w:rFonts w:ascii="Arial" w:hAnsi="Arial" w:cs="Arial"/>
          <w:sz w:val="40"/>
          <w:szCs w:val="40"/>
          <w:lang w:val="es-ES"/>
        </w:rPr>
      </w:pPr>
      <w:r>
        <w:rPr>
          <w:rFonts w:ascii="Arial" w:hAnsi="Arial" w:cs="Arial"/>
          <w:sz w:val="40"/>
          <w:szCs w:val="40"/>
          <w:lang w:val="es-ES"/>
        </w:rPr>
        <w:t>2024-2</w:t>
      </w:r>
    </w:p>
    <w:p w14:paraId="57DAF6D7" w14:textId="77777777" w:rsidR="005D0713" w:rsidRDefault="005D0713" w:rsidP="005D0713">
      <w:pPr>
        <w:jc w:val="center"/>
        <w:rPr>
          <w:rFonts w:ascii="Arial" w:hAnsi="Arial" w:cs="Arial"/>
          <w:sz w:val="40"/>
          <w:szCs w:val="40"/>
          <w:lang w:val="es-ES"/>
        </w:rPr>
      </w:pPr>
    </w:p>
    <w:sdt>
      <w:sdtPr>
        <w:rPr>
          <w:rFonts w:asciiTheme="minorHAnsi" w:eastAsiaTheme="minorHAnsi" w:hAnsiTheme="minorHAnsi" w:cstheme="minorBidi"/>
          <w:color w:val="auto"/>
          <w:kern w:val="2"/>
          <w:sz w:val="22"/>
          <w:szCs w:val="22"/>
          <w:lang w:val="es-ES" w:eastAsia="en-US"/>
          <w14:ligatures w14:val="standardContextual"/>
        </w:rPr>
        <w:id w:val="-758753085"/>
        <w:docPartObj>
          <w:docPartGallery w:val="Table of Contents"/>
          <w:docPartUnique/>
        </w:docPartObj>
      </w:sdtPr>
      <w:sdtEndPr>
        <w:rPr>
          <w:b/>
          <w:bCs/>
        </w:rPr>
      </w:sdtEndPr>
      <w:sdtContent>
        <w:p w14:paraId="79E93487" w14:textId="3AADD9D0" w:rsidR="008D59B9" w:rsidRDefault="008D59B9">
          <w:pPr>
            <w:pStyle w:val="TtuloTDC"/>
          </w:pPr>
          <w:r>
            <w:rPr>
              <w:lang w:val="es-ES"/>
            </w:rPr>
            <w:t>Contenido</w:t>
          </w:r>
        </w:p>
        <w:p w14:paraId="068178B1" w14:textId="0A269C93" w:rsidR="008D59B9" w:rsidRDefault="008D59B9">
          <w:pPr>
            <w:pStyle w:val="TDC1"/>
            <w:tabs>
              <w:tab w:val="right" w:leader="dot" w:pos="8828"/>
            </w:tabs>
            <w:rPr>
              <w:noProof/>
            </w:rPr>
          </w:pPr>
          <w:r>
            <w:fldChar w:fldCharType="begin"/>
          </w:r>
          <w:r>
            <w:instrText xml:space="preserve"> TOC \o "1-3" \h \z \u </w:instrText>
          </w:r>
          <w:r>
            <w:fldChar w:fldCharType="separate"/>
          </w:r>
          <w:hyperlink w:anchor="_Toc174392919" w:history="1">
            <w:r w:rsidRPr="004A169F">
              <w:rPr>
                <w:rStyle w:val="Hipervnculo"/>
                <w:noProof/>
                <w:lang w:val="es-ES"/>
              </w:rPr>
              <w:t>Misión Y Visión</w:t>
            </w:r>
            <w:r>
              <w:rPr>
                <w:noProof/>
                <w:webHidden/>
              </w:rPr>
              <w:tab/>
            </w:r>
            <w:r>
              <w:rPr>
                <w:noProof/>
                <w:webHidden/>
              </w:rPr>
              <w:fldChar w:fldCharType="begin"/>
            </w:r>
            <w:r>
              <w:rPr>
                <w:noProof/>
                <w:webHidden/>
              </w:rPr>
              <w:instrText xml:space="preserve"> PAGEREF _Toc174392919 \h </w:instrText>
            </w:r>
            <w:r>
              <w:rPr>
                <w:noProof/>
                <w:webHidden/>
              </w:rPr>
            </w:r>
            <w:r>
              <w:rPr>
                <w:noProof/>
                <w:webHidden/>
              </w:rPr>
              <w:fldChar w:fldCharType="separate"/>
            </w:r>
            <w:r>
              <w:rPr>
                <w:noProof/>
                <w:webHidden/>
              </w:rPr>
              <w:t>3</w:t>
            </w:r>
            <w:r>
              <w:rPr>
                <w:noProof/>
                <w:webHidden/>
              </w:rPr>
              <w:fldChar w:fldCharType="end"/>
            </w:r>
          </w:hyperlink>
        </w:p>
        <w:p w14:paraId="2FFFCBDC" w14:textId="7B6312AC" w:rsidR="008D59B9" w:rsidRDefault="00000000">
          <w:pPr>
            <w:pStyle w:val="TDC2"/>
            <w:tabs>
              <w:tab w:val="right" w:leader="dot" w:pos="8828"/>
            </w:tabs>
            <w:rPr>
              <w:noProof/>
            </w:rPr>
          </w:pPr>
          <w:hyperlink w:anchor="_Toc174392920" w:history="1">
            <w:r w:rsidR="008D59B9" w:rsidRPr="004A169F">
              <w:rPr>
                <w:rStyle w:val="Hipervnculo"/>
                <w:noProof/>
                <w:lang w:val="es-ES"/>
              </w:rPr>
              <w:t>Misión</w:t>
            </w:r>
            <w:r w:rsidR="008D59B9">
              <w:rPr>
                <w:noProof/>
                <w:webHidden/>
              </w:rPr>
              <w:tab/>
            </w:r>
            <w:r w:rsidR="008D59B9">
              <w:rPr>
                <w:noProof/>
                <w:webHidden/>
              </w:rPr>
              <w:fldChar w:fldCharType="begin"/>
            </w:r>
            <w:r w:rsidR="008D59B9">
              <w:rPr>
                <w:noProof/>
                <w:webHidden/>
              </w:rPr>
              <w:instrText xml:space="preserve"> PAGEREF _Toc174392920 \h </w:instrText>
            </w:r>
            <w:r w:rsidR="008D59B9">
              <w:rPr>
                <w:noProof/>
                <w:webHidden/>
              </w:rPr>
            </w:r>
            <w:r w:rsidR="008D59B9">
              <w:rPr>
                <w:noProof/>
                <w:webHidden/>
              </w:rPr>
              <w:fldChar w:fldCharType="separate"/>
            </w:r>
            <w:r w:rsidR="008D59B9">
              <w:rPr>
                <w:noProof/>
                <w:webHidden/>
              </w:rPr>
              <w:t>3</w:t>
            </w:r>
            <w:r w:rsidR="008D59B9">
              <w:rPr>
                <w:noProof/>
                <w:webHidden/>
              </w:rPr>
              <w:fldChar w:fldCharType="end"/>
            </w:r>
          </w:hyperlink>
        </w:p>
        <w:p w14:paraId="033C7B30" w14:textId="4612220C" w:rsidR="008D59B9" w:rsidRDefault="00000000">
          <w:pPr>
            <w:pStyle w:val="TDC2"/>
            <w:tabs>
              <w:tab w:val="right" w:leader="dot" w:pos="8828"/>
            </w:tabs>
            <w:rPr>
              <w:noProof/>
            </w:rPr>
          </w:pPr>
          <w:hyperlink w:anchor="_Toc174392921" w:history="1">
            <w:r w:rsidR="008D59B9" w:rsidRPr="004A169F">
              <w:rPr>
                <w:rStyle w:val="Hipervnculo"/>
                <w:noProof/>
                <w:lang w:val="es-ES"/>
              </w:rPr>
              <w:t>Visión</w:t>
            </w:r>
            <w:r w:rsidR="008D59B9">
              <w:rPr>
                <w:noProof/>
                <w:webHidden/>
              </w:rPr>
              <w:tab/>
            </w:r>
            <w:r w:rsidR="008D59B9">
              <w:rPr>
                <w:noProof/>
                <w:webHidden/>
              </w:rPr>
              <w:fldChar w:fldCharType="begin"/>
            </w:r>
            <w:r w:rsidR="008D59B9">
              <w:rPr>
                <w:noProof/>
                <w:webHidden/>
              </w:rPr>
              <w:instrText xml:space="preserve"> PAGEREF _Toc174392921 \h </w:instrText>
            </w:r>
            <w:r w:rsidR="008D59B9">
              <w:rPr>
                <w:noProof/>
                <w:webHidden/>
              </w:rPr>
            </w:r>
            <w:r w:rsidR="008D59B9">
              <w:rPr>
                <w:noProof/>
                <w:webHidden/>
              </w:rPr>
              <w:fldChar w:fldCharType="separate"/>
            </w:r>
            <w:r w:rsidR="008D59B9">
              <w:rPr>
                <w:noProof/>
                <w:webHidden/>
              </w:rPr>
              <w:t>3</w:t>
            </w:r>
            <w:r w:rsidR="008D59B9">
              <w:rPr>
                <w:noProof/>
                <w:webHidden/>
              </w:rPr>
              <w:fldChar w:fldCharType="end"/>
            </w:r>
          </w:hyperlink>
        </w:p>
        <w:p w14:paraId="424E7FC2" w14:textId="7EA7EE83" w:rsidR="008D59B9" w:rsidRDefault="00000000">
          <w:pPr>
            <w:pStyle w:val="TDC1"/>
            <w:tabs>
              <w:tab w:val="right" w:leader="dot" w:pos="8828"/>
            </w:tabs>
            <w:rPr>
              <w:noProof/>
            </w:rPr>
          </w:pPr>
          <w:hyperlink w:anchor="_Toc174392922" w:history="1">
            <w:r w:rsidR="008D59B9" w:rsidRPr="004A169F">
              <w:rPr>
                <w:rStyle w:val="Hipervnculo"/>
                <w:noProof/>
                <w:lang w:val="es-ES"/>
              </w:rPr>
              <w:t>Escenarios</w:t>
            </w:r>
            <w:r w:rsidR="008D59B9">
              <w:rPr>
                <w:noProof/>
                <w:webHidden/>
              </w:rPr>
              <w:tab/>
            </w:r>
            <w:r w:rsidR="008D59B9">
              <w:rPr>
                <w:noProof/>
                <w:webHidden/>
              </w:rPr>
              <w:fldChar w:fldCharType="begin"/>
            </w:r>
            <w:r w:rsidR="008D59B9">
              <w:rPr>
                <w:noProof/>
                <w:webHidden/>
              </w:rPr>
              <w:instrText xml:space="preserve"> PAGEREF _Toc174392922 \h </w:instrText>
            </w:r>
            <w:r w:rsidR="008D59B9">
              <w:rPr>
                <w:noProof/>
                <w:webHidden/>
              </w:rPr>
            </w:r>
            <w:r w:rsidR="008D59B9">
              <w:rPr>
                <w:noProof/>
                <w:webHidden/>
              </w:rPr>
              <w:fldChar w:fldCharType="separate"/>
            </w:r>
            <w:r w:rsidR="008D59B9">
              <w:rPr>
                <w:noProof/>
                <w:webHidden/>
              </w:rPr>
              <w:t>3</w:t>
            </w:r>
            <w:r w:rsidR="008D59B9">
              <w:rPr>
                <w:noProof/>
                <w:webHidden/>
              </w:rPr>
              <w:fldChar w:fldCharType="end"/>
            </w:r>
          </w:hyperlink>
        </w:p>
        <w:p w14:paraId="58880C78" w14:textId="2568D1EB" w:rsidR="008D59B9" w:rsidRDefault="00000000">
          <w:pPr>
            <w:pStyle w:val="TDC2"/>
            <w:tabs>
              <w:tab w:val="right" w:leader="dot" w:pos="8828"/>
            </w:tabs>
            <w:rPr>
              <w:noProof/>
            </w:rPr>
          </w:pPr>
          <w:hyperlink w:anchor="_Toc174392923" w:history="1">
            <w:r w:rsidR="008D59B9" w:rsidRPr="004A169F">
              <w:rPr>
                <w:rStyle w:val="Hipervnculo"/>
                <w:noProof/>
                <w:lang w:val="es-ES"/>
              </w:rPr>
              <w:t>Escenario Actual</w:t>
            </w:r>
            <w:r w:rsidR="008D59B9">
              <w:rPr>
                <w:noProof/>
                <w:webHidden/>
              </w:rPr>
              <w:tab/>
            </w:r>
            <w:r w:rsidR="008D59B9">
              <w:rPr>
                <w:noProof/>
                <w:webHidden/>
              </w:rPr>
              <w:fldChar w:fldCharType="begin"/>
            </w:r>
            <w:r w:rsidR="008D59B9">
              <w:rPr>
                <w:noProof/>
                <w:webHidden/>
              </w:rPr>
              <w:instrText xml:space="preserve"> PAGEREF _Toc174392923 \h </w:instrText>
            </w:r>
            <w:r w:rsidR="008D59B9">
              <w:rPr>
                <w:noProof/>
                <w:webHidden/>
              </w:rPr>
            </w:r>
            <w:r w:rsidR="008D59B9">
              <w:rPr>
                <w:noProof/>
                <w:webHidden/>
              </w:rPr>
              <w:fldChar w:fldCharType="separate"/>
            </w:r>
            <w:r w:rsidR="008D59B9">
              <w:rPr>
                <w:noProof/>
                <w:webHidden/>
              </w:rPr>
              <w:t>3</w:t>
            </w:r>
            <w:r w:rsidR="008D59B9">
              <w:rPr>
                <w:noProof/>
                <w:webHidden/>
              </w:rPr>
              <w:fldChar w:fldCharType="end"/>
            </w:r>
          </w:hyperlink>
        </w:p>
        <w:p w14:paraId="76534403" w14:textId="70B8CDD9" w:rsidR="008D59B9" w:rsidRDefault="00000000">
          <w:pPr>
            <w:pStyle w:val="TDC2"/>
            <w:tabs>
              <w:tab w:val="right" w:leader="dot" w:pos="8828"/>
            </w:tabs>
            <w:rPr>
              <w:noProof/>
            </w:rPr>
          </w:pPr>
          <w:hyperlink w:anchor="_Toc174392924" w:history="1">
            <w:r w:rsidR="008D59B9" w:rsidRPr="004A169F">
              <w:rPr>
                <w:rStyle w:val="Hipervnculo"/>
                <w:noProof/>
                <w:lang w:val="es-ES"/>
              </w:rPr>
              <w:t>Escenario Objetivo</w:t>
            </w:r>
            <w:r w:rsidR="008D59B9">
              <w:rPr>
                <w:noProof/>
                <w:webHidden/>
              </w:rPr>
              <w:tab/>
            </w:r>
            <w:r w:rsidR="008D59B9">
              <w:rPr>
                <w:noProof/>
                <w:webHidden/>
              </w:rPr>
              <w:fldChar w:fldCharType="begin"/>
            </w:r>
            <w:r w:rsidR="008D59B9">
              <w:rPr>
                <w:noProof/>
                <w:webHidden/>
              </w:rPr>
              <w:instrText xml:space="preserve"> PAGEREF _Toc174392924 \h </w:instrText>
            </w:r>
            <w:r w:rsidR="008D59B9">
              <w:rPr>
                <w:noProof/>
                <w:webHidden/>
              </w:rPr>
            </w:r>
            <w:r w:rsidR="008D59B9">
              <w:rPr>
                <w:noProof/>
                <w:webHidden/>
              </w:rPr>
              <w:fldChar w:fldCharType="separate"/>
            </w:r>
            <w:r w:rsidR="008D59B9">
              <w:rPr>
                <w:noProof/>
                <w:webHidden/>
              </w:rPr>
              <w:t>3</w:t>
            </w:r>
            <w:r w:rsidR="008D59B9">
              <w:rPr>
                <w:noProof/>
                <w:webHidden/>
              </w:rPr>
              <w:fldChar w:fldCharType="end"/>
            </w:r>
          </w:hyperlink>
        </w:p>
        <w:p w14:paraId="736520EC" w14:textId="2A1A5EAC" w:rsidR="008D59B9" w:rsidRDefault="00000000">
          <w:pPr>
            <w:pStyle w:val="TDC1"/>
            <w:tabs>
              <w:tab w:val="right" w:leader="dot" w:pos="8828"/>
            </w:tabs>
            <w:rPr>
              <w:noProof/>
            </w:rPr>
          </w:pPr>
          <w:hyperlink w:anchor="_Toc174392925" w:history="1">
            <w:r w:rsidR="008D59B9" w:rsidRPr="004A169F">
              <w:rPr>
                <w:rStyle w:val="Hipervnculo"/>
                <w:noProof/>
                <w:lang w:val="es-ES"/>
              </w:rPr>
              <w:t>Actores y Servicios</w:t>
            </w:r>
            <w:r w:rsidR="008D59B9">
              <w:rPr>
                <w:noProof/>
                <w:webHidden/>
              </w:rPr>
              <w:tab/>
            </w:r>
            <w:r w:rsidR="008D59B9">
              <w:rPr>
                <w:noProof/>
                <w:webHidden/>
              </w:rPr>
              <w:fldChar w:fldCharType="begin"/>
            </w:r>
            <w:r w:rsidR="008D59B9">
              <w:rPr>
                <w:noProof/>
                <w:webHidden/>
              </w:rPr>
              <w:instrText xml:space="preserve"> PAGEREF _Toc174392925 \h </w:instrText>
            </w:r>
            <w:r w:rsidR="008D59B9">
              <w:rPr>
                <w:noProof/>
                <w:webHidden/>
              </w:rPr>
            </w:r>
            <w:r w:rsidR="008D59B9">
              <w:rPr>
                <w:noProof/>
                <w:webHidden/>
              </w:rPr>
              <w:fldChar w:fldCharType="separate"/>
            </w:r>
            <w:r w:rsidR="008D59B9">
              <w:rPr>
                <w:noProof/>
                <w:webHidden/>
              </w:rPr>
              <w:t>3</w:t>
            </w:r>
            <w:r w:rsidR="008D59B9">
              <w:rPr>
                <w:noProof/>
                <w:webHidden/>
              </w:rPr>
              <w:fldChar w:fldCharType="end"/>
            </w:r>
          </w:hyperlink>
        </w:p>
        <w:p w14:paraId="09ACE510" w14:textId="5CCECD73" w:rsidR="008D59B9" w:rsidRDefault="00000000">
          <w:pPr>
            <w:pStyle w:val="TDC2"/>
            <w:tabs>
              <w:tab w:val="right" w:leader="dot" w:pos="8828"/>
            </w:tabs>
            <w:rPr>
              <w:noProof/>
            </w:rPr>
          </w:pPr>
          <w:hyperlink w:anchor="_Toc174392926" w:history="1">
            <w:r w:rsidR="008D59B9" w:rsidRPr="004A169F">
              <w:rPr>
                <w:rStyle w:val="Hipervnculo"/>
                <w:noProof/>
                <w:lang w:val="es-ES"/>
              </w:rPr>
              <w:t>Actores</w:t>
            </w:r>
            <w:r w:rsidR="008D59B9">
              <w:rPr>
                <w:noProof/>
                <w:webHidden/>
              </w:rPr>
              <w:tab/>
            </w:r>
            <w:r w:rsidR="008D59B9">
              <w:rPr>
                <w:noProof/>
                <w:webHidden/>
              </w:rPr>
              <w:fldChar w:fldCharType="begin"/>
            </w:r>
            <w:r w:rsidR="008D59B9">
              <w:rPr>
                <w:noProof/>
                <w:webHidden/>
              </w:rPr>
              <w:instrText xml:space="preserve"> PAGEREF _Toc174392926 \h </w:instrText>
            </w:r>
            <w:r w:rsidR="008D59B9">
              <w:rPr>
                <w:noProof/>
                <w:webHidden/>
              </w:rPr>
            </w:r>
            <w:r w:rsidR="008D59B9">
              <w:rPr>
                <w:noProof/>
                <w:webHidden/>
              </w:rPr>
              <w:fldChar w:fldCharType="separate"/>
            </w:r>
            <w:r w:rsidR="008D59B9">
              <w:rPr>
                <w:noProof/>
                <w:webHidden/>
              </w:rPr>
              <w:t>3</w:t>
            </w:r>
            <w:r w:rsidR="008D59B9">
              <w:rPr>
                <w:noProof/>
                <w:webHidden/>
              </w:rPr>
              <w:fldChar w:fldCharType="end"/>
            </w:r>
          </w:hyperlink>
        </w:p>
        <w:p w14:paraId="48DC5CDF" w14:textId="1B337C01" w:rsidR="008D59B9" w:rsidRDefault="00000000">
          <w:pPr>
            <w:pStyle w:val="TDC2"/>
            <w:tabs>
              <w:tab w:val="right" w:leader="dot" w:pos="8828"/>
            </w:tabs>
            <w:rPr>
              <w:noProof/>
            </w:rPr>
          </w:pPr>
          <w:hyperlink w:anchor="_Toc174392927" w:history="1">
            <w:r w:rsidR="008D59B9" w:rsidRPr="004A169F">
              <w:rPr>
                <w:rStyle w:val="Hipervnculo"/>
                <w:noProof/>
                <w:lang w:val="es-ES"/>
              </w:rPr>
              <w:t>Producto o Servicio</w:t>
            </w:r>
            <w:r w:rsidR="008D59B9">
              <w:rPr>
                <w:noProof/>
                <w:webHidden/>
              </w:rPr>
              <w:tab/>
            </w:r>
            <w:r w:rsidR="008D59B9">
              <w:rPr>
                <w:noProof/>
                <w:webHidden/>
              </w:rPr>
              <w:fldChar w:fldCharType="begin"/>
            </w:r>
            <w:r w:rsidR="008D59B9">
              <w:rPr>
                <w:noProof/>
                <w:webHidden/>
              </w:rPr>
              <w:instrText xml:space="preserve"> PAGEREF _Toc174392927 \h </w:instrText>
            </w:r>
            <w:r w:rsidR="008D59B9">
              <w:rPr>
                <w:noProof/>
                <w:webHidden/>
              </w:rPr>
            </w:r>
            <w:r w:rsidR="008D59B9">
              <w:rPr>
                <w:noProof/>
                <w:webHidden/>
              </w:rPr>
              <w:fldChar w:fldCharType="separate"/>
            </w:r>
            <w:r w:rsidR="008D59B9">
              <w:rPr>
                <w:noProof/>
                <w:webHidden/>
              </w:rPr>
              <w:t>4</w:t>
            </w:r>
            <w:r w:rsidR="008D59B9">
              <w:rPr>
                <w:noProof/>
                <w:webHidden/>
              </w:rPr>
              <w:fldChar w:fldCharType="end"/>
            </w:r>
          </w:hyperlink>
        </w:p>
        <w:p w14:paraId="48E3AA7B" w14:textId="609605D6" w:rsidR="008D59B9" w:rsidRDefault="00000000">
          <w:pPr>
            <w:pStyle w:val="TDC1"/>
            <w:tabs>
              <w:tab w:val="right" w:leader="dot" w:pos="8828"/>
            </w:tabs>
            <w:rPr>
              <w:noProof/>
            </w:rPr>
          </w:pPr>
          <w:hyperlink w:anchor="_Toc174392928" w:history="1">
            <w:r w:rsidR="008D59B9" w:rsidRPr="004A169F">
              <w:rPr>
                <w:rStyle w:val="Hipervnculo"/>
                <w:noProof/>
                <w:lang w:val="es-ES"/>
              </w:rPr>
              <w:t>Problemática y propuesta</w:t>
            </w:r>
            <w:r w:rsidR="008D59B9">
              <w:rPr>
                <w:noProof/>
                <w:webHidden/>
              </w:rPr>
              <w:tab/>
            </w:r>
            <w:r w:rsidR="008D59B9">
              <w:rPr>
                <w:noProof/>
                <w:webHidden/>
              </w:rPr>
              <w:fldChar w:fldCharType="begin"/>
            </w:r>
            <w:r w:rsidR="008D59B9">
              <w:rPr>
                <w:noProof/>
                <w:webHidden/>
              </w:rPr>
              <w:instrText xml:space="preserve"> PAGEREF _Toc174392928 \h </w:instrText>
            </w:r>
            <w:r w:rsidR="008D59B9">
              <w:rPr>
                <w:noProof/>
                <w:webHidden/>
              </w:rPr>
            </w:r>
            <w:r w:rsidR="008D59B9">
              <w:rPr>
                <w:noProof/>
                <w:webHidden/>
              </w:rPr>
              <w:fldChar w:fldCharType="separate"/>
            </w:r>
            <w:r w:rsidR="008D59B9">
              <w:rPr>
                <w:noProof/>
                <w:webHidden/>
              </w:rPr>
              <w:t>4</w:t>
            </w:r>
            <w:r w:rsidR="008D59B9">
              <w:rPr>
                <w:noProof/>
                <w:webHidden/>
              </w:rPr>
              <w:fldChar w:fldCharType="end"/>
            </w:r>
          </w:hyperlink>
        </w:p>
        <w:p w14:paraId="611017DC" w14:textId="28F6B2AE" w:rsidR="008D59B9" w:rsidRDefault="00000000">
          <w:pPr>
            <w:pStyle w:val="TDC2"/>
            <w:tabs>
              <w:tab w:val="right" w:leader="dot" w:pos="8828"/>
            </w:tabs>
            <w:rPr>
              <w:noProof/>
            </w:rPr>
          </w:pPr>
          <w:hyperlink w:anchor="_Toc174392929" w:history="1">
            <w:r w:rsidR="008D59B9" w:rsidRPr="004A169F">
              <w:rPr>
                <w:rStyle w:val="Hipervnculo"/>
                <w:noProof/>
                <w:lang w:val="es-ES"/>
              </w:rPr>
              <w:t>Problemática</w:t>
            </w:r>
            <w:r w:rsidR="008D59B9">
              <w:rPr>
                <w:noProof/>
                <w:webHidden/>
              </w:rPr>
              <w:tab/>
            </w:r>
            <w:r w:rsidR="008D59B9">
              <w:rPr>
                <w:noProof/>
                <w:webHidden/>
              </w:rPr>
              <w:fldChar w:fldCharType="begin"/>
            </w:r>
            <w:r w:rsidR="008D59B9">
              <w:rPr>
                <w:noProof/>
                <w:webHidden/>
              </w:rPr>
              <w:instrText xml:space="preserve"> PAGEREF _Toc174392929 \h </w:instrText>
            </w:r>
            <w:r w:rsidR="008D59B9">
              <w:rPr>
                <w:noProof/>
                <w:webHidden/>
              </w:rPr>
            </w:r>
            <w:r w:rsidR="008D59B9">
              <w:rPr>
                <w:noProof/>
                <w:webHidden/>
              </w:rPr>
              <w:fldChar w:fldCharType="separate"/>
            </w:r>
            <w:r w:rsidR="008D59B9">
              <w:rPr>
                <w:noProof/>
                <w:webHidden/>
              </w:rPr>
              <w:t>4</w:t>
            </w:r>
            <w:r w:rsidR="008D59B9">
              <w:rPr>
                <w:noProof/>
                <w:webHidden/>
              </w:rPr>
              <w:fldChar w:fldCharType="end"/>
            </w:r>
          </w:hyperlink>
        </w:p>
        <w:p w14:paraId="41703155" w14:textId="0F38566B" w:rsidR="008D59B9" w:rsidRDefault="00000000">
          <w:pPr>
            <w:pStyle w:val="TDC2"/>
            <w:tabs>
              <w:tab w:val="right" w:leader="dot" w:pos="8828"/>
            </w:tabs>
            <w:rPr>
              <w:noProof/>
            </w:rPr>
          </w:pPr>
          <w:hyperlink w:anchor="_Toc174392930" w:history="1">
            <w:r w:rsidR="008D59B9" w:rsidRPr="004A169F">
              <w:rPr>
                <w:rStyle w:val="Hipervnculo"/>
                <w:noProof/>
                <w:lang w:val="es-ES"/>
              </w:rPr>
              <w:t>Propuesta</w:t>
            </w:r>
            <w:r w:rsidR="008D59B9">
              <w:rPr>
                <w:noProof/>
                <w:webHidden/>
              </w:rPr>
              <w:tab/>
            </w:r>
            <w:r w:rsidR="008D59B9">
              <w:rPr>
                <w:noProof/>
                <w:webHidden/>
              </w:rPr>
              <w:fldChar w:fldCharType="begin"/>
            </w:r>
            <w:r w:rsidR="008D59B9">
              <w:rPr>
                <w:noProof/>
                <w:webHidden/>
              </w:rPr>
              <w:instrText xml:space="preserve"> PAGEREF _Toc174392930 \h </w:instrText>
            </w:r>
            <w:r w:rsidR="008D59B9">
              <w:rPr>
                <w:noProof/>
                <w:webHidden/>
              </w:rPr>
            </w:r>
            <w:r w:rsidR="008D59B9">
              <w:rPr>
                <w:noProof/>
                <w:webHidden/>
              </w:rPr>
              <w:fldChar w:fldCharType="separate"/>
            </w:r>
            <w:r w:rsidR="008D59B9">
              <w:rPr>
                <w:noProof/>
                <w:webHidden/>
              </w:rPr>
              <w:t>4</w:t>
            </w:r>
            <w:r w:rsidR="008D59B9">
              <w:rPr>
                <w:noProof/>
                <w:webHidden/>
              </w:rPr>
              <w:fldChar w:fldCharType="end"/>
            </w:r>
          </w:hyperlink>
        </w:p>
        <w:p w14:paraId="08215EA0" w14:textId="392B0181" w:rsidR="008D59B9" w:rsidRDefault="00000000">
          <w:pPr>
            <w:pStyle w:val="TDC1"/>
            <w:tabs>
              <w:tab w:val="right" w:leader="dot" w:pos="8828"/>
            </w:tabs>
            <w:rPr>
              <w:noProof/>
            </w:rPr>
          </w:pPr>
          <w:hyperlink w:anchor="_Toc174392931" w:history="1">
            <w:r w:rsidR="008D59B9" w:rsidRPr="004A169F">
              <w:rPr>
                <w:rStyle w:val="Hipervnculo"/>
                <w:noProof/>
                <w:lang w:val="es-ES"/>
              </w:rPr>
              <w:t>Requerimiento</w:t>
            </w:r>
            <w:r w:rsidR="008D59B9">
              <w:rPr>
                <w:noProof/>
                <w:webHidden/>
              </w:rPr>
              <w:tab/>
            </w:r>
            <w:r w:rsidR="008D59B9">
              <w:rPr>
                <w:noProof/>
                <w:webHidden/>
              </w:rPr>
              <w:fldChar w:fldCharType="begin"/>
            </w:r>
            <w:r w:rsidR="008D59B9">
              <w:rPr>
                <w:noProof/>
                <w:webHidden/>
              </w:rPr>
              <w:instrText xml:space="preserve"> PAGEREF _Toc174392931 \h </w:instrText>
            </w:r>
            <w:r w:rsidR="008D59B9">
              <w:rPr>
                <w:noProof/>
                <w:webHidden/>
              </w:rPr>
            </w:r>
            <w:r w:rsidR="008D59B9">
              <w:rPr>
                <w:noProof/>
                <w:webHidden/>
              </w:rPr>
              <w:fldChar w:fldCharType="separate"/>
            </w:r>
            <w:r w:rsidR="008D59B9">
              <w:rPr>
                <w:noProof/>
                <w:webHidden/>
              </w:rPr>
              <w:t>4</w:t>
            </w:r>
            <w:r w:rsidR="008D59B9">
              <w:rPr>
                <w:noProof/>
                <w:webHidden/>
              </w:rPr>
              <w:fldChar w:fldCharType="end"/>
            </w:r>
          </w:hyperlink>
        </w:p>
        <w:p w14:paraId="0337E450" w14:textId="1D0D0C3D" w:rsidR="008D59B9" w:rsidRDefault="00000000">
          <w:pPr>
            <w:pStyle w:val="TDC1"/>
            <w:tabs>
              <w:tab w:val="right" w:leader="dot" w:pos="8828"/>
            </w:tabs>
            <w:rPr>
              <w:noProof/>
            </w:rPr>
          </w:pPr>
          <w:hyperlink w:anchor="_Toc174392932" w:history="1">
            <w:r w:rsidR="008D59B9" w:rsidRPr="004A169F">
              <w:rPr>
                <w:rStyle w:val="Hipervnculo"/>
                <w:noProof/>
                <w:lang w:val="es-ES"/>
              </w:rPr>
              <w:t>Proceso Actual Y Objetivo</w:t>
            </w:r>
            <w:r w:rsidR="008D59B9">
              <w:rPr>
                <w:noProof/>
                <w:webHidden/>
              </w:rPr>
              <w:tab/>
            </w:r>
            <w:r w:rsidR="008D59B9">
              <w:rPr>
                <w:noProof/>
                <w:webHidden/>
              </w:rPr>
              <w:fldChar w:fldCharType="begin"/>
            </w:r>
            <w:r w:rsidR="008D59B9">
              <w:rPr>
                <w:noProof/>
                <w:webHidden/>
              </w:rPr>
              <w:instrText xml:space="preserve"> PAGEREF _Toc174392932 \h </w:instrText>
            </w:r>
            <w:r w:rsidR="008D59B9">
              <w:rPr>
                <w:noProof/>
                <w:webHidden/>
              </w:rPr>
            </w:r>
            <w:r w:rsidR="008D59B9">
              <w:rPr>
                <w:noProof/>
                <w:webHidden/>
              </w:rPr>
              <w:fldChar w:fldCharType="separate"/>
            </w:r>
            <w:r w:rsidR="008D59B9">
              <w:rPr>
                <w:noProof/>
                <w:webHidden/>
              </w:rPr>
              <w:t>5</w:t>
            </w:r>
            <w:r w:rsidR="008D59B9">
              <w:rPr>
                <w:noProof/>
                <w:webHidden/>
              </w:rPr>
              <w:fldChar w:fldCharType="end"/>
            </w:r>
          </w:hyperlink>
        </w:p>
        <w:p w14:paraId="123E8FC8" w14:textId="4A8FE8F9" w:rsidR="008D59B9" w:rsidRDefault="00000000">
          <w:pPr>
            <w:pStyle w:val="TDC2"/>
            <w:tabs>
              <w:tab w:val="right" w:leader="dot" w:pos="8828"/>
            </w:tabs>
            <w:rPr>
              <w:noProof/>
            </w:rPr>
          </w:pPr>
          <w:hyperlink w:anchor="_Toc174392933" w:history="1">
            <w:r w:rsidR="008D59B9" w:rsidRPr="004A169F">
              <w:rPr>
                <w:rStyle w:val="Hipervnculo"/>
                <w:noProof/>
                <w:lang w:val="es-ES"/>
              </w:rPr>
              <w:t>Proceso Actual</w:t>
            </w:r>
            <w:r w:rsidR="008D59B9">
              <w:rPr>
                <w:noProof/>
                <w:webHidden/>
              </w:rPr>
              <w:tab/>
            </w:r>
            <w:r w:rsidR="008D59B9">
              <w:rPr>
                <w:noProof/>
                <w:webHidden/>
              </w:rPr>
              <w:fldChar w:fldCharType="begin"/>
            </w:r>
            <w:r w:rsidR="008D59B9">
              <w:rPr>
                <w:noProof/>
                <w:webHidden/>
              </w:rPr>
              <w:instrText xml:space="preserve"> PAGEREF _Toc174392933 \h </w:instrText>
            </w:r>
            <w:r w:rsidR="008D59B9">
              <w:rPr>
                <w:noProof/>
                <w:webHidden/>
              </w:rPr>
            </w:r>
            <w:r w:rsidR="008D59B9">
              <w:rPr>
                <w:noProof/>
                <w:webHidden/>
              </w:rPr>
              <w:fldChar w:fldCharType="separate"/>
            </w:r>
            <w:r w:rsidR="008D59B9">
              <w:rPr>
                <w:noProof/>
                <w:webHidden/>
              </w:rPr>
              <w:t>5</w:t>
            </w:r>
            <w:r w:rsidR="008D59B9">
              <w:rPr>
                <w:noProof/>
                <w:webHidden/>
              </w:rPr>
              <w:fldChar w:fldCharType="end"/>
            </w:r>
          </w:hyperlink>
        </w:p>
        <w:p w14:paraId="051EA069" w14:textId="389D1C0D" w:rsidR="008D59B9" w:rsidRDefault="00000000">
          <w:pPr>
            <w:pStyle w:val="TDC2"/>
            <w:tabs>
              <w:tab w:val="right" w:leader="dot" w:pos="8828"/>
            </w:tabs>
            <w:rPr>
              <w:noProof/>
            </w:rPr>
          </w:pPr>
          <w:hyperlink w:anchor="_Toc174392934" w:history="1">
            <w:r w:rsidR="008D59B9" w:rsidRPr="004A169F">
              <w:rPr>
                <w:rStyle w:val="Hipervnculo"/>
                <w:noProof/>
                <w:lang w:val="es-ES"/>
              </w:rPr>
              <w:t>Proceso Objetivo</w:t>
            </w:r>
            <w:r w:rsidR="008D59B9">
              <w:rPr>
                <w:noProof/>
                <w:webHidden/>
              </w:rPr>
              <w:tab/>
            </w:r>
            <w:r w:rsidR="008D59B9">
              <w:rPr>
                <w:noProof/>
                <w:webHidden/>
              </w:rPr>
              <w:fldChar w:fldCharType="begin"/>
            </w:r>
            <w:r w:rsidR="008D59B9">
              <w:rPr>
                <w:noProof/>
                <w:webHidden/>
              </w:rPr>
              <w:instrText xml:space="preserve"> PAGEREF _Toc174392934 \h </w:instrText>
            </w:r>
            <w:r w:rsidR="008D59B9">
              <w:rPr>
                <w:noProof/>
                <w:webHidden/>
              </w:rPr>
            </w:r>
            <w:r w:rsidR="008D59B9">
              <w:rPr>
                <w:noProof/>
                <w:webHidden/>
              </w:rPr>
              <w:fldChar w:fldCharType="separate"/>
            </w:r>
            <w:r w:rsidR="008D59B9">
              <w:rPr>
                <w:noProof/>
                <w:webHidden/>
              </w:rPr>
              <w:t>6</w:t>
            </w:r>
            <w:r w:rsidR="008D59B9">
              <w:rPr>
                <w:noProof/>
                <w:webHidden/>
              </w:rPr>
              <w:fldChar w:fldCharType="end"/>
            </w:r>
          </w:hyperlink>
        </w:p>
        <w:p w14:paraId="02FCA1D5" w14:textId="506BAC75" w:rsidR="008D59B9" w:rsidRDefault="00000000">
          <w:pPr>
            <w:pStyle w:val="TDC1"/>
            <w:tabs>
              <w:tab w:val="right" w:leader="dot" w:pos="8828"/>
            </w:tabs>
            <w:rPr>
              <w:noProof/>
            </w:rPr>
          </w:pPr>
          <w:hyperlink w:anchor="_Toc174392935" w:history="1">
            <w:r w:rsidR="008D59B9" w:rsidRPr="004A169F">
              <w:rPr>
                <w:rStyle w:val="Hipervnculo"/>
                <w:noProof/>
                <w:lang w:val="es-ES"/>
              </w:rPr>
              <w:t>Modelo Arquitectura de Negocio</w:t>
            </w:r>
            <w:r w:rsidR="008D59B9">
              <w:rPr>
                <w:noProof/>
                <w:webHidden/>
              </w:rPr>
              <w:tab/>
            </w:r>
            <w:r w:rsidR="008D59B9">
              <w:rPr>
                <w:noProof/>
                <w:webHidden/>
              </w:rPr>
              <w:fldChar w:fldCharType="begin"/>
            </w:r>
            <w:r w:rsidR="008D59B9">
              <w:rPr>
                <w:noProof/>
                <w:webHidden/>
              </w:rPr>
              <w:instrText xml:space="preserve"> PAGEREF _Toc174392935 \h </w:instrText>
            </w:r>
            <w:r w:rsidR="008D59B9">
              <w:rPr>
                <w:noProof/>
                <w:webHidden/>
              </w:rPr>
            </w:r>
            <w:r w:rsidR="008D59B9">
              <w:rPr>
                <w:noProof/>
                <w:webHidden/>
              </w:rPr>
              <w:fldChar w:fldCharType="separate"/>
            </w:r>
            <w:r w:rsidR="008D59B9">
              <w:rPr>
                <w:noProof/>
                <w:webHidden/>
              </w:rPr>
              <w:t>9</w:t>
            </w:r>
            <w:r w:rsidR="008D59B9">
              <w:rPr>
                <w:noProof/>
                <w:webHidden/>
              </w:rPr>
              <w:fldChar w:fldCharType="end"/>
            </w:r>
          </w:hyperlink>
        </w:p>
        <w:p w14:paraId="30D91902" w14:textId="2B20ACE8" w:rsidR="008D59B9" w:rsidRDefault="00000000">
          <w:pPr>
            <w:pStyle w:val="TDC1"/>
            <w:tabs>
              <w:tab w:val="right" w:leader="dot" w:pos="8828"/>
            </w:tabs>
            <w:rPr>
              <w:noProof/>
            </w:rPr>
          </w:pPr>
          <w:hyperlink w:anchor="_Toc174392936" w:history="1">
            <w:r w:rsidR="008D59B9" w:rsidRPr="004A169F">
              <w:rPr>
                <w:rStyle w:val="Hipervnculo"/>
                <w:noProof/>
                <w:lang w:val="es-ES"/>
              </w:rPr>
              <w:t>Diagramas UML</w:t>
            </w:r>
            <w:r w:rsidR="008D59B9">
              <w:rPr>
                <w:noProof/>
                <w:webHidden/>
              </w:rPr>
              <w:tab/>
            </w:r>
            <w:r w:rsidR="008D59B9">
              <w:rPr>
                <w:noProof/>
                <w:webHidden/>
              </w:rPr>
              <w:fldChar w:fldCharType="begin"/>
            </w:r>
            <w:r w:rsidR="008D59B9">
              <w:rPr>
                <w:noProof/>
                <w:webHidden/>
              </w:rPr>
              <w:instrText xml:space="preserve"> PAGEREF _Toc174392936 \h </w:instrText>
            </w:r>
            <w:r w:rsidR="008D59B9">
              <w:rPr>
                <w:noProof/>
                <w:webHidden/>
              </w:rPr>
            </w:r>
            <w:r w:rsidR="008D59B9">
              <w:rPr>
                <w:noProof/>
                <w:webHidden/>
              </w:rPr>
              <w:fldChar w:fldCharType="separate"/>
            </w:r>
            <w:r w:rsidR="008D59B9">
              <w:rPr>
                <w:noProof/>
                <w:webHidden/>
              </w:rPr>
              <w:t>10</w:t>
            </w:r>
            <w:r w:rsidR="008D59B9">
              <w:rPr>
                <w:noProof/>
                <w:webHidden/>
              </w:rPr>
              <w:fldChar w:fldCharType="end"/>
            </w:r>
          </w:hyperlink>
        </w:p>
        <w:p w14:paraId="13A13726" w14:textId="043F27C0" w:rsidR="008D59B9" w:rsidRDefault="00000000">
          <w:pPr>
            <w:pStyle w:val="TDC2"/>
            <w:tabs>
              <w:tab w:val="right" w:leader="dot" w:pos="8828"/>
            </w:tabs>
            <w:rPr>
              <w:noProof/>
            </w:rPr>
          </w:pPr>
          <w:hyperlink w:anchor="_Toc174392937" w:history="1">
            <w:r w:rsidR="008D59B9" w:rsidRPr="004A169F">
              <w:rPr>
                <w:rStyle w:val="Hipervnculo"/>
                <w:noProof/>
                <w:lang w:val="es-ES"/>
              </w:rPr>
              <w:t>Objetos de alto valor</w:t>
            </w:r>
            <w:r w:rsidR="008D59B9">
              <w:rPr>
                <w:noProof/>
                <w:webHidden/>
              </w:rPr>
              <w:tab/>
            </w:r>
            <w:r w:rsidR="008D59B9">
              <w:rPr>
                <w:noProof/>
                <w:webHidden/>
              </w:rPr>
              <w:fldChar w:fldCharType="begin"/>
            </w:r>
            <w:r w:rsidR="008D59B9">
              <w:rPr>
                <w:noProof/>
                <w:webHidden/>
              </w:rPr>
              <w:instrText xml:space="preserve"> PAGEREF _Toc174392937 \h </w:instrText>
            </w:r>
            <w:r w:rsidR="008D59B9">
              <w:rPr>
                <w:noProof/>
                <w:webHidden/>
              </w:rPr>
            </w:r>
            <w:r w:rsidR="008D59B9">
              <w:rPr>
                <w:noProof/>
                <w:webHidden/>
              </w:rPr>
              <w:fldChar w:fldCharType="separate"/>
            </w:r>
            <w:r w:rsidR="008D59B9">
              <w:rPr>
                <w:noProof/>
                <w:webHidden/>
              </w:rPr>
              <w:t>10</w:t>
            </w:r>
            <w:r w:rsidR="008D59B9">
              <w:rPr>
                <w:noProof/>
                <w:webHidden/>
              </w:rPr>
              <w:fldChar w:fldCharType="end"/>
            </w:r>
          </w:hyperlink>
        </w:p>
        <w:p w14:paraId="2ACD79FC" w14:textId="00FB3F05" w:rsidR="008D59B9" w:rsidRDefault="00000000">
          <w:pPr>
            <w:pStyle w:val="TDC2"/>
            <w:tabs>
              <w:tab w:val="right" w:leader="dot" w:pos="8828"/>
            </w:tabs>
            <w:rPr>
              <w:noProof/>
            </w:rPr>
          </w:pPr>
          <w:hyperlink w:anchor="_Toc174392938" w:history="1">
            <w:r w:rsidR="008D59B9" w:rsidRPr="004A169F">
              <w:rPr>
                <w:rStyle w:val="Hipervnculo"/>
                <w:noProof/>
                <w:lang w:val="es-ES"/>
              </w:rPr>
              <w:t>Entidades de alto valor</w:t>
            </w:r>
            <w:r w:rsidR="008D59B9">
              <w:rPr>
                <w:noProof/>
                <w:webHidden/>
              </w:rPr>
              <w:tab/>
            </w:r>
            <w:r w:rsidR="008D59B9">
              <w:rPr>
                <w:noProof/>
                <w:webHidden/>
              </w:rPr>
              <w:fldChar w:fldCharType="begin"/>
            </w:r>
            <w:r w:rsidR="008D59B9">
              <w:rPr>
                <w:noProof/>
                <w:webHidden/>
              </w:rPr>
              <w:instrText xml:space="preserve"> PAGEREF _Toc174392938 \h </w:instrText>
            </w:r>
            <w:r w:rsidR="008D59B9">
              <w:rPr>
                <w:noProof/>
                <w:webHidden/>
              </w:rPr>
            </w:r>
            <w:r w:rsidR="008D59B9">
              <w:rPr>
                <w:noProof/>
                <w:webHidden/>
              </w:rPr>
              <w:fldChar w:fldCharType="separate"/>
            </w:r>
            <w:r w:rsidR="008D59B9">
              <w:rPr>
                <w:noProof/>
                <w:webHidden/>
              </w:rPr>
              <w:t>10</w:t>
            </w:r>
            <w:r w:rsidR="008D59B9">
              <w:rPr>
                <w:noProof/>
                <w:webHidden/>
              </w:rPr>
              <w:fldChar w:fldCharType="end"/>
            </w:r>
          </w:hyperlink>
        </w:p>
        <w:p w14:paraId="27CD6F79" w14:textId="722DD436" w:rsidR="008D59B9" w:rsidRDefault="00000000">
          <w:pPr>
            <w:pStyle w:val="TDC2"/>
            <w:tabs>
              <w:tab w:val="right" w:leader="dot" w:pos="8828"/>
            </w:tabs>
            <w:rPr>
              <w:noProof/>
            </w:rPr>
          </w:pPr>
          <w:hyperlink w:anchor="_Toc174392939" w:history="1">
            <w:r w:rsidR="008D59B9" w:rsidRPr="004A169F">
              <w:rPr>
                <w:rStyle w:val="Hipervnculo"/>
                <w:noProof/>
                <w:lang w:val="es-ES"/>
              </w:rPr>
              <w:t>Modelo relacional de objetos</w:t>
            </w:r>
            <w:r w:rsidR="008D59B9">
              <w:rPr>
                <w:noProof/>
                <w:webHidden/>
              </w:rPr>
              <w:tab/>
            </w:r>
            <w:r w:rsidR="008D59B9">
              <w:rPr>
                <w:noProof/>
                <w:webHidden/>
              </w:rPr>
              <w:fldChar w:fldCharType="begin"/>
            </w:r>
            <w:r w:rsidR="008D59B9">
              <w:rPr>
                <w:noProof/>
                <w:webHidden/>
              </w:rPr>
              <w:instrText xml:space="preserve"> PAGEREF _Toc174392939 \h </w:instrText>
            </w:r>
            <w:r w:rsidR="008D59B9">
              <w:rPr>
                <w:noProof/>
                <w:webHidden/>
              </w:rPr>
            </w:r>
            <w:r w:rsidR="008D59B9">
              <w:rPr>
                <w:noProof/>
                <w:webHidden/>
              </w:rPr>
              <w:fldChar w:fldCharType="separate"/>
            </w:r>
            <w:r w:rsidR="008D59B9">
              <w:rPr>
                <w:noProof/>
                <w:webHidden/>
              </w:rPr>
              <w:t>12</w:t>
            </w:r>
            <w:r w:rsidR="008D59B9">
              <w:rPr>
                <w:noProof/>
                <w:webHidden/>
              </w:rPr>
              <w:fldChar w:fldCharType="end"/>
            </w:r>
          </w:hyperlink>
        </w:p>
        <w:p w14:paraId="02911C67" w14:textId="63331B5E" w:rsidR="008D59B9" w:rsidRDefault="008D59B9">
          <w:r>
            <w:rPr>
              <w:b/>
              <w:bCs/>
              <w:lang w:val="es-ES"/>
            </w:rPr>
            <w:fldChar w:fldCharType="end"/>
          </w:r>
        </w:p>
      </w:sdtContent>
    </w:sdt>
    <w:p w14:paraId="073F60A3" w14:textId="77777777" w:rsidR="000B55DC" w:rsidRDefault="000B55DC" w:rsidP="008D59B9">
      <w:pPr>
        <w:rPr>
          <w:rFonts w:ascii="Arial" w:hAnsi="Arial" w:cs="Arial"/>
          <w:sz w:val="40"/>
          <w:szCs w:val="40"/>
          <w:lang w:val="es-ES"/>
        </w:rPr>
      </w:pPr>
    </w:p>
    <w:p w14:paraId="13430C48" w14:textId="77777777" w:rsidR="000B55DC" w:rsidRDefault="000B55DC" w:rsidP="005D0713">
      <w:pPr>
        <w:jc w:val="center"/>
        <w:rPr>
          <w:rFonts w:ascii="Arial" w:hAnsi="Arial" w:cs="Arial"/>
          <w:sz w:val="40"/>
          <w:szCs w:val="40"/>
          <w:lang w:val="es-ES"/>
        </w:rPr>
      </w:pPr>
    </w:p>
    <w:p w14:paraId="01E4573A" w14:textId="77777777" w:rsidR="000B55DC" w:rsidRDefault="000B55DC" w:rsidP="005D0713">
      <w:pPr>
        <w:jc w:val="center"/>
        <w:rPr>
          <w:rFonts w:ascii="Arial" w:hAnsi="Arial" w:cs="Arial"/>
          <w:sz w:val="40"/>
          <w:szCs w:val="40"/>
          <w:lang w:val="es-ES"/>
        </w:rPr>
      </w:pPr>
    </w:p>
    <w:p w14:paraId="474BA8F9" w14:textId="77777777" w:rsidR="000B55DC" w:rsidRDefault="000B55DC" w:rsidP="008D59B9">
      <w:pPr>
        <w:rPr>
          <w:rFonts w:ascii="Arial" w:hAnsi="Arial" w:cs="Arial"/>
          <w:sz w:val="40"/>
          <w:szCs w:val="40"/>
          <w:lang w:val="es-ES"/>
        </w:rPr>
      </w:pPr>
    </w:p>
    <w:p w14:paraId="02B74072" w14:textId="26A4706F" w:rsidR="00BD0E29" w:rsidRDefault="00BD0E29" w:rsidP="00BD0E29">
      <w:pPr>
        <w:pStyle w:val="Ttulo1"/>
        <w:rPr>
          <w:lang w:val="es-ES"/>
        </w:rPr>
      </w:pPr>
      <w:bookmarkStart w:id="0" w:name="_Toc174392919"/>
      <w:r>
        <w:rPr>
          <w:lang w:val="es-ES"/>
        </w:rPr>
        <w:lastRenderedPageBreak/>
        <w:t>Misión Y Visión</w:t>
      </w:r>
      <w:bookmarkEnd w:id="0"/>
    </w:p>
    <w:p w14:paraId="1A544701" w14:textId="73832F77" w:rsidR="00BD0E29" w:rsidRDefault="00BD0E29" w:rsidP="00BD0E29">
      <w:pPr>
        <w:pStyle w:val="Ttulo2"/>
        <w:rPr>
          <w:lang w:val="es-ES"/>
        </w:rPr>
      </w:pPr>
      <w:bookmarkStart w:id="1" w:name="_Toc174392920"/>
      <w:r>
        <w:rPr>
          <w:lang w:val="es-ES"/>
        </w:rPr>
        <w:t>Misión</w:t>
      </w:r>
      <w:bookmarkEnd w:id="1"/>
    </w:p>
    <w:p w14:paraId="46B3568B" w14:textId="71BF1F55" w:rsidR="00BD0E29" w:rsidRPr="00BD0E29" w:rsidRDefault="00BD0E29" w:rsidP="00BD0E29">
      <w:pPr>
        <w:rPr>
          <w:rFonts w:ascii="Arial" w:hAnsi="Arial" w:cs="Arial"/>
          <w:sz w:val="24"/>
          <w:szCs w:val="24"/>
          <w:lang w:val="es-ES"/>
        </w:rPr>
      </w:pPr>
      <w:r w:rsidRPr="00BD0E29">
        <w:rPr>
          <w:rFonts w:ascii="Arial" w:hAnsi="Arial" w:cs="Arial"/>
          <w:sz w:val="24"/>
          <w:szCs w:val="24"/>
          <w:lang w:val="es-ES"/>
        </w:rPr>
        <w:t>Facilitar y optimizar el proceso de reserva de citas en barberías, proporcionando una plataforma intuitiva y eficiente que conecte a los clientes con barberos profesionales. Nos dedicamos a mejorar la experiencia del cliente mediante la automatización de reservas, la personalización de recomendaciones y la gestión efectiva del tiempo, contribuyendo así al éxito y crecimiento de las barberías.</w:t>
      </w:r>
    </w:p>
    <w:p w14:paraId="60CDD5AB" w14:textId="77777777" w:rsidR="00BD0E29" w:rsidRDefault="00BD0E29" w:rsidP="00BD0E29">
      <w:pPr>
        <w:pStyle w:val="Ttulo2"/>
        <w:rPr>
          <w:lang w:val="es-ES"/>
        </w:rPr>
      </w:pPr>
      <w:bookmarkStart w:id="2" w:name="_Toc174392921"/>
      <w:r w:rsidRPr="00BD0E29">
        <w:rPr>
          <w:lang w:val="es-ES"/>
        </w:rPr>
        <w:t>Visión</w:t>
      </w:r>
      <w:bookmarkEnd w:id="2"/>
    </w:p>
    <w:p w14:paraId="2B256922" w14:textId="4915578A" w:rsidR="00BD0E29" w:rsidRPr="00BD0E29" w:rsidRDefault="00BD0E29" w:rsidP="00BD0E29">
      <w:pPr>
        <w:rPr>
          <w:rFonts w:ascii="Arial" w:hAnsi="Arial" w:cs="Arial"/>
          <w:sz w:val="24"/>
          <w:szCs w:val="24"/>
          <w:lang w:val="es-ES"/>
        </w:rPr>
      </w:pPr>
      <w:r w:rsidRPr="00BD0E29">
        <w:rPr>
          <w:rFonts w:ascii="Arial" w:hAnsi="Arial" w:cs="Arial"/>
          <w:sz w:val="24"/>
          <w:szCs w:val="24"/>
          <w:lang w:val="es-ES"/>
        </w:rPr>
        <w:t>Convertirnos en la plataforma líder en la gestión de citas de barbería, revolucionando la industria con tecnología innovadora y un enfoque centrado en el cliente. Aspiramos a ser el estándar de excelencia en servicios de barbería, ofreciendo experiencias sin fricciones y personalizadas que fomenten la fidelidad y satisfacción del cliente en cada interacción.</w:t>
      </w:r>
    </w:p>
    <w:p w14:paraId="5B04C5F3" w14:textId="682D71AD" w:rsidR="005D0713" w:rsidRDefault="005D0713" w:rsidP="005D0713">
      <w:pPr>
        <w:pStyle w:val="Ttulo1"/>
        <w:rPr>
          <w:lang w:val="es-ES"/>
        </w:rPr>
      </w:pPr>
      <w:bookmarkStart w:id="3" w:name="_Toc174392922"/>
      <w:r>
        <w:rPr>
          <w:lang w:val="es-ES"/>
        </w:rPr>
        <w:t>Escenarios</w:t>
      </w:r>
      <w:bookmarkEnd w:id="3"/>
      <w:r>
        <w:rPr>
          <w:lang w:val="es-ES"/>
        </w:rPr>
        <w:t xml:space="preserve"> </w:t>
      </w:r>
    </w:p>
    <w:p w14:paraId="61D2AC10" w14:textId="1332BA5C" w:rsidR="005D0713" w:rsidRDefault="005D0713" w:rsidP="005D0713">
      <w:pPr>
        <w:pStyle w:val="Ttulo2"/>
        <w:rPr>
          <w:lang w:val="es-ES"/>
        </w:rPr>
      </w:pPr>
      <w:bookmarkStart w:id="4" w:name="_Toc174392923"/>
      <w:r>
        <w:rPr>
          <w:lang w:val="es-ES"/>
        </w:rPr>
        <w:t>Escenario Actual</w:t>
      </w:r>
      <w:bookmarkEnd w:id="4"/>
    </w:p>
    <w:p w14:paraId="5009A61B" w14:textId="0B9EEB41"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En la actualidad, los clientes de la barbería deben llamar por teléfono o visitar físicamente la barbería para reservar una cita. Esto puede ser inconveniente tanto para los clientes como para los barberos, y puede resultar en citas perdidas o mal gestionadas debido a errores humanos o falta de comunicación efectiva.</w:t>
      </w:r>
    </w:p>
    <w:p w14:paraId="165B2C25" w14:textId="77777777" w:rsidR="005D0713" w:rsidRDefault="005D0713" w:rsidP="005D0713">
      <w:pPr>
        <w:pStyle w:val="Ttulo2"/>
        <w:rPr>
          <w:lang w:val="es-ES"/>
        </w:rPr>
      </w:pPr>
      <w:bookmarkStart w:id="5" w:name="_Toc174392924"/>
      <w:r w:rsidRPr="005D0713">
        <w:rPr>
          <w:lang w:val="es-ES"/>
        </w:rPr>
        <w:t>Escenario Objetivo</w:t>
      </w:r>
      <w:bookmarkEnd w:id="5"/>
    </w:p>
    <w:p w14:paraId="2D53EB20" w14:textId="2014553B"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La plataforma "Barber Style" permitirá a los clientes reservar citas en línea de manera fácil y conveniente, seleccionar servicios de barbería, y recibir confirmaciones automáticas. Los barberos y el administrador podrán gestionar todas las reservas, horarios y servicios desde un único sistema, mejorando la eficiencia y la satisfacción del cliente.</w:t>
      </w:r>
    </w:p>
    <w:p w14:paraId="4777DECB" w14:textId="423F493F" w:rsidR="005D0713" w:rsidRDefault="005D0713" w:rsidP="005D0713">
      <w:pPr>
        <w:pStyle w:val="Ttulo1"/>
        <w:rPr>
          <w:lang w:val="es-ES"/>
        </w:rPr>
      </w:pPr>
      <w:bookmarkStart w:id="6" w:name="_Toc174392925"/>
      <w:r>
        <w:rPr>
          <w:lang w:val="es-ES"/>
        </w:rPr>
        <w:t>Actores y Servicios</w:t>
      </w:r>
      <w:bookmarkEnd w:id="6"/>
    </w:p>
    <w:p w14:paraId="27081077" w14:textId="4AA1A0EA" w:rsidR="005D0713" w:rsidRPr="005D0713" w:rsidRDefault="005D0713" w:rsidP="005D0713">
      <w:pPr>
        <w:pStyle w:val="Ttulo2"/>
        <w:rPr>
          <w:lang w:val="es-ES"/>
        </w:rPr>
      </w:pPr>
      <w:bookmarkStart w:id="7" w:name="_Toc174392926"/>
      <w:r w:rsidRPr="005D0713">
        <w:rPr>
          <w:lang w:val="es-ES"/>
        </w:rPr>
        <w:t>Actores</w:t>
      </w:r>
      <w:bookmarkEnd w:id="7"/>
    </w:p>
    <w:p w14:paraId="7B14E43D" w14:textId="77777777"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Cliente: Persona que busca servicios de barbería.</w:t>
      </w:r>
    </w:p>
    <w:p w14:paraId="7887EEB7" w14:textId="7ABF769E"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Barbero: Profesional que ofrece servicios de barbería.</w:t>
      </w:r>
    </w:p>
    <w:p w14:paraId="08EC3E49" w14:textId="35A70587"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Secretario/Asistente: Persona que gestiona las operaciones de la barbería, incluyendo la asignación de citas y recursos.</w:t>
      </w:r>
    </w:p>
    <w:p w14:paraId="6A1E3B00" w14:textId="6C65FE88" w:rsidR="005D0713" w:rsidRPr="005D0713" w:rsidRDefault="005D0713" w:rsidP="005D0713">
      <w:pPr>
        <w:pStyle w:val="Ttulo2"/>
        <w:rPr>
          <w:lang w:val="es-ES"/>
        </w:rPr>
      </w:pPr>
      <w:bookmarkStart w:id="8" w:name="_Toc174392927"/>
      <w:r w:rsidRPr="005D0713">
        <w:rPr>
          <w:lang w:val="es-ES"/>
        </w:rPr>
        <w:lastRenderedPageBreak/>
        <w:t>Servicio</w:t>
      </w:r>
      <w:bookmarkEnd w:id="8"/>
    </w:p>
    <w:p w14:paraId="0535AE46" w14:textId="24ADE0C6"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Estético: Corte de cabello y cuidado de barba personalizado, proporcionando un estilo fresco y bien cuidado con técnicas profesionales.</w:t>
      </w:r>
    </w:p>
    <w:p w14:paraId="4DB71DBD" w14:textId="1E367F3D"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Plataforma de Reserva de Citas: Una aplicación web y móvil que permite a los clientes reservar citas en una barbería, seleccionar servicios específicos, y recibir recomendaciones personalizadas de estilo.</w:t>
      </w:r>
    </w:p>
    <w:p w14:paraId="6085314F" w14:textId="2BBC1A1B" w:rsidR="005D0713" w:rsidRPr="00BD0E29" w:rsidRDefault="005D0713" w:rsidP="00BD0E29">
      <w:pPr>
        <w:pStyle w:val="Ttulo1"/>
        <w:rPr>
          <w:lang w:val="es-ES"/>
        </w:rPr>
      </w:pPr>
      <w:bookmarkStart w:id="9" w:name="_Toc174392928"/>
      <w:r>
        <w:rPr>
          <w:lang w:val="es-ES"/>
        </w:rPr>
        <w:t>Problemática y propuesta</w:t>
      </w:r>
      <w:bookmarkEnd w:id="9"/>
      <w:r>
        <w:rPr>
          <w:lang w:val="es-ES"/>
        </w:rPr>
        <w:t xml:space="preserve"> </w:t>
      </w:r>
    </w:p>
    <w:p w14:paraId="09E4CCF6" w14:textId="58B6E1F5" w:rsidR="005D0713" w:rsidRPr="005D0713" w:rsidRDefault="005D0713" w:rsidP="005D0713">
      <w:pPr>
        <w:pStyle w:val="Ttulo2"/>
        <w:rPr>
          <w:lang w:val="es-ES"/>
        </w:rPr>
      </w:pPr>
      <w:bookmarkStart w:id="10" w:name="_Toc174392929"/>
      <w:r w:rsidRPr="005D0713">
        <w:rPr>
          <w:lang w:val="es-ES"/>
        </w:rPr>
        <w:t>Problemática</w:t>
      </w:r>
      <w:bookmarkEnd w:id="10"/>
    </w:p>
    <w:p w14:paraId="68EBBF69" w14:textId="6345C071"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Los clientes encuentran tedioso y a veces frustrante tener que reservar citas por teléfono o en persona. Gestión Ineficiente del Calendario: Los barberos y administradores encuentran difícil coordinar y gestionar las citas manualmente, lo que puede llevar a errores y duplicaciones. Falta de Recomendaciones Personalizadas: Los clientes no reciben sugerencias basadas en sus preferencias y citas anteriores, lo que puede limitar su experiencia y satisfacción.</w:t>
      </w:r>
    </w:p>
    <w:p w14:paraId="655E7436" w14:textId="63617FF6" w:rsidR="005D0713" w:rsidRDefault="005D0713" w:rsidP="005D0713">
      <w:pPr>
        <w:pStyle w:val="Ttulo2"/>
        <w:rPr>
          <w:lang w:val="es-ES"/>
        </w:rPr>
      </w:pPr>
      <w:bookmarkStart w:id="11" w:name="_Toc174392930"/>
      <w:r>
        <w:rPr>
          <w:lang w:val="es-ES"/>
        </w:rPr>
        <w:t>Propuesta</w:t>
      </w:r>
      <w:bookmarkEnd w:id="11"/>
    </w:p>
    <w:p w14:paraId="5F4F14F7" w14:textId="476E1668"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Desarrollar la plataforma "Barber Style", que permitirá:</w:t>
      </w:r>
    </w:p>
    <w:p w14:paraId="7925A261" w14:textId="77777777"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Registro y Autenticación de Usuarios: Los clientes pueden crear una cuenta, iniciar sesión y gestionar sus perfiles.</w:t>
      </w:r>
    </w:p>
    <w:p w14:paraId="643D1329" w14:textId="310A748A"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Reserva de Citas en Línea: Los clientes pueden ver la disponibilidad de los barberos, seleccionar servicios y reservar citas en línea.</w:t>
      </w:r>
    </w:p>
    <w:p w14:paraId="1614E5F6" w14:textId="10080889"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Gestión de Calendario: Los barberos y administradores pueden gestionar las citas de manera eficiente, confirmando o rechazando reservas y viendo detalles de estas.</w:t>
      </w:r>
    </w:p>
    <w:p w14:paraId="77EFF727" w14:textId="201D9E36"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Notificaciones y Recordatorios: Los clientes reciben notificaciones y recordatorios automáticos sobre sus próximas citas.</w:t>
      </w:r>
    </w:p>
    <w:p w14:paraId="4E672D40" w14:textId="77777777"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Comentarios y Valoraciones: Los clientes pueden dejar comentarios y valoraciones sobre sus experiencias, ayudando a mejorar la calidad del servicio.</w:t>
      </w:r>
    </w:p>
    <w:p w14:paraId="4EFABA98" w14:textId="3D430016" w:rsidR="005D0713" w:rsidRPr="00BD0E29" w:rsidRDefault="005D0713" w:rsidP="005D0713">
      <w:pPr>
        <w:rPr>
          <w:rFonts w:ascii="Arial" w:hAnsi="Arial" w:cs="Arial"/>
          <w:sz w:val="24"/>
          <w:szCs w:val="24"/>
          <w:lang w:val="es-ES"/>
        </w:rPr>
      </w:pPr>
      <w:r w:rsidRPr="00BD0E29">
        <w:rPr>
          <w:rFonts w:ascii="Arial" w:hAnsi="Arial" w:cs="Arial"/>
          <w:sz w:val="24"/>
          <w:szCs w:val="24"/>
          <w:lang w:val="es-ES"/>
        </w:rPr>
        <w:t>Pagos en Línea: La plataforma permite realizar pagos en línea para mayor comodidad y seguridad.</w:t>
      </w:r>
    </w:p>
    <w:p w14:paraId="22A07DC7" w14:textId="6DD64DBA" w:rsidR="005D0713" w:rsidRDefault="00BD0E29" w:rsidP="00BD0E29">
      <w:pPr>
        <w:pStyle w:val="Ttulo1"/>
        <w:rPr>
          <w:lang w:val="es-ES"/>
        </w:rPr>
      </w:pPr>
      <w:bookmarkStart w:id="12" w:name="_Toc174392931"/>
      <w:r>
        <w:rPr>
          <w:lang w:val="es-ES"/>
        </w:rPr>
        <w:t>Requerimiento</w:t>
      </w:r>
      <w:bookmarkEnd w:id="12"/>
    </w:p>
    <w:p w14:paraId="71D9EE6E" w14:textId="5BAEB46B" w:rsidR="00BD0E29" w:rsidRPr="00BD0E29" w:rsidRDefault="00BD0E29" w:rsidP="00BD0E29">
      <w:pPr>
        <w:rPr>
          <w:rFonts w:ascii="Arial" w:hAnsi="Arial" w:cs="Arial"/>
          <w:sz w:val="24"/>
          <w:szCs w:val="24"/>
          <w:lang w:val="es-ES"/>
        </w:rPr>
      </w:pPr>
      <w:r w:rsidRPr="00BD0E29">
        <w:rPr>
          <w:rFonts w:ascii="Arial" w:hAnsi="Arial" w:cs="Arial"/>
          <w:sz w:val="24"/>
          <w:szCs w:val="24"/>
          <w:lang w:val="es-ES"/>
        </w:rPr>
        <w:t xml:space="preserve">La barbería Barber Style requiere un sistema de información transaccional que le permita gestionar las reservas de citas realizadas por parte de los clientes para servicios de barbería. El sistema requiere gestionar la información relacionada con la ubicación del negocio [Globalidad Proceso] - (País, Departamento, Ciudad), </w:t>
      </w:r>
      <w:r w:rsidRPr="00BD0E29">
        <w:rPr>
          <w:rFonts w:ascii="Arial" w:hAnsi="Arial" w:cs="Arial"/>
          <w:sz w:val="24"/>
          <w:szCs w:val="24"/>
          <w:lang w:val="es-ES"/>
        </w:rPr>
        <w:lastRenderedPageBreak/>
        <w:t>gestionar la información relacionada con la empresa [Referente Empresarial] - (Barbería, Sedes, Empleados), gestionar la información del cliente [Fidelización Cliente] - (Cliente, Tipo Documento, Tipo Género), gestionar la reserva de la cita [Control Transacción] - (Cita, Detalle de Cita, Estado de Cita).</w:t>
      </w:r>
    </w:p>
    <w:p w14:paraId="7CD3B736" w14:textId="1A0A1037" w:rsidR="00BD0E29" w:rsidRDefault="00BD0E29" w:rsidP="00BD0E29">
      <w:pPr>
        <w:pStyle w:val="Ttulo1"/>
        <w:rPr>
          <w:lang w:val="es-ES"/>
        </w:rPr>
      </w:pPr>
      <w:bookmarkStart w:id="13" w:name="_Toc174392932"/>
      <w:r>
        <w:rPr>
          <w:lang w:val="es-ES"/>
        </w:rPr>
        <w:t>Proceso Actual Y Objetivo</w:t>
      </w:r>
      <w:bookmarkEnd w:id="13"/>
    </w:p>
    <w:p w14:paraId="5C5C0101" w14:textId="4D339224" w:rsidR="00BD0E29" w:rsidRDefault="00BD0E29" w:rsidP="00BD0E29">
      <w:pPr>
        <w:pStyle w:val="Ttulo2"/>
        <w:rPr>
          <w:lang w:val="es-ES"/>
        </w:rPr>
      </w:pPr>
      <w:bookmarkStart w:id="14" w:name="_Toc174392933"/>
      <w:r>
        <w:rPr>
          <w:lang w:val="es-ES"/>
        </w:rPr>
        <w:t>Proceso Actual</w:t>
      </w:r>
      <w:bookmarkEnd w:id="14"/>
    </w:p>
    <w:p w14:paraId="24CCFC41" w14:textId="77777777" w:rsidR="00BD0E29" w:rsidRPr="00BD0E29" w:rsidRDefault="00BD0E29" w:rsidP="00BD0E29">
      <w:pPr>
        <w:rPr>
          <w:rFonts w:ascii="Arial" w:hAnsi="Arial" w:cs="Arial"/>
          <w:sz w:val="24"/>
          <w:szCs w:val="24"/>
          <w:lang w:val="es-ES"/>
        </w:rPr>
      </w:pPr>
      <w:r w:rsidRPr="00BD0E29">
        <w:rPr>
          <w:rFonts w:ascii="Arial" w:hAnsi="Arial" w:cs="Arial"/>
          <w:sz w:val="24"/>
          <w:szCs w:val="24"/>
          <w:lang w:val="es-ES"/>
        </w:rPr>
        <w:t>1.Cliente Decide Reservar una Cita:</w:t>
      </w:r>
    </w:p>
    <w:p w14:paraId="7E1C097B" w14:textId="77777777" w:rsidR="00BD0E29" w:rsidRPr="00BD0E29" w:rsidRDefault="00BD0E29" w:rsidP="00BD0E29">
      <w:pPr>
        <w:ind w:left="708"/>
        <w:rPr>
          <w:rFonts w:ascii="Arial" w:hAnsi="Arial" w:cs="Arial"/>
          <w:sz w:val="24"/>
          <w:szCs w:val="24"/>
          <w:lang w:val="es-ES"/>
        </w:rPr>
      </w:pPr>
      <w:r w:rsidRPr="00BD0E29">
        <w:rPr>
          <w:rFonts w:ascii="Arial" w:hAnsi="Arial" w:cs="Arial"/>
          <w:sz w:val="24"/>
          <w:szCs w:val="24"/>
          <w:lang w:val="es-ES"/>
        </w:rPr>
        <w:t>*El cliente decide que necesita un corte de pelo o algún otro servicio de barbería.</w:t>
      </w:r>
    </w:p>
    <w:p w14:paraId="53E7BEC2" w14:textId="6C02769C" w:rsidR="00BD0E29" w:rsidRPr="00BD0E29" w:rsidRDefault="00BD0E29" w:rsidP="00BD0E29">
      <w:pPr>
        <w:ind w:left="708"/>
        <w:rPr>
          <w:rFonts w:ascii="Arial" w:hAnsi="Arial" w:cs="Arial"/>
          <w:sz w:val="24"/>
          <w:szCs w:val="24"/>
          <w:lang w:val="es-ES"/>
        </w:rPr>
      </w:pPr>
      <w:r w:rsidRPr="00BD0E29">
        <w:rPr>
          <w:rFonts w:ascii="Arial" w:hAnsi="Arial" w:cs="Arial"/>
          <w:sz w:val="24"/>
          <w:szCs w:val="24"/>
          <w:lang w:val="es-ES"/>
        </w:rPr>
        <w:t>*El cliente llama a la barbería por teléfono o la visita en persona para consultar la disponibilidad y reservar una cita.</w:t>
      </w:r>
    </w:p>
    <w:p w14:paraId="43DF8192" w14:textId="2F7FC650" w:rsidR="00BD0E29" w:rsidRPr="00BD0E29" w:rsidRDefault="00BD0E29" w:rsidP="00BD0E29">
      <w:pPr>
        <w:rPr>
          <w:rFonts w:ascii="Arial" w:hAnsi="Arial" w:cs="Arial"/>
          <w:sz w:val="24"/>
          <w:szCs w:val="24"/>
          <w:lang w:val="es-ES"/>
        </w:rPr>
      </w:pPr>
      <w:r w:rsidRPr="00BD0E29">
        <w:rPr>
          <w:rFonts w:ascii="Arial" w:hAnsi="Arial" w:cs="Arial"/>
          <w:sz w:val="24"/>
          <w:szCs w:val="24"/>
          <w:lang w:val="es-ES"/>
        </w:rPr>
        <w:t>2.Consulta de Disponibilidad:</w:t>
      </w:r>
    </w:p>
    <w:p w14:paraId="51991460" w14:textId="707A84D8" w:rsidR="00BD0E29" w:rsidRPr="00BD0E29" w:rsidRDefault="00BD0E29" w:rsidP="00BD0E29">
      <w:pPr>
        <w:ind w:left="624"/>
        <w:rPr>
          <w:rFonts w:ascii="Arial" w:hAnsi="Arial" w:cs="Arial"/>
          <w:sz w:val="24"/>
          <w:szCs w:val="24"/>
          <w:lang w:val="es-ES"/>
        </w:rPr>
      </w:pPr>
      <w:r w:rsidRPr="00BD0E29">
        <w:rPr>
          <w:rFonts w:ascii="Arial" w:hAnsi="Arial" w:cs="Arial"/>
          <w:sz w:val="24"/>
          <w:szCs w:val="24"/>
          <w:lang w:val="es-ES"/>
        </w:rPr>
        <w:t>*El personal de la barbería verifica manualmente la disponibilidad en un libro de citas o calendario.</w:t>
      </w:r>
    </w:p>
    <w:p w14:paraId="3340EF31" w14:textId="77777777" w:rsidR="00BD0E29" w:rsidRPr="00BD0E29" w:rsidRDefault="00BD0E29" w:rsidP="00BD0E29">
      <w:pPr>
        <w:ind w:left="624"/>
        <w:rPr>
          <w:rFonts w:ascii="Arial" w:hAnsi="Arial" w:cs="Arial"/>
          <w:sz w:val="24"/>
          <w:szCs w:val="24"/>
          <w:lang w:val="es-ES"/>
        </w:rPr>
      </w:pPr>
      <w:r w:rsidRPr="00BD0E29">
        <w:rPr>
          <w:rFonts w:ascii="Arial" w:hAnsi="Arial" w:cs="Arial"/>
          <w:sz w:val="24"/>
          <w:szCs w:val="24"/>
          <w:lang w:val="es-ES"/>
        </w:rPr>
        <w:t>*Si hay disponibilidad, el personal informa al cliente sobre los horarios disponibles.</w:t>
      </w:r>
    </w:p>
    <w:p w14:paraId="7CE0DD35" w14:textId="6BF7C635" w:rsidR="00BD0E29" w:rsidRPr="00BD0E29" w:rsidRDefault="00BD0E29" w:rsidP="00BD0E29">
      <w:pPr>
        <w:rPr>
          <w:rFonts w:ascii="Arial" w:hAnsi="Arial" w:cs="Arial"/>
          <w:sz w:val="24"/>
          <w:szCs w:val="24"/>
          <w:lang w:val="es-ES"/>
        </w:rPr>
      </w:pPr>
      <w:r w:rsidRPr="00BD0E29">
        <w:rPr>
          <w:rFonts w:ascii="Arial" w:hAnsi="Arial" w:cs="Arial"/>
          <w:sz w:val="24"/>
          <w:szCs w:val="24"/>
          <w:lang w:val="es-ES"/>
        </w:rPr>
        <w:t>3.Selección de Horario:</w:t>
      </w:r>
    </w:p>
    <w:p w14:paraId="1E484E5D" w14:textId="77777777" w:rsidR="00BD0E29" w:rsidRPr="00BD0E29" w:rsidRDefault="00BD0E29" w:rsidP="00BD0E29">
      <w:pPr>
        <w:ind w:firstLine="708"/>
        <w:rPr>
          <w:rFonts w:ascii="Arial" w:hAnsi="Arial" w:cs="Arial"/>
          <w:sz w:val="24"/>
          <w:szCs w:val="24"/>
          <w:lang w:val="es-ES"/>
        </w:rPr>
      </w:pPr>
      <w:r w:rsidRPr="00BD0E29">
        <w:rPr>
          <w:rFonts w:ascii="Arial" w:hAnsi="Arial" w:cs="Arial"/>
          <w:sz w:val="24"/>
          <w:szCs w:val="24"/>
          <w:lang w:val="es-ES"/>
        </w:rPr>
        <w:t>*El cliente elige un horario de entre las opciones disponibles.</w:t>
      </w:r>
    </w:p>
    <w:p w14:paraId="11522FD8" w14:textId="77777777" w:rsidR="00BD0E29" w:rsidRPr="00BD0E29" w:rsidRDefault="00BD0E29" w:rsidP="00BD0E29">
      <w:pPr>
        <w:ind w:left="708"/>
        <w:rPr>
          <w:rFonts w:ascii="Arial" w:hAnsi="Arial" w:cs="Arial"/>
          <w:sz w:val="24"/>
          <w:szCs w:val="24"/>
          <w:lang w:val="es-ES"/>
        </w:rPr>
      </w:pPr>
      <w:r w:rsidRPr="00BD0E29">
        <w:rPr>
          <w:rFonts w:ascii="Arial" w:hAnsi="Arial" w:cs="Arial"/>
          <w:sz w:val="24"/>
          <w:szCs w:val="24"/>
          <w:lang w:val="es-ES"/>
        </w:rPr>
        <w:t>*El personal anota la cita en el libro o calendario y confirma verbalmente la reserva al cliente.</w:t>
      </w:r>
    </w:p>
    <w:p w14:paraId="61555725" w14:textId="77777777" w:rsidR="00BD0E29" w:rsidRPr="00BD0E29" w:rsidRDefault="00BD0E29" w:rsidP="00BD0E29">
      <w:pPr>
        <w:rPr>
          <w:rFonts w:ascii="Arial" w:hAnsi="Arial" w:cs="Arial"/>
          <w:sz w:val="24"/>
          <w:szCs w:val="24"/>
          <w:lang w:val="es-ES"/>
        </w:rPr>
      </w:pPr>
      <w:r w:rsidRPr="00BD0E29">
        <w:rPr>
          <w:rFonts w:ascii="Arial" w:hAnsi="Arial" w:cs="Arial"/>
          <w:sz w:val="24"/>
          <w:szCs w:val="24"/>
          <w:lang w:val="es-ES"/>
        </w:rPr>
        <w:t>4.Recordatorio:</w:t>
      </w:r>
    </w:p>
    <w:p w14:paraId="7DF3BACB" w14:textId="68B420A5" w:rsidR="00BD0E29" w:rsidRPr="00BD0E29" w:rsidRDefault="00BD0E29" w:rsidP="00BD0E29">
      <w:pPr>
        <w:ind w:left="708"/>
        <w:rPr>
          <w:rFonts w:ascii="Arial" w:hAnsi="Arial" w:cs="Arial"/>
          <w:sz w:val="24"/>
          <w:szCs w:val="24"/>
          <w:lang w:val="es-ES"/>
        </w:rPr>
      </w:pPr>
      <w:r w:rsidRPr="00BD0E29">
        <w:rPr>
          <w:rFonts w:ascii="Arial" w:hAnsi="Arial" w:cs="Arial"/>
          <w:sz w:val="24"/>
          <w:szCs w:val="24"/>
          <w:lang w:val="es-ES"/>
        </w:rPr>
        <w:t>*El cliente debe recordar la cita por sí mismo, ya que no hay un sistema automático de recordatorios.</w:t>
      </w:r>
    </w:p>
    <w:p w14:paraId="0A63AD65" w14:textId="77777777" w:rsidR="00BD0E29" w:rsidRPr="00BD0E29" w:rsidRDefault="00BD0E29" w:rsidP="00BD0E29">
      <w:pPr>
        <w:ind w:left="624"/>
        <w:rPr>
          <w:rFonts w:ascii="Arial" w:hAnsi="Arial" w:cs="Arial"/>
          <w:sz w:val="24"/>
          <w:szCs w:val="24"/>
          <w:lang w:val="es-ES"/>
        </w:rPr>
      </w:pPr>
      <w:r w:rsidRPr="00BD0E29">
        <w:rPr>
          <w:rFonts w:ascii="Arial" w:hAnsi="Arial" w:cs="Arial"/>
          <w:sz w:val="24"/>
          <w:szCs w:val="24"/>
          <w:lang w:val="es-ES"/>
        </w:rPr>
        <w:t>*A veces, el personal puede llamar al cliente el día anterior como recordatorio.</w:t>
      </w:r>
    </w:p>
    <w:p w14:paraId="1E98B75F" w14:textId="77777777" w:rsidR="00BD0E29" w:rsidRPr="00BD0E29" w:rsidRDefault="00BD0E29" w:rsidP="00BD0E29">
      <w:pPr>
        <w:rPr>
          <w:rFonts w:ascii="Arial" w:hAnsi="Arial" w:cs="Arial"/>
          <w:sz w:val="24"/>
          <w:szCs w:val="24"/>
          <w:lang w:val="es-ES"/>
        </w:rPr>
      </w:pPr>
      <w:r w:rsidRPr="00BD0E29">
        <w:rPr>
          <w:rFonts w:ascii="Arial" w:hAnsi="Arial" w:cs="Arial"/>
          <w:sz w:val="24"/>
          <w:szCs w:val="24"/>
          <w:lang w:val="es-ES"/>
        </w:rPr>
        <w:t>5.Visita a la Barbería:</w:t>
      </w:r>
    </w:p>
    <w:p w14:paraId="6A5B81FE" w14:textId="77777777" w:rsidR="00BD0E29" w:rsidRPr="00BD0E29" w:rsidRDefault="00BD0E29" w:rsidP="00BD0E29">
      <w:pPr>
        <w:ind w:firstLine="708"/>
        <w:rPr>
          <w:rFonts w:ascii="Arial" w:hAnsi="Arial" w:cs="Arial"/>
          <w:sz w:val="24"/>
          <w:szCs w:val="24"/>
          <w:lang w:val="es-ES"/>
        </w:rPr>
      </w:pPr>
      <w:r w:rsidRPr="00BD0E29">
        <w:rPr>
          <w:rFonts w:ascii="Arial" w:hAnsi="Arial" w:cs="Arial"/>
          <w:sz w:val="24"/>
          <w:szCs w:val="24"/>
          <w:lang w:val="es-ES"/>
        </w:rPr>
        <w:t>*El cliente llega a la barbería a la hora acordada.</w:t>
      </w:r>
    </w:p>
    <w:p w14:paraId="1D6322EA" w14:textId="77777777" w:rsidR="00BD0E29" w:rsidRPr="00BD0E29" w:rsidRDefault="00BD0E29" w:rsidP="00BD0E29">
      <w:pPr>
        <w:ind w:left="708"/>
        <w:rPr>
          <w:rFonts w:ascii="Arial" w:hAnsi="Arial" w:cs="Arial"/>
          <w:sz w:val="24"/>
          <w:szCs w:val="24"/>
          <w:lang w:val="es-ES"/>
        </w:rPr>
      </w:pPr>
      <w:r w:rsidRPr="00BD0E29">
        <w:rPr>
          <w:rFonts w:ascii="Arial" w:hAnsi="Arial" w:cs="Arial"/>
          <w:sz w:val="24"/>
          <w:szCs w:val="24"/>
          <w:lang w:val="es-ES"/>
        </w:rPr>
        <w:t>*Puede haber problemas si el horario no fue gestionado correctamente (por ejemplo, doble reserva o falta de tiempo suficiente)</w:t>
      </w:r>
    </w:p>
    <w:p w14:paraId="734BB209" w14:textId="77777777" w:rsidR="00BD0E29" w:rsidRPr="00BD0E29" w:rsidRDefault="00BD0E29" w:rsidP="00BD0E29">
      <w:pPr>
        <w:rPr>
          <w:rFonts w:ascii="Arial" w:hAnsi="Arial" w:cs="Arial"/>
          <w:sz w:val="24"/>
          <w:szCs w:val="24"/>
          <w:lang w:val="es-ES"/>
        </w:rPr>
      </w:pPr>
      <w:r w:rsidRPr="00BD0E29">
        <w:rPr>
          <w:rFonts w:ascii="Arial" w:hAnsi="Arial" w:cs="Arial"/>
          <w:sz w:val="24"/>
          <w:szCs w:val="24"/>
          <w:lang w:val="es-ES"/>
        </w:rPr>
        <w:t>6.Pago:</w:t>
      </w:r>
    </w:p>
    <w:p w14:paraId="47378F6B" w14:textId="46197980" w:rsidR="00BD0E29" w:rsidRPr="00BD0E29" w:rsidRDefault="00BD0E29" w:rsidP="00BD0E29">
      <w:pPr>
        <w:ind w:left="708"/>
        <w:rPr>
          <w:rFonts w:ascii="Arial" w:hAnsi="Arial" w:cs="Arial"/>
          <w:sz w:val="24"/>
          <w:szCs w:val="24"/>
          <w:lang w:val="es-ES"/>
        </w:rPr>
      </w:pPr>
      <w:r w:rsidRPr="00BD0E29">
        <w:rPr>
          <w:rFonts w:ascii="Arial" w:hAnsi="Arial" w:cs="Arial"/>
          <w:sz w:val="24"/>
          <w:szCs w:val="24"/>
          <w:lang w:val="es-ES"/>
        </w:rPr>
        <w:t>*Después de recibir el servicio, el cliente paga en efectivo o consignación.</w:t>
      </w:r>
    </w:p>
    <w:p w14:paraId="5838CDA5" w14:textId="3BAFD651" w:rsidR="00BD0E29" w:rsidRDefault="007A728A" w:rsidP="00BD0E29">
      <w:pPr>
        <w:ind w:left="708"/>
        <w:jc w:val="center"/>
        <w:rPr>
          <w:rFonts w:ascii="Arial" w:hAnsi="Arial" w:cs="Arial"/>
          <w:sz w:val="28"/>
          <w:szCs w:val="28"/>
          <w:lang w:val="es-ES"/>
        </w:rPr>
      </w:pPr>
      <w:r>
        <w:rPr>
          <w:noProof/>
        </w:rPr>
        <w:lastRenderedPageBreak/>
        <w:drawing>
          <wp:inline distT="0" distB="0" distL="0" distR="0" wp14:anchorId="1E081C8C" wp14:editId="0BCF3ED0">
            <wp:extent cx="5612130" cy="2412365"/>
            <wp:effectExtent l="0" t="0" r="7620" b="6985"/>
            <wp:docPr id="159388958"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8958" name="Imagen 6" descr="Diagrama&#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412365"/>
                    </a:xfrm>
                    <a:prstGeom prst="rect">
                      <a:avLst/>
                    </a:prstGeom>
                    <a:noFill/>
                    <a:ln>
                      <a:noFill/>
                    </a:ln>
                  </pic:spPr>
                </pic:pic>
              </a:graphicData>
            </a:graphic>
          </wp:inline>
        </w:drawing>
      </w:r>
    </w:p>
    <w:p w14:paraId="33ABF9C9" w14:textId="72DB5FD3" w:rsidR="00BD0E29" w:rsidRPr="00BD0E29" w:rsidRDefault="00BD0E29" w:rsidP="00BD0E29">
      <w:pPr>
        <w:ind w:left="708"/>
        <w:jc w:val="center"/>
        <w:rPr>
          <w:rFonts w:ascii="Arial" w:hAnsi="Arial" w:cs="Arial"/>
          <w:b/>
          <w:bCs/>
          <w:sz w:val="24"/>
          <w:szCs w:val="24"/>
          <w:lang w:val="es-ES"/>
        </w:rPr>
      </w:pPr>
      <w:r w:rsidRPr="00BD0E29">
        <w:rPr>
          <w:rFonts w:ascii="Arial" w:hAnsi="Arial" w:cs="Arial"/>
          <w:b/>
          <w:bCs/>
          <w:sz w:val="24"/>
          <w:szCs w:val="24"/>
          <w:lang w:val="es-ES"/>
        </w:rPr>
        <w:t xml:space="preserve">Figura 1. BPMN Actual </w:t>
      </w:r>
    </w:p>
    <w:p w14:paraId="1F0F36AF" w14:textId="3C9F88CA" w:rsidR="00BD0E29" w:rsidRDefault="00BD0E29" w:rsidP="00BD0E29">
      <w:pPr>
        <w:pStyle w:val="Ttulo2"/>
        <w:rPr>
          <w:lang w:val="es-ES"/>
        </w:rPr>
      </w:pPr>
      <w:bookmarkStart w:id="15" w:name="_Toc174392934"/>
      <w:r>
        <w:rPr>
          <w:lang w:val="es-ES"/>
        </w:rPr>
        <w:t>Proceso Objetivo</w:t>
      </w:r>
      <w:bookmarkEnd w:id="15"/>
    </w:p>
    <w:p w14:paraId="2BADF260" w14:textId="77777777"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1.Cliente Decide Reservar una Cita:</w:t>
      </w:r>
    </w:p>
    <w:p w14:paraId="17D64A10" w14:textId="43F5E7B8" w:rsidR="000B55DC" w:rsidRPr="000B55DC" w:rsidRDefault="000B55DC" w:rsidP="000B55DC">
      <w:pPr>
        <w:ind w:left="708"/>
        <w:rPr>
          <w:rFonts w:ascii="Arial" w:hAnsi="Arial" w:cs="Arial"/>
          <w:sz w:val="24"/>
          <w:szCs w:val="24"/>
          <w:lang w:val="es-ES"/>
        </w:rPr>
      </w:pPr>
      <w:r w:rsidRPr="000B55DC">
        <w:rPr>
          <w:rFonts w:ascii="Arial" w:hAnsi="Arial" w:cs="Arial"/>
          <w:sz w:val="24"/>
          <w:szCs w:val="24"/>
          <w:lang w:val="es-ES"/>
        </w:rPr>
        <w:t>*El cliente decide que necesita un corte de pelo o algún otro servicio de barbería.</w:t>
      </w:r>
    </w:p>
    <w:p w14:paraId="12E3FBAA" w14:textId="6995D770"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2.Acceso a la Plataforma:</w:t>
      </w:r>
    </w:p>
    <w:p w14:paraId="424AEE33" w14:textId="77777777" w:rsidR="000B55DC" w:rsidRPr="000B55DC" w:rsidRDefault="000B55DC" w:rsidP="000B55DC">
      <w:pPr>
        <w:ind w:left="708"/>
        <w:rPr>
          <w:rFonts w:ascii="Arial" w:hAnsi="Arial" w:cs="Arial"/>
          <w:sz w:val="24"/>
          <w:szCs w:val="24"/>
          <w:lang w:val="es-ES"/>
        </w:rPr>
      </w:pPr>
      <w:r w:rsidRPr="000B55DC">
        <w:rPr>
          <w:rFonts w:ascii="Arial" w:hAnsi="Arial" w:cs="Arial"/>
          <w:sz w:val="24"/>
          <w:szCs w:val="24"/>
          <w:lang w:val="es-ES"/>
        </w:rPr>
        <w:t>*El cliente accede a la plataforma "Barber Style" a través de la aplicación móvil o el sitio web.</w:t>
      </w:r>
    </w:p>
    <w:p w14:paraId="45DED737" w14:textId="77777777"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3.Registro e Ingreso:</w:t>
      </w:r>
    </w:p>
    <w:p w14:paraId="2D1C733F" w14:textId="2E77D2CD" w:rsidR="000B55DC" w:rsidRPr="000B55DC" w:rsidRDefault="000B55DC" w:rsidP="000B55DC">
      <w:pPr>
        <w:ind w:left="708"/>
        <w:rPr>
          <w:rFonts w:ascii="Arial" w:hAnsi="Arial" w:cs="Arial"/>
          <w:sz w:val="24"/>
          <w:szCs w:val="24"/>
          <w:lang w:val="es-ES"/>
        </w:rPr>
      </w:pPr>
      <w:r w:rsidRPr="000B55DC">
        <w:rPr>
          <w:rFonts w:ascii="Arial" w:hAnsi="Arial" w:cs="Arial"/>
          <w:sz w:val="24"/>
          <w:szCs w:val="24"/>
          <w:lang w:val="es-ES"/>
        </w:rPr>
        <w:t>*Si es un nuevo usuario, el cliente se registra creando una cuenta.</w:t>
      </w:r>
    </w:p>
    <w:p w14:paraId="1BCD176A" w14:textId="77777777"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 xml:space="preserve">        *Si ya es usuario, el cliente inicia sesión con sus credenciales.</w:t>
      </w:r>
    </w:p>
    <w:p w14:paraId="619D574B" w14:textId="3839C87C"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4.Consulta de Disponibilidad:</w:t>
      </w:r>
    </w:p>
    <w:p w14:paraId="6C2AB980" w14:textId="2607F33C" w:rsidR="000B55DC" w:rsidRPr="000B55DC" w:rsidRDefault="000B55DC" w:rsidP="000B55DC">
      <w:pPr>
        <w:ind w:left="624"/>
        <w:rPr>
          <w:rFonts w:ascii="Arial" w:hAnsi="Arial" w:cs="Arial"/>
          <w:sz w:val="24"/>
          <w:szCs w:val="24"/>
          <w:lang w:val="es-ES"/>
        </w:rPr>
      </w:pPr>
      <w:r w:rsidRPr="000B55DC">
        <w:rPr>
          <w:rFonts w:ascii="Arial" w:hAnsi="Arial" w:cs="Arial"/>
          <w:sz w:val="24"/>
          <w:szCs w:val="24"/>
          <w:lang w:val="es-ES"/>
        </w:rPr>
        <w:t>*El cliente navega por la sección de reserva de citas y ve la disponibilidad en tiempo real de los barberos.</w:t>
      </w:r>
    </w:p>
    <w:p w14:paraId="5148C461" w14:textId="77777777" w:rsidR="000B55DC" w:rsidRPr="000B55DC" w:rsidRDefault="000B55DC" w:rsidP="000B55DC">
      <w:pPr>
        <w:ind w:left="624"/>
        <w:rPr>
          <w:rFonts w:ascii="Arial" w:hAnsi="Arial" w:cs="Arial"/>
          <w:sz w:val="24"/>
          <w:szCs w:val="24"/>
          <w:lang w:val="es-ES"/>
        </w:rPr>
      </w:pPr>
      <w:r w:rsidRPr="000B55DC">
        <w:rPr>
          <w:rFonts w:ascii="Arial" w:hAnsi="Arial" w:cs="Arial"/>
          <w:sz w:val="24"/>
          <w:szCs w:val="24"/>
          <w:lang w:val="es-ES"/>
        </w:rPr>
        <w:t>*La plataforma muestra los horarios disponibles para cada barbero y servicio.</w:t>
      </w:r>
    </w:p>
    <w:p w14:paraId="79104014" w14:textId="5EAA95FC"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5.Selección de Servicio y Horario:</w:t>
      </w:r>
    </w:p>
    <w:p w14:paraId="7F772B4F" w14:textId="6FA2A34A" w:rsidR="000B55DC" w:rsidRPr="000B55DC" w:rsidRDefault="000B55DC" w:rsidP="000B55DC">
      <w:pPr>
        <w:ind w:left="624"/>
        <w:rPr>
          <w:rFonts w:ascii="Arial" w:hAnsi="Arial" w:cs="Arial"/>
          <w:sz w:val="24"/>
          <w:szCs w:val="24"/>
          <w:lang w:val="es-ES"/>
        </w:rPr>
      </w:pPr>
      <w:r w:rsidRPr="000B55DC">
        <w:rPr>
          <w:rFonts w:ascii="Arial" w:hAnsi="Arial" w:cs="Arial"/>
          <w:sz w:val="24"/>
          <w:szCs w:val="24"/>
          <w:lang w:val="es-ES"/>
        </w:rPr>
        <w:t>*El cliente selecciona el servicio deseado (corte de pelo, afeitado, etc.) y el barbero preferido (si tiene alguno).</w:t>
      </w:r>
    </w:p>
    <w:p w14:paraId="095E219F" w14:textId="77777777" w:rsidR="000B55DC" w:rsidRPr="000B55DC" w:rsidRDefault="000B55DC" w:rsidP="000B55DC">
      <w:pPr>
        <w:ind w:left="624"/>
        <w:rPr>
          <w:rFonts w:ascii="Arial" w:hAnsi="Arial" w:cs="Arial"/>
          <w:sz w:val="24"/>
          <w:szCs w:val="24"/>
          <w:lang w:val="es-ES"/>
        </w:rPr>
      </w:pPr>
      <w:r w:rsidRPr="000B55DC">
        <w:rPr>
          <w:rFonts w:ascii="Arial" w:hAnsi="Arial" w:cs="Arial"/>
          <w:sz w:val="24"/>
          <w:szCs w:val="24"/>
          <w:lang w:val="es-ES"/>
        </w:rPr>
        <w:t>*El cliente elige un horario de entre las opciones disponibles y confirma la reserva.</w:t>
      </w:r>
    </w:p>
    <w:p w14:paraId="44DC6125" w14:textId="5587AF04"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6.Confirmación Automática:</w:t>
      </w:r>
    </w:p>
    <w:p w14:paraId="0A078836" w14:textId="33AE6819" w:rsidR="000B55DC" w:rsidRPr="000B55DC" w:rsidRDefault="000B55DC" w:rsidP="000B55DC">
      <w:pPr>
        <w:ind w:left="708"/>
        <w:rPr>
          <w:rFonts w:ascii="Arial" w:hAnsi="Arial" w:cs="Arial"/>
          <w:sz w:val="24"/>
          <w:szCs w:val="24"/>
          <w:lang w:val="es-ES"/>
        </w:rPr>
      </w:pPr>
      <w:r w:rsidRPr="000B55DC">
        <w:rPr>
          <w:rFonts w:ascii="Arial" w:hAnsi="Arial" w:cs="Arial"/>
          <w:sz w:val="24"/>
          <w:szCs w:val="24"/>
          <w:lang w:val="es-ES"/>
        </w:rPr>
        <w:lastRenderedPageBreak/>
        <w:t>*La plataforma confirma automáticamente la cita y envía una notificación al cliente con los detalles de la reserva.</w:t>
      </w:r>
    </w:p>
    <w:p w14:paraId="5E012E99" w14:textId="51521FD8" w:rsidR="000B55DC" w:rsidRPr="000B55DC" w:rsidRDefault="000B55DC" w:rsidP="000B55DC">
      <w:pPr>
        <w:ind w:left="624"/>
        <w:rPr>
          <w:rFonts w:ascii="Arial" w:hAnsi="Arial" w:cs="Arial"/>
          <w:sz w:val="24"/>
          <w:szCs w:val="24"/>
          <w:lang w:val="es-ES"/>
        </w:rPr>
      </w:pPr>
      <w:r w:rsidRPr="000B55DC">
        <w:rPr>
          <w:rFonts w:ascii="Arial" w:hAnsi="Arial" w:cs="Arial"/>
          <w:sz w:val="24"/>
          <w:szCs w:val="24"/>
          <w:lang w:val="es-ES"/>
        </w:rPr>
        <w:t>*El sistema también actualiza el calendario del barbero en tiempo real.</w:t>
      </w:r>
    </w:p>
    <w:p w14:paraId="45E59147" w14:textId="4AA0E97A"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7.Recordatorios Automáticos:</w:t>
      </w:r>
    </w:p>
    <w:p w14:paraId="79FD2D55" w14:textId="77777777" w:rsidR="000B55DC" w:rsidRPr="000B55DC" w:rsidRDefault="000B55DC" w:rsidP="000B55DC">
      <w:pPr>
        <w:ind w:left="708"/>
        <w:rPr>
          <w:rFonts w:ascii="Arial" w:hAnsi="Arial" w:cs="Arial"/>
          <w:sz w:val="24"/>
          <w:szCs w:val="24"/>
          <w:lang w:val="es-ES"/>
        </w:rPr>
      </w:pPr>
      <w:r w:rsidRPr="000B55DC">
        <w:rPr>
          <w:rFonts w:ascii="Arial" w:hAnsi="Arial" w:cs="Arial"/>
          <w:sz w:val="24"/>
          <w:szCs w:val="24"/>
          <w:lang w:val="es-ES"/>
        </w:rPr>
        <w:t>*La plataforma envía recordatorios automáticos al cliente antes de la cita, a través de notificaciones push, mensajes SMS o correos electrónicos.</w:t>
      </w:r>
    </w:p>
    <w:p w14:paraId="295BCC9A" w14:textId="3D8D8A3D"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8.Visita a la Barbería:</w:t>
      </w:r>
    </w:p>
    <w:p w14:paraId="3C26F772" w14:textId="00C11AA8" w:rsidR="000B55DC" w:rsidRPr="000B55DC" w:rsidRDefault="000B55DC" w:rsidP="000B55DC">
      <w:pPr>
        <w:ind w:firstLine="708"/>
        <w:rPr>
          <w:rFonts w:ascii="Arial" w:hAnsi="Arial" w:cs="Arial"/>
          <w:sz w:val="24"/>
          <w:szCs w:val="24"/>
          <w:lang w:val="es-ES"/>
        </w:rPr>
      </w:pPr>
      <w:r w:rsidRPr="000B55DC">
        <w:rPr>
          <w:rFonts w:ascii="Arial" w:hAnsi="Arial" w:cs="Arial"/>
          <w:sz w:val="24"/>
          <w:szCs w:val="24"/>
          <w:lang w:val="es-ES"/>
        </w:rPr>
        <w:t>*El cliente llega a la barbería a la hora acordada.</w:t>
      </w:r>
    </w:p>
    <w:p w14:paraId="3DEFAB3A" w14:textId="0B284D6A" w:rsidR="000B55DC" w:rsidRPr="000B55DC" w:rsidRDefault="000B55DC" w:rsidP="000B55DC">
      <w:pPr>
        <w:ind w:left="708"/>
        <w:rPr>
          <w:rFonts w:ascii="Arial" w:hAnsi="Arial" w:cs="Arial"/>
          <w:sz w:val="24"/>
          <w:szCs w:val="24"/>
          <w:lang w:val="es-ES"/>
        </w:rPr>
      </w:pPr>
      <w:r w:rsidRPr="000B55DC">
        <w:rPr>
          <w:rFonts w:ascii="Arial" w:hAnsi="Arial" w:cs="Arial"/>
          <w:sz w:val="24"/>
          <w:szCs w:val="24"/>
          <w:lang w:val="es-ES"/>
        </w:rPr>
        <w:t>*El barbero ya está preparado para recibir al cliente gracias a la gestión eficiente del calendario.</w:t>
      </w:r>
    </w:p>
    <w:p w14:paraId="4CC5977D" w14:textId="242E9FB2"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9.Pagos:</w:t>
      </w:r>
    </w:p>
    <w:p w14:paraId="7549648F" w14:textId="2BB139E2" w:rsidR="000B55DC" w:rsidRPr="000B55DC" w:rsidRDefault="000B55DC" w:rsidP="000B55DC">
      <w:pPr>
        <w:ind w:left="708"/>
        <w:rPr>
          <w:rFonts w:ascii="Arial" w:hAnsi="Arial" w:cs="Arial"/>
          <w:sz w:val="24"/>
          <w:szCs w:val="24"/>
          <w:lang w:val="es-ES"/>
        </w:rPr>
      </w:pPr>
      <w:r w:rsidRPr="000B55DC">
        <w:rPr>
          <w:rFonts w:ascii="Arial" w:hAnsi="Arial" w:cs="Arial"/>
          <w:sz w:val="24"/>
          <w:szCs w:val="24"/>
          <w:lang w:val="es-ES"/>
        </w:rPr>
        <w:t>*El cliente puede pagar en línea a través de la plataforma antes o después del servicio.</w:t>
      </w:r>
    </w:p>
    <w:p w14:paraId="77F4AF1A" w14:textId="77777777"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 xml:space="preserve">        *Si prefiere, también puede pagar en persona.</w:t>
      </w:r>
    </w:p>
    <w:p w14:paraId="3D71DB9C" w14:textId="2FB61948" w:rsidR="000B55DC" w:rsidRPr="000B55DC" w:rsidRDefault="000B55DC" w:rsidP="000B55DC">
      <w:pPr>
        <w:rPr>
          <w:rFonts w:ascii="Arial" w:hAnsi="Arial" w:cs="Arial"/>
          <w:sz w:val="24"/>
          <w:szCs w:val="24"/>
          <w:lang w:val="es-ES"/>
        </w:rPr>
      </w:pPr>
      <w:r w:rsidRPr="000B55DC">
        <w:rPr>
          <w:rFonts w:ascii="Arial" w:hAnsi="Arial" w:cs="Arial"/>
          <w:sz w:val="24"/>
          <w:szCs w:val="24"/>
          <w:lang w:val="es-ES"/>
        </w:rPr>
        <w:t>10.Comentarios y Valoraciones:</w:t>
      </w:r>
    </w:p>
    <w:p w14:paraId="0941808B" w14:textId="00EE7162" w:rsidR="000B55DC" w:rsidRPr="000B55DC" w:rsidRDefault="000B55DC" w:rsidP="000B55DC">
      <w:pPr>
        <w:ind w:left="708"/>
        <w:rPr>
          <w:rFonts w:ascii="Arial" w:hAnsi="Arial" w:cs="Arial"/>
          <w:sz w:val="24"/>
          <w:szCs w:val="24"/>
          <w:lang w:val="es-ES"/>
        </w:rPr>
      </w:pPr>
      <w:r w:rsidRPr="000B55DC">
        <w:rPr>
          <w:rFonts w:ascii="Arial" w:hAnsi="Arial" w:cs="Arial"/>
          <w:sz w:val="24"/>
          <w:szCs w:val="24"/>
          <w:lang w:val="es-ES"/>
        </w:rPr>
        <w:t>*Después del servicio, el cliente recibe una solicitud para dejar un comentario y valoración sobre su experiencia.</w:t>
      </w:r>
    </w:p>
    <w:p w14:paraId="3942A489" w14:textId="568076AC" w:rsidR="00BD0E29" w:rsidRDefault="000B55DC" w:rsidP="000B55DC">
      <w:pPr>
        <w:ind w:left="624"/>
        <w:rPr>
          <w:rFonts w:ascii="Arial" w:hAnsi="Arial" w:cs="Arial"/>
          <w:sz w:val="24"/>
          <w:szCs w:val="24"/>
          <w:lang w:val="es-ES"/>
        </w:rPr>
      </w:pPr>
      <w:r w:rsidRPr="000B55DC">
        <w:rPr>
          <w:rFonts w:ascii="Arial" w:hAnsi="Arial" w:cs="Arial"/>
          <w:sz w:val="24"/>
          <w:szCs w:val="24"/>
          <w:lang w:val="es-ES"/>
        </w:rPr>
        <w:t>*Esta información se usa para mejorar el servicio y ayudar a otros clientes.</w:t>
      </w:r>
    </w:p>
    <w:p w14:paraId="7E8BC26A" w14:textId="240E3BC4" w:rsidR="000B55DC" w:rsidRDefault="007A728A" w:rsidP="000B55DC">
      <w:pPr>
        <w:ind w:left="624"/>
        <w:jc w:val="center"/>
        <w:rPr>
          <w:rFonts w:ascii="Arial" w:hAnsi="Arial" w:cs="Arial"/>
          <w:sz w:val="24"/>
          <w:szCs w:val="24"/>
          <w:lang w:val="es-ES"/>
        </w:rPr>
      </w:pPr>
      <w:r>
        <w:rPr>
          <w:noProof/>
        </w:rPr>
        <w:drawing>
          <wp:inline distT="0" distB="0" distL="0" distR="0" wp14:anchorId="5F3DC73A" wp14:editId="07F1EF27">
            <wp:extent cx="5612130" cy="3160395"/>
            <wp:effectExtent l="0" t="0" r="7620" b="1905"/>
            <wp:docPr id="53559685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96857" name="Imagen 7"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160395"/>
                    </a:xfrm>
                    <a:prstGeom prst="rect">
                      <a:avLst/>
                    </a:prstGeom>
                    <a:noFill/>
                    <a:ln>
                      <a:noFill/>
                    </a:ln>
                  </pic:spPr>
                </pic:pic>
              </a:graphicData>
            </a:graphic>
          </wp:inline>
        </w:drawing>
      </w:r>
    </w:p>
    <w:p w14:paraId="08272CD9" w14:textId="75A1D3C5" w:rsidR="000B55DC" w:rsidRPr="008D59B9" w:rsidRDefault="000B55DC" w:rsidP="000B55DC">
      <w:pPr>
        <w:ind w:left="624"/>
        <w:jc w:val="center"/>
        <w:rPr>
          <w:rFonts w:ascii="Arial" w:hAnsi="Arial" w:cs="Arial"/>
          <w:b/>
          <w:bCs/>
          <w:sz w:val="24"/>
          <w:szCs w:val="24"/>
          <w:lang w:val="es-ES"/>
        </w:rPr>
      </w:pPr>
      <w:r w:rsidRPr="008D59B9">
        <w:rPr>
          <w:rFonts w:ascii="Arial" w:hAnsi="Arial" w:cs="Arial"/>
          <w:b/>
          <w:bCs/>
          <w:sz w:val="24"/>
          <w:szCs w:val="24"/>
          <w:lang w:val="es-ES"/>
        </w:rPr>
        <w:t>Figura 2. BPMN Objetivo</w:t>
      </w:r>
    </w:p>
    <w:p w14:paraId="575B6923" w14:textId="77777777" w:rsidR="000B55DC" w:rsidRPr="000B55DC" w:rsidRDefault="000B55DC" w:rsidP="000B55DC">
      <w:pPr>
        <w:ind w:left="624"/>
        <w:rPr>
          <w:rFonts w:ascii="Arial" w:hAnsi="Arial" w:cs="Arial"/>
          <w:sz w:val="24"/>
          <w:szCs w:val="24"/>
          <w:lang w:val="es-ES"/>
        </w:rPr>
      </w:pPr>
    </w:p>
    <w:p w14:paraId="3741775B" w14:textId="5E1E5522" w:rsidR="00BD0E29" w:rsidRDefault="000B55DC" w:rsidP="000B55DC">
      <w:pPr>
        <w:pStyle w:val="Ttulo1"/>
        <w:rPr>
          <w:lang w:val="es-ES"/>
        </w:rPr>
      </w:pPr>
      <w:bookmarkStart w:id="16" w:name="_Toc174392935"/>
      <w:r>
        <w:rPr>
          <w:lang w:val="es-ES"/>
        </w:rPr>
        <w:t>Modelo Arquitectura de Negocio</w:t>
      </w:r>
      <w:bookmarkEnd w:id="16"/>
    </w:p>
    <w:p w14:paraId="509DEA65" w14:textId="04583E42" w:rsidR="000B55DC" w:rsidRDefault="000B55DC" w:rsidP="000B55DC">
      <w:pPr>
        <w:jc w:val="center"/>
        <w:rPr>
          <w:rFonts w:ascii="Arial" w:hAnsi="Arial" w:cs="Arial"/>
          <w:sz w:val="24"/>
          <w:szCs w:val="24"/>
          <w:lang w:val="es-ES"/>
        </w:rPr>
      </w:pPr>
      <w:r>
        <w:rPr>
          <w:noProof/>
        </w:rPr>
        <w:drawing>
          <wp:inline distT="0" distB="0" distL="0" distR="0" wp14:anchorId="2222EAA0" wp14:editId="6B04C1D0">
            <wp:extent cx="5612130" cy="6875145"/>
            <wp:effectExtent l="0" t="0" r="7620" b="1905"/>
            <wp:docPr id="14886096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6875145"/>
                    </a:xfrm>
                    <a:prstGeom prst="rect">
                      <a:avLst/>
                    </a:prstGeom>
                    <a:noFill/>
                    <a:ln>
                      <a:noFill/>
                    </a:ln>
                  </pic:spPr>
                </pic:pic>
              </a:graphicData>
            </a:graphic>
          </wp:inline>
        </w:drawing>
      </w:r>
    </w:p>
    <w:p w14:paraId="13195D17" w14:textId="723284B3" w:rsidR="000B55DC" w:rsidRPr="008D59B9" w:rsidRDefault="000B55DC" w:rsidP="000B55DC">
      <w:pPr>
        <w:jc w:val="center"/>
        <w:rPr>
          <w:rFonts w:ascii="Arial" w:hAnsi="Arial" w:cs="Arial"/>
          <w:b/>
          <w:bCs/>
          <w:sz w:val="24"/>
          <w:szCs w:val="24"/>
          <w:lang w:val="es-ES"/>
        </w:rPr>
      </w:pPr>
      <w:r w:rsidRPr="008D59B9">
        <w:rPr>
          <w:rFonts w:ascii="Arial" w:hAnsi="Arial" w:cs="Arial"/>
          <w:b/>
          <w:bCs/>
          <w:sz w:val="24"/>
          <w:szCs w:val="24"/>
          <w:lang w:val="es-ES"/>
        </w:rPr>
        <w:t>Figura 3. Modelo Arquitectura de Negocio</w:t>
      </w:r>
    </w:p>
    <w:p w14:paraId="72EFBDF8" w14:textId="77777777" w:rsidR="000B55DC" w:rsidRDefault="000B55DC" w:rsidP="000B55DC">
      <w:pPr>
        <w:rPr>
          <w:rFonts w:ascii="Arial" w:hAnsi="Arial" w:cs="Arial"/>
          <w:sz w:val="24"/>
          <w:szCs w:val="24"/>
          <w:lang w:val="es-ES"/>
        </w:rPr>
      </w:pPr>
    </w:p>
    <w:p w14:paraId="2B525ED0" w14:textId="693382E9" w:rsidR="000B55DC" w:rsidRDefault="000B55DC" w:rsidP="000B55DC">
      <w:pPr>
        <w:pStyle w:val="Ttulo1"/>
        <w:rPr>
          <w:lang w:val="es-ES"/>
        </w:rPr>
      </w:pPr>
      <w:bookmarkStart w:id="17" w:name="_Toc174392936"/>
      <w:r>
        <w:rPr>
          <w:lang w:val="es-ES"/>
        </w:rPr>
        <w:lastRenderedPageBreak/>
        <w:t>Diagramas UML</w:t>
      </w:r>
      <w:bookmarkEnd w:id="17"/>
    </w:p>
    <w:p w14:paraId="3432C7BC" w14:textId="4F18554D" w:rsidR="000B55DC" w:rsidRDefault="000B55DC" w:rsidP="000B55DC">
      <w:pPr>
        <w:pStyle w:val="Ttulo2"/>
        <w:rPr>
          <w:lang w:val="es-ES"/>
        </w:rPr>
      </w:pPr>
      <w:bookmarkStart w:id="18" w:name="_Toc174392937"/>
      <w:r>
        <w:rPr>
          <w:lang w:val="es-ES"/>
        </w:rPr>
        <w:t>Objetos de alto valor</w:t>
      </w:r>
      <w:bookmarkEnd w:id="18"/>
      <w:r>
        <w:rPr>
          <w:lang w:val="es-ES"/>
        </w:rPr>
        <w:t xml:space="preserve"> </w:t>
      </w:r>
    </w:p>
    <w:p w14:paraId="6DF367D2" w14:textId="098E52C8" w:rsidR="000B55DC" w:rsidRDefault="000B55DC" w:rsidP="000B55DC">
      <w:pPr>
        <w:ind w:firstLine="708"/>
        <w:rPr>
          <w:rFonts w:ascii="Arial" w:hAnsi="Arial" w:cs="Arial"/>
          <w:sz w:val="24"/>
          <w:szCs w:val="24"/>
          <w:lang w:val="es-ES"/>
        </w:rPr>
      </w:pPr>
      <w:r>
        <w:rPr>
          <w:rFonts w:ascii="Arial" w:hAnsi="Arial" w:cs="Arial"/>
          <w:sz w:val="24"/>
          <w:szCs w:val="24"/>
          <w:lang w:val="es-ES"/>
        </w:rPr>
        <w:t>*</w:t>
      </w:r>
      <w:r w:rsidRPr="000B55DC">
        <w:rPr>
          <w:rFonts w:ascii="Arial" w:hAnsi="Arial" w:cs="Arial"/>
          <w:sz w:val="24"/>
          <w:szCs w:val="24"/>
          <w:lang w:val="es-ES"/>
        </w:rPr>
        <w:t>Geografía</w:t>
      </w:r>
    </w:p>
    <w:p w14:paraId="176B3394" w14:textId="3E16BE46" w:rsidR="000B55DC" w:rsidRDefault="000B55DC" w:rsidP="000B55DC">
      <w:pPr>
        <w:ind w:firstLine="708"/>
        <w:rPr>
          <w:rFonts w:ascii="Arial" w:hAnsi="Arial" w:cs="Arial"/>
          <w:sz w:val="24"/>
          <w:szCs w:val="24"/>
          <w:lang w:val="es-ES"/>
        </w:rPr>
      </w:pPr>
      <w:r>
        <w:rPr>
          <w:rFonts w:ascii="Arial" w:hAnsi="Arial" w:cs="Arial"/>
          <w:sz w:val="24"/>
          <w:szCs w:val="24"/>
          <w:lang w:val="es-ES"/>
        </w:rPr>
        <w:t>*</w:t>
      </w:r>
      <w:r w:rsidRPr="000B55DC">
        <w:rPr>
          <w:rFonts w:ascii="Arial" w:hAnsi="Arial" w:cs="Arial"/>
          <w:sz w:val="24"/>
          <w:szCs w:val="24"/>
          <w:lang w:val="es-ES"/>
        </w:rPr>
        <w:t>Barberia/Empresa</w:t>
      </w:r>
    </w:p>
    <w:p w14:paraId="52C6106E" w14:textId="75318D3F" w:rsidR="000B55DC" w:rsidRDefault="000B55DC" w:rsidP="000B55DC">
      <w:pPr>
        <w:ind w:left="708"/>
        <w:rPr>
          <w:rFonts w:ascii="Arial" w:hAnsi="Arial" w:cs="Arial"/>
          <w:sz w:val="24"/>
          <w:szCs w:val="24"/>
          <w:lang w:val="es-ES"/>
        </w:rPr>
      </w:pPr>
      <w:r>
        <w:rPr>
          <w:rFonts w:ascii="Arial" w:hAnsi="Arial" w:cs="Arial"/>
          <w:sz w:val="24"/>
          <w:szCs w:val="24"/>
          <w:lang w:val="es-ES"/>
        </w:rPr>
        <w:t>*</w:t>
      </w:r>
      <w:r w:rsidRPr="000B55DC">
        <w:rPr>
          <w:rFonts w:ascii="Arial" w:hAnsi="Arial" w:cs="Arial"/>
          <w:sz w:val="24"/>
          <w:szCs w:val="24"/>
          <w:lang w:val="es-ES"/>
        </w:rPr>
        <w:t>Cliente</w:t>
      </w:r>
    </w:p>
    <w:p w14:paraId="34538DD5" w14:textId="77777777" w:rsidR="000B55DC" w:rsidRDefault="000B55DC" w:rsidP="000B55DC">
      <w:pPr>
        <w:ind w:left="708"/>
        <w:rPr>
          <w:rFonts w:ascii="Arial" w:hAnsi="Arial" w:cs="Arial"/>
          <w:sz w:val="24"/>
          <w:szCs w:val="24"/>
          <w:lang w:val="es-ES"/>
        </w:rPr>
      </w:pPr>
      <w:r>
        <w:rPr>
          <w:rFonts w:ascii="Arial" w:hAnsi="Arial" w:cs="Arial"/>
          <w:sz w:val="24"/>
          <w:szCs w:val="24"/>
          <w:lang w:val="es-ES"/>
        </w:rPr>
        <w:t>*</w:t>
      </w:r>
      <w:r w:rsidRPr="000B55DC">
        <w:rPr>
          <w:rFonts w:ascii="Arial" w:hAnsi="Arial" w:cs="Arial"/>
          <w:sz w:val="24"/>
          <w:szCs w:val="24"/>
          <w:lang w:val="es-ES"/>
        </w:rPr>
        <w:t>Servicio</w:t>
      </w:r>
    </w:p>
    <w:p w14:paraId="26481BFC" w14:textId="2E735E47" w:rsidR="000B55DC" w:rsidRDefault="000B55DC" w:rsidP="000B55DC">
      <w:pPr>
        <w:ind w:left="708"/>
        <w:rPr>
          <w:rFonts w:ascii="Arial" w:hAnsi="Arial" w:cs="Arial"/>
          <w:sz w:val="24"/>
          <w:szCs w:val="24"/>
          <w:lang w:val="es-ES"/>
        </w:rPr>
      </w:pPr>
      <w:r>
        <w:rPr>
          <w:rFonts w:ascii="Arial" w:hAnsi="Arial" w:cs="Arial"/>
          <w:sz w:val="24"/>
          <w:szCs w:val="24"/>
          <w:lang w:val="es-ES"/>
        </w:rPr>
        <w:t>*</w:t>
      </w:r>
      <w:r w:rsidRPr="000B55DC">
        <w:rPr>
          <w:rFonts w:ascii="Arial" w:hAnsi="Arial" w:cs="Arial"/>
          <w:sz w:val="24"/>
          <w:szCs w:val="24"/>
          <w:lang w:val="es-ES"/>
        </w:rPr>
        <w:t>Transacción</w:t>
      </w:r>
    </w:p>
    <w:p w14:paraId="36672D53" w14:textId="2BC29293" w:rsidR="000B55DC" w:rsidRDefault="00A16E5F" w:rsidP="008D59B9">
      <w:pPr>
        <w:ind w:left="708"/>
        <w:jc w:val="center"/>
        <w:rPr>
          <w:rFonts w:ascii="Arial" w:hAnsi="Arial" w:cs="Arial"/>
          <w:sz w:val="24"/>
          <w:szCs w:val="24"/>
          <w:lang w:val="es-ES"/>
        </w:rPr>
      </w:pPr>
      <w:r>
        <w:rPr>
          <w:noProof/>
        </w:rPr>
        <w:drawing>
          <wp:inline distT="0" distB="0" distL="0" distR="0" wp14:anchorId="3515B43F" wp14:editId="29BE80C8">
            <wp:extent cx="5612130" cy="4477385"/>
            <wp:effectExtent l="0" t="0" r="7620" b="0"/>
            <wp:docPr id="1005883507"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83507"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477385"/>
                    </a:xfrm>
                    <a:prstGeom prst="rect">
                      <a:avLst/>
                    </a:prstGeom>
                    <a:noFill/>
                    <a:ln>
                      <a:noFill/>
                    </a:ln>
                  </pic:spPr>
                </pic:pic>
              </a:graphicData>
            </a:graphic>
          </wp:inline>
        </w:drawing>
      </w:r>
    </w:p>
    <w:p w14:paraId="241FB024" w14:textId="6B25E322" w:rsidR="008D59B9" w:rsidRPr="008D59B9" w:rsidRDefault="008D59B9" w:rsidP="008D59B9">
      <w:pPr>
        <w:ind w:left="708"/>
        <w:jc w:val="center"/>
        <w:rPr>
          <w:rFonts w:ascii="Arial" w:hAnsi="Arial" w:cs="Arial"/>
          <w:b/>
          <w:bCs/>
          <w:sz w:val="24"/>
          <w:szCs w:val="24"/>
          <w:lang w:val="es-ES"/>
        </w:rPr>
      </w:pPr>
      <w:r w:rsidRPr="008D59B9">
        <w:rPr>
          <w:rFonts w:ascii="Arial" w:hAnsi="Arial" w:cs="Arial"/>
          <w:b/>
          <w:bCs/>
          <w:sz w:val="24"/>
          <w:szCs w:val="24"/>
          <w:lang w:val="es-ES"/>
        </w:rPr>
        <w:t>Figura 4. UML Objetos de alto valor</w:t>
      </w:r>
    </w:p>
    <w:p w14:paraId="6F02A784" w14:textId="2B6679A3" w:rsidR="000B55DC" w:rsidRDefault="000B55DC" w:rsidP="008D59B9">
      <w:pPr>
        <w:pStyle w:val="Ttulo2"/>
        <w:rPr>
          <w:lang w:val="es-ES"/>
        </w:rPr>
      </w:pPr>
      <w:bookmarkStart w:id="19" w:name="_Toc174392938"/>
      <w:r>
        <w:rPr>
          <w:lang w:val="es-ES"/>
        </w:rPr>
        <w:t>Entidades de alto valor</w:t>
      </w:r>
      <w:bookmarkEnd w:id="19"/>
      <w:r>
        <w:rPr>
          <w:lang w:val="es-ES"/>
        </w:rPr>
        <w:t xml:space="preserve"> </w:t>
      </w:r>
    </w:p>
    <w:p w14:paraId="4461158E" w14:textId="77777777" w:rsidR="008D59B9" w:rsidRDefault="008D59B9" w:rsidP="000B55DC">
      <w:pPr>
        <w:rPr>
          <w:rFonts w:ascii="Arial" w:hAnsi="Arial" w:cs="Arial"/>
          <w:sz w:val="24"/>
          <w:szCs w:val="24"/>
          <w:lang w:val="es-ES"/>
        </w:rPr>
      </w:pPr>
    </w:p>
    <w:p w14:paraId="2C2B7E1D" w14:textId="7B3F3F01" w:rsidR="000B55DC" w:rsidRPr="008D59B9" w:rsidRDefault="008D59B9" w:rsidP="008D59B9">
      <w:pPr>
        <w:rPr>
          <w:rFonts w:ascii="Arial" w:hAnsi="Arial" w:cs="Arial"/>
          <w:b/>
          <w:bCs/>
          <w:sz w:val="24"/>
          <w:szCs w:val="24"/>
          <w:lang w:val="es-ES"/>
        </w:rPr>
      </w:pPr>
      <w:r w:rsidRPr="008D59B9">
        <w:rPr>
          <w:rFonts w:ascii="Arial" w:hAnsi="Arial" w:cs="Arial"/>
          <w:b/>
          <w:bCs/>
          <w:sz w:val="24"/>
          <w:szCs w:val="24"/>
          <w:lang w:val="es-ES"/>
        </w:rPr>
        <w:t>Geografía</w:t>
      </w:r>
    </w:p>
    <w:p w14:paraId="5A95E782" w14:textId="78D2B74D"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Pr="000B55DC">
        <w:rPr>
          <w:rFonts w:ascii="Arial" w:hAnsi="Arial" w:cs="Arial"/>
          <w:sz w:val="24"/>
          <w:szCs w:val="24"/>
          <w:lang w:val="es-ES"/>
        </w:rPr>
        <w:t>País</w:t>
      </w:r>
    </w:p>
    <w:p w14:paraId="1A959DC8" w14:textId="46CF0746" w:rsidR="008D59B9" w:rsidRDefault="008D59B9" w:rsidP="008D59B9">
      <w:pPr>
        <w:ind w:left="708"/>
        <w:rPr>
          <w:rFonts w:ascii="Arial" w:hAnsi="Arial" w:cs="Arial"/>
          <w:sz w:val="24"/>
          <w:szCs w:val="24"/>
          <w:lang w:val="es-ES"/>
        </w:rPr>
      </w:pPr>
      <w:r>
        <w:rPr>
          <w:rFonts w:ascii="Arial" w:hAnsi="Arial" w:cs="Arial"/>
          <w:sz w:val="24"/>
          <w:szCs w:val="24"/>
          <w:lang w:val="es-ES"/>
        </w:rPr>
        <w:lastRenderedPageBreak/>
        <w:t>*</w:t>
      </w:r>
      <w:r w:rsidR="000B55DC" w:rsidRPr="000B55DC">
        <w:rPr>
          <w:rFonts w:ascii="Arial" w:hAnsi="Arial" w:cs="Arial"/>
          <w:sz w:val="24"/>
          <w:szCs w:val="24"/>
          <w:lang w:val="es-ES"/>
        </w:rPr>
        <w:t>Departamento</w:t>
      </w:r>
    </w:p>
    <w:p w14:paraId="778EF433" w14:textId="77777777" w:rsidR="008D59B9" w:rsidRDefault="008D59B9" w:rsidP="008D59B9">
      <w:pPr>
        <w:ind w:left="708"/>
        <w:rPr>
          <w:rFonts w:ascii="Arial" w:hAnsi="Arial" w:cs="Arial"/>
          <w:sz w:val="24"/>
          <w:szCs w:val="24"/>
          <w:lang w:val="es-ES"/>
        </w:rPr>
      </w:pPr>
      <w:r>
        <w:rPr>
          <w:rFonts w:ascii="Arial" w:hAnsi="Arial" w:cs="Arial"/>
          <w:sz w:val="24"/>
          <w:szCs w:val="24"/>
          <w:lang w:val="es-ES"/>
        </w:rPr>
        <w:t>*</w:t>
      </w:r>
      <w:r w:rsidR="000B55DC" w:rsidRPr="000B55DC">
        <w:rPr>
          <w:rFonts w:ascii="Arial" w:hAnsi="Arial" w:cs="Arial"/>
          <w:sz w:val="24"/>
          <w:szCs w:val="24"/>
          <w:lang w:val="es-ES"/>
        </w:rPr>
        <w:t>Ciuda</w:t>
      </w:r>
      <w:r>
        <w:rPr>
          <w:rFonts w:ascii="Arial" w:hAnsi="Arial" w:cs="Arial"/>
          <w:sz w:val="24"/>
          <w:szCs w:val="24"/>
          <w:lang w:val="es-ES"/>
        </w:rPr>
        <w:t>d</w:t>
      </w:r>
      <w:r w:rsidR="000B55DC" w:rsidRPr="000B55DC">
        <w:rPr>
          <w:rFonts w:ascii="Arial" w:hAnsi="Arial" w:cs="Arial"/>
          <w:sz w:val="24"/>
          <w:szCs w:val="24"/>
          <w:lang w:val="es-ES"/>
        </w:rPr>
        <w:t xml:space="preserve">     </w:t>
      </w:r>
    </w:p>
    <w:p w14:paraId="3B2AB454" w14:textId="1C3A1575" w:rsidR="008D59B9" w:rsidRPr="008D59B9" w:rsidRDefault="000B55DC" w:rsidP="008D59B9">
      <w:pPr>
        <w:rPr>
          <w:rFonts w:ascii="Arial" w:hAnsi="Arial" w:cs="Arial"/>
          <w:b/>
          <w:bCs/>
          <w:sz w:val="24"/>
          <w:szCs w:val="24"/>
          <w:lang w:val="es-ES"/>
        </w:rPr>
      </w:pPr>
      <w:r w:rsidRPr="008D59B9">
        <w:rPr>
          <w:rFonts w:ascii="Arial" w:hAnsi="Arial" w:cs="Arial"/>
          <w:b/>
          <w:bCs/>
          <w:sz w:val="24"/>
          <w:szCs w:val="24"/>
          <w:lang w:val="es-ES"/>
        </w:rPr>
        <w:t>Empresa</w:t>
      </w:r>
    </w:p>
    <w:p w14:paraId="28059B1E" w14:textId="4DF5FC06" w:rsidR="00A16E5F" w:rsidRDefault="00A16E5F" w:rsidP="008D59B9">
      <w:pPr>
        <w:ind w:firstLine="708"/>
        <w:rPr>
          <w:rFonts w:ascii="Arial" w:hAnsi="Arial" w:cs="Arial"/>
          <w:sz w:val="24"/>
          <w:szCs w:val="24"/>
          <w:lang w:val="es-ES"/>
        </w:rPr>
      </w:pPr>
      <w:r>
        <w:rPr>
          <w:rFonts w:ascii="Arial" w:hAnsi="Arial" w:cs="Arial"/>
          <w:sz w:val="24"/>
          <w:szCs w:val="24"/>
          <w:lang w:val="es-ES"/>
        </w:rPr>
        <w:t>*Barberia</w:t>
      </w:r>
    </w:p>
    <w:p w14:paraId="49051E7A" w14:textId="7B55DCD4"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000B55DC" w:rsidRPr="000B55DC">
        <w:rPr>
          <w:rFonts w:ascii="Arial" w:hAnsi="Arial" w:cs="Arial"/>
          <w:sz w:val="24"/>
          <w:szCs w:val="24"/>
          <w:lang w:val="es-ES"/>
        </w:rPr>
        <w:t>Sede</w:t>
      </w:r>
    </w:p>
    <w:p w14:paraId="06B77FA8" w14:textId="77777777"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000B55DC" w:rsidRPr="000B55DC">
        <w:rPr>
          <w:rFonts w:ascii="Arial" w:hAnsi="Arial" w:cs="Arial"/>
          <w:sz w:val="24"/>
          <w:szCs w:val="24"/>
          <w:lang w:val="es-ES"/>
        </w:rPr>
        <w:t>Emplead</w:t>
      </w:r>
      <w:r>
        <w:rPr>
          <w:rFonts w:ascii="Arial" w:hAnsi="Arial" w:cs="Arial"/>
          <w:sz w:val="24"/>
          <w:szCs w:val="24"/>
          <w:lang w:val="es-ES"/>
        </w:rPr>
        <w:t>o</w:t>
      </w:r>
    </w:p>
    <w:p w14:paraId="474394CC" w14:textId="77777777" w:rsidR="008D59B9" w:rsidRPr="008D59B9" w:rsidRDefault="000B55DC" w:rsidP="000B55DC">
      <w:pPr>
        <w:rPr>
          <w:rFonts w:ascii="Arial" w:hAnsi="Arial" w:cs="Arial"/>
          <w:b/>
          <w:bCs/>
          <w:sz w:val="24"/>
          <w:szCs w:val="24"/>
          <w:lang w:val="es-ES"/>
        </w:rPr>
      </w:pPr>
      <w:r w:rsidRPr="008D59B9">
        <w:rPr>
          <w:rFonts w:ascii="Arial" w:hAnsi="Arial" w:cs="Arial"/>
          <w:b/>
          <w:bCs/>
          <w:sz w:val="24"/>
          <w:szCs w:val="24"/>
          <w:lang w:val="es-ES"/>
        </w:rPr>
        <w:t>Cliente</w:t>
      </w:r>
    </w:p>
    <w:p w14:paraId="674C220D" w14:textId="77777777"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000B55DC" w:rsidRPr="000B55DC">
        <w:rPr>
          <w:rFonts w:ascii="Arial" w:hAnsi="Arial" w:cs="Arial"/>
          <w:sz w:val="24"/>
          <w:szCs w:val="24"/>
          <w:lang w:val="es-ES"/>
        </w:rPr>
        <w:t>Tipo Documento</w:t>
      </w:r>
    </w:p>
    <w:p w14:paraId="1E8ABA6E" w14:textId="77777777"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000B55DC" w:rsidRPr="000B55DC">
        <w:rPr>
          <w:rFonts w:ascii="Arial" w:hAnsi="Arial" w:cs="Arial"/>
          <w:sz w:val="24"/>
          <w:szCs w:val="24"/>
          <w:lang w:val="es-ES"/>
        </w:rPr>
        <w:t>Tipo Géner</w:t>
      </w:r>
      <w:r>
        <w:rPr>
          <w:rFonts w:ascii="Arial" w:hAnsi="Arial" w:cs="Arial"/>
          <w:sz w:val="24"/>
          <w:szCs w:val="24"/>
          <w:lang w:val="es-ES"/>
        </w:rPr>
        <w:t>o</w:t>
      </w:r>
    </w:p>
    <w:p w14:paraId="4E4832A9" w14:textId="231CBAC5" w:rsidR="00A16E5F" w:rsidRDefault="00A16E5F" w:rsidP="008D59B9">
      <w:pPr>
        <w:ind w:firstLine="708"/>
        <w:rPr>
          <w:rFonts w:ascii="Arial" w:hAnsi="Arial" w:cs="Arial"/>
          <w:sz w:val="24"/>
          <w:szCs w:val="24"/>
          <w:lang w:val="es-ES"/>
        </w:rPr>
      </w:pPr>
      <w:r>
        <w:rPr>
          <w:rFonts w:ascii="Arial" w:hAnsi="Arial" w:cs="Arial"/>
          <w:sz w:val="24"/>
          <w:szCs w:val="24"/>
          <w:lang w:val="es-ES"/>
        </w:rPr>
        <w:t>*Información Personal</w:t>
      </w:r>
    </w:p>
    <w:p w14:paraId="2FAEF38E" w14:textId="77777777" w:rsidR="008D59B9" w:rsidRPr="008D59B9" w:rsidRDefault="000B55DC" w:rsidP="000B55DC">
      <w:pPr>
        <w:rPr>
          <w:rFonts w:ascii="Arial" w:hAnsi="Arial" w:cs="Arial"/>
          <w:b/>
          <w:bCs/>
          <w:sz w:val="24"/>
          <w:szCs w:val="24"/>
          <w:lang w:val="es-ES"/>
        </w:rPr>
      </w:pPr>
      <w:r w:rsidRPr="008D59B9">
        <w:rPr>
          <w:rFonts w:ascii="Arial" w:hAnsi="Arial" w:cs="Arial"/>
          <w:b/>
          <w:bCs/>
          <w:sz w:val="24"/>
          <w:szCs w:val="24"/>
          <w:lang w:val="es-ES"/>
        </w:rPr>
        <w:t>Servicio</w:t>
      </w:r>
    </w:p>
    <w:p w14:paraId="2926C61E" w14:textId="77777777"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000B55DC" w:rsidRPr="000B55DC">
        <w:rPr>
          <w:rFonts w:ascii="Arial" w:hAnsi="Arial" w:cs="Arial"/>
          <w:sz w:val="24"/>
          <w:szCs w:val="24"/>
          <w:lang w:val="es-ES"/>
        </w:rPr>
        <w:t>Tipo Servicio</w:t>
      </w:r>
    </w:p>
    <w:p w14:paraId="39E3BDC2" w14:textId="40155B9C"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00A16E5F">
        <w:rPr>
          <w:rFonts w:ascii="Arial" w:hAnsi="Arial" w:cs="Arial"/>
          <w:sz w:val="24"/>
          <w:szCs w:val="24"/>
          <w:lang w:val="es-ES"/>
        </w:rPr>
        <w:t>Catalogo</w:t>
      </w:r>
    </w:p>
    <w:p w14:paraId="7B0CC1DC" w14:textId="77777777"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000B55DC" w:rsidRPr="000B55DC">
        <w:rPr>
          <w:rFonts w:ascii="Arial" w:hAnsi="Arial" w:cs="Arial"/>
          <w:sz w:val="24"/>
          <w:szCs w:val="24"/>
          <w:lang w:val="es-ES"/>
        </w:rPr>
        <w:t>Estado Servicio</w:t>
      </w:r>
    </w:p>
    <w:p w14:paraId="6D28EE5C" w14:textId="59C626E7" w:rsidR="008D59B9" w:rsidRPr="008D59B9" w:rsidRDefault="009565FA" w:rsidP="000B55DC">
      <w:pPr>
        <w:rPr>
          <w:rFonts w:ascii="Arial" w:hAnsi="Arial" w:cs="Arial"/>
          <w:b/>
          <w:bCs/>
          <w:sz w:val="24"/>
          <w:szCs w:val="24"/>
          <w:lang w:val="es-ES"/>
        </w:rPr>
      </w:pPr>
      <w:r>
        <w:rPr>
          <w:rFonts w:ascii="Arial" w:hAnsi="Arial" w:cs="Arial"/>
          <w:b/>
          <w:bCs/>
          <w:sz w:val="24"/>
          <w:szCs w:val="24"/>
          <w:lang w:val="es-ES"/>
        </w:rPr>
        <w:t>Contrato</w:t>
      </w:r>
    </w:p>
    <w:p w14:paraId="5F2ED58F" w14:textId="056B813E"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009565FA">
        <w:rPr>
          <w:rFonts w:ascii="Arial" w:hAnsi="Arial" w:cs="Arial"/>
          <w:sz w:val="24"/>
          <w:szCs w:val="24"/>
          <w:lang w:val="es-ES"/>
        </w:rPr>
        <w:t>Reserva</w:t>
      </w:r>
    </w:p>
    <w:p w14:paraId="4835354B" w14:textId="3A7BB844" w:rsidR="008D59B9" w:rsidRDefault="008D59B9" w:rsidP="008D59B9">
      <w:pPr>
        <w:ind w:firstLine="708"/>
        <w:rPr>
          <w:rFonts w:ascii="Arial" w:hAnsi="Arial" w:cs="Arial"/>
          <w:sz w:val="24"/>
          <w:szCs w:val="24"/>
          <w:lang w:val="es-ES"/>
        </w:rPr>
      </w:pPr>
      <w:r>
        <w:rPr>
          <w:rFonts w:ascii="Arial" w:hAnsi="Arial" w:cs="Arial"/>
          <w:sz w:val="24"/>
          <w:szCs w:val="24"/>
          <w:lang w:val="es-ES"/>
        </w:rPr>
        <w:t>*</w:t>
      </w:r>
      <w:r w:rsidR="000B55DC" w:rsidRPr="000B55DC">
        <w:rPr>
          <w:rFonts w:ascii="Arial" w:hAnsi="Arial" w:cs="Arial"/>
          <w:sz w:val="24"/>
          <w:szCs w:val="24"/>
          <w:lang w:val="es-ES"/>
        </w:rPr>
        <w:t xml:space="preserve">Detalle </w:t>
      </w:r>
      <w:r w:rsidR="009565FA">
        <w:rPr>
          <w:rFonts w:ascii="Arial" w:hAnsi="Arial" w:cs="Arial"/>
          <w:sz w:val="24"/>
          <w:szCs w:val="24"/>
          <w:lang w:val="es-ES"/>
        </w:rPr>
        <w:t>Reserva</w:t>
      </w:r>
    </w:p>
    <w:p w14:paraId="7F6F9377" w14:textId="7B77B15A" w:rsidR="000B55DC" w:rsidRDefault="008D59B9" w:rsidP="008D59B9">
      <w:pPr>
        <w:ind w:firstLine="708"/>
        <w:rPr>
          <w:rFonts w:ascii="Arial" w:hAnsi="Arial" w:cs="Arial"/>
          <w:sz w:val="24"/>
          <w:szCs w:val="24"/>
          <w:lang w:val="es-ES"/>
        </w:rPr>
      </w:pPr>
      <w:r>
        <w:rPr>
          <w:rFonts w:ascii="Arial" w:hAnsi="Arial" w:cs="Arial"/>
          <w:sz w:val="24"/>
          <w:szCs w:val="24"/>
          <w:lang w:val="es-ES"/>
        </w:rPr>
        <w:t>*</w:t>
      </w:r>
      <w:r w:rsidR="000B55DC" w:rsidRPr="000B55DC">
        <w:rPr>
          <w:rFonts w:ascii="Arial" w:hAnsi="Arial" w:cs="Arial"/>
          <w:sz w:val="24"/>
          <w:szCs w:val="24"/>
          <w:lang w:val="es-ES"/>
        </w:rPr>
        <w:t xml:space="preserve">Estado de la </w:t>
      </w:r>
      <w:r w:rsidR="009565FA">
        <w:rPr>
          <w:rFonts w:ascii="Arial" w:hAnsi="Arial" w:cs="Arial"/>
          <w:sz w:val="24"/>
          <w:szCs w:val="24"/>
          <w:lang w:val="es-ES"/>
        </w:rPr>
        <w:t>Reserva</w:t>
      </w:r>
    </w:p>
    <w:p w14:paraId="3BC4B684" w14:textId="2482784E" w:rsidR="008D59B9" w:rsidRDefault="009118C4" w:rsidP="008D59B9">
      <w:pPr>
        <w:jc w:val="center"/>
        <w:rPr>
          <w:rFonts w:ascii="Arial" w:hAnsi="Arial" w:cs="Arial"/>
          <w:sz w:val="24"/>
          <w:szCs w:val="24"/>
          <w:lang w:val="es-ES"/>
        </w:rPr>
      </w:pPr>
      <w:r>
        <w:rPr>
          <w:noProof/>
        </w:rPr>
        <w:lastRenderedPageBreak/>
        <w:drawing>
          <wp:inline distT="0" distB="0" distL="0" distR="0" wp14:anchorId="22749FB9" wp14:editId="4D63DD9D">
            <wp:extent cx="5612130" cy="4316095"/>
            <wp:effectExtent l="0" t="0" r="7620" b="8255"/>
            <wp:docPr id="21077158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16095"/>
                    </a:xfrm>
                    <a:prstGeom prst="rect">
                      <a:avLst/>
                    </a:prstGeom>
                    <a:noFill/>
                    <a:ln>
                      <a:noFill/>
                    </a:ln>
                  </pic:spPr>
                </pic:pic>
              </a:graphicData>
            </a:graphic>
          </wp:inline>
        </w:drawing>
      </w:r>
    </w:p>
    <w:p w14:paraId="3E44115C" w14:textId="4CA043B2" w:rsidR="008D59B9" w:rsidRPr="008D59B9" w:rsidRDefault="008D59B9" w:rsidP="008D59B9">
      <w:pPr>
        <w:jc w:val="center"/>
        <w:rPr>
          <w:rFonts w:ascii="Arial" w:hAnsi="Arial" w:cs="Arial"/>
          <w:b/>
          <w:bCs/>
          <w:sz w:val="24"/>
          <w:szCs w:val="24"/>
          <w:lang w:val="es-ES"/>
        </w:rPr>
      </w:pPr>
      <w:r w:rsidRPr="008D59B9">
        <w:rPr>
          <w:rFonts w:ascii="Arial" w:hAnsi="Arial" w:cs="Arial"/>
          <w:b/>
          <w:bCs/>
          <w:sz w:val="24"/>
          <w:szCs w:val="24"/>
          <w:lang w:val="es-ES"/>
        </w:rPr>
        <w:t>Figura 5.UML Entidades de alto valor</w:t>
      </w:r>
    </w:p>
    <w:p w14:paraId="6FA1DDE1" w14:textId="3036470F" w:rsidR="008D59B9" w:rsidRPr="008D59B9" w:rsidRDefault="000B55DC" w:rsidP="008D59B9">
      <w:pPr>
        <w:pStyle w:val="Ttulo2"/>
        <w:rPr>
          <w:lang w:val="es-ES"/>
        </w:rPr>
      </w:pPr>
      <w:bookmarkStart w:id="20" w:name="_Toc174392939"/>
      <w:r>
        <w:rPr>
          <w:lang w:val="es-ES"/>
        </w:rPr>
        <w:lastRenderedPageBreak/>
        <w:t>Modelo relacional de objetos</w:t>
      </w:r>
      <w:bookmarkEnd w:id="20"/>
      <w:r>
        <w:rPr>
          <w:lang w:val="es-ES"/>
        </w:rPr>
        <w:t xml:space="preserve"> </w:t>
      </w:r>
    </w:p>
    <w:p w14:paraId="70CFCF1C" w14:textId="58CEAD34" w:rsidR="008D59B9" w:rsidRDefault="009118C4" w:rsidP="008D59B9">
      <w:pPr>
        <w:jc w:val="center"/>
        <w:rPr>
          <w:rFonts w:ascii="Arial" w:hAnsi="Arial" w:cs="Arial"/>
          <w:sz w:val="24"/>
          <w:szCs w:val="24"/>
          <w:lang w:val="es-ES"/>
        </w:rPr>
      </w:pPr>
      <w:r>
        <w:rPr>
          <w:noProof/>
        </w:rPr>
        <w:drawing>
          <wp:inline distT="0" distB="0" distL="0" distR="0" wp14:anchorId="0E9BFB36" wp14:editId="24E2F687">
            <wp:extent cx="5612130" cy="3366135"/>
            <wp:effectExtent l="0" t="0" r="7620" b="5715"/>
            <wp:docPr id="22026286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66135"/>
                    </a:xfrm>
                    <a:prstGeom prst="rect">
                      <a:avLst/>
                    </a:prstGeom>
                    <a:noFill/>
                    <a:ln>
                      <a:noFill/>
                    </a:ln>
                  </pic:spPr>
                </pic:pic>
              </a:graphicData>
            </a:graphic>
          </wp:inline>
        </w:drawing>
      </w:r>
    </w:p>
    <w:p w14:paraId="44F64510" w14:textId="6EE7F6D6" w:rsidR="008D59B9" w:rsidRPr="008D59B9" w:rsidRDefault="008D59B9" w:rsidP="008D59B9">
      <w:pPr>
        <w:jc w:val="center"/>
        <w:rPr>
          <w:rFonts w:ascii="Arial" w:hAnsi="Arial" w:cs="Arial"/>
          <w:b/>
          <w:bCs/>
          <w:sz w:val="24"/>
          <w:szCs w:val="24"/>
          <w:lang w:val="es-ES"/>
        </w:rPr>
      </w:pPr>
      <w:r w:rsidRPr="008D59B9">
        <w:rPr>
          <w:rFonts w:ascii="Arial" w:hAnsi="Arial" w:cs="Arial"/>
          <w:b/>
          <w:bCs/>
          <w:sz w:val="24"/>
          <w:szCs w:val="24"/>
          <w:lang w:val="es-ES"/>
        </w:rPr>
        <w:t>Figura 6. UML Modelo Relacional de Objetos</w:t>
      </w:r>
    </w:p>
    <w:sectPr w:rsidR="008D59B9" w:rsidRPr="008D59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13"/>
    <w:rsid w:val="000B55DC"/>
    <w:rsid w:val="002974DB"/>
    <w:rsid w:val="005D0713"/>
    <w:rsid w:val="007A728A"/>
    <w:rsid w:val="008D59B9"/>
    <w:rsid w:val="009118C4"/>
    <w:rsid w:val="009565FA"/>
    <w:rsid w:val="00A16E5F"/>
    <w:rsid w:val="00BD0E29"/>
    <w:rsid w:val="00C17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6452"/>
  <w15:chartTrackingRefBased/>
  <w15:docId w15:val="{E1A90924-5326-4964-B344-96B8E2C2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E5F"/>
    <w:pPr>
      <w:keepNext/>
      <w:keepLines/>
      <w:spacing w:before="240" w:after="0"/>
      <w:jc w:val="center"/>
      <w:outlineLvl w:val="0"/>
    </w:pPr>
    <w:rPr>
      <w:rFonts w:ascii="Arial" w:eastAsiaTheme="majorEastAsia" w:hAnsi="Arial" w:cstheme="majorBidi"/>
      <w:b/>
      <w:sz w:val="44"/>
      <w:szCs w:val="32"/>
    </w:rPr>
  </w:style>
  <w:style w:type="paragraph" w:styleId="Ttulo2">
    <w:name w:val="heading 2"/>
    <w:basedOn w:val="Normal"/>
    <w:next w:val="Normal"/>
    <w:link w:val="Ttulo2Car"/>
    <w:uiPriority w:val="9"/>
    <w:unhideWhenUsed/>
    <w:qFormat/>
    <w:rsid w:val="005D0713"/>
    <w:pPr>
      <w:keepNext/>
      <w:keepLines/>
      <w:spacing w:before="40" w:after="0"/>
      <w:outlineLvl w:val="1"/>
    </w:pPr>
    <w:rPr>
      <w:rFonts w:ascii="Arial" w:eastAsiaTheme="majorEastAsia" w:hAnsi="Arial" w:cstheme="majorBidi"/>
      <w:b/>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6E5F"/>
    <w:rPr>
      <w:rFonts w:ascii="Arial" w:eastAsiaTheme="majorEastAsia" w:hAnsi="Arial" w:cstheme="majorBidi"/>
      <w:b/>
      <w:sz w:val="44"/>
      <w:szCs w:val="32"/>
    </w:rPr>
  </w:style>
  <w:style w:type="character" w:customStyle="1" w:styleId="Ttulo2Car">
    <w:name w:val="Título 2 Car"/>
    <w:basedOn w:val="Fuentedeprrafopredeter"/>
    <w:link w:val="Ttulo2"/>
    <w:uiPriority w:val="9"/>
    <w:rsid w:val="005D0713"/>
    <w:rPr>
      <w:rFonts w:ascii="Arial" w:eastAsiaTheme="majorEastAsia" w:hAnsi="Arial" w:cstheme="majorBidi"/>
      <w:b/>
      <w:sz w:val="40"/>
      <w:szCs w:val="26"/>
    </w:rPr>
  </w:style>
  <w:style w:type="paragraph" w:styleId="TtuloTDC">
    <w:name w:val="TOC Heading"/>
    <w:basedOn w:val="Ttulo1"/>
    <w:next w:val="Normal"/>
    <w:uiPriority w:val="39"/>
    <w:unhideWhenUsed/>
    <w:qFormat/>
    <w:rsid w:val="008D59B9"/>
    <w:pPr>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8D59B9"/>
    <w:pPr>
      <w:spacing w:after="100"/>
    </w:pPr>
  </w:style>
  <w:style w:type="paragraph" w:styleId="TDC2">
    <w:name w:val="toc 2"/>
    <w:basedOn w:val="Normal"/>
    <w:next w:val="Normal"/>
    <w:autoRedefine/>
    <w:uiPriority w:val="39"/>
    <w:unhideWhenUsed/>
    <w:rsid w:val="008D59B9"/>
    <w:pPr>
      <w:spacing w:after="100"/>
      <w:ind w:left="220"/>
    </w:pPr>
  </w:style>
  <w:style w:type="character" w:styleId="Hipervnculo">
    <w:name w:val="Hyperlink"/>
    <w:basedOn w:val="Fuentedeprrafopredeter"/>
    <w:uiPriority w:val="99"/>
    <w:unhideWhenUsed/>
    <w:rsid w:val="008D59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D68D2-E8B9-41B4-A726-8F37CBB4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Gomez Mejia</dc:creator>
  <cp:keywords/>
  <dc:description/>
  <cp:lastModifiedBy>Mateo Gomez Mejia</cp:lastModifiedBy>
  <cp:revision>5</cp:revision>
  <dcterms:created xsi:type="dcterms:W3CDTF">2024-08-13T02:30:00Z</dcterms:created>
  <dcterms:modified xsi:type="dcterms:W3CDTF">2024-08-13T16:14:00Z</dcterms:modified>
</cp:coreProperties>
</file>