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>L</w:t>
      </w:r>
      <w:r>
        <w:rPr>
          <w:rFonts w:hint="eastAsia"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</w:rPr>
        <w:t>Ⅱ</w:t>
      </w:r>
      <w:r>
        <w:rPr>
          <w:rFonts w:ascii="Times New Roman" w:hAnsi="Times New Roman" w:cs="Times New Roman"/>
          <w:sz w:val="28"/>
          <w:szCs w:val="28"/>
        </w:rPr>
        <w:t>: HDFS Hands-on Exercises</w:t>
      </w:r>
    </w:p>
    <w:p>
      <w:pPr>
        <w:wordWrap w:val="0"/>
        <w:jc w:val="right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1120201548 蒋明杰</w:t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 E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perimental environment</w:t>
      </w:r>
    </w:p>
    <w:p>
      <w:pPr>
        <w:jc w:val="left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 xml:space="preserve">S: Ubuntu </w:t>
      </w:r>
      <w:r>
        <w:rPr>
          <w:rFonts w:hint="eastAsia" w:ascii="Times New Roman" w:hAnsi="Times New Roman" w:cs="Times New Roman"/>
          <w:szCs w:val="21"/>
          <w:lang w:val="en-US" w:eastAsia="zh-CN"/>
        </w:rPr>
        <w:t>22.04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J</w:t>
      </w:r>
      <w:r>
        <w:rPr>
          <w:rFonts w:ascii="Times New Roman" w:hAnsi="Times New Roman" w:cs="Times New Roman"/>
          <w:szCs w:val="21"/>
        </w:rPr>
        <w:t xml:space="preserve">DK: </w:t>
      </w:r>
      <w:r>
        <w:rPr>
          <w:rFonts w:hint="eastAsia" w:ascii="Times New Roman" w:hAnsi="Times New Roman" w:cs="Times New Roman"/>
          <w:szCs w:val="21"/>
        </w:rPr>
        <w:t>1.8.0_212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>adoop version: 3.1.3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DE: </w:t>
      </w:r>
      <w:r>
        <w:rPr>
          <w:rFonts w:hint="eastAsia" w:ascii="Times New Roman" w:hAnsi="Times New Roman" w:cs="Times New Roman"/>
          <w:szCs w:val="21"/>
        </w:rPr>
        <w:t>IntelliJ IDEA Community Edition 2023.1.1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steps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>Use HDFS commands for the following tasks</w:t>
      </w: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HDFS</w:t>
      </w:r>
    </w:p>
    <w:p>
      <w:pPr>
        <w:widowControl w:val="0"/>
        <w:numPr>
          <w:ilvl w:val="0"/>
          <w:numId w:val="0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03860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 put the file</w:t>
      </w:r>
    </w:p>
    <w:p>
      <w:pPr>
        <w:numPr>
          <w:ilvl w:val="0"/>
          <w:numId w:val="0"/>
        </w:num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</w:t>
      </w:r>
      <w:r>
        <w:rPr>
          <w:rFonts w:ascii="Times New Roman" w:hAnsi="Times New Roman" w:cs="Times New Roman"/>
          <w:szCs w:val="21"/>
        </w:rPr>
        <w:t>reate a new dir in HDFS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24300" cy="1809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4546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ascii="Times New Roman" w:hAnsi="Times New Roman" w:cs="Times New Roman"/>
          <w:szCs w:val="21"/>
        </w:rPr>
        <w:t>put fil</w:t>
      </w:r>
      <w:r>
        <w:rPr>
          <w:rFonts w:hint="eastAsia" w:ascii="Times New Roman" w:hAnsi="Times New Roman" w:cs="Times New Roman"/>
          <w:szCs w:val="21"/>
          <w:lang w:val="en-US" w:eastAsia="zh-CN"/>
        </w:rPr>
        <w:t>e</w:t>
      </w:r>
      <w:r>
        <w:rPr>
          <w:rFonts w:ascii="Times New Roman" w:hAnsi="Times New Roman" w:cs="Times New Roman"/>
          <w:szCs w:val="21"/>
        </w:rPr>
        <w:t xml:space="preserve"> to the new directory in HDFS from local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872490"/>
            <wp:effectExtent l="0" t="0" r="508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940560"/>
            <wp:effectExtent l="0" t="0" r="381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jc w:val="left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Output the information of all files in the new directionary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48250" cy="5619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Display the content of a file in HDFS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446405"/>
            <wp:effectExtent l="0" t="0" r="571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 text file from local file system to HDFS, if the file already exists in HDFS, append the content to the end of existing file.</w:t>
      </w:r>
    </w:p>
    <w:p>
      <w:pPr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418465"/>
            <wp:effectExtent l="0" t="0" r="571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9230" cy="54483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31470"/>
            <wp:effectExtent l="0" t="0" r="5715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393700"/>
            <wp:effectExtent l="0" t="0" r="1016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 file from HDFS to local file system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316230"/>
            <wp:effectExtent l="0" t="0" r="5715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33750" cy="3429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file in HDFS</w:t>
      </w:r>
    </w:p>
    <w:p>
      <w:pPr>
        <w:widowControl w:val="0"/>
        <w:numPr>
          <w:ilvl w:val="0"/>
          <w:numId w:val="0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43400" cy="28575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2.2 Write a Java program using Hadoop Java API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Copy a text file from local file system to HDFS; if the file already exists in HDFS, let the user specify whether to append the content to the end of existing file, or overwrite the original file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create hadoop environment in Windows: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System variable configuration: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18510" cy="3497580"/>
            <wp:effectExtent l="0" t="0" r="1524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</w:t>
      </w:r>
      <w:r>
        <w:rPr>
          <w:rFonts w:ascii="Times New Roman" w:hAnsi="Times New Roman" w:cs="Times New Roman"/>
          <w:szCs w:val="21"/>
        </w:rPr>
        <w:t>dd the dependencies</w:t>
      </w:r>
      <w:r>
        <w:rPr>
          <w:rFonts w:hint="eastAsia" w:ascii="Times New Roman" w:hAnsi="Times New Roman" w:cs="Times New Roman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58870" cy="2826385"/>
            <wp:effectExtent l="0" t="0" r="1778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log4j.properties: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14925" cy="17526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folder: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1191260"/>
            <wp:effectExtent l="0" t="0" r="4445" b="889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960" cy="486410"/>
            <wp:effectExtent l="0" t="0" r="8890" b="889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Prog1 Copy a text file from local file system to HDFS; if the file already exists in HDFS, let the user specify whether to append the content to the end of the existing file, or overwrite the original file.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5499735"/>
            <wp:effectExtent l="0" t="0" r="4445" b="571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test( file not exists):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09925" cy="3115945"/>
            <wp:effectExtent l="0" t="0" r="9525" b="825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 test(file exists) append: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30885"/>
            <wp:effectExtent l="0" t="0" r="7620" b="1206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05785" cy="3152140"/>
            <wp:effectExtent l="0" t="0" r="18415" b="1016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 test(file exists) overwrite: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741045"/>
            <wp:effectExtent l="0" t="0" r="8255" b="190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075305" cy="2782570"/>
            <wp:effectExtent l="0" t="0" r="10795" b="1778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Prog2 Copy a file from HDFS to local file system; if there is a file with the same name in local file system, then rename it (the new file) automatically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86020" cy="3451225"/>
            <wp:effectExtent l="0" t="0" r="5080" b="1587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34975"/>
            <wp:effectExtent l="0" t="0" r="6985" b="317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When I first use the IDEJ, there are many problems on Maven</w:t>
      </w:r>
    </w:p>
    <w:p>
      <w:p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Solution: I download a package and change maven path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829945"/>
            <wp:effectExtent l="0" t="0" r="7620" b="8255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Problems about using JAVA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Solution: 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 new to JAVA, thus I need learn JAVA language before I start the lab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terminal of Junit is read-only,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when I should make choice I can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t input 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Add a custom vm option: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-Deditable.java.test.console=true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4057650</wp:posOffset>
                </wp:positionV>
                <wp:extent cx="1717675" cy="276860"/>
                <wp:effectExtent l="6350" t="6350" r="9525" b="215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65" y="5962650"/>
                          <a:ext cx="1717675" cy="27686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E4444"/>
                              </a:gs>
                              <a:gs pos="100000">
                                <a:srgbClr val="832B2B"/>
                              </a:gs>
                            </a:gsLst>
                          </a:gra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95pt;margin-top:319.5pt;height:21.8pt;width:135.25pt;z-index:251659264;v-text-anchor:middle;mso-width-relative:page;mso-height-relative:page;" filled="f" stroked="t" coordsize="21600,21600" o:gfxdata="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yBqaudkAAAAL&#10;AQAADwAAAAAAAAABACAAAAAiAAAAZHJzL2Rvd25yZXYueG1sUEsBAhQAFAAAAAgAh07iQCLVLTL/&#10;AgAAGgYAAA4AAAAAAAAAAQAgAAAAKAEAAGRycy9lMm9Eb2MueG1sUEsFBgAAAAAGAAYAWQEAAJkG&#10;AAAAAA==&#10;">
                <v:fill on="f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067050" cy="4914900"/>
            <wp:effectExtent l="0" t="0" r="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962275" cy="495300"/>
            <wp:effectExtent l="0" t="0" r="9525" b="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adding, restart IDEA, then problem solved.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AEB1E"/>
    <w:multiLevelType w:val="singleLevel"/>
    <w:tmpl w:val="915AEB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68A20E"/>
    <w:multiLevelType w:val="singleLevel"/>
    <w:tmpl w:val="0468A2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A45D008"/>
    <w:multiLevelType w:val="singleLevel"/>
    <w:tmpl w:val="2A45D008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ZDQzYjQ0ODVjYjBjYmM0ZDRmYTAzNjMwODEwOGUifQ=="/>
  </w:docVars>
  <w:rsids>
    <w:rsidRoot w:val="1E985A0F"/>
    <w:rsid w:val="02DD3E80"/>
    <w:rsid w:val="1E985A0F"/>
    <w:rsid w:val="218F45D4"/>
    <w:rsid w:val="58C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331</Words>
  <Characters>1568</Characters>
  <Lines>0</Lines>
  <Paragraphs>0</Paragraphs>
  <TotalTime>8</TotalTime>
  <ScaleCrop>false</ScaleCrop>
  <LinksUpToDate>false</LinksUpToDate>
  <CharactersWithSpaces>1858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2023-05-04T07:39:00Z</dcterms:created>
  <dc:creator>Jm</dc:creator>
  <cp:lastModifiedBy>Jm</cp:lastModifiedBy>
  <dcterms:modified xsi:type="dcterms:W3CDTF">2023-05-05T12:34:04Z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9A4C3B6768D1456DA274E97F1D6FB41E_11</vt:lpwstr>
  </property>
</Properties>
</file>