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BA6F" w14:textId="77777777" w:rsidR="0027298D" w:rsidRDefault="00004B10">
      <w:pPr>
        <w:jc w:val="center"/>
      </w:pPr>
      <w:r>
        <w:rPr>
          <w:b/>
          <w:bCs/>
          <w:sz w:val="36"/>
          <w:szCs w:val="36"/>
        </w:rPr>
        <w:t>INVENTION DISCLOSURE FORM</w:t>
      </w:r>
    </w:p>
    <w:p w14:paraId="15F91E93" w14:textId="77777777" w:rsidR="0027298D" w:rsidRDefault="0027298D"/>
    <w:tbl>
      <w:tblPr>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44"/>
        <w:gridCol w:w="4873"/>
      </w:tblGrid>
      <w:tr w:rsidR="0027298D" w14:paraId="2A8EC29C" w14:textId="77777777">
        <w:trPr>
          <w:trHeight w:val="332"/>
        </w:trPr>
        <w:tc>
          <w:tcPr>
            <w:tcW w:w="4944" w:type="dxa"/>
            <w:vAlign w:val="center"/>
          </w:tcPr>
          <w:p w14:paraId="1116B6C3" w14:textId="77777777" w:rsidR="0027298D" w:rsidRDefault="00004B10">
            <w:pPr>
              <w:pStyle w:val="a"/>
              <w:spacing w:line="240" w:lineRule="auto"/>
              <w:rPr>
                <w:rFonts w:ascii="Trebuchet MS" w:eastAsia="DotumChe" w:hAnsi="Trebuchet MS" w:cs="Arial"/>
                <w:bCs/>
                <w:color w:val="333333"/>
                <w:sz w:val="20"/>
                <w:szCs w:val="20"/>
              </w:rPr>
            </w:pPr>
            <w:r>
              <w:rPr>
                <w:rFonts w:ascii="Trebuchet MS" w:eastAsia="DotumChe" w:hAnsi="Trebuchet MS" w:cs="Arial"/>
                <w:bCs/>
                <w:color w:val="333333"/>
                <w:sz w:val="20"/>
                <w:szCs w:val="20"/>
              </w:rPr>
              <w:t>Tentative Filing Date</w:t>
            </w:r>
          </w:p>
        </w:tc>
        <w:tc>
          <w:tcPr>
            <w:tcW w:w="4873" w:type="dxa"/>
            <w:vAlign w:val="center"/>
          </w:tcPr>
          <w:p w14:paraId="2F6E03A6" w14:textId="77777777" w:rsidR="0027298D" w:rsidRDefault="0027298D">
            <w:pPr>
              <w:pStyle w:val="a"/>
              <w:spacing w:line="240" w:lineRule="auto"/>
              <w:rPr>
                <w:rFonts w:ascii="Trebuchet MS" w:eastAsia="DotumChe" w:hAnsi="Trebuchet MS" w:cs="Arial"/>
                <w:bCs/>
                <w:color w:val="auto"/>
                <w:sz w:val="20"/>
                <w:szCs w:val="20"/>
              </w:rPr>
            </w:pPr>
          </w:p>
        </w:tc>
      </w:tr>
      <w:tr w:rsidR="0027298D" w14:paraId="5C0671FC" w14:textId="77777777">
        <w:trPr>
          <w:trHeight w:val="432"/>
        </w:trPr>
        <w:tc>
          <w:tcPr>
            <w:tcW w:w="4944" w:type="dxa"/>
            <w:vAlign w:val="center"/>
          </w:tcPr>
          <w:p w14:paraId="41CCA334" w14:textId="77777777" w:rsidR="0027298D" w:rsidRDefault="00004B10">
            <w:pPr>
              <w:pStyle w:val="a"/>
              <w:spacing w:line="240" w:lineRule="auto"/>
              <w:rPr>
                <w:rFonts w:ascii="Trebuchet MS" w:eastAsia="DotumChe" w:hAnsi="Trebuchet MS" w:cs="Arial"/>
                <w:bCs/>
                <w:color w:val="333333"/>
                <w:sz w:val="20"/>
                <w:szCs w:val="20"/>
              </w:rPr>
            </w:pPr>
            <w:r>
              <w:rPr>
                <w:rFonts w:ascii="Trebuchet MS" w:eastAsia="DotumChe" w:hAnsi="Trebuchet MS" w:cs="Arial"/>
                <w:bCs/>
                <w:color w:val="333333"/>
                <w:sz w:val="20"/>
                <w:szCs w:val="20"/>
              </w:rPr>
              <w:t>Filing Type (Provisional or Complete)</w:t>
            </w:r>
          </w:p>
        </w:tc>
        <w:tc>
          <w:tcPr>
            <w:tcW w:w="4873" w:type="dxa"/>
            <w:vAlign w:val="center"/>
          </w:tcPr>
          <w:p w14:paraId="629DD522" w14:textId="77777777" w:rsidR="0027298D" w:rsidRDefault="00004B10">
            <w:pPr>
              <w:pStyle w:val="a"/>
              <w:spacing w:line="240" w:lineRule="auto"/>
              <w:rPr>
                <w:rFonts w:ascii="Trebuchet MS" w:eastAsia="DotumChe" w:hAnsi="Trebuchet MS" w:cs="Arial"/>
                <w:bCs/>
                <w:color w:val="auto"/>
                <w:sz w:val="20"/>
                <w:szCs w:val="20"/>
              </w:rPr>
            </w:pPr>
            <w:r>
              <w:rPr>
                <w:rFonts w:ascii="Trebuchet MS" w:eastAsia="DotumChe" w:hAnsi="Trebuchet MS" w:cs="Arial"/>
                <w:bCs/>
                <w:color w:val="auto"/>
                <w:sz w:val="20"/>
                <w:szCs w:val="20"/>
              </w:rPr>
              <w:t>Provisional</w:t>
            </w:r>
          </w:p>
        </w:tc>
      </w:tr>
    </w:tbl>
    <w:p w14:paraId="7E4FBB51" w14:textId="77777777" w:rsidR="0027298D" w:rsidRDefault="0027298D"/>
    <w:p w14:paraId="53D20C68" w14:textId="77777777" w:rsidR="0027298D" w:rsidRDefault="00004B10">
      <w:r>
        <w:rPr>
          <w:u w:val="single"/>
        </w:rPr>
        <w:t>Inventor(s) Information</w:t>
      </w:r>
      <w:r>
        <w:t>:</w:t>
      </w:r>
    </w:p>
    <w:tbl>
      <w:tblPr>
        <w:tblW w:w="10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7"/>
        <w:gridCol w:w="4218"/>
        <w:gridCol w:w="4630"/>
      </w:tblGrid>
      <w:tr w:rsidR="0027298D" w14:paraId="5528B9D4" w14:textId="77777777" w:rsidTr="005B23C5">
        <w:trPr>
          <w:trHeight w:val="331"/>
          <w:jc w:val="center"/>
        </w:trPr>
        <w:tc>
          <w:tcPr>
            <w:tcW w:w="1647" w:type="dxa"/>
            <w:tcBorders>
              <w:top w:val="single" w:sz="4" w:space="0" w:color="auto"/>
              <w:left w:val="single" w:sz="4" w:space="0" w:color="auto"/>
              <w:bottom w:val="single" w:sz="4" w:space="0" w:color="auto"/>
              <w:right w:val="single" w:sz="4" w:space="0" w:color="auto"/>
            </w:tcBorders>
          </w:tcPr>
          <w:p w14:paraId="3C32E6E5" w14:textId="77777777" w:rsidR="0027298D" w:rsidRDefault="0027298D">
            <w:pPr>
              <w:pStyle w:val="a"/>
              <w:spacing w:line="240" w:lineRule="auto"/>
              <w:jc w:val="center"/>
              <w:rPr>
                <w:rFonts w:ascii="Trebuchet MS" w:eastAsia="DotumChe" w:hAnsi="Trebuchet MS" w:cs="Arial Narrow"/>
                <w:bCs/>
                <w:color w:val="333333"/>
                <w:sz w:val="20"/>
                <w:szCs w:val="20"/>
              </w:rPr>
            </w:pPr>
          </w:p>
          <w:p w14:paraId="07D0B55D" w14:textId="77777777" w:rsidR="0027298D" w:rsidRDefault="00004B10">
            <w:pPr>
              <w:pStyle w:val="a"/>
              <w:spacing w:line="240" w:lineRule="auto"/>
              <w:jc w:val="center"/>
              <w:rPr>
                <w:rFonts w:ascii="Trebuchet MS" w:eastAsia="DotumChe" w:hAnsi="Trebuchet MS" w:cs="Arial Narrow"/>
                <w:bCs/>
                <w:color w:val="333333"/>
                <w:sz w:val="20"/>
                <w:szCs w:val="20"/>
              </w:rPr>
            </w:pPr>
            <w:r>
              <w:rPr>
                <w:rFonts w:ascii="Trebuchet MS" w:eastAsia="DotumChe" w:hAnsi="Trebuchet MS" w:cs="Arial Narrow"/>
                <w:bCs/>
                <w:color w:val="333333"/>
                <w:sz w:val="20"/>
                <w:szCs w:val="20"/>
              </w:rPr>
              <w:t>Inventor(s) Full Name</w:t>
            </w:r>
          </w:p>
        </w:tc>
        <w:tc>
          <w:tcPr>
            <w:tcW w:w="4218" w:type="dxa"/>
            <w:tcBorders>
              <w:top w:val="single" w:sz="4" w:space="0" w:color="auto"/>
              <w:left w:val="single" w:sz="4" w:space="0" w:color="auto"/>
              <w:right w:val="single" w:sz="4" w:space="0" w:color="auto"/>
            </w:tcBorders>
          </w:tcPr>
          <w:p w14:paraId="6CCA5FEA" w14:textId="77777777" w:rsidR="0027298D" w:rsidRDefault="0027298D">
            <w:pPr>
              <w:pStyle w:val="a"/>
              <w:spacing w:line="240" w:lineRule="auto"/>
              <w:jc w:val="center"/>
              <w:rPr>
                <w:rFonts w:ascii="Trebuchet MS" w:eastAsia="DotumChe" w:hAnsi="Trebuchet MS"/>
                <w:bCs/>
                <w:color w:val="333333"/>
                <w:sz w:val="20"/>
                <w:szCs w:val="20"/>
              </w:rPr>
            </w:pPr>
          </w:p>
          <w:p w14:paraId="2ACE7784" w14:textId="77777777" w:rsidR="0027298D" w:rsidRDefault="00004B10">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Residential / Contact Address</w:t>
            </w:r>
          </w:p>
          <w:p w14:paraId="4DCBBED2" w14:textId="77777777" w:rsidR="0027298D" w:rsidRDefault="0027298D">
            <w:pPr>
              <w:pStyle w:val="a"/>
              <w:spacing w:line="240" w:lineRule="auto"/>
              <w:jc w:val="center"/>
              <w:rPr>
                <w:rFonts w:ascii="Trebuchet MS" w:eastAsia="DotumChe" w:hAnsi="Trebuchet MS"/>
                <w:bCs/>
                <w:color w:val="333333"/>
                <w:sz w:val="20"/>
                <w:szCs w:val="20"/>
              </w:rPr>
            </w:pPr>
          </w:p>
        </w:tc>
        <w:tc>
          <w:tcPr>
            <w:tcW w:w="4630" w:type="dxa"/>
            <w:tcBorders>
              <w:top w:val="single" w:sz="4" w:space="0" w:color="auto"/>
              <w:left w:val="single" w:sz="4" w:space="0" w:color="auto"/>
              <w:right w:val="single" w:sz="4" w:space="0" w:color="auto"/>
            </w:tcBorders>
          </w:tcPr>
          <w:p w14:paraId="1C645D27" w14:textId="77777777" w:rsidR="0027298D" w:rsidRDefault="0027298D">
            <w:pPr>
              <w:pStyle w:val="a"/>
              <w:spacing w:line="240" w:lineRule="auto"/>
              <w:jc w:val="center"/>
              <w:rPr>
                <w:rFonts w:ascii="Trebuchet MS" w:eastAsia="DotumChe" w:hAnsi="Trebuchet MS"/>
                <w:bCs/>
                <w:color w:val="333333"/>
                <w:sz w:val="20"/>
                <w:szCs w:val="20"/>
              </w:rPr>
            </w:pPr>
          </w:p>
          <w:p w14:paraId="515652FF" w14:textId="77777777" w:rsidR="0027298D" w:rsidRDefault="00004B10">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 xml:space="preserve">Phone No. &amp; Mail ID </w:t>
            </w:r>
          </w:p>
          <w:p w14:paraId="77BAD275" w14:textId="77777777" w:rsidR="0027298D" w:rsidRDefault="0027298D">
            <w:pPr>
              <w:pStyle w:val="a"/>
              <w:spacing w:line="240" w:lineRule="auto"/>
              <w:jc w:val="center"/>
              <w:rPr>
                <w:rFonts w:ascii="Trebuchet MS" w:eastAsia="DotumChe" w:hAnsi="Trebuchet MS" w:cs="Arial Narrow"/>
                <w:bCs/>
                <w:color w:val="333333"/>
                <w:sz w:val="20"/>
                <w:szCs w:val="20"/>
              </w:rPr>
            </w:pPr>
          </w:p>
        </w:tc>
      </w:tr>
      <w:tr w:rsidR="008D5317" w14:paraId="2744292A" w14:textId="77777777" w:rsidTr="005B23C5">
        <w:trPr>
          <w:trHeight w:val="331"/>
          <w:jc w:val="center"/>
        </w:trPr>
        <w:tc>
          <w:tcPr>
            <w:tcW w:w="1647" w:type="dxa"/>
            <w:tcBorders>
              <w:top w:val="single" w:sz="4" w:space="0" w:color="auto"/>
              <w:left w:val="single" w:sz="4" w:space="0" w:color="auto"/>
              <w:bottom w:val="single" w:sz="4" w:space="0" w:color="auto"/>
              <w:right w:val="single" w:sz="4" w:space="0" w:color="auto"/>
            </w:tcBorders>
          </w:tcPr>
          <w:p w14:paraId="166DE671" w14:textId="13B2B401" w:rsidR="008D5317" w:rsidRDefault="0003294E" w:rsidP="001E2342">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Vineeth Yelagandula</w:t>
            </w:r>
          </w:p>
        </w:tc>
        <w:tc>
          <w:tcPr>
            <w:tcW w:w="4218" w:type="dxa"/>
            <w:tcBorders>
              <w:top w:val="single" w:sz="4" w:space="0" w:color="auto"/>
              <w:left w:val="single" w:sz="4" w:space="0" w:color="auto"/>
              <w:right w:val="single" w:sz="4" w:space="0" w:color="auto"/>
            </w:tcBorders>
          </w:tcPr>
          <w:p w14:paraId="112E2A29" w14:textId="355D4126" w:rsidR="008D5317" w:rsidRDefault="0003294E" w:rsidP="001E2342">
            <w:pPr>
              <w:pStyle w:val="a"/>
              <w:spacing w:line="240" w:lineRule="auto"/>
              <w:jc w:val="center"/>
              <w:rPr>
                <w:rFonts w:ascii="Trebuchet MS" w:eastAsia="DotumChe" w:hAnsi="Trebuchet MS"/>
                <w:bCs/>
                <w:color w:val="333333"/>
                <w:sz w:val="20"/>
                <w:szCs w:val="20"/>
              </w:rPr>
            </w:pPr>
            <w:proofErr w:type="spellStart"/>
            <w:r>
              <w:rPr>
                <w:rFonts w:ascii="Trebuchet MS" w:eastAsia="DotumChe" w:hAnsi="Trebuchet MS"/>
                <w:bCs/>
                <w:color w:val="333333"/>
                <w:sz w:val="20"/>
                <w:szCs w:val="20"/>
              </w:rPr>
              <w:t>Secunderabad</w:t>
            </w:r>
            <w:proofErr w:type="spellEnd"/>
          </w:p>
        </w:tc>
        <w:tc>
          <w:tcPr>
            <w:tcW w:w="4630" w:type="dxa"/>
            <w:tcBorders>
              <w:top w:val="single" w:sz="4" w:space="0" w:color="auto"/>
              <w:left w:val="single" w:sz="4" w:space="0" w:color="auto"/>
              <w:right w:val="single" w:sz="4" w:space="0" w:color="auto"/>
            </w:tcBorders>
          </w:tcPr>
          <w:p w14:paraId="72FEEA99" w14:textId="77777777" w:rsidR="008D5317" w:rsidRDefault="0003294E" w:rsidP="001E2342">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9949355275</w:t>
            </w:r>
          </w:p>
          <w:p w14:paraId="331427B5" w14:textId="266BB63B" w:rsidR="0003294E" w:rsidRDefault="0003294E" w:rsidP="001E2342">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Vineethyelagandula9901@gmail.com</w:t>
            </w:r>
          </w:p>
        </w:tc>
      </w:tr>
      <w:tr w:rsidR="008D5317" w14:paraId="4D08680B" w14:textId="77777777" w:rsidTr="005B23C5">
        <w:trPr>
          <w:trHeight w:val="331"/>
          <w:jc w:val="center"/>
        </w:trPr>
        <w:tc>
          <w:tcPr>
            <w:tcW w:w="1647" w:type="dxa"/>
            <w:tcBorders>
              <w:top w:val="single" w:sz="4" w:space="0" w:color="auto"/>
              <w:left w:val="single" w:sz="4" w:space="0" w:color="auto"/>
              <w:bottom w:val="single" w:sz="4" w:space="0" w:color="auto"/>
              <w:right w:val="single" w:sz="4" w:space="0" w:color="auto"/>
            </w:tcBorders>
          </w:tcPr>
          <w:p w14:paraId="7CEC0500" w14:textId="0D25E707" w:rsidR="008D5317" w:rsidRDefault="0003294E" w:rsidP="001E2342">
            <w:pPr>
              <w:pStyle w:val="a"/>
              <w:spacing w:line="240" w:lineRule="auto"/>
              <w:rPr>
                <w:rFonts w:ascii="Trebuchet MS" w:eastAsia="DotumChe" w:hAnsi="Trebuchet MS"/>
                <w:bCs/>
                <w:color w:val="333333"/>
                <w:sz w:val="20"/>
                <w:szCs w:val="20"/>
              </w:rPr>
            </w:pPr>
            <w:proofErr w:type="spellStart"/>
            <w:r>
              <w:rPr>
                <w:rFonts w:ascii="Trebuchet MS" w:eastAsia="DotumChe" w:hAnsi="Trebuchet MS"/>
                <w:bCs/>
                <w:color w:val="333333"/>
                <w:sz w:val="20"/>
                <w:szCs w:val="20"/>
              </w:rPr>
              <w:t>Bhuvan</w:t>
            </w:r>
            <w:proofErr w:type="spellEnd"/>
            <w:r>
              <w:rPr>
                <w:rFonts w:ascii="Trebuchet MS" w:eastAsia="DotumChe" w:hAnsi="Trebuchet MS"/>
                <w:bCs/>
                <w:color w:val="333333"/>
                <w:sz w:val="20"/>
                <w:szCs w:val="20"/>
              </w:rPr>
              <w:t xml:space="preserve"> Pratap Agarwal</w:t>
            </w:r>
          </w:p>
        </w:tc>
        <w:tc>
          <w:tcPr>
            <w:tcW w:w="4218" w:type="dxa"/>
            <w:tcBorders>
              <w:top w:val="single" w:sz="4" w:space="0" w:color="auto"/>
              <w:left w:val="single" w:sz="4" w:space="0" w:color="auto"/>
              <w:right w:val="single" w:sz="4" w:space="0" w:color="auto"/>
            </w:tcBorders>
          </w:tcPr>
          <w:p w14:paraId="0588BB8D" w14:textId="01A8351B" w:rsidR="008D5317" w:rsidRDefault="0003294E" w:rsidP="001E2342">
            <w:pPr>
              <w:pStyle w:val="a"/>
              <w:spacing w:line="240" w:lineRule="auto"/>
              <w:jc w:val="center"/>
              <w:rPr>
                <w:rFonts w:ascii="Trebuchet MS" w:eastAsia="DotumChe" w:hAnsi="Trebuchet MS"/>
                <w:bCs/>
                <w:color w:val="333333"/>
                <w:sz w:val="20"/>
                <w:szCs w:val="20"/>
              </w:rPr>
            </w:pPr>
            <w:proofErr w:type="spellStart"/>
            <w:r>
              <w:rPr>
                <w:rFonts w:ascii="Trebuchet MS" w:eastAsia="DotumChe" w:hAnsi="Trebuchet MS"/>
                <w:bCs/>
                <w:color w:val="333333"/>
                <w:sz w:val="20"/>
                <w:szCs w:val="20"/>
              </w:rPr>
              <w:t>Tarnaka</w:t>
            </w:r>
            <w:proofErr w:type="spellEnd"/>
          </w:p>
        </w:tc>
        <w:tc>
          <w:tcPr>
            <w:tcW w:w="4630" w:type="dxa"/>
            <w:tcBorders>
              <w:top w:val="single" w:sz="4" w:space="0" w:color="auto"/>
              <w:left w:val="single" w:sz="4" w:space="0" w:color="auto"/>
              <w:right w:val="single" w:sz="4" w:space="0" w:color="auto"/>
            </w:tcBorders>
          </w:tcPr>
          <w:p w14:paraId="7EF317E6" w14:textId="77777777" w:rsidR="00062D6D" w:rsidRDefault="00062D6D" w:rsidP="001E2342">
            <w:pPr>
              <w:pStyle w:val="a"/>
              <w:spacing w:line="240" w:lineRule="auto"/>
              <w:jc w:val="center"/>
              <w:rPr>
                <w:rFonts w:ascii="Trebuchet MS" w:eastAsia="DotumChe" w:hAnsi="Trebuchet MS"/>
                <w:bCs/>
                <w:color w:val="333333"/>
                <w:sz w:val="20"/>
                <w:szCs w:val="20"/>
              </w:rPr>
            </w:pPr>
            <w:r w:rsidRPr="00062D6D">
              <w:rPr>
                <w:rFonts w:ascii="Trebuchet MS" w:eastAsia="DotumChe" w:hAnsi="Trebuchet MS"/>
                <w:bCs/>
                <w:color w:val="333333"/>
                <w:sz w:val="20"/>
                <w:szCs w:val="20"/>
              </w:rPr>
              <w:t>70954 90208</w:t>
            </w:r>
          </w:p>
          <w:p w14:paraId="4EE8BF46" w14:textId="77777777" w:rsidR="00836BEF" w:rsidRDefault="00836BEF" w:rsidP="00836BEF">
            <w:pPr>
              <w:pStyle w:val="a"/>
              <w:spacing w:line="240" w:lineRule="auto"/>
              <w:jc w:val="center"/>
              <w:rPr>
                <w:rFonts w:ascii="Trebuchet MS" w:eastAsia="DotumChe" w:hAnsi="Trebuchet MS"/>
                <w:bCs/>
                <w:color w:val="333333"/>
                <w:sz w:val="20"/>
                <w:szCs w:val="20"/>
              </w:rPr>
            </w:pPr>
            <w:hyperlink r:id="rId8" w:history="1">
              <w:r w:rsidRPr="0024489F">
                <w:rPr>
                  <w:rStyle w:val="Hyperlink"/>
                  <w:rFonts w:ascii="Trebuchet MS" w:eastAsia="DotumChe" w:hAnsi="Trebuchet MS"/>
                  <w:bCs/>
                  <w:sz w:val="20"/>
                  <w:szCs w:val="20"/>
                </w:rPr>
                <w:t>bhuvanpratapagarwal@gmail.com</w:t>
              </w:r>
            </w:hyperlink>
          </w:p>
          <w:p w14:paraId="698FCF16" w14:textId="5D40185A" w:rsidR="00836BEF" w:rsidRDefault="00836BEF" w:rsidP="001E2342">
            <w:pPr>
              <w:pStyle w:val="a"/>
              <w:spacing w:line="240" w:lineRule="auto"/>
              <w:jc w:val="center"/>
              <w:rPr>
                <w:rFonts w:ascii="Trebuchet MS" w:eastAsia="DotumChe" w:hAnsi="Trebuchet MS"/>
                <w:bCs/>
                <w:color w:val="333333"/>
                <w:sz w:val="20"/>
                <w:szCs w:val="20"/>
              </w:rPr>
            </w:pPr>
          </w:p>
        </w:tc>
      </w:tr>
      <w:tr w:rsidR="008D5317" w14:paraId="2E2FAC34" w14:textId="77777777" w:rsidTr="005B23C5">
        <w:trPr>
          <w:trHeight w:val="331"/>
          <w:jc w:val="center"/>
        </w:trPr>
        <w:tc>
          <w:tcPr>
            <w:tcW w:w="1647" w:type="dxa"/>
            <w:tcBorders>
              <w:top w:val="single" w:sz="4" w:space="0" w:color="auto"/>
              <w:left w:val="single" w:sz="4" w:space="0" w:color="auto"/>
              <w:bottom w:val="single" w:sz="4" w:space="0" w:color="auto"/>
              <w:right w:val="single" w:sz="4" w:space="0" w:color="auto"/>
            </w:tcBorders>
          </w:tcPr>
          <w:p w14:paraId="568C3ACC" w14:textId="4976301C" w:rsidR="008D5317" w:rsidRDefault="00062D6D">
            <w:pPr>
              <w:pStyle w:val="a"/>
              <w:spacing w:line="240" w:lineRule="auto"/>
              <w:jc w:val="center"/>
              <w:rPr>
                <w:rFonts w:ascii="Trebuchet MS" w:eastAsia="DotumChe" w:hAnsi="Trebuchet MS"/>
                <w:bCs/>
                <w:color w:val="auto"/>
                <w:sz w:val="20"/>
                <w:szCs w:val="20"/>
              </w:rPr>
            </w:pPr>
            <w:r>
              <w:rPr>
                <w:rFonts w:ascii="Trebuchet MS" w:eastAsia="DotumChe" w:hAnsi="Trebuchet MS"/>
                <w:bCs/>
                <w:color w:val="auto"/>
                <w:sz w:val="20"/>
                <w:szCs w:val="20"/>
              </w:rPr>
              <w:t>P Sai Krishna</w:t>
            </w:r>
          </w:p>
        </w:tc>
        <w:tc>
          <w:tcPr>
            <w:tcW w:w="4218" w:type="dxa"/>
            <w:tcBorders>
              <w:left w:val="single" w:sz="4" w:space="0" w:color="auto"/>
              <w:right w:val="single" w:sz="4" w:space="0" w:color="auto"/>
            </w:tcBorders>
          </w:tcPr>
          <w:p w14:paraId="5CB884EA" w14:textId="797EA09F" w:rsidR="008D5317" w:rsidRDefault="005B23C5">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Hyderabad</w:t>
            </w:r>
          </w:p>
        </w:tc>
        <w:tc>
          <w:tcPr>
            <w:tcW w:w="4630" w:type="dxa"/>
            <w:tcBorders>
              <w:left w:val="single" w:sz="4" w:space="0" w:color="auto"/>
              <w:right w:val="single" w:sz="4" w:space="0" w:color="auto"/>
            </w:tcBorders>
          </w:tcPr>
          <w:p w14:paraId="3778957E" w14:textId="6987A978" w:rsidR="00836BEF" w:rsidRPr="00B704BE" w:rsidRDefault="00836BEF" w:rsidP="00062D6D">
            <w:pPr>
              <w:pStyle w:val="a"/>
              <w:spacing w:line="240" w:lineRule="auto"/>
              <w:jc w:val="center"/>
              <w:rPr>
                <w:b/>
                <w:bCs/>
              </w:rPr>
            </w:pPr>
            <w:r w:rsidRPr="00B704BE">
              <w:rPr>
                <w:b/>
                <w:bCs/>
              </w:rPr>
              <w:t>93811 43250</w:t>
            </w:r>
          </w:p>
          <w:p w14:paraId="576135F7" w14:textId="448D8DCA" w:rsidR="008D5317" w:rsidRPr="00B704BE" w:rsidRDefault="00836BEF" w:rsidP="00062D6D">
            <w:pPr>
              <w:pStyle w:val="a"/>
              <w:spacing w:line="240" w:lineRule="auto"/>
              <w:jc w:val="center"/>
              <w:rPr>
                <w:b/>
                <w:bCs/>
                <w:sz w:val="20"/>
                <w:szCs w:val="20"/>
              </w:rPr>
            </w:pPr>
            <w:hyperlink r:id="rId9" w:history="1">
              <w:r w:rsidRPr="00B704BE">
                <w:rPr>
                  <w:rStyle w:val="Hyperlink"/>
                  <w:b/>
                  <w:bCs/>
                  <w:sz w:val="20"/>
                  <w:szCs w:val="20"/>
                </w:rPr>
                <w:t>Saipr</w:t>
              </w:r>
            </w:hyperlink>
            <w:hyperlink r:id="rId10">
              <w:r w:rsidR="00062D6D" w:rsidRPr="00B704BE">
                <w:rPr>
                  <w:b/>
                  <w:bCs/>
                  <w:sz w:val="20"/>
                  <w:szCs w:val="20"/>
                </w:rPr>
                <w:t>athapaneni23@gmail.com</w:t>
              </w:r>
            </w:hyperlink>
          </w:p>
          <w:p w14:paraId="1E8D4F80" w14:textId="32829A2B" w:rsidR="00062D6D" w:rsidRDefault="00062D6D" w:rsidP="00062D6D">
            <w:pPr>
              <w:pStyle w:val="a"/>
              <w:spacing w:line="240" w:lineRule="auto"/>
              <w:jc w:val="center"/>
              <w:rPr>
                <w:rFonts w:ascii="Trebuchet MS" w:eastAsia="DotumChe" w:hAnsi="Trebuchet MS"/>
                <w:bCs/>
                <w:color w:val="333333"/>
                <w:sz w:val="20"/>
                <w:szCs w:val="20"/>
              </w:rPr>
            </w:pPr>
          </w:p>
        </w:tc>
      </w:tr>
      <w:tr w:rsidR="008D5317" w14:paraId="66D7E756" w14:textId="77777777" w:rsidTr="005B23C5">
        <w:trPr>
          <w:trHeight w:val="331"/>
          <w:jc w:val="center"/>
        </w:trPr>
        <w:tc>
          <w:tcPr>
            <w:tcW w:w="1647" w:type="dxa"/>
            <w:tcBorders>
              <w:top w:val="single" w:sz="4" w:space="0" w:color="auto"/>
              <w:left w:val="single" w:sz="4" w:space="0" w:color="auto"/>
              <w:bottom w:val="single" w:sz="4" w:space="0" w:color="auto"/>
              <w:right w:val="single" w:sz="4" w:space="0" w:color="auto"/>
            </w:tcBorders>
          </w:tcPr>
          <w:p w14:paraId="75EE2466" w14:textId="322760AB" w:rsidR="008D5317" w:rsidRDefault="00062D6D">
            <w:pPr>
              <w:pStyle w:val="a"/>
              <w:spacing w:line="240" w:lineRule="auto"/>
              <w:rPr>
                <w:rFonts w:ascii="Trebuchet MS" w:eastAsia="DotumChe" w:hAnsi="Trebuchet MS"/>
                <w:bCs/>
                <w:color w:val="333333"/>
                <w:sz w:val="20"/>
                <w:szCs w:val="20"/>
              </w:rPr>
            </w:pPr>
            <w:proofErr w:type="spellStart"/>
            <w:r w:rsidRPr="00062D6D">
              <w:rPr>
                <w:rFonts w:ascii="Trebuchet MS" w:eastAsia="DotumChe" w:hAnsi="Trebuchet MS"/>
                <w:bCs/>
                <w:color w:val="333333"/>
                <w:sz w:val="20"/>
                <w:szCs w:val="20"/>
              </w:rPr>
              <w:t>Bushetty</w:t>
            </w:r>
            <w:proofErr w:type="spellEnd"/>
            <w:r w:rsidRPr="00062D6D">
              <w:rPr>
                <w:rFonts w:ascii="Trebuchet MS" w:eastAsia="DotumChe" w:hAnsi="Trebuchet MS"/>
                <w:bCs/>
                <w:color w:val="333333"/>
                <w:sz w:val="20"/>
                <w:szCs w:val="20"/>
              </w:rPr>
              <w:t xml:space="preserve"> Shiva Kumar</w:t>
            </w:r>
          </w:p>
        </w:tc>
        <w:tc>
          <w:tcPr>
            <w:tcW w:w="4218" w:type="dxa"/>
            <w:tcBorders>
              <w:left w:val="single" w:sz="4" w:space="0" w:color="auto"/>
              <w:right w:val="single" w:sz="4" w:space="0" w:color="auto"/>
            </w:tcBorders>
          </w:tcPr>
          <w:p w14:paraId="4BF75145" w14:textId="520E3AB9" w:rsidR="008D5317" w:rsidRDefault="005B23C5">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Hyderabad</w:t>
            </w:r>
          </w:p>
        </w:tc>
        <w:tc>
          <w:tcPr>
            <w:tcW w:w="4630" w:type="dxa"/>
            <w:tcBorders>
              <w:left w:val="single" w:sz="4" w:space="0" w:color="auto"/>
              <w:right w:val="single" w:sz="4" w:space="0" w:color="auto"/>
            </w:tcBorders>
          </w:tcPr>
          <w:p w14:paraId="57D47CC3" w14:textId="27E9C21F" w:rsidR="00836BEF" w:rsidRDefault="00836BEF">
            <w:pPr>
              <w:pStyle w:val="a"/>
              <w:spacing w:line="240" w:lineRule="auto"/>
              <w:jc w:val="center"/>
              <w:rPr>
                <w:rFonts w:ascii="Trebuchet MS" w:eastAsia="DotumChe" w:hAnsi="Trebuchet MS"/>
                <w:bCs/>
                <w:color w:val="333333"/>
                <w:sz w:val="20"/>
                <w:szCs w:val="20"/>
              </w:rPr>
            </w:pPr>
            <w:r w:rsidRPr="00836BEF">
              <w:rPr>
                <w:rFonts w:ascii="Trebuchet MS" w:eastAsia="DotumChe" w:hAnsi="Trebuchet MS"/>
                <w:bCs/>
                <w:color w:val="333333"/>
                <w:sz w:val="20"/>
                <w:szCs w:val="20"/>
              </w:rPr>
              <w:t>77807 96416</w:t>
            </w:r>
          </w:p>
          <w:p w14:paraId="2456F911" w14:textId="56E8EF8D" w:rsidR="008D5317" w:rsidRDefault="00836BEF">
            <w:pPr>
              <w:pStyle w:val="a"/>
              <w:spacing w:line="240" w:lineRule="auto"/>
              <w:jc w:val="center"/>
              <w:rPr>
                <w:rFonts w:ascii="Trebuchet MS" w:eastAsia="DotumChe" w:hAnsi="Trebuchet MS"/>
                <w:bCs/>
                <w:color w:val="333333"/>
                <w:sz w:val="20"/>
                <w:szCs w:val="20"/>
              </w:rPr>
            </w:pPr>
            <w:hyperlink r:id="rId11" w:history="1">
              <w:r w:rsidRPr="0024489F">
                <w:rPr>
                  <w:rStyle w:val="Hyperlink"/>
                  <w:rFonts w:ascii="Trebuchet MS" w:eastAsia="DotumChe" w:hAnsi="Trebuchet MS"/>
                  <w:bCs/>
                  <w:sz w:val="20"/>
                  <w:szCs w:val="20"/>
                </w:rPr>
                <w:t>shivaaditya001@gmail.com</w:t>
              </w:r>
            </w:hyperlink>
          </w:p>
          <w:p w14:paraId="0D253110" w14:textId="147D41EE" w:rsidR="00836BEF" w:rsidRDefault="00836BEF">
            <w:pPr>
              <w:pStyle w:val="a"/>
              <w:spacing w:line="240" w:lineRule="auto"/>
              <w:jc w:val="center"/>
              <w:rPr>
                <w:rFonts w:ascii="Trebuchet MS" w:eastAsia="DotumChe" w:hAnsi="Trebuchet MS"/>
                <w:bCs/>
                <w:color w:val="333333"/>
                <w:sz w:val="20"/>
                <w:szCs w:val="20"/>
              </w:rPr>
            </w:pPr>
          </w:p>
        </w:tc>
      </w:tr>
      <w:tr w:rsidR="008D5317" w14:paraId="2F4ADE47" w14:textId="77777777" w:rsidTr="005B23C5">
        <w:trPr>
          <w:trHeight w:val="331"/>
          <w:jc w:val="center"/>
        </w:trPr>
        <w:tc>
          <w:tcPr>
            <w:tcW w:w="1647" w:type="dxa"/>
            <w:tcBorders>
              <w:top w:val="single" w:sz="4" w:space="0" w:color="auto"/>
              <w:left w:val="single" w:sz="4" w:space="0" w:color="auto"/>
              <w:bottom w:val="single" w:sz="4" w:space="0" w:color="auto"/>
              <w:right w:val="single" w:sz="4" w:space="0" w:color="auto"/>
            </w:tcBorders>
          </w:tcPr>
          <w:p w14:paraId="03D2B4C0" w14:textId="7E139404" w:rsidR="008D5317" w:rsidRDefault="00836BEF">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 xml:space="preserve">Vishnu Vardhan </w:t>
            </w:r>
            <w:proofErr w:type="spellStart"/>
            <w:r>
              <w:rPr>
                <w:rFonts w:ascii="Trebuchet MS" w:eastAsia="DotumChe" w:hAnsi="Trebuchet MS"/>
                <w:bCs/>
                <w:color w:val="333333"/>
                <w:sz w:val="20"/>
                <w:szCs w:val="20"/>
              </w:rPr>
              <w:t>Julakanti</w:t>
            </w:r>
            <w:proofErr w:type="spellEnd"/>
          </w:p>
        </w:tc>
        <w:tc>
          <w:tcPr>
            <w:tcW w:w="4218" w:type="dxa"/>
            <w:tcBorders>
              <w:left w:val="single" w:sz="4" w:space="0" w:color="auto"/>
              <w:right w:val="single" w:sz="4" w:space="0" w:color="auto"/>
            </w:tcBorders>
          </w:tcPr>
          <w:p w14:paraId="456CC972" w14:textId="3713FD62" w:rsidR="008D5317" w:rsidRDefault="00836BEF">
            <w:pPr>
              <w:pStyle w:val="a"/>
              <w:spacing w:line="240" w:lineRule="auto"/>
              <w:jc w:val="center"/>
              <w:rPr>
                <w:rFonts w:ascii="Trebuchet MS" w:eastAsia="DotumChe" w:hAnsi="Trebuchet MS"/>
                <w:bCs/>
                <w:color w:val="333333"/>
                <w:sz w:val="20"/>
                <w:szCs w:val="20"/>
              </w:rPr>
            </w:pPr>
            <w:proofErr w:type="spellStart"/>
            <w:r>
              <w:rPr>
                <w:rFonts w:ascii="Trebuchet MS" w:eastAsia="DotumChe" w:hAnsi="Trebuchet MS"/>
                <w:bCs/>
                <w:color w:val="333333"/>
                <w:sz w:val="20"/>
                <w:szCs w:val="20"/>
              </w:rPr>
              <w:t>Secunderabad</w:t>
            </w:r>
            <w:proofErr w:type="spellEnd"/>
          </w:p>
        </w:tc>
        <w:tc>
          <w:tcPr>
            <w:tcW w:w="4630" w:type="dxa"/>
            <w:tcBorders>
              <w:left w:val="single" w:sz="4" w:space="0" w:color="auto"/>
              <w:right w:val="single" w:sz="4" w:space="0" w:color="auto"/>
            </w:tcBorders>
          </w:tcPr>
          <w:p w14:paraId="33345BB2" w14:textId="2154F470" w:rsidR="005B23C5" w:rsidRDefault="005B23C5">
            <w:pPr>
              <w:pStyle w:val="a"/>
              <w:spacing w:line="240" w:lineRule="auto"/>
              <w:jc w:val="center"/>
              <w:rPr>
                <w:rFonts w:ascii="Trebuchet MS" w:eastAsia="DotumChe" w:hAnsi="Trebuchet MS"/>
                <w:bCs/>
                <w:color w:val="333333"/>
                <w:sz w:val="20"/>
                <w:szCs w:val="20"/>
              </w:rPr>
            </w:pPr>
            <w:r w:rsidRPr="005B23C5">
              <w:rPr>
                <w:rFonts w:ascii="Trebuchet MS" w:eastAsia="DotumChe" w:hAnsi="Trebuchet MS"/>
                <w:bCs/>
                <w:color w:val="333333"/>
                <w:sz w:val="20"/>
                <w:szCs w:val="20"/>
              </w:rPr>
              <w:t>91822 89909</w:t>
            </w:r>
          </w:p>
          <w:p w14:paraId="7978EDE2" w14:textId="71B7CCAF" w:rsidR="008D5317" w:rsidRDefault="00836BEF">
            <w:pPr>
              <w:pStyle w:val="a"/>
              <w:spacing w:line="240" w:lineRule="auto"/>
              <w:jc w:val="center"/>
              <w:rPr>
                <w:rFonts w:ascii="Trebuchet MS" w:eastAsia="DotumChe" w:hAnsi="Trebuchet MS"/>
                <w:bCs/>
                <w:color w:val="333333"/>
                <w:sz w:val="20"/>
                <w:szCs w:val="20"/>
              </w:rPr>
            </w:pPr>
            <w:r w:rsidRPr="00836BEF">
              <w:rPr>
                <w:rFonts w:ascii="Trebuchet MS" w:eastAsia="DotumChe" w:hAnsi="Trebuchet MS"/>
                <w:bCs/>
                <w:color w:val="333333"/>
                <w:sz w:val="20"/>
                <w:szCs w:val="20"/>
              </w:rPr>
              <w:t>vishnu.julakanti@gmail.com</w:t>
            </w:r>
          </w:p>
        </w:tc>
      </w:tr>
      <w:tr w:rsidR="008D5317" w14:paraId="243BEA6A" w14:textId="77777777" w:rsidTr="005B23C5">
        <w:trPr>
          <w:trHeight w:val="331"/>
          <w:jc w:val="center"/>
        </w:trPr>
        <w:tc>
          <w:tcPr>
            <w:tcW w:w="1647" w:type="dxa"/>
            <w:tcBorders>
              <w:top w:val="single" w:sz="4" w:space="0" w:color="auto"/>
              <w:left w:val="single" w:sz="4" w:space="0" w:color="auto"/>
              <w:bottom w:val="single" w:sz="4" w:space="0" w:color="auto"/>
              <w:right w:val="single" w:sz="4" w:space="0" w:color="auto"/>
            </w:tcBorders>
          </w:tcPr>
          <w:p w14:paraId="663E2847" w14:textId="30B44712" w:rsidR="008D5317" w:rsidRDefault="005B23C5">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 xml:space="preserve">M Srinath </w:t>
            </w:r>
          </w:p>
        </w:tc>
        <w:tc>
          <w:tcPr>
            <w:tcW w:w="4218" w:type="dxa"/>
            <w:tcBorders>
              <w:left w:val="single" w:sz="4" w:space="0" w:color="auto"/>
              <w:right w:val="single" w:sz="4" w:space="0" w:color="auto"/>
            </w:tcBorders>
          </w:tcPr>
          <w:p w14:paraId="799C0781" w14:textId="58644B3B" w:rsidR="008D5317" w:rsidRDefault="005B23C5">
            <w:pPr>
              <w:pStyle w:val="a"/>
              <w:spacing w:line="240" w:lineRule="auto"/>
              <w:jc w:val="center"/>
              <w:rPr>
                <w:rFonts w:ascii="Trebuchet MS" w:eastAsia="DotumChe" w:hAnsi="Trebuchet MS"/>
                <w:bCs/>
                <w:color w:val="333333"/>
                <w:sz w:val="20"/>
                <w:szCs w:val="20"/>
              </w:rPr>
            </w:pPr>
            <w:proofErr w:type="spellStart"/>
            <w:r>
              <w:rPr>
                <w:rFonts w:ascii="Trebuchet MS" w:eastAsia="DotumChe" w:hAnsi="Trebuchet MS"/>
                <w:bCs/>
                <w:color w:val="333333"/>
                <w:sz w:val="20"/>
                <w:szCs w:val="20"/>
              </w:rPr>
              <w:t>Secunderabad</w:t>
            </w:r>
            <w:proofErr w:type="spellEnd"/>
          </w:p>
        </w:tc>
        <w:tc>
          <w:tcPr>
            <w:tcW w:w="4630" w:type="dxa"/>
            <w:tcBorders>
              <w:left w:val="single" w:sz="4" w:space="0" w:color="auto"/>
              <w:right w:val="single" w:sz="4" w:space="0" w:color="auto"/>
            </w:tcBorders>
          </w:tcPr>
          <w:p w14:paraId="019CC2DE" w14:textId="014B0A44" w:rsidR="005B23C5" w:rsidRDefault="005B23C5" w:rsidP="005B23C5">
            <w:pPr>
              <w:pStyle w:val="a"/>
              <w:spacing w:line="240" w:lineRule="auto"/>
              <w:jc w:val="center"/>
              <w:rPr>
                <w:rFonts w:ascii="Trebuchet MS" w:eastAsia="DotumChe" w:hAnsi="Trebuchet MS"/>
                <w:bCs/>
                <w:color w:val="333333"/>
                <w:sz w:val="20"/>
                <w:szCs w:val="20"/>
              </w:rPr>
            </w:pPr>
            <w:r w:rsidRPr="005B23C5">
              <w:rPr>
                <w:rFonts w:ascii="Trebuchet MS" w:eastAsia="DotumChe" w:hAnsi="Trebuchet MS"/>
                <w:bCs/>
                <w:color w:val="333333"/>
                <w:sz w:val="20"/>
                <w:szCs w:val="20"/>
              </w:rPr>
              <w:t>6281 005 920</w:t>
            </w:r>
          </w:p>
          <w:p w14:paraId="71D8C64A" w14:textId="243ADF7F" w:rsidR="008D5317" w:rsidRDefault="005B23C5" w:rsidP="005B23C5">
            <w:pPr>
              <w:pStyle w:val="a"/>
              <w:spacing w:line="240" w:lineRule="auto"/>
              <w:jc w:val="center"/>
              <w:rPr>
                <w:rFonts w:ascii="Trebuchet MS" w:eastAsia="DotumChe" w:hAnsi="Trebuchet MS"/>
                <w:bCs/>
                <w:color w:val="333333"/>
                <w:sz w:val="20"/>
                <w:szCs w:val="20"/>
              </w:rPr>
            </w:pPr>
            <w:r w:rsidRPr="005B23C5">
              <w:rPr>
                <w:rFonts w:ascii="Trebuchet MS" w:eastAsia="DotumChe" w:hAnsi="Trebuchet MS"/>
                <w:bCs/>
                <w:color w:val="333333"/>
                <w:sz w:val="20"/>
                <w:szCs w:val="20"/>
              </w:rPr>
              <w:t>ashwinisrinath2580@gmail.com</w:t>
            </w:r>
          </w:p>
        </w:tc>
      </w:tr>
      <w:tr w:rsidR="008D5317" w14:paraId="64C12092" w14:textId="77777777" w:rsidTr="005B23C5">
        <w:trPr>
          <w:trHeight w:val="331"/>
          <w:jc w:val="center"/>
        </w:trPr>
        <w:tc>
          <w:tcPr>
            <w:tcW w:w="1647" w:type="dxa"/>
            <w:tcBorders>
              <w:top w:val="single" w:sz="4" w:space="0" w:color="auto"/>
              <w:left w:val="single" w:sz="4" w:space="0" w:color="auto"/>
              <w:bottom w:val="single" w:sz="4" w:space="0" w:color="auto"/>
              <w:right w:val="single" w:sz="4" w:space="0" w:color="auto"/>
            </w:tcBorders>
          </w:tcPr>
          <w:p w14:paraId="299C9CC8" w14:textId="4F6761FF" w:rsidR="008D5317" w:rsidRDefault="005B23C5">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 xml:space="preserve">M Sai </w:t>
            </w:r>
            <w:proofErr w:type="spellStart"/>
            <w:r>
              <w:rPr>
                <w:rFonts w:ascii="Trebuchet MS" w:eastAsia="DotumChe" w:hAnsi="Trebuchet MS"/>
                <w:bCs/>
                <w:color w:val="333333"/>
                <w:sz w:val="20"/>
                <w:szCs w:val="20"/>
              </w:rPr>
              <w:t>Praneeth</w:t>
            </w:r>
            <w:proofErr w:type="spellEnd"/>
          </w:p>
        </w:tc>
        <w:tc>
          <w:tcPr>
            <w:tcW w:w="4218" w:type="dxa"/>
            <w:tcBorders>
              <w:left w:val="single" w:sz="4" w:space="0" w:color="auto"/>
              <w:bottom w:val="single" w:sz="4" w:space="0" w:color="auto"/>
              <w:right w:val="single" w:sz="4" w:space="0" w:color="auto"/>
            </w:tcBorders>
          </w:tcPr>
          <w:p w14:paraId="783767F0" w14:textId="55C6618F" w:rsidR="008D5317" w:rsidRDefault="005B23C5">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Uppal</w:t>
            </w:r>
          </w:p>
        </w:tc>
        <w:tc>
          <w:tcPr>
            <w:tcW w:w="4630" w:type="dxa"/>
            <w:tcBorders>
              <w:left w:val="single" w:sz="4" w:space="0" w:color="auto"/>
              <w:bottom w:val="single" w:sz="4" w:space="0" w:color="auto"/>
              <w:right w:val="single" w:sz="4" w:space="0" w:color="auto"/>
            </w:tcBorders>
          </w:tcPr>
          <w:p w14:paraId="53C6D9B6" w14:textId="7A33AB10" w:rsidR="008D5317" w:rsidRDefault="005B23C5" w:rsidP="005B23C5">
            <w:pPr>
              <w:pStyle w:val="a"/>
              <w:spacing w:line="240" w:lineRule="auto"/>
              <w:jc w:val="center"/>
              <w:rPr>
                <w:rFonts w:ascii="Trebuchet MS" w:eastAsia="DotumChe" w:hAnsi="Trebuchet MS"/>
                <w:bCs/>
                <w:color w:val="333333"/>
                <w:sz w:val="20"/>
                <w:szCs w:val="20"/>
              </w:rPr>
            </w:pPr>
            <w:r w:rsidRPr="005B23C5">
              <w:rPr>
                <w:rFonts w:ascii="Trebuchet MS" w:eastAsia="DotumChe" w:hAnsi="Trebuchet MS"/>
                <w:bCs/>
                <w:color w:val="333333"/>
                <w:sz w:val="20"/>
                <w:szCs w:val="20"/>
              </w:rPr>
              <w:t>88974 41479</w:t>
            </w:r>
          </w:p>
          <w:p w14:paraId="2B368B16" w14:textId="72BFA7D9" w:rsidR="005B23C5" w:rsidRDefault="005B23C5" w:rsidP="005B23C5">
            <w:pPr>
              <w:pStyle w:val="a"/>
              <w:spacing w:line="240" w:lineRule="auto"/>
              <w:jc w:val="center"/>
              <w:rPr>
                <w:rFonts w:ascii="Trebuchet MS" w:eastAsia="DotumChe" w:hAnsi="Trebuchet MS"/>
                <w:bCs/>
                <w:color w:val="333333"/>
                <w:sz w:val="20"/>
                <w:szCs w:val="20"/>
              </w:rPr>
            </w:pPr>
            <w:r w:rsidRPr="005B23C5">
              <w:rPr>
                <w:rFonts w:ascii="Trebuchet MS" w:eastAsia="DotumChe" w:hAnsi="Trebuchet MS"/>
                <w:bCs/>
                <w:color w:val="333333"/>
                <w:sz w:val="20"/>
                <w:szCs w:val="20"/>
              </w:rPr>
              <w:t>saipraneethmethuku@gmail.com</w:t>
            </w:r>
          </w:p>
          <w:p w14:paraId="4B206A30" w14:textId="77777777" w:rsidR="005B23C5" w:rsidRDefault="005B23C5" w:rsidP="005B23C5">
            <w:pPr>
              <w:pStyle w:val="a"/>
              <w:spacing w:line="240" w:lineRule="auto"/>
              <w:jc w:val="center"/>
              <w:rPr>
                <w:rFonts w:ascii="Trebuchet MS" w:eastAsia="DotumChe" w:hAnsi="Trebuchet MS"/>
                <w:bCs/>
                <w:color w:val="333333"/>
                <w:sz w:val="20"/>
                <w:szCs w:val="20"/>
              </w:rPr>
            </w:pPr>
          </w:p>
          <w:p w14:paraId="36644373" w14:textId="77777777" w:rsidR="005B23C5" w:rsidRDefault="005B23C5" w:rsidP="005B23C5">
            <w:pPr>
              <w:pStyle w:val="a"/>
              <w:spacing w:line="240" w:lineRule="auto"/>
              <w:jc w:val="center"/>
              <w:rPr>
                <w:rFonts w:ascii="Trebuchet MS" w:eastAsia="DotumChe" w:hAnsi="Trebuchet MS"/>
                <w:bCs/>
                <w:color w:val="333333"/>
                <w:sz w:val="20"/>
                <w:szCs w:val="20"/>
              </w:rPr>
            </w:pPr>
          </w:p>
          <w:p w14:paraId="009B66BD" w14:textId="75623637" w:rsidR="005B23C5" w:rsidRDefault="005B23C5" w:rsidP="005B23C5">
            <w:pPr>
              <w:pStyle w:val="a"/>
              <w:spacing w:line="240" w:lineRule="auto"/>
              <w:jc w:val="center"/>
              <w:rPr>
                <w:rFonts w:ascii="Trebuchet MS" w:eastAsia="DotumChe" w:hAnsi="Trebuchet MS"/>
                <w:bCs/>
                <w:color w:val="333333"/>
                <w:sz w:val="20"/>
                <w:szCs w:val="20"/>
              </w:rPr>
            </w:pPr>
          </w:p>
        </w:tc>
      </w:tr>
    </w:tbl>
    <w:p w14:paraId="600B7EEB" w14:textId="77777777" w:rsidR="0027298D" w:rsidRDefault="0027298D"/>
    <w:p w14:paraId="3410E8AB" w14:textId="77777777" w:rsidR="0027298D" w:rsidRDefault="00004B10">
      <w:r>
        <w:rPr>
          <w:u w:val="single"/>
        </w:rPr>
        <w:lastRenderedPageBreak/>
        <w:t>Applicant(s) Information</w:t>
      </w:r>
      <w:r>
        <w:t>:</w:t>
      </w:r>
    </w:p>
    <w:tbl>
      <w:tblPr>
        <w:tblW w:w="9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1"/>
        <w:gridCol w:w="3945"/>
        <w:gridCol w:w="4331"/>
      </w:tblGrid>
      <w:tr w:rsidR="0027298D" w14:paraId="296F9140" w14:textId="77777777" w:rsidTr="006B1DDF">
        <w:trPr>
          <w:trHeight w:val="890"/>
          <w:jc w:val="center"/>
        </w:trPr>
        <w:tc>
          <w:tcPr>
            <w:tcW w:w="1541" w:type="dxa"/>
            <w:tcBorders>
              <w:top w:val="single" w:sz="4" w:space="0" w:color="auto"/>
              <w:left w:val="single" w:sz="4" w:space="0" w:color="auto"/>
              <w:bottom w:val="single" w:sz="4" w:space="0" w:color="auto"/>
              <w:right w:val="single" w:sz="4" w:space="0" w:color="auto"/>
            </w:tcBorders>
          </w:tcPr>
          <w:p w14:paraId="07BAC629" w14:textId="77777777" w:rsidR="0027298D" w:rsidRDefault="0027298D">
            <w:pPr>
              <w:pStyle w:val="a"/>
              <w:spacing w:line="240" w:lineRule="auto"/>
              <w:jc w:val="center"/>
              <w:rPr>
                <w:rFonts w:ascii="Trebuchet MS" w:eastAsia="DotumChe" w:hAnsi="Trebuchet MS" w:cs="Arial Narrow"/>
                <w:bCs/>
                <w:color w:val="333333"/>
                <w:sz w:val="20"/>
                <w:szCs w:val="20"/>
              </w:rPr>
            </w:pPr>
          </w:p>
          <w:p w14:paraId="2350C4CD" w14:textId="77777777" w:rsidR="0027298D" w:rsidRDefault="00004B10">
            <w:pPr>
              <w:pStyle w:val="a"/>
              <w:spacing w:line="240" w:lineRule="auto"/>
              <w:jc w:val="center"/>
              <w:rPr>
                <w:rFonts w:ascii="Trebuchet MS" w:eastAsia="DotumChe" w:hAnsi="Trebuchet MS" w:cs="Arial Narrow"/>
                <w:bCs/>
                <w:color w:val="333333"/>
                <w:sz w:val="20"/>
                <w:szCs w:val="20"/>
              </w:rPr>
            </w:pPr>
            <w:r>
              <w:rPr>
                <w:rFonts w:ascii="Trebuchet MS" w:eastAsia="DotumChe" w:hAnsi="Trebuchet MS" w:cs="Arial Narrow"/>
                <w:bCs/>
                <w:color w:val="333333"/>
                <w:sz w:val="20"/>
                <w:szCs w:val="20"/>
              </w:rPr>
              <w:t>Applicant(s) Full Name</w:t>
            </w:r>
          </w:p>
        </w:tc>
        <w:tc>
          <w:tcPr>
            <w:tcW w:w="3945" w:type="dxa"/>
            <w:tcBorders>
              <w:top w:val="single" w:sz="4" w:space="0" w:color="auto"/>
              <w:left w:val="single" w:sz="4" w:space="0" w:color="auto"/>
              <w:right w:val="single" w:sz="4" w:space="0" w:color="auto"/>
            </w:tcBorders>
          </w:tcPr>
          <w:p w14:paraId="6C9A9EE6" w14:textId="77777777" w:rsidR="0027298D" w:rsidRDefault="0027298D">
            <w:pPr>
              <w:pStyle w:val="a"/>
              <w:spacing w:line="240" w:lineRule="auto"/>
              <w:jc w:val="center"/>
              <w:rPr>
                <w:rFonts w:ascii="Trebuchet MS" w:eastAsia="DotumChe" w:hAnsi="Trebuchet MS"/>
                <w:bCs/>
                <w:color w:val="333333"/>
                <w:sz w:val="20"/>
                <w:szCs w:val="20"/>
              </w:rPr>
            </w:pPr>
          </w:p>
          <w:p w14:paraId="02CEC0C4" w14:textId="77777777" w:rsidR="0027298D" w:rsidRDefault="00004B10">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Residential / Contact Address</w:t>
            </w:r>
          </w:p>
          <w:p w14:paraId="50C5BF32" w14:textId="77777777" w:rsidR="0027298D" w:rsidRDefault="0027298D">
            <w:pPr>
              <w:pStyle w:val="a"/>
              <w:spacing w:line="240" w:lineRule="auto"/>
              <w:jc w:val="center"/>
              <w:rPr>
                <w:rFonts w:ascii="Trebuchet MS" w:eastAsia="DotumChe" w:hAnsi="Trebuchet MS"/>
                <w:bCs/>
                <w:color w:val="333333"/>
                <w:sz w:val="20"/>
                <w:szCs w:val="20"/>
              </w:rPr>
            </w:pPr>
          </w:p>
        </w:tc>
        <w:tc>
          <w:tcPr>
            <w:tcW w:w="4331" w:type="dxa"/>
            <w:tcBorders>
              <w:top w:val="single" w:sz="4" w:space="0" w:color="auto"/>
              <w:left w:val="single" w:sz="4" w:space="0" w:color="auto"/>
              <w:right w:val="single" w:sz="4" w:space="0" w:color="auto"/>
            </w:tcBorders>
          </w:tcPr>
          <w:p w14:paraId="4D44D082" w14:textId="77777777" w:rsidR="0027298D" w:rsidRDefault="0027298D">
            <w:pPr>
              <w:pStyle w:val="a"/>
              <w:spacing w:line="240" w:lineRule="auto"/>
              <w:jc w:val="center"/>
              <w:rPr>
                <w:rFonts w:ascii="Trebuchet MS" w:eastAsia="DotumChe" w:hAnsi="Trebuchet MS"/>
                <w:bCs/>
                <w:color w:val="333333"/>
                <w:sz w:val="20"/>
                <w:szCs w:val="20"/>
              </w:rPr>
            </w:pPr>
          </w:p>
          <w:p w14:paraId="63FFF8EB" w14:textId="77777777" w:rsidR="0027298D" w:rsidRDefault="00004B10">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 xml:space="preserve">Phone No. &amp; Mail ID </w:t>
            </w:r>
          </w:p>
          <w:p w14:paraId="6DFD4C93" w14:textId="77777777" w:rsidR="0027298D" w:rsidRDefault="0027298D">
            <w:pPr>
              <w:pStyle w:val="a"/>
              <w:spacing w:line="240" w:lineRule="auto"/>
              <w:jc w:val="center"/>
              <w:rPr>
                <w:rFonts w:ascii="Trebuchet MS" w:eastAsia="DotumChe" w:hAnsi="Trebuchet MS" w:cs="Arial Narrow"/>
                <w:bCs/>
                <w:color w:val="333333"/>
                <w:sz w:val="20"/>
                <w:szCs w:val="20"/>
              </w:rPr>
            </w:pPr>
          </w:p>
        </w:tc>
      </w:tr>
      <w:tr w:rsidR="006B1DDF" w14:paraId="56D6C03E" w14:textId="77777777">
        <w:trPr>
          <w:trHeight w:val="396"/>
          <w:jc w:val="center"/>
        </w:trPr>
        <w:tc>
          <w:tcPr>
            <w:tcW w:w="1541" w:type="dxa"/>
            <w:tcBorders>
              <w:top w:val="single" w:sz="4" w:space="0" w:color="auto"/>
              <w:left w:val="single" w:sz="4" w:space="0" w:color="auto"/>
              <w:bottom w:val="single" w:sz="4" w:space="0" w:color="auto"/>
              <w:right w:val="single" w:sz="4" w:space="0" w:color="auto"/>
            </w:tcBorders>
          </w:tcPr>
          <w:p w14:paraId="382402D1" w14:textId="35690C95" w:rsidR="006B1DDF" w:rsidRDefault="005B23C5" w:rsidP="001E2342">
            <w:pPr>
              <w:pStyle w:val="a"/>
              <w:spacing w:line="240" w:lineRule="auto"/>
              <w:jc w:val="center"/>
              <w:rPr>
                <w:rFonts w:ascii="Trebuchet MS" w:eastAsia="DotumChe" w:hAnsi="Trebuchet MS"/>
                <w:bCs/>
                <w:color w:val="0000FF"/>
                <w:sz w:val="20"/>
                <w:szCs w:val="20"/>
              </w:rPr>
            </w:pPr>
            <w:proofErr w:type="spellStart"/>
            <w:r>
              <w:rPr>
                <w:rFonts w:ascii="Trebuchet MS" w:eastAsia="DotumChe" w:hAnsi="Trebuchet MS"/>
                <w:bCs/>
                <w:color w:val="0000FF"/>
                <w:sz w:val="20"/>
                <w:szCs w:val="20"/>
              </w:rPr>
              <w:t>Sreenidhi</w:t>
            </w:r>
            <w:proofErr w:type="spellEnd"/>
            <w:r>
              <w:rPr>
                <w:rFonts w:ascii="Trebuchet MS" w:eastAsia="DotumChe" w:hAnsi="Trebuchet MS"/>
                <w:bCs/>
                <w:color w:val="0000FF"/>
                <w:sz w:val="20"/>
                <w:szCs w:val="20"/>
              </w:rPr>
              <w:t xml:space="preserve"> Institute of Science and Technology </w:t>
            </w:r>
          </w:p>
        </w:tc>
        <w:tc>
          <w:tcPr>
            <w:tcW w:w="3945" w:type="dxa"/>
            <w:tcBorders>
              <w:top w:val="single" w:sz="4" w:space="0" w:color="auto"/>
              <w:left w:val="single" w:sz="4" w:space="0" w:color="auto"/>
              <w:right w:val="single" w:sz="4" w:space="0" w:color="auto"/>
            </w:tcBorders>
          </w:tcPr>
          <w:p w14:paraId="588CD91A" w14:textId="457980A1" w:rsidR="006B1DDF" w:rsidRDefault="00A67A4D" w:rsidP="001E2342">
            <w:pPr>
              <w:pStyle w:val="a"/>
              <w:spacing w:line="240" w:lineRule="auto"/>
              <w:jc w:val="center"/>
              <w:rPr>
                <w:rFonts w:ascii="Trebuchet MS" w:eastAsia="DotumChe" w:hAnsi="Trebuchet MS"/>
                <w:bCs/>
                <w:color w:val="333333"/>
                <w:sz w:val="20"/>
                <w:szCs w:val="20"/>
              </w:rPr>
            </w:pPr>
            <w:proofErr w:type="spellStart"/>
            <w:proofErr w:type="gramStart"/>
            <w:r>
              <w:rPr>
                <w:rFonts w:ascii="Trebuchet MS" w:eastAsia="DotumChe" w:hAnsi="Trebuchet MS"/>
                <w:bCs/>
                <w:color w:val="333333"/>
                <w:sz w:val="20"/>
                <w:szCs w:val="20"/>
              </w:rPr>
              <w:t>SNIS</w:t>
            </w:r>
            <w:r w:rsidR="005B23C5">
              <w:rPr>
                <w:rFonts w:ascii="Trebuchet MS" w:eastAsia="DotumChe" w:hAnsi="Trebuchet MS"/>
                <w:bCs/>
                <w:color w:val="333333"/>
                <w:sz w:val="20"/>
                <w:szCs w:val="20"/>
              </w:rPr>
              <w:t>T,Ghatkesar</w:t>
            </w:r>
            <w:proofErr w:type="spellEnd"/>
            <w:proofErr w:type="gramEnd"/>
          </w:p>
        </w:tc>
        <w:tc>
          <w:tcPr>
            <w:tcW w:w="4331" w:type="dxa"/>
            <w:tcBorders>
              <w:top w:val="single" w:sz="4" w:space="0" w:color="auto"/>
              <w:left w:val="single" w:sz="4" w:space="0" w:color="auto"/>
              <w:right w:val="single" w:sz="4" w:space="0" w:color="auto"/>
            </w:tcBorders>
          </w:tcPr>
          <w:p w14:paraId="2E7197BC" w14:textId="77777777" w:rsidR="006B1DDF" w:rsidRDefault="006B1DDF" w:rsidP="001E2342">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ajithavijay1@gmail.com</w:t>
            </w:r>
          </w:p>
        </w:tc>
      </w:tr>
      <w:tr w:rsidR="006B1DDF" w14:paraId="510D5A7B" w14:textId="77777777">
        <w:trPr>
          <w:trHeight w:val="396"/>
          <w:jc w:val="center"/>
        </w:trPr>
        <w:tc>
          <w:tcPr>
            <w:tcW w:w="1541" w:type="dxa"/>
            <w:tcBorders>
              <w:top w:val="single" w:sz="4" w:space="0" w:color="auto"/>
              <w:left w:val="single" w:sz="4" w:space="0" w:color="auto"/>
              <w:bottom w:val="single" w:sz="4" w:space="0" w:color="auto"/>
              <w:right w:val="single" w:sz="4" w:space="0" w:color="auto"/>
            </w:tcBorders>
          </w:tcPr>
          <w:p w14:paraId="0799E62A" w14:textId="1A147CB5" w:rsidR="006B1DDF" w:rsidRDefault="006B1DDF">
            <w:pPr>
              <w:pStyle w:val="a"/>
              <w:spacing w:line="240" w:lineRule="auto"/>
              <w:jc w:val="center"/>
              <w:rPr>
                <w:rFonts w:ascii="Trebuchet MS" w:eastAsia="DotumChe" w:hAnsi="Trebuchet MS"/>
                <w:bCs/>
                <w:color w:val="0000FF"/>
                <w:sz w:val="20"/>
                <w:szCs w:val="20"/>
              </w:rPr>
            </w:pPr>
          </w:p>
        </w:tc>
        <w:tc>
          <w:tcPr>
            <w:tcW w:w="3945" w:type="dxa"/>
            <w:tcBorders>
              <w:left w:val="single" w:sz="4" w:space="0" w:color="auto"/>
              <w:right w:val="single" w:sz="4" w:space="0" w:color="auto"/>
            </w:tcBorders>
          </w:tcPr>
          <w:p w14:paraId="361F925B" w14:textId="77777777" w:rsidR="006B1DDF" w:rsidRDefault="006B1DDF">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ECIL</w:t>
            </w:r>
          </w:p>
        </w:tc>
        <w:tc>
          <w:tcPr>
            <w:tcW w:w="4331" w:type="dxa"/>
            <w:tcBorders>
              <w:left w:val="single" w:sz="4" w:space="0" w:color="auto"/>
              <w:right w:val="single" w:sz="4" w:space="0" w:color="auto"/>
            </w:tcBorders>
          </w:tcPr>
          <w:p w14:paraId="743E7044" w14:textId="77777777" w:rsidR="006B1DDF" w:rsidRDefault="006B1DDF">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 xml:space="preserve">9059877889 </w:t>
            </w:r>
          </w:p>
          <w:p w14:paraId="1A65DE49" w14:textId="77777777" w:rsidR="006B1DDF" w:rsidRDefault="006B1DDF">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sandeepalwai001@gmail.com</w:t>
            </w:r>
          </w:p>
        </w:tc>
      </w:tr>
      <w:tr w:rsidR="006B1DDF" w14:paraId="6B34397E" w14:textId="77777777">
        <w:trPr>
          <w:trHeight w:val="396"/>
          <w:jc w:val="center"/>
        </w:trPr>
        <w:tc>
          <w:tcPr>
            <w:tcW w:w="1541" w:type="dxa"/>
            <w:tcBorders>
              <w:top w:val="single" w:sz="4" w:space="0" w:color="auto"/>
              <w:left w:val="single" w:sz="4" w:space="0" w:color="auto"/>
              <w:bottom w:val="single" w:sz="4" w:space="0" w:color="auto"/>
              <w:right w:val="single" w:sz="4" w:space="0" w:color="auto"/>
            </w:tcBorders>
          </w:tcPr>
          <w:p w14:paraId="0854F0DC" w14:textId="1F00F7A9" w:rsidR="006B1DDF" w:rsidRDefault="006B1DDF">
            <w:pPr>
              <w:pStyle w:val="a"/>
              <w:spacing w:line="240" w:lineRule="auto"/>
              <w:jc w:val="center"/>
              <w:rPr>
                <w:rFonts w:ascii="Trebuchet MS" w:eastAsia="DotumChe" w:hAnsi="Trebuchet MS"/>
                <w:bCs/>
                <w:color w:val="0000FF"/>
                <w:sz w:val="20"/>
                <w:szCs w:val="20"/>
              </w:rPr>
            </w:pPr>
          </w:p>
        </w:tc>
        <w:tc>
          <w:tcPr>
            <w:tcW w:w="3945" w:type="dxa"/>
            <w:tcBorders>
              <w:left w:val="single" w:sz="4" w:space="0" w:color="auto"/>
              <w:right w:val="single" w:sz="4" w:space="0" w:color="auto"/>
            </w:tcBorders>
          </w:tcPr>
          <w:p w14:paraId="3DA8E909" w14:textId="77777777" w:rsidR="006B1DDF" w:rsidRDefault="006B1DDF">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Jalalpur</w:t>
            </w:r>
          </w:p>
        </w:tc>
        <w:tc>
          <w:tcPr>
            <w:tcW w:w="4331" w:type="dxa"/>
            <w:tcBorders>
              <w:left w:val="single" w:sz="4" w:space="0" w:color="auto"/>
              <w:right w:val="single" w:sz="4" w:space="0" w:color="auto"/>
            </w:tcBorders>
          </w:tcPr>
          <w:p w14:paraId="1400D231" w14:textId="77777777" w:rsidR="006B1DDF" w:rsidRDefault="006B1DDF">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 xml:space="preserve">7729027479  </w:t>
            </w:r>
          </w:p>
          <w:p w14:paraId="7E8C660F" w14:textId="77777777" w:rsidR="006B1DDF" w:rsidRDefault="006B1DDF">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uma.madige@gmail.com</w:t>
            </w:r>
          </w:p>
        </w:tc>
      </w:tr>
      <w:tr w:rsidR="006B1DDF" w14:paraId="5F82A139" w14:textId="77777777">
        <w:trPr>
          <w:trHeight w:val="396"/>
          <w:jc w:val="center"/>
        </w:trPr>
        <w:tc>
          <w:tcPr>
            <w:tcW w:w="1541" w:type="dxa"/>
            <w:tcBorders>
              <w:top w:val="single" w:sz="4" w:space="0" w:color="auto"/>
              <w:left w:val="single" w:sz="4" w:space="0" w:color="auto"/>
              <w:bottom w:val="single" w:sz="4" w:space="0" w:color="auto"/>
              <w:right w:val="single" w:sz="4" w:space="0" w:color="auto"/>
            </w:tcBorders>
          </w:tcPr>
          <w:p w14:paraId="4D8E9447" w14:textId="77777777" w:rsidR="006B1DDF" w:rsidRDefault="006B1DDF">
            <w:pPr>
              <w:pStyle w:val="a"/>
              <w:spacing w:line="240" w:lineRule="auto"/>
              <w:jc w:val="center"/>
              <w:rPr>
                <w:rFonts w:ascii="Trebuchet MS" w:eastAsia="DotumChe" w:hAnsi="Trebuchet MS"/>
                <w:bCs/>
                <w:color w:val="0000FF"/>
                <w:sz w:val="20"/>
                <w:szCs w:val="20"/>
              </w:rPr>
            </w:pPr>
          </w:p>
        </w:tc>
        <w:tc>
          <w:tcPr>
            <w:tcW w:w="3945" w:type="dxa"/>
            <w:tcBorders>
              <w:left w:val="single" w:sz="4" w:space="0" w:color="auto"/>
              <w:right w:val="single" w:sz="4" w:space="0" w:color="auto"/>
            </w:tcBorders>
          </w:tcPr>
          <w:p w14:paraId="71DB4B38" w14:textId="77777777" w:rsidR="006B1DDF" w:rsidRDefault="006B1DDF">
            <w:pPr>
              <w:pStyle w:val="a"/>
              <w:spacing w:line="240" w:lineRule="auto"/>
              <w:jc w:val="center"/>
              <w:rPr>
                <w:rFonts w:ascii="Trebuchet MS" w:eastAsia="DotumChe" w:hAnsi="Trebuchet MS"/>
                <w:bCs/>
                <w:color w:val="333333"/>
                <w:sz w:val="20"/>
                <w:szCs w:val="20"/>
              </w:rPr>
            </w:pPr>
          </w:p>
        </w:tc>
        <w:tc>
          <w:tcPr>
            <w:tcW w:w="4331" w:type="dxa"/>
            <w:tcBorders>
              <w:left w:val="single" w:sz="4" w:space="0" w:color="auto"/>
              <w:right w:val="single" w:sz="4" w:space="0" w:color="auto"/>
            </w:tcBorders>
          </w:tcPr>
          <w:p w14:paraId="04E1A4F9" w14:textId="77777777" w:rsidR="006B1DDF" w:rsidRDefault="006B1DDF">
            <w:pPr>
              <w:pStyle w:val="a"/>
              <w:spacing w:line="240" w:lineRule="auto"/>
              <w:jc w:val="center"/>
              <w:rPr>
                <w:rFonts w:ascii="Trebuchet MS" w:eastAsia="DotumChe" w:hAnsi="Trebuchet MS"/>
                <w:bCs/>
                <w:color w:val="333333"/>
                <w:sz w:val="20"/>
                <w:szCs w:val="20"/>
              </w:rPr>
            </w:pPr>
          </w:p>
        </w:tc>
      </w:tr>
    </w:tbl>
    <w:p w14:paraId="316FED76" w14:textId="77777777" w:rsidR="0027298D" w:rsidRDefault="0027298D"/>
    <w:p w14:paraId="2DF594F8" w14:textId="77777777" w:rsidR="0027298D" w:rsidRDefault="00004B10">
      <w:r>
        <w:rPr>
          <w:u w:val="single"/>
        </w:rPr>
        <w:t>Invention Information</w:t>
      </w:r>
      <w:r>
        <w:t>:</w:t>
      </w:r>
    </w:p>
    <w:tbl>
      <w:tblPr>
        <w:tblW w:w="94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8"/>
        <w:gridCol w:w="5192"/>
      </w:tblGrid>
      <w:tr w:rsidR="0027298D" w14:paraId="1C3E21BE" w14:textId="77777777">
        <w:trPr>
          <w:trHeight w:val="1246"/>
        </w:trPr>
        <w:tc>
          <w:tcPr>
            <w:tcW w:w="4268" w:type="dxa"/>
          </w:tcPr>
          <w:p w14:paraId="4160C469" w14:textId="77777777" w:rsidR="0027298D" w:rsidRDefault="0027298D">
            <w:pPr>
              <w:pStyle w:val="a"/>
              <w:spacing w:line="240" w:lineRule="auto"/>
              <w:rPr>
                <w:rFonts w:ascii="Trebuchet MS" w:eastAsia="DotumChe" w:hAnsi="Trebuchet MS"/>
                <w:bCs/>
                <w:color w:val="333333"/>
                <w:sz w:val="20"/>
                <w:szCs w:val="20"/>
              </w:rPr>
            </w:pPr>
          </w:p>
          <w:p w14:paraId="385BD393" w14:textId="77777777" w:rsidR="0027298D" w:rsidRDefault="00004B10">
            <w:pPr>
              <w:pStyle w:val="a"/>
              <w:spacing w:line="240" w:lineRule="auto"/>
              <w:rPr>
                <w:rFonts w:ascii="Trebuchet MS" w:eastAsia="DotumChe" w:hAnsi="Trebuchet MS"/>
                <w:bCs/>
                <w:color w:val="333333"/>
                <w:sz w:val="20"/>
                <w:szCs w:val="20"/>
              </w:rPr>
            </w:pPr>
            <w:r>
              <w:rPr>
                <w:rFonts w:ascii="Trebuchet MS" w:eastAsia="DotumChe" w:hAnsi="Trebuchet MS" w:cs="Arial Narrow"/>
                <w:bCs/>
                <w:color w:val="333333"/>
                <w:sz w:val="20"/>
                <w:szCs w:val="20"/>
              </w:rPr>
              <w:t>Key words about the invention (Please list as many as you consider are appropriate, that you would like to be added in the database to search and retrieve)</w:t>
            </w:r>
          </w:p>
        </w:tc>
        <w:tc>
          <w:tcPr>
            <w:tcW w:w="5192" w:type="dxa"/>
          </w:tcPr>
          <w:p w14:paraId="35D089AA" w14:textId="77777777" w:rsidR="0027298D" w:rsidRDefault="00004B10">
            <w:pPr>
              <w:pStyle w:val="a"/>
              <w:spacing w:line="240" w:lineRule="auto"/>
              <w:rPr>
                <w:rFonts w:ascii="Trebuchet MS" w:eastAsia="DotumChe" w:hAnsi="Trebuchet MS"/>
                <w:bCs/>
                <w:color w:val="auto"/>
                <w:sz w:val="20"/>
                <w:szCs w:val="20"/>
              </w:rPr>
            </w:pPr>
            <w:r>
              <w:rPr>
                <w:rFonts w:ascii="Trebuchet MS" w:eastAsia="DotumChe" w:hAnsi="Trebuchet MS"/>
                <w:bCs/>
                <w:color w:val="auto"/>
                <w:sz w:val="20"/>
                <w:szCs w:val="20"/>
              </w:rPr>
              <w:t xml:space="preserve">Bit synchronizer for </w:t>
            </w:r>
            <w:proofErr w:type="spellStart"/>
            <w:r>
              <w:rPr>
                <w:rFonts w:ascii="Trebuchet MS" w:eastAsia="DotumChe" w:hAnsi="Trebuchet MS"/>
                <w:bCs/>
                <w:color w:val="auto"/>
                <w:sz w:val="20"/>
                <w:szCs w:val="20"/>
              </w:rPr>
              <w:t>biphase</w:t>
            </w:r>
            <w:proofErr w:type="spellEnd"/>
            <w:r>
              <w:rPr>
                <w:rFonts w:ascii="Trebuchet MS" w:eastAsia="DotumChe" w:hAnsi="Trebuchet MS"/>
                <w:bCs/>
                <w:color w:val="auto"/>
                <w:sz w:val="20"/>
                <w:szCs w:val="20"/>
              </w:rPr>
              <w:t xml:space="preserve"> input without PLL, Bit synchronizer, Clock recovery circuit, Synchronizer, clock derivation circuit.</w:t>
            </w:r>
          </w:p>
        </w:tc>
      </w:tr>
      <w:tr w:rsidR="0027298D" w14:paraId="2EA2F950" w14:textId="77777777">
        <w:trPr>
          <w:cantSplit/>
          <w:trHeight w:val="989"/>
        </w:trPr>
        <w:tc>
          <w:tcPr>
            <w:tcW w:w="4268" w:type="dxa"/>
            <w:tcBorders>
              <w:bottom w:val="single" w:sz="4" w:space="0" w:color="auto"/>
            </w:tcBorders>
          </w:tcPr>
          <w:p w14:paraId="16A1277B" w14:textId="77777777" w:rsidR="0027298D" w:rsidRDefault="0027298D">
            <w:pPr>
              <w:pStyle w:val="a"/>
              <w:spacing w:line="240" w:lineRule="auto"/>
              <w:rPr>
                <w:rFonts w:ascii="Trebuchet MS" w:eastAsia="DotumChe" w:hAnsi="Trebuchet MS"/>
                <w:bCs/>
                <w:color w:val="333333"/>
                <w:sz w:val="20"/>
                <w:szCs w:val="20"/>
              </w:rPr>
            </w:pPr>
          </w:p>
          <w:p w14:paraId="3F7448AA" w14:textId="77777777" w:rsidR="0027298D" w:rsidRDefault="00004B10">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Technology Domain</w:t>
            </w:r>
          </w:p>
          <w:p w14:paraId="6B147753" w14:textId="77777777" w:rsidR="0027298D" w:rsidRDefault="00004B10">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(Please Classify your invention in any of these Categories)</w:t>
            </w:r>
          </w:p>
        </w:tc>
        <w:tc>
          <w:tcPr>
            <w:tcW w:w="5192" w:type="dxa"/>
            <w:tcBorders>
              <w:bottom w:val="single" w:sz="4" w:space="0" w:color="auto"/>
            </w:tcBorders>
            <w:vAlign w:val="center"/>
          </w:tcPr>
          <w:p w14:paraId="0B3295A1" w14:textId="0C5A8460" w:rsidR="0027298D" w:rsidRDefault="00474953">
            <w:pPr>
              <w:pStyle w:val="a"/>
              <w:spacing w:line="240" w:lineRule="auto"/>
              <w:rPr>
                <w:rFonts w:ascii="Trebuchet MS" w:eastAsia="DotumChe" w:hAnsi="Trebuchet MS"/>
                <w:bCs/>
                <w:color w:val="0000FF"/>
                <w:sz w:val="20"/>
                <w:szCs w:val="20"/>
              </w:rPr>
            </w:pPr>
            <w:r>
              <w:rPr>
                <w:rFonts w:ascii="Trebuchet MS" w:eastAsia="DotumChe" w:hAnsi="Trebuchet MS"/>
                <w:bCs/>
                <w:color w:val="0000FF"/>
                <w:sz w:val="20"/>
                <w:szCs w:val="20"/>
              </w:rPr>
              <w:t xml:space="preserve">Autonomous Underwater Vehicles </w:t>
            </w:r>
          </w:p>
        </w:tc>
      </w:tr>
      <w:tr w:rsidR="0027298D" w14:paraId="542B4A3F" w14:textId="77777777">
        <w:trPr>
          <w:trHeight w:val="620"/>
        </w:trPr>
        <w:tc>
          <w:tcPr>
            <w:tcW w:w="4268" w:type="dxa"/>
          </w:tcPr>
          <w:p w14:paraId="3D4331E7" w14:textId="77777777" w:rsidR="0027298D" w:rsidRDefault="0027298D">
            <w:pPr>
              <w:pStyle w:val="a"/>
              <w:spacing w:line="240" w:lineRule="auto"/>
              <w:rPr>
                <w:rFonts w:ascii="Trebuchet MS" w:eastAsia="DotumChe" w:hAnsi="Trebuchet MS"/>
                <w:bCs/>
                <w:color w:val="333333"/>
                <w:sz w:val="20"/>
                <w:szCs w:val="20"/>
              </w:rPr>
            </w:pPr>
          </w:p>
          <w:p w14:paraId="55DE3B77" w14:textId="77777777" w:rsidR="0027298D" w:rsidRDefault="00004B10">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Sub Domain</w:t>
            </w:r>
          </w:p>
          <w:p w14:paraId="499C282F" w14:textId="77777777" w:rsidR="0027298D" w:rsidRDefault="00004B10">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(Classify your Sub Domain also)</w:t>
            </w:r>
          </w:p>
        </w:tc>
        <w:tc>
          <w:tcPr>
            <w:tcW w:w="5192" w:type="dxa"/>
          </w:tcPr>
          <w:p w14:paraId="06BE78C1" w14:textId="77777777" w:rsidR="0027298D" w:rsidRDefault="00004B10">
            <w:pPr>
              <w:pStyle w:val="a"/>
              <w:spacing w:line="240" w:lineRule="auto"/>
              <w:rPr>
                <w:rFonts w:ascii="Trebuchet MS" w:eastAsia="DotumChe" w:hAnsi="Trebuchet MS"/>
                <w:bCs/>
                <w:color w:val="auto"/>
                <w:sz w:val="20"/>
                <w:szCs w:val="20"/>
              </w:rPr>
            </w:pPr>
            <w:r>
              <w:rPr>
                <w:rFonts w:ascii="Trebuchet MS" w:eastAsia="DotumChe" w:hAnsi="Trebuchet MS"/>
                <w:bCs/>
                <w:color w:val="auto"/>
                <w:sz w:val="20"/>
                <w:szCs w:val="20"/>
              </w:rPr>
              <w:t>FPGA</w:t>
            </w:r>
          </w:p>
        </w:tc>
      </w:tr>
    </w:tbl>
    <w:p w14:paraId="1BCC2D54" w14:textId="77777777" w:rsidR="0027298D" w:rsidRDefault="0027298D"/>
    <w:p w14:paraId="02F3AC36" w14:textId="77777777" w:rsidR="0027298D" w:rsidRDefault="00004B10">
      <w:r>
        <w:rPr>
          <w:b/>
          <w:bCs/>
          <w:sz w:val="28"/>
          <w:szCs w:val="28"/>
          <w:u w:val="single"/>
        </w:rPr>
        <w:t>Disclosure of the Invention</w:t>
      </w:r>
      <w:r>
        <w:t xml:space="preserve">: </w:t>
      </w:r>
    </w:p>
    <w:p w14:paraId="59224C09" w14:textId="620D573B" w:rsidR="0027298D" w:rsidRDefault="00004B10">
      <w:r>
        <w:t xml:space="preserve">1.Field of the Invention:  </w:t>
      </w:r>
      <w:r w:rsidR="00474953">
        <w:t xml:space="preserve">Autonomous Underwater Vehicles </w:t>
      </w:r>
    </w:p>
    <w:p w14:paraId="13CBECDC" w14:textId="70F72130" w:rsidR="0027298D" w:rsidRDefault="00004B10">
      <w:r>
        <w:t xml:space="preserve">2.Proposed title of the invention: </w:t>
      </w:r>
      <w:proofErr w:type="spellStart"/>
      <w:r w:rsidR="00474953">
        <w:t>Ksheera</w:t>
      </w:r>
      <w:proofErr w:type="spellEnd"/>
      <w:r w:rsidR="00474953">
        <w:t xml:space="preserve"> AUV</w:t>
      </w:r>
    </w:p>
    <w:p w14:paraId="114A7A82" w14:textId="77777777" w:rsidR="0027298D" w:rsidRDefault="00004B10">
      <w:r>
        <w:t xml:space="preserve">3.Related application/filing (If any): </w:t>
      </w:r>
      <w:r w:rsidR="00A67A4D">
        <w:t>--</w:t>
      </w:r>
    </w:p>
    <w:p w14:paraId="714A84BF" w14:textId="77777777" w:rsidR="0027298D" w:rsidRDefault="0027298D"/>
    <w:p w14:paraId="52D38414" w14:textId="77777777" w:rsidR="0027298D" w:rsidRDefault="0027298D"/>
    <w:p w14:paraId="177ED44D" w14:textId="19CE998F" w:rsidR="0027298D" w:rsidRPr="00C47A49" w:rsidRDefault="00004B10" w:rsidP="00413B94">
      <w:pPr>
        <w:pStyle w:val="ListParagraph"/>
        <w:numPr>
          <w:ilvl w:val="0"/>
          <w:numId w:val="2"/>
        </w:numPr>
      </w:pPr>
      <w:r w:rsidRPr="00413B94">
        <w:rPr>
          <w:b/>
          <w:bCs/>
          <w:sz w:val="28"/>
          <w:szCs w:val="28"/>
        </w:rPr>
        <w:t>Background of the Invention</w:t>
      </w:r>
      <w:r w:rsidRPr="00413B94">
        <w:rPr>
          <w:sz w:val="28"/>
          <w:szCs w:val="28"/>
        </w:rPr>
        <w:t>:</w:t>
      </w:r>
    </w:p>
    <w:p w14:paraId="327F95C1" w14:textId="77777777" w:rsidR="00C47A49" w:rsidRPr="00EB3572" w:rsidRDefault="00C47A49" w:rsidP="00C47A49">
      <w:pPr>
        <w:pStyle w:val="ListParagraph"/>
        <w:rPr>
          <w:sz w:val="24"/>
          <w:szCs w:val="24"/>
        </w:rPr>
      </w:pPr>
      <w:r w:rsidRPr="00EB3572">
        <w:rPr>
          <w:sz w:val="24"/>
          <w:szCs w:val="24"/>
        </w:rPr>
        <w:t>Underwater Terrain is very hard to reach and very expensive to do research and</w:t>
      </w:r>
    </w:p>
    <w:p w14:paraId="63A0E394" w14:textId="77777777" w:rsidR="00C47A49" w:rsidRPr="00EB3572" w:rsidRDefault="00C47A49" w:rsidP="00C47A49">
      <w:pPr>
        <w:pStyle w:val="ListParagraph"/>
        <w:rPr>
          <w:sz w:val="24"/>
          <w:szCs w:val="24"/>
        </w:rPr>
      </w:pPr>
      <w:r w:rsidRPr="00EB3572">
        <w:rPr>
          <w:sz w:val="24"/>
          <w:szCs w:val="24"/>
        </w:rPr>
        <w:t>organize search operations.</w:t>
      </w:r>
    </w:p>
    <w:p w14:paraId="2E479622" w14:textId="77777777" w:rsidR="00C47A49" w:rsidRPr="00EB3572" w:rsidRDefault="00C47A49" w:rsidP="00C47A49">
      <w:pPr>
        <w:pStyle w:val="ListParagraph"/>
        <w:rPr>
          <w:sz w:val="24"/>
          <w:szCs w:val="24"/>
        </w:rPr>
      </w:pPr>
      <w:r w:rsidRPr="00EB3572">
        <w:rPr>
          <w:sz w:val="24"/>
          <w:szCs w:val="24"/>
        </w:rPr>
        <w:t>Many avenues of underwater marine life and oceanographic developments are not</w:t>
      </w:r>
    </w:p>
    <w:p w14:paraId="0B576960" w14:textId="77777777" w:rsidR="00C47A49" w:rsidRPr="00EB3572" w:rsidRDefault="00C47A49" w:rsidP="00C47A49">
      <w:pPr>
        <w:pStyle w:val="ListParagraph"/>
        <w:rPr>
          <w:sz w:val="24"/>
          <w:szCs w:val="24"/>
        </w:rPr>
      </w:pPr>
      <w:r w:rsidRPr="00EB3572">
        <w:rPr>
          <w:sz w:val="24"/>
          <w:szCs w:val="24"/>
        </w:rPr>
        <w:t>observed as widely as they are supposed to be. AUVs are used to detect life and do</w:t>
      </w:r>
    </w:p>
    <w:p w14:paraId="3372453E" w14:textId="77777777" w:rsidR="00C47A49" w:rsidRPr="00EB3572" w:rsidRDefault="00C47A49" w:rsidP="00C47A49">
      <w:pPr>
        <w:pStyle w:val="ListParagraph"/>
        <w:rPr>
          <w:sz w:val="24"/>
          <w:szCs w:val="24"/>
        </w:rPr>
      </w:pPr>
      <w:r w:rsidRPr="00EB3572">
        <w:rPr>
          <w:sz w:val="24"/>
          <w:szCs w:val="24"/>
        </w:rPr>
        <w:t>search operations very quickly and efficiently which would save a lot of lives and</w:t>
      </w:r>
    </w:p>
    <w:p w14:paraId="4672D58B" w14:textId="5C0A9E8C" w:rsidR="00C47A49" w:rsidRPr="00EB3572" w:rsidRDefault="00C47A49" w:rsidP="00C47A49">
      <w:pPr>
        <w:pStyle w:val="ListParagraph"/>
        <w:rPr>
          <w:sz w:val="24"/>
          <w:szCs w:val="24"/>
        </w:rPr>
      </w:pPr>
      <w:r w:rsidRPr="00EB3572">
        <w:rPr>
          <w:sz w:val="24"/>
          <w:szCs w:val="24"/>
        </w:rPr>
        <w:t>time.</w:t>
      </w:r>
      <w:r w:rsidRPr="00EB3572">
        <w:rPr>
          <w:sz w:val="24"/>
          <w:szCs w:val="24"/>
        </w:rPr>
        <w:t xml:space="preserve"> </w:t>
      </w:r>
      <w:r w:rsidRPr="00EB3572">
        <w:rPr>
          <w:sz w:val="24"/>
          <w:szCs w:val="24"/>
        </w:rPr>
        <w:t>The problem statement we have selected is that people who are in the fishing</w:t>
      </w:r>
    </w:p>
    <w:p w14:paraId="3E7705BF" w14:textId="77777777" w:rsidR="00C47A49" w:rsidRPr="00EB3572" w:rsidRDefault="00C47A49" w:rsidP="00C47A49">
      <w:pPr>
        <w:pStyle w:val="ListParagraph"/>
        <w:rPr>
          <w:sz w:val="24"/>
          <w:szCs w:val="24"/>
        </w:rPr>
      </w:pPr>
      <w:r w:rsidRPr="00EB3572">
        <w:rPr>
          <w:sz w:val="24"/>
          <w:szCs w:val="24"/>
        </w:rPr>
        <w:t>industry or who go fishing find it difficult in knowing the exact location or</w:t>
      </w:r>
    </w:p>
    <w:p w14:paraId="77243877" w14:textId="2411DE17" w:rsidR="00C47A49" w:rsidRPr="00EB3572" w:rsidRDefault="00C47A49" w:rsidP="00C47A49">
      <w:pPr>
        <w:pStyle w:val="ListParagraph"/>
        <w:rPr>
          <w:sz w:val="24"/>
          <w:szCs w:val="24"/>
        </w:rPr>
      </w:pPr>
      <w:r w:rsidRPr="00EB3572">
        <w:rPr>
          <w:sz w:val="24"/>
          <w:szCs w:val="24"/>
        </w:rPr>
        <w:t xml:space="preserve">approximate site of the best </w:t>
      </w:r>
      <w:r w:rsidR="00EB3572" w:rsidRPr="00EB3572">
        <w:rPr>
          <w:sz w:val="24"/>
          <w:szCs w:val="24"/>
        </w:rPr>
        <w:t>fishing (</w:t>
      </w:r>
      <w:r w:rsidRPr="00EB3572">
        <w:rPr>
          <w:sz w:val="24"/>
          <w:szCs w:val="24"/>
        </w:rPr>
        <w:t xml:space="preserve">high quantity and quality </w:t>
      </w:r>
      <w:proofErr w:type="gramStart"/>
      <w:r w:rsidRPr="00EB3572">
        <w:rPr>
          <w:sz w:val="24"/>
          <w:szCs w:val="24"/>
        </w:rPr>
        <w:t>fish(</w:t>
      </w:r>
      <w:proofErr w:type="gramEnd"/>
      <w:r w:rsidRPr="00EB3572">
        <w:rPr>
          <w:sz w:val="24"/>
          <w:szCs w:val="24"/>
        </w:rPr>
        <w:t>swordfish,</w:t>
      </w:r>
    </w:p>
    <w:p w14:paraId="43972364" w14:textId="7D6B40B8" w:rsidR="00C47A49" w:rsidRPr="00EB3572" w:rsidRDefault="00C47A49" w:rsidP="00C47A49">
      <w:pPr>
        <w:pStyle w:val="ListParagraph"/>
        <w:rPr>
          <w:sz w:val="24"/>
          <w:szCs w:val="24"/>
        </w:rPr>
      </w:pPr>
      <w:r w:rsidRPr="00EB3572">
        <w:rPr>
          <w:sz w:val="24"/>
          <w:szCs w:val="24"/>
        </w:rPr>
        <w:t xml:space="preserve">tuna fish, </w:t>
      </w:r>
      <w:r w:rsidR="00EB3572" w:rsidRPr="00EB3572">
        <w:rPr>
          <w:sz w:val="24"/>
          <w:szCs w:val="24"/>
        </w:rPr>
        <w:t>etc.</w:t>
      </w:r>
      <w:r w:rsidRPr="00EB3572">
        <w:rPr>
          <w:sz w:val="24"/>
          <w:szCs w:val="24"/>
        </w:rPr>
        <w:t>)) so that the time of being at the fishing location could be used</w:t>
      </w:r>
    </w:p>
    <w:p w14:paraId="25E5BAEC" w14:textId="18359E67" w:rsidR="00C47A49" w:rsidRPr="00EB3572" w:rsidRDefault="00C47A49" w:rsidP="00C47A49">
      <w:pPr>
        <w:pStyle w:val="ListParagraph"/>
        <w:rPr>
          <w:sz w:val="24"/>
          <w:szCs w:val="24"/>
        </w:rPr>
      </w:pPr>
      <w:r w:rsidRPr="00EB3572">
        <w:rPr>
          <w:sz w:val="24"/>
          <w:szCs w:val="24"/>
        </w:rPr>
        <w:t>more effectively and productively.</w:t>
      </w:r>
    </w:p>
    <w:p w14:paraId="0893420A" w14:textId="77777777" w:rsidR="0027298D" w:rsidRDefault="00004B10">
      <w:pPr>
        <w:rPr>
          <w:b/>
          <w:bCs/>
          <w:sz w:val="28"/>
          <w:szCs w:val="28"/>
        </w:rPr>
      </w:pPr>
      <w:r>
        <w:rPr>
          <w:b/>
          <w:bCs/>
          <w:sz w:val="28"/>
          <w:szCs w:val="28"/>
        </w:rPr>
        <w:t>Detailed Description of the Invention:</w:t>
      </w:r>
    </w:p>
    <w:p w14:paraId="579F236D" w14:textId="51B7E8F7" w:rsidR="003467DA" w:rsidRDefault="003467DA" w:rsidP="003467DA">
      <w:pPr>
        <w:rPr>
          <w:sz w:val="24"/>
          <w:szCs w:val="24"/>
        </w:rPr>
      </w:pPr>
      <w:r>
        <w:rPr>
          <w:sz w:val="24"/>
          <w:szCs w:val="24"/>
        </w:rPr>
        <w:t xml:space="preserve">When in threatening fearful conditions, the puffer fish (at normal conditions, a small lean fish) expands like into a bigger volume, eventually rises to the </w:t>
      </w:r>
      <w:r w:rsidR="00EB3572">
        <w:rPr>
          <w:sz w:val="24"/>
          <w:szCs w:val="24"/>
        </w:rPr>
        <w:t>surface. The</w:t>
      </w:r>
      <w:r>
        <w:rPr>
          <w:sz w:val="24"/>
          <w:szCs w:val="24"/>
        </w:rPr>
        <w:t xml:space="preserve"> puffer fish expands and contracts its body for rising and sinking (but that’s not the main use of that mechanism, the fish uses it to protect itself)</w:t>
      </w:r>
      <w:r w:rsidR="00EB3572">
        <w:rPr>
          <w:sz w:val="24"/>
          <w:szCs w:val="24"/>
        </w:rPr>
        <w:t xml:space="preserve"> </w:t>
      </w:r>
      <w:r>
        <w:rPr>
          <w:sz w:val="24"/>
          <w:szCs w:val="24"/>
        </w:rPr>
        <w:t>But this rising and sinking mechanism can be applied to the KSHEERA (submarine).</w:t>
      </w:r>
    </w:p>
    <w:p w14:paraId="536492FB" w14:textId="77777777" w:rsidR="00EB3572" w:rsidRDefault="003467DA" w:rsidP="003467DA">
      <w:pPr>
        <w:rPr>
          <w:b/>
          <w:bCs/>
          <w:sz w:val="24"/>
          <w:szCs w:val="24"/>
        </w:rPr>
      </w:pPr>
      <w:r>
        <w:rPr>
          <w:b/>
          <w:bCs/>
          <w:sz w:val="24"/>
          <w:szCs w:val="24"/>
        </w:rPr>
        <w:t>WORKING MECHANISM:</w:t>
      </w:r>
    </w:p>
    <w:p w14:paraId="7934852D" w14:textId="77777777" w:rsidR="00EB3572" w:rsidRDefault="003467DA" w:rsidP="003467DA">
      <w:pPr>
        <w:rPr>
          <w:b/>
          <w:bCs/>
          <w:sz w:val="24"/>
          <w:szCs w:val="24"/>
        </w:rPr>
      </w:pPr>
      <w:r>
        <w:rPr>
          <w:sz w:val="24"/>
          <w:szCs w:val="24"/>
        </w:rPr>
        <w:t>Before directly entering into the mechanism, we need to know about an important term, BUOYANCY</w:t>
      </w:r>
      <w:r w:rsidR="00EB3572">
        <w:rPr>
          <w:sz w:val="24"/>
          <w:szCs w:val="24"/>
        </w:rPr>
        <w:t xml:space="preserve">. </w:t>
      </w:r>
      <w:r>
        <w:rPr>
          <w:sz w:val="24"/>
          <w:szCs w:val="24"/>
        </w:rPr>
        <w:t>Buoyancy is force applied by the fluid onto the surface of the body whether the is submerged.</w:t>
      </w:r>
    </w:p>
    <w:p w14:paraId="0CAABE87" w14:textId="5CF33491" w:rsidR="003467DA" w:rsidRPr="00EB3572" w:rsidRDefault="003467DA" w:rsidP="003467DA">
      <w:pPr>
        <w:rPr>
          <w:b/>
          <w:bCs/>
          <w:sz w:val="24"/>
          <w:szCs w:val="24"/>
        </w:rPr>
      </w:pPr>
      <w:r>
        <w:rPr>
          <w:sz w:val="24"/>
          <w:szCs w:val="24"/>
        </w:rPr>
        <w:t>F</w:t>
      </w:r>
      <w:r>
        <w:rPr>
          <w:sz w:val="24"/>
          <w:szCs w:val="24"/>
          <w:vertAlign w:val="subscript"/>
        </w:rPr>
        <w:t xml:space="preserve">B </w:t>
      </w:r>
      <w:r>
        <w:rPr>
          <w:sz w:val="24"/>
          <w:szCs w:val="24"/>
        </w:rPr>
        <w:t xml:space="preserve">  = (density) x (volume of fluid displaced) x (acceleration due to gravity)  </w:t>
      </w:r>
    </w:p>
    <w:p w14:paraId="1ECE40D0" w14:textId="77777777" w:rsidR="003467DA" w:rsidRDefault="003467DA" w:rsidP="003467DA">
      <w:pPr>
        <w:rPr>
          <w:sz w:val="24"/>
          <w:szCs w:val="24"/>
        </w:rPr>
      </w:pPr>
      <w:r>
        <w:rPr>
          <w:sz w:val="24"/>
          <w:szCs w:val="24"/>
        </w:rPr>
        <w:t>The general submarines use ballast tanks to increase or to decrease its weight, eventually sinking and rising can be achieved.</w:t>
      </w:r>
    </w:p>
    <w:p w14:paraId="54BE2FC5" w14:textId="4FB497EF" w:rsidR="00390BEF" w:rsidRPr="00EB3572" w:rsidRDefault="00390BEF" w:rsidP="00EB3572">
      <w:pPr>
        <w:rPr>
          <w:b/>
          <w:bCs/>
          <w:sz w:val="24"/>
          <w:szCs w:val="24"/>
        </w:rPr>
      </w:pPr>
      <w:r w:rsidRPr="00EB3572">
        <w:rPr>
          <w:color w:val="000000"/>
          <w:sz w:val="24"/>
          <w:szCs w:val="24"/>
        </w:rPr>
        <w:lastRenderedPageBreak/>
        <w:t>A CAD model of the system is shown in Fig. 1.</w:t>
      </w:r>
      <w:r>
        <w:rPr>
          <w:noProof/>
          <w:color w:val="000000"/>
          <w:sz w:val="22"/>
          <w:szCs w:val="22"/>
          <w:bdr w:val="none" w:sz="0" w:space="0" w:color="auto" w:frame="1"/>
        </w:rPr>
        <w:drawing>
          <wp:inline distT="0" distB="0" distL="0" distR="0" wp14:anchorId="5C253C71" wp14:editId="7F5F0A3D">
            <wp:extent cx="37338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0" cy="1816100"/>
                    </a:xfrm>
                    <a:prstGeom prst="rect">
                      <a:avLst/>
                    </a:prstGeom>
                    <a:noFill/>
                    <a:ln>
                      <a:noFill/>
                    </a:ln>
                  </pic:spPr>
                </pic:pic>
              </a:graphicData>
            </a:graphic>
          </wp:inline>
        </w:drawing>
      </w:r>
    </w:p>
    <w:p w14:paraId="4AE51843" w14:textId="169EDE23" w:rsidR="00390BEF" w:rsidRDefault="00390BEF" w:rsidP="00390BEF">
      <w:pPr>
        <w:pStyle w:val="NormalWeb"/>
        <w:spacing w:before="0" w:beforeAutospacing="0" w:after="160" w:afterAutospacing="0"/>
        <w:ind w:left="420" w:firstLine="420"/>
        <w:rPr>
          <w:color w:val="000000"/>
          <w:sz w:val="28"/>
          <w:szCs w:val="28"/>
        </w:rPr>
      </w:pPr>
      <w:r>
        <w:rPr>
          <w:color w:val="000000"/>
          <w:sz w:val="28"/>
          <w:szCs w:val="28"/>
        </w:rPr>
        <w:t>Fig 1: CAD model of the bot.</w:t>
      </w:r>
    </w:p>
    <w:p w14:paraId="67BCB1F7" w14:textId="77777777" w:rsidR="00EB3572" w:rsidRDefault="00EB3572" w:rsidP="00390BEF">
      <w:pPr>
        <w:pStyle w:val="NormalWeb"/>
        <w:spacing w:before="0" w:beforeAutospacing="0" w:after="160" w:afterAutospacing="0"/>
        <w:ind w:left="420" w:firstLine="420"/>
        <w:rPr>
          <w:color w:val="000000"/>
          <w:sz w:val="28"/>
          <w:szCs w:val="28"/>
        </w:rPr>
      </w:pPr>
    </w:p>
    <w:p w14:paraId="7E082BFE" w14:textId="77777777" w:rsidR="00EB3572" w:rsidRDefault="00EB3572" w:rsidP="00EB3572">
      <w:pPr>
        <w:rPr>
          <w:b/>
          <w:bCs/>
          <w:sz w:val="24"/>
          <w:szCs w:val="24"/>
        </w:rPr>
      </w:pPr>
      <w:r>
        <w:rPr>
          <w:b/>
          <w:bCs/>
          <w:sz w:val="24"/>
          <w:szCs w:val="24"/>
        </w:rPr>
        <w:t>CONTROL OF THE MECHANISM:</w:t>
      </w:r>
    </w:p>
    <w:p w14:paraId="7878E6EF" w14:textId="70BEF7C3" w:rsidR="00EB3572" w:rsidRDefault="00EB3572" w:rsidP="00EB3572">
      <w:pPr>
        <w:rPr>
          <w:sz w:val="24"/>
          <w:szCs w:val="24"/>
        </w:rPr>
      </w:pPr>
      <w:r>
        <w:rPr>
          <w:sz w:val="24"/>
          <w:szCs w:val="24"/>
        </w:rPr>
        <w:t>The submarine contains a fixed cylinder shell which has two stepper motors attached at both the ends and the motors rotate a square threaded shaft</w:t>
      </w:r>
      <w:r>
        <w:rPr>
          <w:sz w:val="24"/>
          <w:szCs w:val="24"/>
        </w:rPr>
        <w:t>.</w:t>
      </w:r>
      <w:r>
        <w:rPr>
          <w:sz w:val="24"/>
          <w:szCs w:val="24"/>
        </w:rPr>
        <w:t xml:space="preserve"> There are two movable shells which moves over the fixed cylinder. these movable shells contain a lead screw in the center through which the threaded shaft rotates.</w:t>
      </w:r>
      <w:r>
        <w:rPr>
          <w:sz w:val="24"/>
          <w:szCs w:val="24"/>
        </w:rPr>
        <w:t xml:space="preserve"> </w:t>
      </w:r>
      <w:proofErr w:type="gramStart"/>
      <w:r>
        <w:rPr>
          <w:sz w:val="24"/>
          <w:szCs w:val="24"/>
        </w:rPr>
        <w:t>So</w:t>
      </w:r>
      <w:proofErr w:type="gramEnd"/>
      <w:r>
        <w:rPr>
          <w:sz w:val="24"/>
          <w:szCs w:val="24"/>
        </w:rPr>
        <w:t xml:space="preserve"> when the threaded shaft rotates, due to the lead screws the two shells starts moving in either directions in the longitudinal </w:t>
      </w:r>
      <w:r>
        <w:rPr>
          <w:sz w:val="24"/>
          <w:szCs w:val="24"/>
        </w:rPr>
        <w:t>axis. This</w:t>
      </w:r>
      <w:r>
        <w:rPr>
          <w:sz w:val="24"/>
          <w:szCs w:val="24"/>
        </w:rPr>
        <w:t xml:space="preserve"> keeps the center of mass unchanged and can change the volume of fluid displaced by the submarine.</w:t>
      </w:r>
    </w:p>
    <w:p w14:paraId="6933F889" w14:textId="456F8362" w:rsidR="00AB1576" w:rsidRDefault="00AB1576" w:rsidP="00EB3572">
      <w:pPr>
        <w:rPr>
          <w:sz w:val="24"/>
          <w:szCs w:val="24"/>
        </w:rPr>
      </w:pPr>
      <w:r>
        <w:rPr>
          <w:b/>
          <w:bCs/>
          <w:color w:val="000000"/>
          <w:sz w:val="28"/>
          <w:szCs w:val="28"/>
        </w:rPr>
        <w:t>Collection of data:</w:t>
      </w:r>
    </w:p>
    <w:p w14:paraId="02BFAD9E" w14:textId="40CBF0F4" w:rsidR="00AB1576" w:rsidRPr="00AB1576" w:rsidRDefault="00AB1576" w:rsidP="00AB1576">
      <w:pPr>
        <w:pStyle w:val="NormalWeb"/>
        <w:spacing w:before="0" w:beforeAutospacing="0" w:after="160" w:afterAutospacing="0"/>
        <w:rPr>
          <w:rFonts w:ascii="Arial" w:hAnsi="Arial" w:cs="Arial"/>
        </w:rPr>
      </w:pPr>
      <w:r w:rsidRPr="00AB1576">
        <w:rPr>
          <w:rFonts w:ascii="Arial" w:hAnsi="Arial" w:cs="Arial"/>
          <w:color w:val="000000"/>
        </w:rPr>
        <w:t>Collection of data shall take place while the bot is present inside the water body where neutral buoyancy has been achieved the robot then covers the entire trajectory inside the water body itself taking the samples at different locations or different time intervals as assigned earlier. The chamber is shown in fig2. </w:t>
      </w:r>
    </w:p>
    <w:p w14:paraId="3E13973E" w14:textId="77777777" w:rsidR="00AB1576" w:rsidRDefault="00AB1576" w:rsidP="00AB1576">
      <w:pPr>
        <w:pStyle w:val="NormalWeb"/>
        <w:spacing w:before="0" w:beforeAutospacing="0" w:after="160" w:afterAutospacing="0"/>
        <w:rPr>
          <w:rFonts w:ascii="Arial" w:hAnsi="Arial" w:cs="Arial"/>
          <w:color w:val="000000"/>
        </w:rPr>
      </w:pPr>
      <w:r w:rsidRPr="00AB1576">
        <w:rPr>
          <w:rFonts w:ascii="Arial" w:hAnsi="Arial" w:cs="Arial"/>
          <w:color w:val="000000"/>
        </w:rPr>
        <w:t xml:space="preserve">It has multiple compartments. One is the large compartment where water at the given point is sucked in. Sensors are also placed in this compartment to check the water quality. It is proposed to check six parameters which include dissolved oxygen, ammonia content, salinity value, pH of the water, the pressure at that point, the temperature of the water at that point of time. The sensor data is </w:t>
      </w:r>
      <w:r w:rsidRPr="00AB1576">
        <w:rPr>
          <w:rFonts w:ascii="Arial" w:hAnsi="Arial" w:cs="Arial"/>
          <w:color w:val="000000"/>
        </w:rPr>
        <w:t>analysed</w:t>
      </w:r>
      <w:r w:rsidRPr="00AB1576">
        <w:rPr>
          <w:rFonts w:ascii="Arial" w:hAnsi="Arial" w:cs="Arial"/>
          <w:color w:val="000000"/>
        </w:rPr>
        <w:t xml:space="preserve"> and logged in memory. </w:t>
      </w:r>
    </w:p>
    <w:p w14:paraId="578FACBD" w14:textId="2D9B68E3" w:rsidR="00AB1576" w:rsidRPr="00AB1576" w:rsidRDefault="00AB1576" w:rsidP="00AB1576">
      <w:pPr>
        <w:pStyle w:val="NormalWeb"/>
        <w:spacing w:before="0" w:beforeAutospacing="0" w:after="160" w:afterAutospacing="0"/>
        <w:rPr>
          <w:rFonts w:ascii="Arial" w:hAnsi="Arial" w:cs="Arial"/>
          <w:color w:val="000000"/>
        </w:rPr>
      </w:pPr>
      <w:r>
        <w:rPr>
          <w:noProof/>
          <w:color w:val="000000"/>
          <w:sz w:val="22"/>
          <w:szCs w:val="22"/>
          <w:bdr w:val="none" w:sz="0" w:space="0" w:color="auto" w:frame="1"/>
        </w:rPr>
        <w:lastRenderedPageBreak/>
        <w:drawing>
          <wp:inline distT="0" distB="0" distL="0" distR="0" wp14:anchorId="7EF99E59" wp14:editId="7E763B13">
            <wp:extent cx="3039110" cy="1342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9110" cy="1342390"/>
                    </a:xfrm>
                    <a:prstGeom prst="rect">
                      <a:avLst/>
                    </a:prstGeom>
                    <a:noFill/>
                    <a:ln>
                      <a:noFill/>
                    </a:ln>
                  </pic:spPr>
                </pic:pic>
              </a:graphicData>
            </a:graphic>
          </wp:inline>
        </w:drawing>
      </w:r>
    </w:p>
    <w:p w14:paraId="44431739" w14:textId="075642D8" w:rsidR="00AB1576" w:rsidRPr="00AB1576" w:rsidRDefault="00AB1576" w:rsidP="00AB1576">
      <w:pPr>
        <w:pStyle w:val="NormalWeb"/>
        <w:spacing w:before="0" w:beforeAutospacing="0" w:after="160" w:afterAutospacing="0"/>
        <w:rPr>
          <w:rFonts w:ascii="Arial" w:hAnsi="Arial" w:cs="Arial"/>
        </w:rPr>
      </w:pPr>
      <w:r>
        <w:rPr>
          <w:color w:val="000000"/>
          <w:sz w:val="28"/>
          <w:szCs w:val="28"/>
        </w:rPr>
        <w:t>Fig 2: Data storage chambers</w:t>
      </w:r>
    </w:p>
    <w:p w14:paraId="33AE7D9E" w14:textId="7E9398B9" w:rsidR="00AB1576" w:rsidRDefault="00AB1576" w:rsidP="00EB3572">
      <w:pPr>
        <w:rPr>
          <w:sz w:val="24"/>
          <w:szCs w:val="24"/>
        </w:rPr>
      </w:pPr>
    </w:p>
    <w:p w14:paraId="54E90993" w14:textId="77777777" w:rsidR="00AB1576" w:rsidRDefault="00AB1576" w:rsidP="00AB1576">
      <w:pPr>
        <w:pStyle w:val="NormalWeb"/>
        <w:spacing w:before="0" w:beforeAutospacing="0" w:after="160" w:afterAutospacing="0"/>
      </w:pPr>
      <w:r>
        <w:rPr>
          <w:color w:val="000000"/>
          <w:sz w:val="28"/>
          <w:szCs w:val="28"/>
        </w:rPr>
        <w:t>The big chamber is connected to multiple smaller chambers below it where the portion of samples is stored as per location geometry. Once the measurement is over, a small solenoid valve is opened to pass water to the bottom chamber. Further, this valve is closed and the remaining water is drained out. It does a similar action in each point and every point water samples, as well as corresponding data, are stored at their respective places. </w:t>
      </w:r>
    </w:p>
    <w:p w14:paraId="0B213ADA" w14:textId="109E0A01" w:rsidR="00AB1576" w:rsidRDefault="00AB1576" w:rsidP="00AB1576">
      <w:pPr>
        <w:pStyle w:val="NormalWeb"/>
        <w:spacing w:before="0" w:beforeAutospacing="0" w:after="160" w:afterAutospacing="0"/>
        <w:rPr>
          <w:color w:val="000000"/>
          <w:sz w:val="28"/>
          <w:szCs w:val="28"/>
        </w:rPr>
      </w:pPr>
      <w:r>
        <w:rPr>
          <w:color w:val="000000"/>
          <w:sz w:val="28"/>
          <w:szCs w:val="28"/>
        </w:rPr>
        <w:t xml:space="preserve">The bot comes up and transfers this data through the </w:t>
      </w:r>
      <w:proofErr w:type="spellStart"/>
      <w:r>
        <w:rPr>
          <w:color w:val="000000"/>
          <w:sz w:val="28"/>
          <w:szCs w:val="28"/>
        </w:rPr>
        <w:t>LoRA</w:t>
      </w:r>
      <w:proofErr w:type="spellEnd"/>
      <w:r>
        <w:rPr>
          <w:color w:val="000000"/>
          <w:sz w:val="28"/>
          <w:szCs w:val="28"/>
        </w:rPr>
        <w:t xml:space="preserve"> communication link to the post. It marks the data with GPS. The Sensor data and collected samples are collected at the shore after the completion of the journey of the bot.</w:t>
      </w:r>
    </w:p>
    <w:p w14:paraId="19F29218" w14:textId="09DB725F" w:rsidR="00AB1576" w:rsidRDefault="00AB1576" w:rsidP="00AB1576">
      <w:pPr>
        <w:pStyle w:val="NormalWeb"/>
        <w:spacing w:before="0" w:beforeAutospacing="0" w:after="160" w:afterAutospacing="0"/>
        <w:rPr>
          <w:color w:val="000000"/>
          <w:sz w:val="28"/>
          <w:szCs w:val="28"/>
        </w:rPr>
      </w:pPr>
    </w:p>
    <w:p w14:paraId="5FDF6DD8" w14:textId="77777777" w:rsidR="00AB1576" w:rsidRPr="00AB1576" w:rsidRDefault="00AB1576" w:rsidP="00AB1576">
      <w:pPr>
        <w:spacing w:after="160" w:line="240" w:lineRule="auto"/>
        <w:rPr>
          <w:rFonts w:ascii="Times New Roman" w:eastAsia="Times New Roman" w:hAnsi="Times New Roman" w:cs="Times New Roman"/>
          <w:kern w:val="0"/>
          <w:sz w:val="24"/>
          <w:szCs w:val="24"/>
          <w:lang w:val="en-IN" w:eastAsia="en-IN"/>
        </w:rPr>
      </w:pPr>
      <w:r w:rsidRPr="00AB1576">
        <w:rPr>
          <w:rFonts w:ascii="Times New Roman" w:eastAsia="Times New Roman" w:hAnsi="Times New Roman" w:cs="Times New Roman"/>
          <w:b/>
          <w:bCs/>
          <w:color w:val="000000"/>
          <w:kern w:val="0"/>
          <w:sz w:val="28"/>
          <w:szCs w:val="28"/>
          <w:lang w:val="en-IN" w:eastAsia="en-IN"/>
        </w:rPr>
        <w:t>The trajectory:</w:t>
      </w:r>
    </w:p>
    <w:p w14:paraId="1985D5CE" w14:textId="77777777" w:rsidR="00AB1576" w:rsidRPr="00AB1576" w:rsidRDefault="00AB1576" w:rsidP="00AB1576">
      <w:pPr>
        <w:spacing w:after="0" w:line="240" w:lineRule="auto"/>
        <w:rPr>
          <w:rFonts w:ascii="Times New Roman" w:eastAsia="Times New Roman" w:hAnsi="Times New Roman" w:cs="Times New Roman"/>
          <w:kern w:val="0"/>
          <w:sz w:val="24"/>
          <w:szCs w:val="24"/>
          <w:lang w:val="en-IN" w:eastAsia="en-IN"/>
        </w:rPr>
      </w:pPr>
    </w:p>
    <w:p w14:paraId="3E680D9D" w14:textId="52BBC1F5" w:rsidR="00AB1576" w:rsidRDefault="00AB1576" w:rsidP="00AB1576">
      <w:pPr>
        <w:spacing w:after="160" w:line="240" w:lineRule="auto"/>
        <w:rPr>
          <w:rFonts w:ascii="Times New Roman" w:eastAsia="Times New Roman" w:hAnsi="Times New Roman" w:cs="Times New Roman"/>
          <w:color w:val="000000"/>
          <w:kern w:val="0"/>
          <w:sz w:val="28"/>
          <w:szCs w:val="28"/>
          <w:lang w:val="en-IN" w:eastAsia="en-IN"/>
        </w:rPr>
      </w:pPr>
      <w:r w:rsidRPr="00AB1576">
        <w:rPr>
          <w:rFonts w:ascii="Times New Roman" w:eastAsia="Times New Roman" w:hAnsi="Times New Roman" w:cs="Times New Roman"/>
          <w:color w:val="000000"/>
          <w:kern w:val="0"/>
          <w:sz w:val="28"/>
          <w:szCs w:val="28"/>
          <w:lang w:val="en-IN" w:eastAsia="en-IN"/>
        </w:rPr>
        <w:t xml:space="preserve">The trajectory is chosen to have either a rectangular path or a circular path. The robot starts from a point where a predefined location is sent to the robot, and it starts moving from that point completing a full rectangle or a circular path and collecting the data at the same time at different intervals of the time under the water. Once the trajectory is completed the bot automatically floats over the surface and comes back to the starting location. A control algorithm will be developed to provide the required turns at different points to cover the entire </w:t>
      </w:r>
      <w:r w:rsidRPr="00AB1576">
        <w:rPr>
          <w:rFonts w:ascii="Times New Roman" w:eastAsia="Times New Roman" w:hAnsi="Times New Roman" w:cs="Times New Roman"/>
          <w:color w:val="000000"/>
          <w:kern w:val="0"/>
          <w:sz w:val="28"/>
          <w:szCs w:val="28"/>
          <w:lang w:val="en-IN" w:eastAsia="en-IN"/>
        </w:rPr>
        <w:t>area.</w:t>
      </w:r>
    </w:p>
    <w:p w14:paraId="45A2106E" w14:textId="77777777" w:rsidR="00AB1576" w:rsidRDefault="00AB1576" w:rsidP="00AB1576">
      <w:pPr>
        <w:pStyle w:val="NormalWeb"/>
        <w:spacing w:before="0" w:beforeAutospacing="0" w:after="160" w:afterAutospacing="0"/>
        <w:textAlignment w:val="baseline"/>
        <w:rPr>
          <w:b/>
          <w:bCs/>
          <w:color w:val="000000"/>
          <w:sz w:val="28"/>
          <w:szCs w:val="28"/>
        </w:rPr>
      </w:pPr>
      <w:r>
        <w:rPr>
          <w:b/>
          <w:bCs/>
          <w:color w:val="000000"/>
          <w:sz w:val="28"/>
          <w:szCs w:val="28"/>
        </w:rPr>
        <w:t>The sensors:</w:t>
      </w:r>
    </w:p>
    <w:p w14:paraId="755D214D" w14:textId="77777777" w:rsidR="00AB1576" w:rsidRDefault="00AB1576" w:rsidP="00AB1576">
      <w:pPr>
        <w:pStyle w:val="NormalWeb"/>
        <w:spacing w:before="0" w:beforeAutospacing="0" w:after="160" w:afterAutospacing="0"/>
      </w:pPr>
      <w:r>
        <w:rPr>
          <w:color w:val="000000"/>
          <w:sz w:val="28"/>
          <w:szCs w:val="28"/>
        </w:rPr>
        <w:t>Two types are sensors are used.</w:t>
      </w:r>
    </w:p>
    <w:p w14:paraId="10D382E8" w14:textId="77777777" w:rsidR="00AB1576" w:rsidRDefault="00AB1576" w:rsidP="00AB1576">
      <w:pPr>
        <w:pStyle w:val="NormalWeb"/>
        <w:numPr>
          <w:ilvl w:val="0"/>
          <w:numId w:val="5"/>
        </w:numPr>
        <w:spacing w:before="0" w:beforeAutospacing="0" w:after="0" w:afterAutospacing="0"/>
        <w:textAlignment w:val="baseline"/>
        <w:rPr>
          <w:color w:val="000000"/>
          <w:sz w:val="28"/>
          <w:szCs w:val="28"/>
        </w:rPr>
      </w:pPr>
      <w:r>
        <w:rPr>
          <w:color w:val="000000"/>
          <w:sz w:val="28"/>
          <w:szCs w:val="28"/>
        </w:rPr>
        <w:t>Control sensors</w:t>
      </w:r>
    </w:p>
    <w:p w14:paraId="1D51C28B" w14:textId="77777777" w:rsidR="00AB1576" w:rsidRDefault="00AB1576" w:rsidP="00AB1576">
      <w:pPr>
        <w:pStyle w:val="NormalWeb"/>
        <w:numPr>
          <w:ilvl w:val="0"/>
          <w:numId w:val="5"/>
        </w:numPr>
        <w:spacing w:before="0" w:beforeAutospacing="0" w:after="0" w:afterAutospacing="0"/>
        <w:textAlignment w:val="baseline"/>
        <w:rPr>
          <w:color w:val="000000"/>
          <w:sz w:val="28"/>
          <w:szCs w:val="28"/>
        </w:rPr>
      </w:pPr>
      <w:r>
        <w:rPr>
          <w:color w:val="000000"/>
          <w:sz w:val="28"/>
          <w:szCs w:val="28"/>
        </w:rPr>
        <w:t>Measurement sensors for water quality check</w:t>
      </w:r>
    </w:p>
    <w:p w14:paraId="64A1142D" w14:textId="77777777" w:rsidR="00AB1576" w:rsidRDefault="00AB1576" w:rsidP="00AB1576">
      <w:pPr>
        <w:pStyle w:val="NormalWeb"/>
        <w:spacing w:before="0" w:beforeAutospacing="0" w:after="0" w:afterAutospacing="0"/>
        <w:ind w:left="375"/>
      </w:pPr>
      <w:r>
        <w:rPr>
          <w:color w:val="000000"/>
          <w:sz w:val="28"/>
          <w:szCs w:val="28"/>
        </w:rPr>
        <w:t>Control sensors are Gyroscope and accelerometers give rate and position parameters for maintaining the trajectory and vehicle stability. The position data is also updated by GPS. </w:t>
      </w:r>
    </w:p>
    <w:p w14:paraId="128FFFB5" w14:textId="6BF93A53" w:rsidR="00AB1576" w:rsidRDefault="00AB1576" w:rsidP="00AB1576">
      <w:pPr>
        <w:pStyle w:val="NormalWeb"/>
        <w:spacing w:before="0" w:beforeAutospacing="0" w:after="160" w:afterAutospacing="0"/>
        <w:ind w:left="375"/>
        <w:rPr>
          <w:color w:val="000000"/>
          <w:sz w:val="28"/>
          <w:szCs w:val="28"/>
        </w:rPr>
      </w:pPr>
      <w:r>
        <w:rPr>
          <w:color w:val="000000"/>
          <w:sz w:val="28"/>
          <w:szCs w:val="28"/>
        </w:rPr>
        <w:t xml:space="preserve">Measurement </w:t>
      </w:r>
      <w:proofErr w:type="gramStart"/>
      <w:r>
        <w:rPr>
          <w:color w:val="000000"/>
          <w:sz w:val="28"/>
          <w:szCs w:val="28"/>
        </w:rPr>
        <w:t>sensors  are</w:t>
      </w:r>
      <w:proofErr w:type="gramEnd"/>
      <w:r>
        <w:rPr>
          <w:color w:val="000000"/>
          <w:sz w:val="28"/>
          <w:szCs w:val="28"/>
        </w:rPr>
        <w:t xml:space="preserve"> used for dissolved oxygen levels, salinity level,  pH levels ,ammonia content, temperature of the water and  pressure at the point.</w:t>
      </w:r>
    </w:p>
    <w:p w14:paraId="533F661B" w14:textId="423CFFA3" w:rsidR="00AB1576" w:rsidRDefault="00AB1576" w:rsidP="00AB1576">
      <w:pPr>
        <w:pStyle w:val="NormalWeb"/>
        <w:spacing w:before="0" w:beforeAutospacing="0" w:after="160" w:afterAutospacing="0"/>
        <w:ind w:left="375"/>
        <w:rPr>
          <w:color w:val="000000"/>
          <w:sz w:val="28"/>
          <w:szCs w:val="28"/>
        </w:rPr>
      </w:pPr>
    </w:p>
    <w:p w14:paraId="163165A6" w14:textId="77777777" w:rsidR="00AB1576" w:rsidRDefault="00AB1576" w:rsidP="00AB1576">
      <w:pPr>
        <w:pStyle w:val="NormalWeb"/>
        <w:spacing w:before="0" w:beforeAutospacing="0" w:after="160" w:afterAutospacing="0"/>
      </w:pPr>
      <w:r>
        <w:rPr>
          <w:b/>
          <w:bCs/>
          <w:color w:val="000000"/>
          <w:sz w:val="28"/>
          <w:szCs w:val="28"/>
        </w:rPr>
        <w:t>The Computation element:</w:t>
      </w:r>
    </w:p>
    <w:p w14:paraId="00155E09" w14:textId="77777777" w:rsidR="00AB1576" w:rsidRDefault="00AB1576" w:rsidP="00AB1576">
      <w:pPr>
        <w:pStyle w:val="NormalWeb"/>
        <w:spacing w:before="0" w:beforeAutospacing="0" w:after="160" w:afterAutospacing="0"/>
      </w:pPr>
      <w:r>
        <w:rPr>
          <w:color w:val="000000"/>
          <w:sz w:val="28"/>
          <w:szCs w:val="28"/>
        </w:rPr>
        <w:t>A RASPBERRY- pi3 controller is used as processing hardware. All sensors and actuation devices are interfaced with this controller. It has also been provided to log data. The software will be developed in python /C language. The software has the following modules.</w:t>
      </w:r>
    </w:p>
    <w:p w14:paraId="4EC532BF"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Water pump controller to collect water to sink the vessel. </w:t>
      </w:r>
    </w:p>
    <w:p w14:paraId="7E389B0E" w14:textId="2551872D"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Stepper motor to expand the bot to move up</w:t>
      </w:r>
      <w:r>
        <w:rPr>
          <w:color w:val="000000"/>
          <w:sz w:val="28"/>
          <w:szCs w:val="28"/>
        </w:rPr>
        <w:t>.</w:t>
      </w:r>
    </w:p>
    <w:p w14:paraId="5CA17579"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Control algorithm to maintain the trajectory of the vessel at the pre-calculated spot.</w:t>
      </w:r>
    </w:p>
    <w:p w14:paraId="392499DE"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Actuation of propelling motors to provide thrust in forwarding direction.</w:t>
      </w:r>
    </w:p>
    <w:p w14:paraId="4C2FBD9A"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Operation of a small pump to collect water samples. </w:t>
      </w:r>
    </w:p>
    <w:p w14:paraId="5E89A29F"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Initialize all measurement sensors. Collect data from sensors and process them.</w:t>
      </w:r>
    </w:p>
    <w:p w14:paraId="61309A42"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Store data in a zip drive. Such that it can be recovered easily at the shore. </w:t>
      </w:r>
    </w:p>
    <w:p w14:paraId="209AB06B"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Open solenoid valve of required chamber of sample collection to store samples to be collected at shore for detailed investigation. </w:t>
      </w:r>
    </w:p>
    <w:p w14:paraId="696EB590"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Collect data from GPS as marking point. </w:t>
      </w:r>
    </w:p>
    <w:p w14:paraId="57383418"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 xml:space="preserve">Transmit data through the </w:t>
      </w:r>
      <w:proofErr w:type="spellStart"/>
      <w:r>
        <w:rPr>
          <w:color w:val="000000"/>
          <w:sz w:val="28"/>
          <w:szCs w:val="28"/>
        </w:rPr>
        <w:t>LoRA</w:t>
      </w:r>
      <w:proofErr w:type="spellEnd"/>
      <w:r>
        <w:rPr>
          <w:color w:val="000000"/>
          <w:sz w:val="28"/>
          <w:szCs w:val="28"/>
        </w:rPr>
        <w:t xml:space="preserve"> modules. </w:t>
      </w:r>
    </w:p>
    <w:p w14:paraId="2233744E" w14:textId="77777777" w:rsidR="00AB1576" w:rsidRDefault="00AB1576" w:rsidP="00AB1576">
      <w:pPr>
        <w:pStyle w:val="NormalWeb"/>
        <w:numPr>
          <w:ilvl w:val="0"/>
          <w:numId w:val="6"/>
        </w:numPr>
        <w:spacing w:before="0" w:beforeAutospacing="0" w:after="160" w:afterAutospacing="0"/>
        <w:textAlignment w:val="baseline"/>
        <w:rPr>
          <w:color w:val="000000"/>
          <w:sz w:val="28"/>
          <w:szCs w:val="28"/>
        </w:rPr>
      </w:pPr>
      <w:r>
        <w:rPr>
          <w:color w:val="000000"/>
          <w:sz w:val="28"/>
          <w:szCs w:val="28"/>
        </w:rPr>
        <w:t>Transfer all data through communication link at shore.\</w:t>
      </w:r>
    </w:p>
    <w:p w14:paraId="2B01AA48" w14:textId="77777777" w:rsidR="00AB1576" w:rsidRDefault="00AB1576" w:rsidP="00AB1576">
      <w:pPr>
        <w:pStyle w:val="NormalWeb"/>
        <w:spacing w:before="0" w:beforeAutospacing="0" w:after="160" w:afterAutospacing="0"/>
      </w:pPr>
      <w:r>
        <w:rPr>
          <w:color w:val="000000"/>
          <w:sz w:val="28"/>
          <w:szCs w:val="28"/>
        </w:rPr>
        <w:t>5.6 GPS and Communication module </w:t>
      </w:r>
    </w:p>
    <w:p w14:paraId="79EE4CBE" w14:textId="785E8C2C" w:rsidR="00AB1576" w:rsidRDefault="00C6614E" w:rsidP="00AB1576">
      <w:pPr>
        <w:pStyle w:val="NormalWeb"/>
        <w:spacing w:before="0" w:beforeAutospacing="0" w:after="160" w:afterAutospacing="0"/>
      </w:pPr>
      <w:r>
        <w:rPr>
          <w:color w:val="000000"/>
          <w:sz w:val="28"/>
          <w:szCs w:val="28"/>
        </w:rPr>
        <w:t>GPS and</w:t>
      </w:r>
      <w:r w:rsidR="00AB1576">
        <w:rPr>
          <w:color w:val="000000"/>
          <w:sz w:val="28"/>
          <w:szCs w:val="28"/>
        </w:rPr>
        <w:t xml:space="preserve"> communication antenna is placed on top of the bot. A Patch antenna for GPS and a whip antenna for </w:t>
      </w:r>
      <w:proofErr w:type="spellStart"/>
      <w:r w:rsidR="00AB1576">
        <w:rPr>
          <w:color w:val="000000"/>
          <w:sz w:val="28"/>
          <w:szCs w:val="28"/>
        </w:rPr>
        <w:t>LoRA</w:t>
      </w:r>
      <w:proofErr w:type="spellEnd"/>
      <w:r w:rsidR="00AB1576">
        <w:rPr>
          <w:color w:val="000000"/>
          <w:sz w:val="28"/>
          <w:szCs w:val="28"/>
        </w:rPr>
        <w:t xml:space="preserve"> communication is planned. The Lora module is connected to RPi through SPI link. </w:t>
      </w:r>
    </w:p>
    <w:p w14:paraId="460304E4" w14:textId="131CB95E" w:rsidR="00AB1576" w:rsidRDefault="00C6614E" w:rsidP="00AB1576">
      <w:pPr>
        <w:pStyle w:val="NormalWeb"/>
        <w:numPr>
          <w:ilvl w:val="0"/>
          <w:numId w:val="7"/>
        </w:numPr>
        <w:spacing w:before="0" w:beforeAutospacing="0" w:after="0" w:afterAutospacing="0"/>
        <w:ind w:left="360"/>
        <w:textAlignment w:val="baseline"/>
        <w:rPr>
          <w:color w:val="000000"/>
          <w:sz w:val="28"/>
          <w:szCs w:val="28"/>
        </w:rPr>
      </w:pPr>
      <w:r>
        <w:rPr>
          <w:b/>
          <w:bCs/>
          <w:color w:val="000000"/>
          <w:sz w:val="28"/>
          <w:szCs w:val="28"/>
        </w:rPr>
        <w:t>Application:</w:t>
      </w:r>
      <w:r w:rsidR="00AB1576">
        <w:rPr>
          <w:color w:val="000000"/>
          <w:sz w:val="28"/>
          <w:szCs w:val="28"/>
        </w:rPr>
        <w:t xml:space="preserve"> There are numerous </w:t>
      </w:r>
      <w:r>
        <w:rPr>
          <w:color w:val="000000"/>
          <w:sz w:val="28"/>
          <w:szCs w:val="28"/>
        </w:rPr>
        <w:t>applications</w:t>
      </w:r>
      <w:r w:rsidR="00AB1576">
        <w:rPr>
          <w:color w:val="000000"/>
          <w:sz w:val="28"/>
          <w:szCs w:val="28"/>
        </w:rPr>
        <w:t xml:space="preserve"> for this task. They are given below.</w:t>
      </w:r>
    </w:p>
    <w:p w14:paraId="7CDF8002" w14:textId="77777777" w:rsidR="00AB1576" w:rsidRDefault="00AB1576" w:rsidP="00AB1576">
      <w:pPr>
        <w:pStyle w:val="NormalWeb"/>
        <w:numPr>
          <w:ilvl w:val="0"/>
          <w:numId w:val="8"/>
        </w:numPr>
        <w:spacing w:before="0" w:beforeAutospacing="0" w:after="0" w:afterAutospacing="0"/>
        <w:textAlignment w:val="baseline"/>
        <w:rPr>
          <w:color w:val="000000"/>
          <w:sz w:val="28"/>
          <w:szCs w:val="28"/>
        </w:rPr>
      </w:pPr>
      <w:r>
        <w:rPr>
          <w:color w:val="000000"/>
          <w:sz w:val="28"/>
          <w:szCs w:val="28"/>
        </w:rPr>
        <w:t>Survey of water bed from river, lakes or pond for the primary investigation of water quality. This may be suitable for the clean Ganga project. </w:t>
      </w:r>
    </w:p>
    <w:p w14:paraId="253EBD1F" w14:textId="77777777" w:rsidR="00AB1576" w:rsidRDefault="00AB1576" w:rsidP="00AB1576">
      <w:pPr>
        <w:pStyle w:val="NormalWeb"/>
        <w:numPr>
          <w:ilvl w:val="0"/>
          <w:numId w:val="8"/>
        </w:numPr>
        <w:spacing w:before="0" w:beforeAutospacing="0" w:after="0" w:afterAutospacing="0"/>
        <w:textAlignment w:val="baseline"/>
        <w:rPr>
          <w:color w:val="000000"/>
          <w:sz w:val="28"/>
          <w:szCs w:val="28"/>
        </w:rPr>
      </w:pPr>
      <w:r>
        <w:rPr>
          <w:color w:val="000000"/>
          <w:sz w:val="28"/>
          <w:szCs w:val="28"/>
        </w:rPr>
        <w:t>Survey of water to alert danger situation for fishes.</w:t>
      </w:r>
    </w:p>
    <w:p w14:paraId="72EA136B" w14:textId="77777777" w:rsidR="00AB1576" w:rsidRDefault="00AB1576" w:rsidP="00AB1576">
      <w:pPr>
        <w:pStyle w:val="NormalWeb"/>
        <w:numPr>
          <w:ilvl w:val="0"/>
          <w:numId w:val="8"/>
        </w:numPr>
        <w:spacing w:before="0" w:beforeAutospacing="0" w:after="0" w:afterAutospacing="0"/>
        <w:textAlignment w:val="baseline"/>
        <w:rPr>
          <w:color w:val="000000"/>
          <w:sz w:val="28"/>
          <w:szCs w:val="28"/>
        </w:rPr>
      </w:pPr>
      <w:r>
        <w:rPr>
          <w:color w:val="000000"/>
          <w:sz w:val="28"/>
          <w:szCs w:val="28"/>
        </w:rPr>
        <w:t>  Survey of Sea and Ocean to reach benefit to the fisherman to locate a correct fishing spot</w:t>
      </w:r>
    </w:p>
    <w:p w14:paraId="18F7E2D0" w14:textId="77777777" w:rsidR="00AB1576" w:rsidRDefault="00AB1576" w:rsidP="00AB1576">
      <w:pPr>
        <w:pStyle w:val="NormalWeb"/>
        <w:numPr>
          <w:ilvl w:val="0"/>
          <w:numId w:val="8"/>
        </w:numPr>
        <w:spacing w:before="0" w:beforeAutospacing="0" w:after="0" w:afterAutospacing="0"/>
        <w:textAlignment w:val="baseline"/>
        <w:rPr>
          <w:color w:val="000000"/>
          <w:sz w:val="28"/>
          <w:szCs w:val="28"/>
        </w:rPr>
      </w:pPr>
      <w:r>
        <w:rPr>
          <w:color w:val="000000"/>
          <w:sz w:val="28"/>
          <w:szCs w:val="28"/>
        </w:rPr>
        <w:t>Finding and rescue tasks underwater during disasters such as floods and Tsunamis.</w:t>
      </w:r>
    </w:p>
    <w:p w14:paraId="3927E449" w14:textId="50001627" w:rsidR="00AB1576" w:rsidRDefault="00AB1576" w:rsidP="00AB1576">
      <w:pPr>
        <w:pStyle w:val="NormalWeb"/>
        <w:spacing w:before="0" w:beforeAutospacing="0" w:after="160" w:afterAutospacing="0"/>
        <w:ind w:left="375"/>
      </w:pPr>
    </w:p>
    <w:p w14:paraId="3627896F" w14:textId="77777777" w:rsidR="00C6614E" w:rsidRPr="00C6614E" w:rsidRDefault="00C6614E" w:rsidP="00C6614E">
      <w:pPr>
        <w:spacing w:after="0" w:line="240" w:lineRule="auto"/>
        <w:textAlignment w:val="baseline"/>
        <w:rPr>
          <w:rFonts w:ascii="Times New Roman" w:eastAsia="Times New Roman" w:hAnsi="Times New Roman" w:cs="Times New Roman"/>
          <w:b/>
          <w:bCs/>
          <w:color w:val="000000"/>
          <w:kern w:val="0"/>
          <w:sz w:val="28"/>
          <w:szCs w:val="28"/>
          <w:lang w:val="en-IN" w:eastAsia="en-IN"/>
        </w:rPr>
      </w:pPr>
      <w:r w:rsidRPr="00C6614E">
        <w:rPr>
          <w:rFonts w:ascii="Times New Roman" w:eastAsia="Times New Roman" w:hAnsi="Times New Roman" w:cs="Times New Roman"/>
          <w:b/>
          <w:bCs/>
          <w:color w:val="000000"/>
          <w:kern w:val="0"/>
          <w:sz w:val="28"/>
          <w:szCs w:val="28"/>
          <w:lang w:val="en-IN" w:eastAsia="en-IN"/>
        </w:rPr>
        <w:t>Further work</w:t>
      </w:r>
    </w:p>
    <w:p w14:paraId="25D029CA" w14:textId="77777777" w:rsidR="00C6614E" w:rsidRPr="00C6614E" w:rsidRDefault="00C6614E" w:rsidP="00C6614E">
      <w:pPr>
        <w:spacing w:after="0" w:line="240" w:lineRule="auto"/>
        <w:rPr>
          <w:rFonts w:ascii="Times New Roman" w:eastAsia="Times New Roman" w:hAnsi="Times New Roman" w:cs="Times New Roman"/>
          <w:kern w:val="0"/>
          <w:sz w:val="24"/>
          <w:szCs w:val="24"/>
          <w:lang w:val="en-IN" w:eastAsia="en-IN"/>
        </w:rPr>
      </w:pPr>
    </w:p>
    <w:p w14:paraId="3DDFE248" w14:textId="64DD2EDF" w:rsidR="00C6614E" w:rsidRDefault="00C6614E" w:rsidP="00C6614E">
      <w:pPr>
        <w:spacing w:after="0" w:line="240" w:lineRule="auto"/>
        <w:rPr>
          <w:rFonts w:ascii="Times New Roman" w:eastAsia="Times New Roman" w:hAnsi="Times New Roman" w:cs="Times New Roman"/>
          <w:color w:val="000000"/>
          <w:kern w:val="0"/>
          <w:sz w:val="28"/>
          <w:szCs w:val="28"/>
          <w:lang w:val="en-IN" w:eastAsia="en-IN"/>
        </w:rPr>
      </w:pPr>
      <w:r w:rsidRPr="00C6614E">
        <w:rPr>
          <w:rFonts w:ascii="Times New Roman" w:eastAsia="Times New Roman" w:hAnsi="Times New Roman" w:cs="Times New Roman"/>
          <w:color w:val="000000"/>
          <w:kern w:val="0"/>
          <w:sz w:val="28"/>
          <w:szCs w:val="28"/>
          <w:lang w:val="en-IN" w:eastAsia="en-IN"/>
        </w:rPr>
        <w:t>The idea is formulated by a group of students which are further discussed and deliberated by the concerned faculties. The work will find a boost in case of acceptance of the internal project. The task is unique and will open up many directions in the future. There are many DST, AICTE, UGC sponsored projects related to water management. Since the topic is new in concept, there can be the generation of papers and patents.</w:t>
      </w:r>
    </w:p>
    <w:p w14:paraId="145C0545" w14:textId="2942DCE4" w:rsidR="00C6614E" w:rsidRDefault="00C6614E" w:rsidP="00C6614E">
      <w:pPr>
        <w:spacing w:after="0" w:line="240" w:lineRule="auto"/>
        <w:rPr>
          <w:rFonts w:ascii="Times New Roman" w:eastAsia="Times New Roman" w:hAnsi="Times New Roman" w:cs="Times New Roman"/>
          <w:color w:val="000000"/>
          <w:kern w:val="0"/>
          <w:sz w:val="28"/>
          <w:szCs w:val="28"/>
          <w:lang w:val="en-IN" w:eastAsia="en-IN"/>
        </w:rPr>
      </w:pPr>
    </w:p>
    <w:p w14:paraId="15CB7E7E" w14:textId="77777777" w:rsidR="00C6614E" w:rsidRPr="00C6614E" w:rsidRDefault="00C6614E" w:rsidP="00C6614E">
      <w:pPr>
        <w:spacing w:after="160" w:line="240" w:lineRule="auto"/>
        <w:rPr>
          <w:rFonts w:ascii="Times New Roman" w:eastAsia="Times New Roman" w:hAnsi="Times New Roman" w:cs="Times New Roman"/>
          <w:kern w:val="0"/>
          <w:sz w:val="24"/>
          <w:szCs w:val="24"/>
          <w:lang w:val="en-IN" w:eastAsia="en-IN"/>
        </w:rPr>
      </w:pPr>
      <w:r w:rsidRPr="00C6614E">
        <w:rPr>
          <w:rFonts w:ascii="Times New Roman" w:eastAsia="Times New Roman" w:hAnsi="Times New Roman" w:cs="Times New Roman"/>
          <w:b/>
          <w:bCs/>
          <w:color w:val="000000"/>
          <w:kern w:val="0"/>
          <w:sz w:val="32"/>
          <w:szCs w:val="32"/>
          <w:u w:val="single"/>
          <w:lang w:val="en-IN" w:eastAsia="en-IN"/>
        </w:rPr>
        <w:lastRenderedPageBreak/>
        <w:t> Quick process of what is done.</w:t>
      </w:r>
      <w:r w:rsidRPr="00C6614E">
        <w:rPr>
          <w:rFonts w:ascii="Times New Roman" w:eastAsia="Times New Roman" w:hAnsi="Times New Roman" w:cs="Times New Roman"/>
          <w:b/>
          <w:bCs/>
          <w:color w:val="000000"/>
          <w:kern w:val="0"/>
          <w:sz w:val="32"/>
          <w:szCs w:val="32"/>
          <w:lang w:val="en-IN" w:eastAsia="en-IN"/>
        </w:rPr>
        <w:t> </w:t>
      </w:r>
    </w:p>
    <w:p w14:paraId="3AC07121" w14:textId="77777777" w:rsidR="00C6614E" w:rsidRPr="00C6614E" w:rsidRDefault="00C6614E" w:rsidP="00C6614E">
      <w:pPr>
        <w:spacing w:after="240" w:line="240" w:lineRule="auto"/>
        <w:rPr>
          <w:rFonts w:ascii="Times New Roman" w:eastAsia="Times New Roman" w:hAnsi="Times New Roman" w:cs="Times New Roman"/>
          <w:kern w:val="0"/>
          <w:sz w:val="24"/>
          <w:szCs w:val="24"/>
          <w:lang w:val="en-IN" w:eastAsia="en-IN"/>
        </w:rPr>
      </w:pPr>
      <w:r w:rsidRPr="00C6614E">
        <w:rPr>
          <w:rFonts w:ascii="Times New Roman" w:eastAsia="Times New Roman" w:hAnsi="Times New Roman" w:cs="Times New Roman"/>
          <w:kern w:val="0"/>
          <w:sz w:val="24"/>
          <w:szCs w:val="24"/>
          <w:lang w:val="en-IN" w:eastAsia="en-IN"/>
        </w:rPr>
        <w:br/>
      </w:r>
    </w:p>
    <w:p w14:paraId="03C0D22A" w14:textId="6C5BC75D" w:rsidR="00C6614E" w:rsidRPr="00C6614E" w:rsidRDefault="00C6614E" w:rsidP="00C6614E">
      <w:pPr>
        <w:spacing w:after="16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 xml:space="preserve">The robot dives into the water taking in various readings such as dissolved oxygen, pH, and barometric pressure. It processes that information and gives a probability of where the maximum number of fish could be found. So initially we choose a starting and that’s all you need to do. The rest is handled by the vehicle. It dives 5 meters into the water body and travels in straight lines to form a rectangle. It stops at, every corner of the rectangle to collect water samples and pictures of the </w:t>
      </w:r>
      <w:r w:rsidRPr="00C6614E">
        <w:rPr>
          <w:rFonts w:eastAsia="Times New Roman"/>
          <w:color w:val="000000"/>
          <w:kern w:val="0"/>
          <w:sz w:val="24"/>
          <w:szCs w:val="24"/>
          <w:lang w:val="en-IN" w:eastAsia="en-IN"/>
        </w:rPr>
        <w:t>area and</w:t>
      </w:r>
      <w:r w:rsidRPr="00C6614E">
        <w:rPr>
          <w:rFonts w:eastAsia="Times New Roman"/>
          <w:color w:val="000000"/>
          <w:kern w:val="0"/>
          <w:sz w:val="24"/>
          <w:szCs w:val="24"/>
          <w:lang w:val="en-IN" w:eastAsia="en-IN"/>
        </w:rPr>
        <w:t xml:space="preserve"> </w:t>
      </w:r>
      <w:r w:rsidRPr="00C6614E">
        <w:rPr>
          <w:rFonts w:eastAsia="Times New Roman"/>
          <w:color w:val="000000"/>
          <w:kern w:val="0"/>
          <w:sz w:val="24"/>
          <w:szCs w:val="24"/>
          <w:lang w:val="en-IN" w:eastAsia="en-IN"/>
        </w:rPr>
        <w:t>analyse</w:t>
      </w:r>
      <w:r w:rsidRPr="00C6614E">
        <w:rPr>
          <w:rFonts w:eastAsia="Times New Roman"/>
          <w:color w:val="000000"/>
          <w:kern w:val="0"/>
          <w:sz w:val="24"/>
          <w:szCs w:val="24"/>
          <w:lang w:val="en-IN" w:eastAsia="en-IN"/>
        </w:rPr>
        <w:t xml:space="preserve"> values. Once it collects the sample it turns and moves towards the next vertex. It does this ‘N’ times, thereby completing a rectangle. It </w:t>
      </w:r>
      <w:r w:rsidRPr="00C6614E">
        <w:rPr>
          <w:rFonts w:eastAsia="Times New Roman"/>
          <w:color w:val="000000"/>
          <w:kern w:val="0"/>
          <w:sz w:val="24"/>
          <w:szCs w:val="24"/>
          <w:lang w:val="en-IN" w:eastAsia="en-IN"/>
        </w:rPr>
        <w:t>analyses</w:t>
      </w:r>
      <w:r w:rsidRPr="00C6614E">
        <w:rPr>
          <w:rFonts w:eastAsia="Times New Roman"/>
          <w:color w:val="000000"/>
          <w:kern w:val="0"/>
          <w:sz w:val="24"/>
          <w:szCs w:val="24"/>
          <w:lang w:val="en-IN" w:eastAsia="en-IN"/>
        </w:rPr>
        <w:t xml:space="preserve"> the values to form a probability distribution which it displays to the user understandably. This helps the authorities Know the location of people or things that are trapped underwater and they are identified and rescued.</w:t>
      </w:r>
    </w:p>
    <w:p w14:paraId="0EF592AA" w14:textId="77777777" w:rsidR="00EB3572" w:rsidRDefault="00EB3572" w:rsidP="00C6614E">
      <w:pPr>
        <w:pStyle w:val="NormalWeb"/>
        <w:spacing w:before="0" w:beforeAutospacing="0" w:after="160" w:afterAutospacing="0"/>
      </w:pPr>
    </w:p>
    <w:p w14:paraId="2B6F2D83" w14:textId="17FC2590" w:rsidR="0027298D" w:rsidRDefault="00004B10">
      <w:pPr>
        <w:rPr>
          <w:b/>
          <w:bCs/>
          <w:sz w:val="28"/>
          <w:szCs w:val="28"/>
        </w:rPr>
      </w:pPr>
      <w:r>
        <w:rPr>
          <w:b/>
          <w:bCs/>
          <w:sz w:val="28"/>
          <w:szCs w:val="28"/>
        </w:rPr>
        <w:t>Abstract:</w:t>
      </w:r>
    </w:p>
    <w:p w14:paraId="2FB3887C"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b/>
          <w:bCs/>
          <w:color w:val="000000"/>
          <w:kern w:val="0"/>
          <w:sz w:val="24"/>
          <w:szCs w:val="24"/>
          <w:lang w:val="en-IN" w:eastAsia="en-IN"/>
        </w:rPr>
        <w:t>Theme:</w:t>
      </w:r>
    </w:p>
    <w:p w14:paraId="1587D697"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Industry</w:t>
      </w:r>
    </w:p>
    <w:p w14:paraId="174014A8" w14:textId="77777777" w:rsidR="00C6614E" w:rsidRPr="00C6614E" w:rsidRDefault="00C6614E" w:rsidP="00C6614E">
      <w:pPr>
        <w:spacing w:after="0" w:line="240" w:lineRule="auto"/>
        <w:rPr>
          <w:rFonts w:eastAsia="Times New Roman"/>
          <w:kern w:val="0"/>
          <w:sz w:val="24"/>
          <w:szCs w:val="24"/>
          <w:lang w:val="en-IN" w:eastAsia="en-IN"/>
        </w:rPr>
      </w:pPr>
    </w:p>
    <w:p w14:paraId="1065348B"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b/>
          <w:bCs/>
          <w:color w:val="000000"/>
          <w:kern w:val="0"/>
          <w:sz w:val="24"/>
          <w:szCs w:val="24"/>
          <w:lang w:val="en-IN" w:eastAsia="en-IN"/>
        </w:rPr>
        <w:t>Title of the project:</w:t>
      </w:r>
    </w:p>
    <w:p w14:paraId="159D853A" w14:textId="77777777" w:rsidR="00C6614E" w:rsidRPr="00C6614E" w:rsidRDefault="00C6614E" w:rsidP="00C6614E">
      <w:pPr>
        <w:spacing w:after="0" w:line="240" w:lineRule="auto"/>
        <w:rPr>
          <w:rFonts w:eastAsia="Times New Roman"/>
          <w:kern w:val="0"/>
          <w:sz w:val="24"/>
          <w:szCs w:val="24"/>
          <w:lang w:val="en-IN" w:eastAsia="en-IN"/>
        </w:rPr>
      </w:pPr>
      <w:proofErr w:type="spellStart"/>
      <w:r w:rsidRPr="00C6614E">
        <w:rPr>
          <w:rFonts w:eastAsia="Times New Roman"/>
          <w:color w:val="000000"/>
          <w:kern w:val="0"/>
          <w:sz w:val="24"/>
          <w:szCs w:val="24"/>
          <w:lang w:val="en-IN" w:eastAsia="en-IN"/>
        </w:rPr>
        <w:t>Ksheera</w:t>
      </w:r>
      <w:proofErr w:type="spellEnd"/>
    </w:p>
    <w:p w14:paraId="570CB58C" w14:textId="77777777" w:rsidR="00C6614E" w:rsidRPr="00C6614E" w:rsidRDefault="00C6614E" w:rsidP="00C6614E">
      <w:pPr>
        <w:spacing w:after="0" w:line="240" w:lineRule="auto"/>
        <w:rPr>
          <w:rFonts w:eastAsia="Times New Roman"/>
          <w:kern w:val="0"/>
          <w:sz w:val="24"/>
          <w:szCs w:val="24"/>
          <w:lang w:val="en-IN" w:eastAsia="en-IN"/>
        </w:rPr>
      </w:pPr>
    </w:p>
    <w:p w14:paraId="1D9D8D89"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b/>
          <w:bCs/>
          <w:color w:val="000000"/>
          <w:kern w:val="0"/>
          <w:sz w:val="24"/>
          <w:szCs w:val="24"/>
          <w:lang w:val="en-IN" w:eastAsia="en-IN"/>
        </w:rPr>
        <w:t>The Problem</w:t>
      </w:r>
      <w:r w:rsidRPr="00C6614E">
        <w:rPr>
          <w:rFonts w:eastAsia="Times New Roman"/>
          <w:color w:val="000000"/>
          <w:kern w:val="0"/>
          <w:sz w:val="24"/>
          <w:szCs w:val="24"/>
          <w:lang w:val="en-IN" w:eastAsia="en-IN"/>
        </w:rPr>
        <w:t>:</w:t>
      </w:r>
    </w:p>
    <w:p w14:paraId="404B73CC" w14:textId="2FC0892C"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 xml:space="preserve">The problem statement we have selected is that people who are in the fishing industry or who go fishing find it difficult in knowing the exact location or approximate site of the best </w:t>
      </w:r>
      <w:r w:rsidRPr="00C6614E">
        <w:rPr>
          <w:rFonts w:eastAsia="Times New Roman"/>
          <w:color w:val="000000"/>
          <w:kern w:val="0"/>
          <w:sz w:val="24"/>
          <w:szCs w:val="24"/>
          <w:lang w:val="en-IN" w:eastAsia="en-IN"/>
        </w:rPr>
        <w:t>fishing (</w:t>
      </w:r>
      <w:r w:rsidRPr="00C6614E">
        <w:rPr>
          <w:rFonts w:eastAsia="Times New Roman"/>
          <w:color w:val="000000"/>
          <w:kern w:val="0"/>
          <w:sz w:val="24"/>
          <w:szCs w:val="24"/>
          <w:lang w:val="en-IN" w:eastAsia="en-IN"/>
        </w:rPr>
        <w:t xml:space="preserve">high quantity and quality </w:t>
      </w:r>
      <w:proofErr w:type="gramStart"/>
      <w:r w:rsidRPr="00C6614E">
        <w:rPr>
          <w:rFonts w:eastAsia="Times New Roman"/>
          <w:color w:val="000000"/>
          <w:kern w:val="0"/>
          <w:sz w:val="24"/>
          <w:szCs w:val="24"/>
          <w:lang w:val="en-IN" w:eastAsia="en-IN"/>
        </w:rPr>
        <w:t>fish(</w:t>
      </w:r>
      <w:proofErr w:type="gramEnd"/>
      <w:r w:rsidRPr="00C6614E">
        <w:rPr>
          <w:rFonts w:eastAsia="Times New Roman"/>
          <w:color w:val="000000"/>
          <w:kern w:val="0"/>
          <w:sz w:val="24"/>
          <w:szCs w:val="24"/>
          <w:lang w:val="en-IN" w:eastAsia="en-IN"/>
        </w:rPr>
        <w:t>swordfish, tuna fish, etc)) so that the time of being at the fishing location could be used more effectively and productively.</w:t>
      </w:r>
    </w:p>
    <w:p w14:paraId="29A62756" w14:textId="77777777" w:rsidR="00C6614E" w:rsidRPr="00C6614E" w:rsidRDefault="00C6614E" w:rsidP="00C6614E">
      <w:pPr>
        <w:spacing w:after="0" w:line="240" w:lineRule="auto"/>
        <w:rPr>
          <w:rFonts w:eastAsia="Times New Roman"/>
          <w:kern w:val="0"/>
          <w:sz w:val="24"/>
          <w:szCs w:val="24"/>
          <w:lang w:val="en-IN" w:eastAsia="en-IN"/>
        </w:rPr>
      </w:pPr>
    </w:p>
    <w:p w14:paraId="663FD9FE"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b/>
          <w:bCs/>
          <w:color w:val="000000"/>
          <w:kern w:val="0"/>
          <w:sz w:val="24"/>
          <w:szCs w:val="24"/>
          <w:lang w:val="en-IN" w:eastAsia="en-IN"/>
        </w:rPr>
        <w:t>The team’s approach to solving the problem</w:t>
      </w:r>
      <w:r w:rsidRPr="00C6614E">
        <w:rPr>
          <w:rFonts w:eastAsia="Times New Roman"/>
          <w:color w:val="000000"/>
          <w:kern w:val="0"/>
          <w:sz w:val="24"/>
          <w:szCs w:val="24"/>
          <w:lang w:val="en-IN" w:eastAsia="en-IN"/>
        </w:rPr>
        <w:t>:</w:t>
      </w:r>
    </w:p>
    <w:p w14:paraId="3A9AD79D" w14:textId="0C62B7AD"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 xml:space="preserve">1. Our idea is to build a network of robots that moves inside the sea or ocean wherever the fishing is done in a specified area with the basic knowledge and get the </w:t>
      </w:r>
      <w:r w:rsidRPr="00C6614E">
        <w:rPr>
          <w:rFonts w:eastAsia="Times New Roman"/>
          <w:color w:val="000000"/>
          <w:kern w:val="0"/>
          <w:sz w:val="24"/>
          <w:szCs w:val="24"/>
          <w:lang w:val="en-IN" w:eastAsia="en-IN"/>
        </w:rPr>
        <w:t>data (</w:t>
      </w:r>
      <w:r w:rsidRPr="00C6614E">
        <w:rPr>
          <w:rFonts w:eastAsia="Times New Roman"/>
          <w:color w:val="000000"/>
          <w:kern w:val="0"/>
          <w:sz w:val="24"/>
          <w:szCs w:val="24"/>
          <w:lang w:val="en-IN" w:eastAsia="en-IN"/>
        </w:rPr>
        <w:t>microplastic concentration, p</w:t>
      </w:r>
      <w:r>
        <w:rPr>
          <w:rFonts w:eastAsia="Times New Roman"/>
          <w:color w:val="000000"/>
          <w:kern w:val="0"/>
          <w:sz w:val="24"/>
          <w:szCs w:val="24"/>
          <w:lang w:val="en-IN" w:eastAsia="en-IN"/>
        </w:rPr>
        <w:t>H</w:t>
      </w:r>
      <w:r w:rsidRPr="00C6614E">
        <w:rPr>
          <w:rFonts w:eastAsia="Times New Roman"/>
          <w:color w:val="000000"/>
          <w:kern w:val="0"/>
          <w:sz w:val="24"/>
          <w:szCs w:val="24"/>
          <w:lang w:val="en-IN" w:eastAsia="en-IN"/>
        </w:rPr>
        <w:t xml:space="preserve">, temperature, dissolved oxygen, etc.) of conditions of the ocean or sea, </w:t>
      </w:r>
      <w:r w:rsidRPr="00C6614E">
        <w:rPr>
          <w:rFonts w:eastAsia="Times New Roman"/>
          <w:color w:val="000000"/>
          <w:kern w:val="0"/>
          <w:sz w:val="24"/>
          <w:szCs w:val="24"/>
          <w:lang w:val="en-IN" w:eastAsia="en-IN"/>
        </w:rPr>
        <w:t>analyse</w:t>
      </w:r>
      <w:r w:rsidRPr="00C6614E">
        <w:rPr>
          <w:rFonts w:eastAsia="Times New Roman"/>
          <w:color w:val="000000"/>
          <w:kern w:val="0"/>
          <w:sz w:val="24"/>
          <w:szCs w:val="24"/>
          <w:lang w:val="en-IN" w:eastAsia="en-IN"/>
        </w:rPr>
        <w:t xml:space="preserve"> the data and compares with the data which </w:t>
      </w:r>
      <w:r w:rsidRPr="00C6614E">
        <w:rPr>
          <w:rFonts w:eastAsia="Times New Roman"/>
          <w:color w:val="000000"/>
          <w:kern w:val="0"/>
          <w:sz w:val="24"/>
          <w:szCs w:val="24"/>
          <w:lang w:val="en-IN" w:eastAsia="en-IN"/>
        </w:rPr>
        <w:t>favours</w:t>
      </w:r>
      <w:r w:rsidRPr="00C6614E">
        <w:rPr>
          <w:rFonts w:eastAsia="Times New Roman"/>
          <w:color w:val="000000"/>
          <w:kern w:val="0"/>
          <w:sz w:val="24"/>
          <w:szCs w:val="24"/>
          <w:lang w:val="en-IN" w:eastAsia="en-IN"/>
        </w:rPr>
        <w:t xml:space="preserve"> the fish and suggests the best area of fishing.</w:t>
      </w:r>
    </w:p>
    <w:p w14:paraId="614E82EA"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2. The design is chosen to be streamlined, as it makes the Robot move       efficiently inside the water body.</w:t>
      </w:r>
    </w:p>
    <w:p w14:paraId="1C0145E5" w14:textId="2E786CA5"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The bot is equipped with four thrusters two present on the sides for the movement of the bot to move on the x and y-</w:t>
      </w:r>
      <w:r w:rsidRPr="00C6614E">
        <w:rPr>
          <w:rFonts w:eastAsia="Times New Roman"/>
          <w:color w:val="000000"/>
          <w:kern w:val="0"/>
          <w:sz w:val="24"/>
          <w:szCs w:val="24"/>
          <w:lang w:val="en-IN" w:eastAsia="en-IN"/>
        </w:rPr>
        <w:t>axis and</w:t>
      </w:r>
      <w:r w:rsidRPr="00C6614E">
        <w:rPr>
          <w:rFonts w:eastAsia="Times New Roman"/>
          <w:color w:val="000000"/>
          <w:kern w:val="0"/>
          <w:sz w:val="24"/>
          <w:szCs w:val="24"/>
          <w:lang w:val="en-IN" w:eastAsia="en-IN"/>
        </w:rPr>
        <w:t xml:space="preserve"> for the movement on </w:t>
      </w:r>
    </w:p>
    <w:p w14:paraId="77E31178"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the z-axis the bot uses the concept of neutral buoyancy to move wherein</w:t>
      </w:r>
    </w:p>
    <w:p w14:paraId="5D221A09" w14:textId="177F795D"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 xml:space="preserve">There are two chambers present within the robot. The two chambers are equipped </w:t>
      </w:r>
      <w:r w:rsidRPr="00C6614E">
        <w:rPr>
          <w:rFonts w:eastAsia="Times New Roman"/>
          <w:color w:val="000000"/>
          <w:kern w:val="0"/>
          <w:sz w:val="24"/>
          <w:szCs w:val="24"/>
          <w:lang w:val="en-IN" w:eastAsia="en-IN"/>
        </w:rPr>
        <w:t>with 2</w:t>
      </w:r>
      <w:r w:rsidRPr="00C6614E">
        <w:rPr>
          <w:rFonts w:eastAsia="Times New Roman"/>
          <w:color w:val="000000"/>
          <w:kern w:val="0"/>
          <w:sz w:val="24"/>
          <w:szCs w:val="24"/>
          <w:lang w:val="en-IN" w:eastAsia="en-IN"/>
        </w:rPr>
        <w:t xml:space="preserve"> pumps which take water for the moment of the bot in the negative Z-direction and attain neutral buoyancy with the amount of water taken </w:t>
      </w:r>
      <w:r w:rsidRPr="00C6614E">
        <w:rPr>
          <w:rFonts w:eastAsia="Times New Roman"/>
          <w:color w:val="000000"/>
          <w:kern w:val="0"/>
          <w:sz w:val="24"/>
          <w:szCs w:val="24"/>
          <w:lang w:val="en-IN" w:eastAsia="en-IN"/>
        </w:rPr>
        <w:t>in, making</w:t>
      </w:r>
      <w:r w:rsidRPr="00C6614E">
        <w:rPr>
          <w:rFonts w:eastAsia="Times New Roman"/>
          <w:color w:val="000000"/>
          <w:kern w:val="0"/>
          <w:sz w:val="24"/>
          <w:szCs w:val="24"/>
          <w:lang w:val="en-IN" w:eastAsia="en-IN"/>
        </w:rPr>
        <w:t xml:space="preserve"> the density of the robot equal to the water and remaining stable at that position at a depth of 5 meters, for the movement in the positive Z direction, the bot expel out the water which was taken in earlier making the bot lighter than the water to move towards the surface of the water.</w:t>
      </w:r>
    </w:p>
    <w:p w14:paraId="004DA56A"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lastRenderedPageBreak/>
        <w:t>There are 2 more thrusters present on the bot which take in information from the   Gyroscope and accelerometer for maintaining the trajectory of the robot and attenuating the disturbances caused in the water body, thus making the robot complete the trajectory without changing the initial and final mapped points.</w:t>
      </w:r>
    </w:p>
    <w:p w14:paraId="3F39B2A5" w14:textId="77777777" w:rsidR="00C6614E" w:rsidRDefault="00C6614E">
      <w:pPr>
        <w:rPr>
          <w:b/>
          <w:bCs/>
          <w:sz w:val="28"/>
          <w:szCs w:val="28"/>
        </w:rPr>
      </w:pPr>
    </w:p>
    <w:p w14:paraId="17F2A9C1" w14:textId="77777777" w:rsidR="00EB3572" w:rsidRPr="00EB3572" w:rsidRDefault="00EB3572">
      <w:pPr>
        <w:rPr>
          <w:b/>
          <w:bCs/>
          <w:sz w:val="28"/>
          <w:szCs w:val="28"/>
        </w:rPr>
      </w:pPr>
    </w:p>
    <w:p w14:paraId="6331B602" w14:textId="77777777" w:rsidR="0027298D" w:rsidRDefault="0027298D"/>
    <w:p w14:paraId="05204625" w14:textId="738F12AE" w:rsidR="0027298D" w:rsidRDefault="00004B10" w:rsidP="00B704BE">
      <w:r>
        <w:t>Name:</w:t>
      </w:r>
      <w:r w:rsidR="00C6614E">
        <w:t xml:space="preserve"> Vineeth Yelagandula, P Sai Krishna, </w:t>
      </w:r>
      <w:proofErr w:type="spellStart"/>
      <w:r w:rsidR="00C6614E">
        <w:t>Bhuvan</w:t>
      </w:r>
      <w:proofErr w:type="spellEnd"/>
      <w:r w:rsidR="00C6614E">
        <w:t xml:space="preserve"> P</w:t>
      </w:r>
      <w:r w:rsidR="00B704BE">
        <w:t>ratap Agarwal,</w:t>
      </w:r>
      <w:r w:rsidR="00C6614E">
        <w:t xml:space="preserve"> </w:t>
      </w:r>
      <w:r w:rsidR="00B704BE">
        <w:t xml:space="preserve">Vishnu Vardhan </w:t>
      </w:r>
      <w:proofErr w:type="spellStart"/>
      <w:proofErr w:type="gramStart"/>
      <w:r w:rsidR="00B704BE">
        <w:t>Julakanti</w:t>
      </w:r>
      <w:proofErr w:type="spellEnd"/>
      <w:r w:rsidR="00B704BE">
        <w:t xml:space="preserve"> ,</w:t>
      </w:r>
      <w:proofErr w:type="gramEnd"/>
      <w:r w:rsidR="00B704BE">
        <w:t xml:space="preserve"> M Srinath , M Sai </w:t>
      </w:r>
      <w:proofErr w:type="spellStart"/>
      <w:r w:rsidR="00B704BE">
        <w:t>Praneeth</w:t>
      </w:r>
      <w:proofErr w:type="spellEnd"/>
      <w:r w:rsidR="00B704BE">
        <w:t>,</w:t>
      </w:r>
      <w:r w:rsidR="00B704BE" w:rsidRPr="00B704BE">
        <w:t xml:space="preserve"> </w:t>
      </w:r>
      <w:r w:rsidR="00B704BE">
        <w:t xml:space="preserve">Dr. D </w:t>
      </w:r>
      <w:proofErr w:type="spellStart"/>
      <w:r w:rsidR="00B704BE">
        <w:t>Ajitha</w:t>
      </w:r>
      <w:proofErr w:type="spellEnd"/>
      <w:r w:rsidR="00B704BE">
        <w:t xml:space="preserve">, </w:t>
      </w:r>
      <w:proofErr w:type="spellStart"/>
      <w:r w:rsidR="00B704BE">
        <w:t>Dr.Joydeb</w:t>
      </w:r>
      <w:proofErr w:type="spellEnd"/>
      <w:r w:rsidR="00B704BE">
        <w:t xml:space="preserve"> Chattopadhyay</w:t>
      </w:r>
    </w:p>
    <w:p w14:paraId="422F9DA2" w14:textId="77777777" w:rsidR="0027298D" w:rsidRDefault="00004B10">
      <w:r>
        <w:t>Designation: Inventor</w:t>
      </w:r>
    </w:p>
    <w:p w14:paraId="37BF1F6D" w14:textId="77777777" w:rsidR="0027298D" w:rsidRDefault="00004B10">
      <w:r>
        <w:t xml:space="preserve">Date: </w:t>
      </w:r>
    </w:p>
    <w:sectPr w:rsidR="0027298D" w:rsidSect="0027298D">
      <w:footerReference w:type="default" r:id="rId14"/>
      <w:footnotePr>
        <w:numFmt w:val="decimalFullWidth"/>
      </w:footnotePr>
      <w:pgSz w:w="11905" w:h="16837"/>
      <w:pgMar w:top="1440" w:right="1152" w:bottom="1238" w:left="1152" w:header="1138" w:footer="1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B7B42" w14:textId="77777777" w:rsidR="00881559" w:rsidRDefault="00881559" w:rsidP="0027298D">
      <w:pPr>
        <w:spacing w:after="0" w:line="240" w:lineRule="auto"/>
      </w:pPr>
      <w:r>
        <w:separator/>
      </w:r>
    </w:p>
  </w:endnote>
  <w:endnote w:type="continuationSeparator" w:id="0">
    <w:p w14:paraId="49EE9259" w14:textId="77777777" w:rsidR="00881559" w:rsidRDefault="00881559" w:rsidP="0027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DotumChe">
    <w:altName w:val="Malgun Gothic"/>
    <w:charset w:val="81"/>
    <w:family w:val="modern"/>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5B1F" w14:textId="77777777" w:rsidR="0027298D" w:rsidRDefault="0027298D">
    <w:pPr>
      <w:pStyle w:val="Footer"/>
      <w:framePr w:wrap="around" w:vAnchor="text" w:hAnchor="margin" w:xAlign="right" w:y="1"/>
      <w:rPr>
        <w:rStyle w:val="PageNumber1"/>
        <w:rFonts w:cs="Times New Roman"/>
      </w:rPr>
    </w:pPr>
    <w:r>
      <w:fldChar w:fldCharType="begin"/>
    </w:r>
    <w:r w:rsidR="00004B10">
      <w:rPr>
        <w:rStyle w:val="PageNumber1"/>
      </w:rPr>
      <w:instrText xml:space="preserve">PAGE  </w:instrText>
    </w:r>
    <w:r>
      <w:fldChar w:fldCharType="separate"/>
    </w:r>
    <w:r w:rsidR="0029734F">
      <w:rPr>
        <w:rStyle w:val="PageNumber1"/>
        <w:noProof/>
      </w:rPr>
      <w:t>3</w:t>
    </w:r>
    <w:r>
      <w:fldChar w:fldCharType="end"/>
    </w:r>
  </w:p>
  <w:p w14:paraId="7C418555" w14:textId="77777777" w:rsidR="0027298D" w:rsidRDefault="0027298D">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BE7D4" w14:textId="77777777" w:rsidR="00881559" w:rsidRDefault="00881559" w:rsidP="0027298D">
      <w:pPr>
        <w:spacing w:after="0" w:line="240" w:lineRule="auto"/>
      </w:pPr>
      <w:r>
        <w:separator/>
      </w:r>
    </w:p>
  </w:footnote>
  <w:footnote w:type="continuationSeparator" w:id="0">
    <w:p w14:paraId="79A69A00" w14:textId="77777777" w:rsidR="00881559" w:rsidRDefault="00881559" w:rsidP="00272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A3BF0"/>
    <w:multiLevelType w:val="multilevel"/>
    <w:tmpl w:val="2D349D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657374"/>
    <w:multiLevelType w:val="multilevel"/>
    <w:tmpl w:val="E7E4D5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9532EF1"/>
    <w:multiLevelType w:val="singleLevel"/>
    <w:tmpl w:val="39532EF1"/>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3EE061C0"/>
    <w:multiLevelType w:val="multilevel"/>
    <w:tmpl w:val="91EECF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A503129"/>
    <w:multiLevelType w:val="multilevel"/>
    <w:tmpl w:val="7F8E11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C6C0990"/>
    <w:multiLevelType w:val="hybridMultilevel"/>
    <w:tmpl w:val="563E07EE"/>
    <w:lvl w:ilvl="0" w:tplc="61D223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156B4B"/>
    <w:multiLevelType w:val="multilevel"/>
    <w:tmpl w:val="D8D60E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C8D3B0E"/>
    <w:multiLevelType w:val="hybridMultilevel"/>
    <w:tmpl w:val="1BD878C2"/>
    <w:lvl w:ilvl="0" w:tplc="652E13A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F70E6"/>
    <w:multiLevelType w:val="multilevel"/>
    <w:tmpl w:val="CCD004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19527739">
    <w:abstractNumId w:val="2"/>
  </w:num>
  <w:num w:numId="2" w16cid:durableId="970674723">
    <w:abstractNumId w:val="7"/>
  </w:num>
  <w:num w:numId="3" w16cid:durableId="662392374">
    <w:abstractNumId w:val="5"/>
  </w:num>
  <w:num w:numId="4" w16cid:durableId="1867861794">
    <w:abstractNumId w:val="8"/>
  </w:num>
  <w:num w:numId="5" w16cid:durableId="510486823">
    <w:abstractNumId w:val="0"/>
    <w:lvlOverride w:ilvl="0">
      <w:lvl w:ilvl="0">
        <w:numFmt w:val="lowerLetter"/>
        <w:lvlText w:val="%1."/>
        <w:lvlJc w:val="left"/>
      </w:lvl>
    </w:lvlOverride>
  </w:num>
  <w:num w:numId="6" w16cid:durableId="213661910">
    <w:abstractNumId w:val="1"/>
    <w:lvlOverride w:ilvl="0">
      <w:lvl w:ilvl="0">
        <w:numFmt w:val="lowerLetter"/>
        <w:lvlText w:val="%1."/>
        <w:lvlJc w:val="left"/>
      </w:lvl>
    </w:lvlOverride>
  </w:num>
  <w:num w:numId="7" w16cid:durableId="1505823039">
    <w:abstractNumId w:val="6"/>
  </w:num>
  <w:num w:numId="8" w16cid:durableId="780958014">
    <w:abstractNumId w:val="4"/>
    <w:lvlOverride w:ilvl="0">
      <w:lvl w:ilvl="0">
        <w:numFmt w:val="lowerLetter"/>
        <w:lvlText w:val="%1."/>
        <w:lvlJc w:val="left"/>
      </w:lvl>
    </w:lvlOverride>
  </w:num>
  <w:num w:numId="9" w16cid:durableId="836112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FullWidth"/>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6F323307"/>
    <w:rsid w:val="00004B10"/>
    <w:rsid w:val="0003294E"/>
    <w:rsid w:val="00062D6D"/>
    <w:rsid w:val="000E2DEB"/>
    <w:rsid w:val="0027298D"/>
    <w:rsid w:val="0029734F"/>
    <w:rsid w:val="003467DA"/>
    <w:rsid w:val="00390BEF"/>
    <w:rsid w:val="00407EBF"/>
    <w:rsid w:val="00413B94"/>
    <w:rsid w:val="00474953"/>
    <w:rsid w:val="004966F0"/>
    <w:rsid w:val="005B23C5"/>
    <w:rsid w:val="006B1DDF"/>
    <w:rsid w:val="00836BEF"/>
    <w:rsid w:val="00881559"/>
    <w:rsid w:val="008D5317"/>
    <w:rsid w:val="00A67A4D"/>
    <w:rsid w:val="00AB1576"/>
    <w:rsid w:val="00B704BE"/>
    <w:rsid w:val="00BC6837"/>
    <w:rsid w:val="00C47A49"/>
    <w:rsid w:val="00C6614E"/>
    <w:rsid w:val="00C7023B"/>
    <w:rsid w:val="00CF4346"/>
    <w:rsid w:val="00D4536B"/>
    <w:rsid w:val="00E02A5F"/>
    <w:rsid w:val="00EB3572"/>
    <w:rsid w:val="00FF3E5C"/>
    <w:rsid w:val="01106969"/>
    <w:rsid w:val="03A10787"/>
    <w:rsid w:val="04806999"/>
    <w:rsid w:val="08AA0C9E"/>
    <w:rsid w:val="0936349F"/>
    <w:rsid w:val="09B90C5B"/>
    <w:rsid w:val="0D311451"/>
    <w:rsid w:val="10073D24"/>
    <w:rsid w:val="142D6BCE"/>
    <w:rsid w:val="17154CD0"/>
    <w:rsid w:val="17835242"/>
    <w:rsid w:val="17BC7E28"/>
    <w:rsid w:val="1EE9461D"/>
    <w:rsid w:val="212B6572"/>
    <w:rsid w:val="24EF6559"/>
    <w:rsid w:val="262E4449"/>
    <w:rsid w:val="26B537C9"/>
    <w:rsid w:val="288D66A0"/>
    <w:rsid w:val="34065E68"/>
    <w:rsid w:val="3BC73EB6"/>
    <w:rsid w:val="411A0F61"/>
    <w:rsid w:val="44AC3630"/>
    <w:rsid w:val="47676FF5"/>
    <w:rsid w:val="48026027"/>
    <w:rsid w:val="4C6220E2"/>
    <w:rsid w:val="4DF22A6F"/>
    <w:rsid w:val="4E2D5CEA"/>
    <w:rsid w:val="51E41A6D"/>
    <w:rsid w:val="5927279C"/>
    <w:rsid w:val="5A7A10FB"/>
    <w:rsid w:val="5DCC73E0"/>
    <w:rsid w:val="692326D7"/>
    <w:rsid w:val="6BC34922"/>
    <w:rsid w:val="6C951FAA"/>
    <w:rsid w:val="6E0478FE"/>
    <w:rsid w:val="6F323307"/>
    <w:rsid w:val="70A7131B"/>
    <w:rsid w:val="73F04DCC"/>
    <w:rsid w:val="75B72B65"/>
    <w:rsid w:val="7D577953"/>
    <w:rsid w:val="7FE269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CA397"/>
  <w15:docId w15:val="{56BDEFD3-AC29-44C3-B78D-8B439872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7298D"/>
    <w:pPr>
      <w:spacing w:line="360" w:lineRule="auto"/>
    </w:pPr>
    <w:rPr>
      <w:rFonts w:ascii="Arial" w:eastAsia="Batang" w:hAnsi="Arial" w:cs="Arial"/>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7298D"/>
    <w:pPr>
      <w:tabs>
        <w:tab w:val="center" w:pos="4320"/>
        <w:tab w:val="right" w:pos="8640"/>
      </w:tabs>
    </w:pPr>
  </w:style>
  <w:style w:type="character" w:styleId="Emphasis">
    <w:name w:val="Emphasis"/>
    <w:qFormat/>
    <w:rsid w:val="0027298D"/>
    <w:rPr>
      <w:i/>
      <w:iCs/>
    </w:rPr>
  </w:style>
  <w:style w:type="paragraph" w:customStyle="1" w:styleId="a">
    <w:name w:val="본문"/>
    <w:rsid w:val="0027298D"/>
    <w:pPr>
      <w:widowControl w:val="0"/>
      <w:autoSpaceDE w:val="0"/>
      <w:autoSpaceDN w:val="0"/>
      <w:adjustRightInd w:val="0"/>
      <w:spacing w:line="307" w:lineRule="atLeast"/>
    </w:pPr>
    <w:rPr>
      <w:rFonts w:ascii="Batang" w:hAnsi="Batang" w:cs="Batang"/>
      <w:color w:val="000000"/>
      <w:sz w:val="19"/>
      <w:szCs w:val="19"/>
      <w:lang w:eastAsia="ko-KR"/>
    </w:rPr>
  </w:style>
  <w:style w:type="paragraph" w:customStyle="1" w:styleId="ListParagraph1">
    <w:name w:val="List Paragraph1"/>
    <w:basedOn w:val="Normal"/>
    <w:rsid w:val="0027298D"/>
    <w:pPr>
      <w:ind w:left="720"/>
    </w:pPr>
  </w:style>
  <w:style w:type="character" w:customStyle="1" w:styleId="PageNumber1">
    <w:name w:val="Page Number1"/>
    <w:basedOn w:val="DefaultParagraphFont"/>
    <w:qFormat/>
    <w:rsid w:val="0027298D"/>
  </w:style>
  <w:style w:type="paragraph" w:styleId="BalloonText">
    <w:name w:val="Balloon Text"/>
    <w:basedOn w:val="Normal"/>
    <w:link w:val="BalloonTextChar"/>
    <w:rsid w:val="00A67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67A4D"/>
    <w:rPr>
      <w:rFonts w:ascii="Tahoma" w:eastAsia="Batang" w:hAnsi="Tahoma" w:cs="Tahoma"/>
      <w:kern w:val="28"/>
      <w:sz w:val="16"/>
      <w:szCs w:val="16"/>
    </w:rPr>
  </w:style>
  <w:style w:type="paragraph" w:styleId="ListParagraph">
    <w:name w:val="List Paragraph"/>
    <w:basedOn w:val="Normal"/>
    <w:uiPriority w:val="99"/>
    <w:unhideWhenUsed/>
    <w:rsid w:val="00413B94"/>
    <w:pPr>
      <w:ind w:left="720"/>
      <w:contextualSpacing/>
    </w:pPr>
  </w:style>
  <w:style w:type="character" w:styleId="Hyperlink">
    <w:name w:val="Hyperlink"/>
    <w:basedOn w:val="DefaultParagraphFont"/>
    <w:unhideWhenUsed/>
    <w:rsid w:val="00062D6D"/>
    <w:rPr>
      <w:color w:val="0563C1" w:themeColor="hyperlink"/>
      <w:u w:val="single"/>
    </w:rPr>
  </w:style>
  <w:style w:type="character" w:styleId="UnresolvedMention">
    <w:name w:val="Unresolved Mention"/>
    <w:basedOn w:val="DefaultParagraphFont"/>
    <w:uiPriority w:val="99"/>
    <w:semiHidden/>
    <w:unhideWhenUsed/>
    <w:rsid w:val="00062D6D"/>
    <w:rPr>
      <w:color w:val="605E5C"/>
      <w:shd w:val="clear" w:color="auto" w:fill="E1DFDD"/>
    </w:rPr>
  </w:style>
  <w:style w:type="paragraph" w:styleId="NormalWeb">
    <w:name w:val="Normal (Web)"/>
    <w:basedOn w:val="Normal"/>
    <w:uiPriority w:val="99"/>
    <w:semiHidden/>
    <w:unhideWhenUsed/>
    <w:rsid w:val="00E02A5F"/>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5378">
      <w:bodyDiv w:val="1"/>
      <w:marLeft w:val="0"/>
      <w:marRight w:val="0"/>
      <w:marTop w:val="0"/>
      <w:marBottom w:val="0"/>
      <w:divBdr>
        <w:top w:val="none" w:sz="0" w:space="0" w:color="auto"/>
        <w:left w:val="none" w:sz="0" w:space="0" w:color="auto"/>
        <w:bottom w:val="none" w:sz="0" w:space="0" w:color="auto"/>
        <w:right w:val="none" w:sz="0" w:space="0" w:color="auto"/>
      </w:divBdr>
    </w:div>
    <w:div w:id="131754706">
      <w:bodyDiv w:val="1"/>
      <w:marLeft w:val="0"/>
      <w:marRight w:val="0"/>
      <w:marTop w:val="0"/>
      <w:marBottom w:val="0"/>
      <w:divBdr>
        <w:top w:val="none" w:sz="0" w:space="0" w:color="auto"/>
        <w:left w:val="none" w:sz="0" w:space="0" w:color="auto"/>
        <w:bottom w:val="none" w:sz="0" w:space="0" w:color="auto"/>
        <w:right w:val="none" w:sz="0" w:space="0" w:color="auto"/>
      </w:divBdr>
    </w:div>
    <w:div w:id="599918319">
      <w:bodyDiv w:val="1"/>
      <w:marLeft w:val="0"/>
      <w:marRight w:val="0"/>
      <w:marTop w:val="0"/>
      <w:marBottom w:val="0"/>
      <w:divBdr>
        <w:top w:val="none" w:sz="0" w:space="0" w:color="auto"/>
        <w:left w:val="none" w:sz="0" w:space="0" w:color="auto"/>
        <w:bottom w:val="none" w:sz="0" w:space="0" w:color="auto"/>
        <w:right w:val="none" w:sz="0" w:space="0" w:color="auto"/>
      </w:divBdr>
    </w:div>
    <w:div w:id="736364716">
      <w:bodyDiv w:val="1"/>
      <w:marLeft w:val="0"/>
      <w:marRight w:val="0"/>
      <w:marTop w:val="0"/>
      <w:marBottom w:val="0"/>
      <w:divBdr>
        <w:top w:val="none" w:sz="0" w:space="0" w:color="auto"/>
        <w:left w:val="none" w:sz="0" w:space="0" w:color="auto"/>
        <w:bottom w:val="none" w:sz="0" w:space="0" w:color="auto"/>
        <w:right w:val="none" w:sz="0" w:space="0" w:color="auto"/>
      </w:divBdr>
    </w:div>
    <w:div w:id="890071686">
      <w:bodyDiv w:val="1"/>
      <w:marLeft w:val="0"/>
      <w:marRight w:val="0"/>
      <w:marTop w:val="0"/>
      <w:marBottom w:val="0"/>
      <w:divBdr>
        <w:top w:val="none" w:sz="0" w:space="0" w:color="auto"/>
        <w:left w:val="none" w:sz="0" w:space="0" w:color="auto"/>
        <w:bottom w:val="none" w:sz="0" w:space="0" w:color="auto"/>
        <w:right w:val="none" w:sz="0" w:space="0" w:color="auto"/>
      </w:divBdr>
    </w:div>
    <w:div w:id="932130534">
      <w:bodyDiv w:val="1"/>
      <w:marLeft w:val="0"/>
      <w:marRight w:val="0"/>
      <w:marTop w:val="0"/>
      <w:marBottom w:val="0"/>
      <w:divBdr>
        <w:top w:val="none" w:sz="0" w:space="0" w:color="auto"/>
        <w:left w:val="none" w:sz="0" w:space="0" w:color="auto"/>
        <w:bottom w:val="none" w:sz="0" w:space="0" w:color="auto"/>
        <w:right w:val="none" w:sz="0" w:space="0" w:color="auto"/>
      </w:divBdr>
    </w:div>
    <w:div w:id="1336760582">
      <w:bodyDiv w:val="1"/>
      <w:marLeft w:val="0"/>
      <w:marRight w:val="0"/>
      <w:marTop w:val="0"/>
      <w:marBottom w:val="0"/>
      <w:divBdr>
        <w:top w:val="none" w:sz="0" w:space="0" w:color="auto"/>
        <w:left w:val="none" w:sz="0" w:space="0" w:color="auto"/>
        <w:bottom w:val="none" w:sz="0" w:space="0" w:color="auto"/>
        <w:right w:val="none" w:sz="0" w:space="0" w:color="auto"/>
      </w:divBdr>
    </w:div>
    <w:div w:id="1647124073">
      <w:bodyDiv w:val="1"/>
      <w:marLeft w:val="0"/>
      <w:marRight w:val="0"/>
      <w:marTop w:val="0"/>
      <w:marBottom w:val="0"/>
      <w:divBdr>
        <w:top w:val="none" w:sz="0" w:space="0" w:color="auto"/>
        <w:left w:val="none" w:sz="0" w:space="0" w:color="auto"/>
        <w:bottom w:val="none" w:sz="0" w:space="0" w:color="auto"/>
        <w:right w:val="none" w:sz="0" w:space="0" w:color="auto"/>
      </w:divBdr>
    </w:div>
    <w:div w:id="1656178312">
      <w:bodyDiv w:val="1"/>
      <w:marLeft w:val="0"/>
      <w:marRight w:val="0"/>
      <w:marTop w:val="0"/>
      <w:marBottom w:val="0"/>
      <w:divBdr>
        <w:top w:val="none" w:sz="0" w:space="0" w:color="auto"/>
        <w:left w:val="none" w:sz="0" w:space="0" w:color="auto"/>
        <w:bottom w:val="none" w:sz="0" w:space="0" w:color="auto"/>
        <w:right w:val="none" w:sz="0" w:space="0" w:color="auto"/>
      </w:divBdr>
    </w:div>
    <w:div w:id="1659529729">
      <w:bodyDiv w:val="1"/>
      <w:marLeft w:val="0"/>
      <w:marRight w:val="0"/>
      <w:marTop w:val="0"/>
      <w:marBottom w:val="0"/>
      <w:divBdr>
        <w:top w:val="none" w:sz="0" w:space="0" w:color="auto"/>
        <w:left w:val="none" w:sz="0" w:space="0" w:color="auto"/>
        <w:bottom w:val="none" w:sz="0" w:space="0" w:color="auto"/>
        <w:right w:val="none" w:sz="0" w:space="0" w:color="auto"/>
      </w:divBdr>
    </w:div>
    <w:div w:id="1819034662">
      <w:bodyDiv w:val="1"/>
      <w:marLeft w:val="0"/>
      <w:marRight w:val="0"/>
      <w:marTop w:val="0"/>
      <w:marBottom w:val="0"/>
      <w:divBdr>
        <w:top w:val="none" w:sz="0" w:space="0" w:color="auto"/>
        <w:left w:val="none" w:sz="0" w:space="0" w:color="auto"/>
        <w:bottom w:val="none" w:sz="0" w:space="0" w:color="auto"/>
        <w:right w:val="none" w:sz="0" w:space="0" w:color="auto"/>
      </w:divBdr>
    </w:div>
    <w:div w:id="2013486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huvanpratapagarwal@gmail.com"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ivaaditya001@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thapaneni23@gmail.com" TargetMode="External"/><Relationship Id="rId4" Type="http://schemas.openxmlformats.org/officeDocument/2006/relationships/settings" Target="settings.xml"/><Relationship Id="rId9" Type="http://schemas.openxmlformats.org/officeDocument/2006/relationships/hyperlink" Target="mailto:Saipr"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7022</TotalTime>
  <Pages>8</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vineeth yelagandula</cp:lastModifiedBy>
  <cp:revision>13</cp:revision>
  <dcterms:created xsi:type="dcterms:W3CDTF">2019-05-14T05:04:00Z</dcterms:created>
  <dcterms:modified xsi:type="dcterms:W3CDTF">2022-04-26T18:35:00Z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