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B8D" w:rsidRPr="00993B8D" w:rsidRDefault="00993B8D" w:rsidP="00993B8D">
      <w:pPr>
        <w:shd w:val="clear" w:color="auto" w:fill="FFFFFF"/>
        <w:spacing w:before="274" w:after="206" w:line="429" w:lineRule="atLeast"/>
        <w:outlineLvl w:val="3"/>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1. </w:t>
      </w:r>
      <w:r w:rsidRPr="00993B8D">
        <w:rPr>
          <w:rFonts w:ascii="Segoe UI" w:eastAsia="Times New Roman" w:hAnsi="Segoe UI" w:cs="Segoe UI"/>
          <w:b/>
          <w:bCs/>
          <w:color w:val="404040"/>
          <w:sz w:val="24"/>
          <w:szCs w:val="24"/>
          <w:lang w:eastAsia="en-IN" w:bidi="te-IN"/>
        </w:rPr>
        <w:t>RFID Reader (MFRC522)</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Explanation:</w:t>
      </w:r>
      <w:r w:rsidRPr="00993B8D">
        <w:rPr>
          <w:rFonts w:ascii="Segoe UI" w:eastAsia="Times New Roman" w:hAnsi="Segoe UI" w:cs="Segoe UI"/>
          <w:color w:val="404040"/>
          <w:sz w:val="24"/>
          <w:szCs w:val="24"/>
          <w:lang w:eastAsia="en-IN" w:bidi="te-IN"/>
        </w:rPr>
        <w:br/>
        <w:t>The RFID reader is used to scan RFID-enabled student ID cards. It captures the unique ID embedded in the cards when students pass through checkpoints. The MFRC522 module supports contactless communication and integrates seamlessly with microcontrollers like Arduino.</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Associated Software Requirements:</w:t>
      </w:r>
    </w:p>
    <w:p w:rsidR="00993B8D" w:rsidRPr="00993B8D" w:rsidRDefault="00993B8D" w:rsidP="00993B8D">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RFID Library (MFRC522):</w:t>
      </w:r>
      <w:r w:rsidRPr="00993B8D">
        <w:rPr>
          <w:rFonts w:ascii="Segoe UI" w:eastAsia="Times New Roman" w:hAnsi="Segoe UI" w:cs="Segoe UI"/>
          <w:color w:val="404040"/>
          <w:sz w:val="24"/>
          <w:szCs w:val="24"/>
          <w:lang w:eastAsia="en-IN" w:bidi="te-IN"/>
        </w:rPr>
        <w:t> Required to interface the RFID reader with the Arduino.</w:t>
      </w:r>
    </w:p>
    <w:p w:rsidR="00993B8D" w:rsidRPr="00993B8D" w:rsidRDefault="00993B8D" w:rsidP="00993B8D">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Arduino IDE:</w:t>
      </w:r>
      <w:r w:rsidRPr="00993B8D">
        <w:rPr>
          <w:rFonts w:ascii="Segoe UI" w:eastAsia="Times New Roman" w:hAnsi="Segoe UI" w:cs="Segoe UI"/>
          <w:color w:val="404040"/>
          <w:sz w:val="24"/>
          <w:szCs w:val="24"/>
          <w:lang w:eastAsia="en-IN" w:bidi="te-IN"/>
        </w:rPr>
        <w:t> For programming the Arduino to process RFID data.</w:t>
      </w:r>
    </w:p>
    <w:p w:rsidR="00993B8D" w:rsidRPr="00993B8D" w:rsidRDefault="00993B8D" w:rsidP="00993B8D">
      <w:pPr>
        <w:shd w:val="clear" w:color="auto" w:fill="FFFFFF"/>
        <w:spacing w:before="274" w:after="206" w:line="429" w:lineRule="atLeast"/>
        <w:outlineLvl w:val="3"/>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2. </w:t>
      </w:r>
      <w:r w:rsidRPr="00993B8D">
        <w:rPr>
          <w:rFonts w:ascii="Segoe UI" w:eastAsia="Times New Roman" w:hAnsi="Segoe UI" w:cs="Segoe UI"/>
          <w:b/>
          <w:bCs/>
          <w:color w:val="404040"/>
          <w:sz w:val="24"/>
          <w:szCs w:val="24"/>
          <w:lang w:eastAsia="en-IN" w:bidi="te-IN"/>
        </w:rPr>
        <w:t>RFID Cards</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Explanation:</w:t>
      </w:r>
      <w:r w:rsidRPr="00993B8D">
        <w:rPr>
          <w:rFonts w:ascii="Segoe UI" w:eastAsia="Times New Roman" w:hAnsi="Segoe UI" w:cs="Segoe UI"/>
          <w:color w:val="404040"/>
          <w:sz w:val="24"/>
          <w:szCs w:val="24"/>
          <w:lang w:eastAsia="en-IN" w:bidi="te-IN"/>
        </w:rPr>
        <w:br/>
        <w:t>Each student is issued an RFID card containing a unique identifier. These cards are scanned at checkpoints to track attendance and location.</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Associated Software Requirements:</w:t>
      </w:r>
    </w:p>
    <w:p w:rsidR="00993B8D" w:rsidRPr="00993B8D" w:rsidRDefault="00993B8D" w:rsidP="00993B8D">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Database Management System (e.g., MySQL, MongoDB):</w:t>
      </w:r>
      <w:r w:rsidRPr="00993B8D">
        <w:rPr>
          <w:rFonts w:ascii="Segoe UI" w:eastAsia="Times New Roman" w:hAnsi="Segoe UI" w:cs="Segoe UI"/>
          <w:color w:val="404040"/>
          <w:sz w:val="24"/>
          <w:szCs w:val="24"/>
          <w:lang w:eastAsia="en-IN" w:bidi="te-IN"/>
        </w:rPr>
        <w:t> Stores student IDs and profiles linked to RFID tags.</w:t>
      </w:r>
    </w:p>
    <w:p w:rsidR="00993B8D" w:rsidRPr="00993B8D" w:rsidRDefault="00993B8D" w:rsidP="00993B8D">
      <w:pPr>
        <w:shd w:val="clear" w:color="auto" w:fill="FFFFFF"/>
        <w:spacing w:before="274" w:after="206" w:line="429" w:lineRule="atLeast"/>
        <w:outlineLvl w:val="3"/>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3. </w:t>
      </w:r>
      <w:r w:rsidRPr="00993B8D">
        <w:rPr>
          <w:rFonts w:ascii="Segoe UI" w:eastAsia="Times New Roman" w:hAnsi="Segoe UI" w:cs="Segoe UI"/>
          <w:b/>
          <w:bCs/>
          <w:color w:val="404040"/>
          <w:sz w:val="24"/>
          <w:szCs w:val="24"/>
          <w:lang w:eastAsia="en-IN" w:bidi="te-IN"/>
        </w:rPr>
        <w:t>GPS Module (NEO-6M)</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Explanation:</w:t>
      </w:r>
      <w:r w:rsidRPr="00993B8D">
        <w:rPr>
          <w:rFonts w:ascii="Segoe UI" w:eastAsia="Times New Roman" w:hAnsi="Segoe UI" w:cs="Segoe UI"/>
          <w:color w:val="404040"/>
          <w:sz w:val="24"/>
          <w:szCs w:val="24"/>
          <w:lang w:eastAsia="en-IN" w:bidi="te-IN"/>
        </w:rPr>
        <w:br/>
        <w:t>The GPS module captures real-time location data (latitude and longitude) of students when they are outside the campus. It works with the Arduino to tag locations with student IDs.</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Associated Software Requirements:</w:t>
      </w:r>
    </w:p>
    <w:p w:rsidR="00993B8D" w:rsidRPr="00993B8D" w:rsidRDefault="00993B8D" w:rsidP="00993B8D">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GPS Library (</w:t>
      </w:r>
      <w:proofErr w:type="spellStart"/>
      <w:r w:rsidRPr="00993B8D">
        <w:rPr>
          <w:rFonts w:ascii="Segoe UI" w:eastAsia="Times New Roman" w:hAnsi="Segoe UI" w:cs="Segoe UI"/>
          <w:b/>
          <w:bCs/>
          <w:color w:val="404040"/>
          <w:sz w:val="24"/>
          <w:szCs w:val="24"/>
          <w:lang w:eastAsia="en-IN" w:bidi="te-IN"/>
        </w:rPr>
        <w:t>TinyGPS</w:t>
      </w:r>
      <w:proofErr w:type="spellEnd"/>
      <w:r w:rsidRPr="00993B8D">
        <w:rPr>
          <w:rFonts w:ascii="Segoe UI" w:eastAsia="Times New Roman" w:hAnsi="Segoe UI" w:cs="Segoe UI"/>
          <w:b/>
          <w:bCs/>
          <w:color w:val="404040"/>
          <w:sz w:val="24"/>
          <w:szCs w:val="24"/>
          <w:lang w:eastAsia="en-IN" w:bidi="te-IN"/>
        </w:rPr>
        <w:t>++):</w:t>
      </w:r>
      <w:r w:rsidRPr="00993B8D">
        <w:rPr>
          <w:rFonts w:ascii="Segoe UI" w:eastAsia="Times New Roman" w:hAnsi="Segoe UI" w:cs="Segoe UI"/>
          <w:color w:val="404040"/>
          <w:sz w:val="24"/>
          <w:szCs w:val="24"/>
          <w:lang w:eastAsia="en-IN" w:bidi="te-IN"/>
        </w:rPr>
        <w:t> Enables communication bet</w:t>
      </w:r>
      <w:r>
        <w:rPr>
          <w:rFonts w:ascii="Segoe UI" w:eastAsia="Times New Roman" w:hAnsi="Segoe UI" w:cs="Segoe UI"/>
          <w:color w:val="404040"/>
          <w:sz w:val="24"/>
          <w:szCs w:val="24"/>
          <w:lang w:eastAsia="en-IN" w:bidi="te-IN"/>
        </w:rPr>
        <w:t>ween the GPS module and Arduino.</w:t>
      </w:r>
    </w:p>
    <w:p w:rsidR="00993B8D" w:rsidRPr="00993B8D" w:rsidRDefault="00993B8D" w:rsidP="00993B8D">
      <w:pPr>
        <w:shd w:val="clear" w:color="auto" w:fill="FFFFFF"/>
        <w:spacing w:before="274" w:after="206" w:line="429" w:lineRule="atLeast"/>
        <w:outlineLvl w:val="3"/>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lastRenderedPageBreak/>
        <w:t>4. </w:t>
      </w:r>
      <w:r w:rsidRPr="00993B8D">
        <w:rPr>
          <w:rFonts w:ascii="Segoe UI" w:eastAsia="Times New Roman" w:hAnsi="Segoe UI" w:cs="Segoe UI"/>
          <w:b/>
          <w:bCs/>
          <w:color w:val="404040"/>
          <w:sz w:val="24"/>
          <w:szCs w:val="24"/>
          <w:lang w:eastAsia="en-IN" w:bidi="te-IN"/>
        </w:rPr>
        <w:t>Arduino Mega 2560</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Explanation:</w:t>
      </w:r>
      <w:r w:rsidRPr="00993B8D">
        <w:rPr>
          <w:rFonts w:ascii="Segoe UI" w:eastAsia="Times New Roman" w:hAnsi="Segoe UI" w:cs="Segoe UI"/>
          <w:color w:val="404040"/>
          <w:sz w:val="24"/>
          <w:szCs w:val="24"/>
          <w:lang w:eastAsia="en-IN" w:bidi="te-IN"/>
        </w:rPr>
        <w:br/>
        <w:t xml:space="preserve">Acts as the central processing unit. It processes data from the RFID reader and GPS module, validates student IDs, and transmits data to the </w:t>
      </w:r>
      <w:proofErr w:type="spellStart"/>
      <w:r w:rsidRPr="00993B8D">
        <w:rPr>
          <w:rFonts w:ascii="Segoe UI" w:eastAsia="Times New Roman" w:hAnsi="Segoe UI" w:cs="Segoe UI"/>
          <w:color w:val="404040"/>
          <w:sz w:val="24"/>
          <w:szCs w:val="24"/>
          <w:lang w:eastAsia="en-IN" w:bidi="te-IN"/>
        </w:rPr>
        <w:t>NodeMCU</w:t>
      </w:r>
      <w:proofErr w:type="spellEnd"/>
      <w:r w:rsidRPr="00993B8D">
        <w:rPr>
          <w:rFonts w:ascii="Segoe UI" w:eastAsia="Times New Roman" w:hAnsi="Segoe UI" w:cs="Segoe UI"/>
          <w:color w:val="404040"/>
          <w:sz w:val="24"/>
          <w:szCs w:val="24"/>
          <w:lang w:eastAsia="en-IN" w:bidi="te-IN"/>
        </w:rPr>
        <w:t>.</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Associated Software Requirements:</w:t>
      </w:r>
    </w:p>
    <w:p w:rsidR="00993B8D" w:rsidRPr="00993B8D" w:rsidRDefault="00993B8D" w:rsidP="00993B8D">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Arduino IDE:</w:t>
      </w:r>
      <w:r w:rsidRPr="00993B8D">
        <w:rPr>
          <w:rFonts w:ascii="Segoe UI" w:eastAsia="Times New Roman" w:hAnsi="Segoe UI" w:cs="Segoe UI"/>
          <w:color w:val="404040"/>
          <w:sz w:val="24"/>
          <w:szCs w:val="24"/>
          <w:lang w:eastAsia="en-IN" w:bidi="te-IN"/>
        </w:rPr>
        <w:t> For coding and uploading firmware to the Arduino.</w:t>
      </w:r>
    </w:p>
    <w:p w:rsidR="00993B8D" w:rsidRPr="00993B8D" w:rsidRDefault="00993B8D" w:rsidP="00993B8D">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proofErr w:type="spellStart"/>
      <w:r w:rsidRPr="00993B8D">
        <w:rPr>
          <w:rFonts w:ascii="Segoe UI" w:eastAsia="Times New Roman" w:hAnsi="Segoe UI" w:cs="Segoe UI"/>
          <w:b/>
          <w:bCs/>
          <w:color w:val="404040"/>
          <w:sz w:val="24"/>
          <w:szCs w:val="24"/>
          <w:lang w:eastAsia="en-IN" w:bidi="te-IN"/>
        </w:rPr>
        <w:t>SoftwareSerial</w:t>
      </w:r>
      <w:proofErr w:type="spellEnd"/>
      <w:r w:rsidRPr="00993B8D">
        <w:rPr>
          <w:rFonts w:ascii="Segoe UI" w:eastAsia="Times New Roman" w:hAnsi="Segoe UI" w:cs="Segoe UI"/>
          <w:b/>
          <w:bCs/>
          <w:color w:val="404040"/>
          <w:sz w:val="24"/>
          <w:szCs w:val="24"/>
          <w:lang w:eastAsia="en-IN" w:bidi="te-IN"/>
        </w:rPr>
        <w:t xml:space="preserve"> Library:</w:t>
      </w:r>
      <w:r w:rsidRPr="00993B8D">
        <w:rPr>
          <w:rFonts w:ascii="Segoe UI" w:eastAsia="Times New Roman" w:hAnsi="Segoe UI" w:cs="Segoe UI"/>
          <w:color w:val="404040"/>
          <w:sz w:val="24"/>
          <w:szCs w:val="24"/>
          <w:lang w:eastAsia="en-IN" w:bidi="te-IN"/>
        </w:rPr>
        <w:t> Facilitates serial communication between Arduino and other modules.</w:t>
      </w:r>
    </w:p>
    <w:p w:rsidR="00993B8D" w:rsidRPr="00993B8D" w:rsidRDefault="00993B8D" w:rsidP="00993B8D">
      <w:pPr>
        <w:shd w:val="clear" w:color="auto" w:fill="FFFFFF"/>
        <w:spacing w:before="274" w:after="206" w:line="429" w:lineRule="atLeast"/>
        <w:outlineLvl w:val="3"/>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5. </w:t>
      </w:r>
      <w:proofErr w:type="spellStart"/>
      <w:r w:rsidRPr="00993B8D">
        <w:rPr>
          <w:rFonts w:ascii="Segoe UI" w:eastAsia="Times New Roman" w:hAnsi="Segoe UI" w:cs="Segoe UI"/>
          <w:b/>
          <w:bCs/>
          <w:color w:val="404040"/>
          <w:sz w:val="24"/>
          <w:szCs w:val="24"/>
          <w:lang w:eastAsia="en-IN" w:bidi="te-IN"/>
        </w:rPr>
        <w:t>NodeMCU</w:t>
      </w:r>
      <w:proofErr w:type="spellEnd"/>
      <w:r w:rsidRPr="00993B8D">
        <w:rPr>
          <w:rFonts w:ascii="Segoe UI" w:eastAsia="Times New Roman" w:hAnsi="Segoe UI" w:cs="Segoe UI"/>
          <w:b/>
          <w:bCs/>
          <w:color w:val="404040"/>
          <w:sz w:val="24"/>
          <w:szCs w:val="24"/>
          <w:lang w:eastAsia="en-IN" w:bidi="te-IN"/>
        </w:rPr>
        <w:t xml:space="preserve"> (ESP8266)</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Explanation:</w:t>
      </w:r>
      <w:r w:rsidRPr="00993B8D">
        <w:rPr>
          <w:rFonts w:ascii="Segoe UI" w:eastAsia="Times New Roman" w:hAnsi="Segoe UI" w:cs="Segoe UI"/>
          <w:color w:val="404040"/>
          <w:sz w:val="24"/>
          <w:szCs w:val="24"/>
          <w:lang w:eastAsia="en-IN" w:bidi="te-IN"/>
        </w:rPr>
        <w:br/>
        <w:t xml:space="preserve">An </w:t>
      </w:r>
      <w:proofErr w:type="spellStart"/>
      <w:r w:rsidRPr="00993B8D">
        <w:rPr>
          <w:rFonts w:ascii="Segoe UI" w:eastAsia="Times New Roman" w:hAnsi="Segoe UI" w:cs="Segoe UI"/>
          <w:color w:val="404040"/>
          <w:sz w:val="24"/>
          <w:szCs w:val="24"/>
          <w:lang w:eastAsia="en-IN" w:bidi="te-IN"/>
        </w:rPr>
        <w:t>IoT</w:t>
      </w:r>
      <w:proofErr w:type="spellEnd"/>
      <w:r w:rsidRPr="00993B8D">
        <w:rPr>
          <w:rFonts w:ascii="Segoe UI" w:eastAsia="Times New Roman" w:hAnsi="Segoe UI" w:cs="Segoe UI"/>
          <w:color w:val="404040"/>
          <w:sz w:val="24"/>
          <w:szCs w:val="24"/>
          <w:lang w:eastAsia="en-IN" w:bidi="te-IN"/>
        </w:rPr>
        <w:t xml:space="preserve"> gateway that transmits processed data from the Arduino to the cloud via Wi-Fi. It ensures real-time data uploads to the web dashboard.</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Associated Software Requirements:</w:t>
      </w:r>
    </w:p>
    <w:p w:rsidR="00993B8D" w:rsidRPr="00993B8D" w:rsidRDefault="00993B8D" w:rsidP="00993B8D">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proofErr w:type="spellStart"/>
      <w:r w:rsidRPr="00993B8D">
        <w:rPr>
          <w:rFonts w:ascii="Segoe UI" w:eastAsia="Times New Roman" w:hAnsi="Segoe UI" w:cs="Segoe UI"/>
          <w:b/>
          <w:bCs/>
          <w:color w:val="404040"/>
          <w:sz w:val="24"/>
          <w:szCs w:val="24"/>
          <w:lang w:eastAsia="en-IN" w:bidi="te-IN"/>
        </w:rPr>
        <w:t>NodeMCU</w:t>
      </w:r>
      <w:proofErr w:type="spellEnd"/>
      <w:r w:rsidRPr="00993B8D">
        <w:rPr>
          <w:rFonts w:ascii="Segoe UI" w:eastAsia="Times New Roman" w:hAnsi="Segoe UI" w:cs="Segoe UI"/>
          <w:b/>
          <w:bCs/>
          <w:color w:val="404040"/>
          <w:sz w:val="24"/>
          <w:szCs w:val="24"/>
          <w:lang w:eastAsia="en-IN" w:bidi="te-IN"/>
        </w:rPr>
        <w:t xml:space="preserve"> Firmware:</w:t>
      </w:r>
      <w:r w:rsidRPr="00993B8D">
        <w:rPr>
          <w:rFonts w:ascii="Segoe UI" w:eastAsia="Times New Roman" w:hAnsi="Segoe UI" w:cs="Segoe UI"/>
          <w:color w:val="404040"/>
          <w:sz w:val="24"/>
          <w:szCs w:val="24"/>
          <w:lang w:eastAsia="en-IN" w:bidi="te-IN"/>
        </w:rPr>
        <w:t> Enables Wi-Fi connectivity and HTTP requests.</w:t>
      </w:r>
    </w:p>
    <w:p w:rsidR="00993B8D" w:rsidRPr="00993B8D" w:rsidRDefault="00993B8D" w:rsidP="00993B8D">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proofErr w:type="spellStart"/>
      <w:r w:rsidRPr="00993B8D">
        <w:rPr>
          <w:rFonts w:ascii="Segoe UI" w:eastAsia="Times New Roman" w:hAnsi="Segoe UI" w:cs="Segoe UI"/>
          <w:b/>
          <w:bCs/>
          <w:color w:val="404040"/>
          <w:sz w:val="24"/>
          <w:szCs w:val="24"/>
          <w:lang w:eastAsia="en-IN" w:bidi="te-IN"/>
        </w:rPr>
        <w:t>ThingSpeak</w:t>
      </w:r>
      <w:proofErr w:type="spellEnd"/>
      <w:r w:rsidRPr="00993B8D">
        <w:rPr>
          <w:rFonts w:ascii="Segoe UI" w:eastAsia="Times New Roman" w:hAnsi="Segoe UI" w:cs="Segoe UI"/>
          <w:b/>
          <w:bCs/>
          <w:color w:val="404040"/>
          <w:sz w:val="24"/>
          <w:szCs w:val="24"/>
          <w:lang w:eastAsia="en-IN" w:bidi="te-IN"/>
        </w:rPr>
        <w:t xml:space="preserve"> API:</w:t>
      </w:r>
      <w:r w:rsidRPr="00993B8D">
        <w:rPr>
          <w:rFonts w:ascii="Segoe UI" w:eastAsia="Times New Roman" w:hAnsi="Segoe UI" w:cs="Segoe UI"/>
          <w:color w:val="404040"/>
          <w:sz w:val="24"/>
          <w:szCs w:val="24"/>
          <w:lang w:eastAsia="en-IN" w:bidi="te-IN"/>
        </w:rPr>
        <w:t> For cloud data storage and retrieval.</w:t>
      </w:r>
    </w:p>
    <w:p w:rsidR="00993B8D" w:rsidRPr="00993B8D" w:rsidRDefault="00993B8D" w:rsidP="00993B8D">
      <w:pPr>
        <w:shd w:val="clear" w:color="auto" w:fill="FFFFFF"/>
        <w:spacing w:before="274" w:after="206" w:line="429" w:lineRule="atLeast"/>
        <w:outlineLvl w:val="3"/>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6. </w:t>
      </w:r>
      <w:r w:rsidRPr="00993B8D">
        <w:rPr>
          <w:rFonts w:ascii="Segoe UI" w:eastAsia="Times New Roman" w:hAnsi="Segoe UI" w:cs="Segoe UI"/>
          <w:b/>
          <w:bCs/>
          <w:color w:val="404040"/>
          <w:sz w:val="24"/>
          <w:szCs w:val="24"/>
          <w:lang w:eastAsia="en-IN" w:bidi="te-IN"/>
        </w:rPr>
        <w:t>LCD Display</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Explanation:</w:t>
      </w:r>
      <w:r w:rsidRPr="00993B8D">
        <w:rPr>
          <w:rFonts w:ascii="Segoe UI" w:eastAsia="Times New Roman" w:hAnsi="Segoe UI" w:cs="Segoe UI"/>
          <w:color w:val="404040"/>
          <w:sz w:val="24"/>
          <w:szCs w:val="24"/>
          <w:lang w:eastAsia="en-IN" w:bidi="te-IN"/>
        </w:rPr>
        <w:br/>
        <w:t>Displays real-time information such as student names, IDs, and location data at checkpoints for on-site verification.</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Associated Software Requirements:</w:t>
      </w:r>
    </w:p>
    <w:p w:rsidR="00993B8D" w:rsidRPr="00993B8D" w:rsidRDefault="00993B8D" w:rsidP="00993B8D">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proofErr w:type="spellStart"/>
      <w:r w:rsidRPr="00993B8D">
        <w:rPr>
          <w:rFonts w:ascii="Segoe UI" w:eastAsia="Times New Roman" w:hAnsi="Segoe UI" w:cs="Segoe UI"/>
          <w:b/>
          <w:bCs/>
          <w:color w:val="404040"/>
          <w:sz w:val="24"/>
          <w:szCs w:val="24"/>
          <w:lang w:eastAsia="en-IN" w:bidi="te-IN"/>
        </w:rPr>
        <w:t>LiquidCrystal</w:t>
      </w:r>
      <w:proofErr w:type="spellEnd"/>
      <w:r w:rsidRPr="00993B8D">
        <w:rPr>
          <w:rFonts w:ascii="Segoe UI" w:eastAsia="Times New Roman" w:hAnsi="Segoe UI" w:cs="Segoe UI"/>
          <w:b/>
          <w:bCs/>
          <w:color w:val="404040"/>
          <w:sz w:val="24"/>
          <w:szCs w:val="24"/>
          <w:lang w:eastAsia="en-IN" w:bidi="te-IN"/>
        </w:rPr>
        <w:t xml:space="preserve"> Library:</w:t>
      </w:r>
      <w:r w:rsidRPr="00993B8D">
        <w:rPr>
          <w:rFonts w:ascii="Segoe UI" w:eastAsia="Times New Roman" w:hAnsi="Segoe UI" w:cs="Segoe UI"/>
          <w:color w:val="404040"/>
          <w:sz w:val="24"/>
          <w:szCs w:val="24"/>
          <w:lang w:eastAsia="en-IN" w:bidi="te-IN"/>
        </w:rPr>
        <w:t> Controls the LCD screen via Arduino.</w:t>
      </w:r>
    </w:p>
    <w:p w:rsidR="00993B8D" w:rsidRPr="00993B8D" w:rsidRDefault="00993B8D" w:rsidP="00993B8D">
      <w:pPr>
        <w:shd w:val="clear" w:color="auto" w:fill="FFFFFF"/>
        <w:spacing w:before="274" w:after="206" w:line="429" w:lineRule="atLeast"/>
        <w:outlineLvl w:val="3"/>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7. </w:t>
      </w:r>
      <w:r w:rsidRPr="00993B8D">
        <w:rPr>
          <w:rFonts w:ascii="Segoe UI" w:eastAsia="Times New Roman" w:hAnsi="Segoe UI" w:cs="Segoe UI"/>
          <w:b/>
          <w:bCs/>
          <w:color w:val="404040"/>
          <w:sz w:val="24"/>
          <w:szCs w:val="24"/>
          <w:lang w:eastAsia="en-IN" w:bidi="te-IN"/>
        </w:rPr>
        <w:t>Power Supply (5V/12V)</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Explanation:</w:t>
      </w:r>
      <w:r w:rsidRPr="00993B8D">
        <w:rPr>
          <w:rFonts w:ascii="Segoe UI" w:eastAsia="Times New Roman" w:hAnsi="Segoe UI" w:cs="Segoe UI"/>
          <w:color w:val="404040"/>
          <w:sz w:val="24"/>
          <w:szCs w:val="24"/>
          <w:lang w:eastAsia="en-IN" w:bidi="te-IN"/>
        </w:rPr>
        <w:br/>
        <w:t xml:space="preserve">Provides stable power to all components. Includes a 5V adapter for low-power </w:t>
      </w:r>
      <w:r w:rsidRPr="00993B8D">
        <w:rPr>
          <w:rFonts w:ascii="Segoe UI" w:eastAsia="Times New Roman" w:hAnsi="Segoe UI" w:cs="Segoe UI"/>
          <w:color w:val="404040"/>
          <w:sz w:val="24"/>
          <w:szCs w:val="24"/>
          <w:lang w:eastAsia="en-IN" w:bidi="te-IN"/>
        </w:rPr>
        <w:lastRenderedPageBreak/>
        <w:t>modules and a 12V battery backup for uninterrupted operation during outages.</w:t>
      </w:r>
    </w:p>
    <w:p w:rsidR="00993B8D" w:rsidRPr="00993B8D" w:rsidRDefault="00993B8D" w:rsidP="00993B8D">
      <w:pPr>
        <w:shd w:val="clear" w:color="auto" w:fill="FFFFFF"/>
        <w:spacing w:before="274" w:after="206" w:line="429" w:lineRule="atLeast"/>
        <w:outlineLvl w:val="3"/>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8. </w:t>
      </w:r>
      <w:r w:rsidRPr="00993B8D">
        <w:rPr>
          <w:rFonts w:ascii="Segoe UI" w:eastAsia="Times New Roman" w:hAnsi="Segoe UI" w:cs="Segoe UI"/>
          <w:b/>
          <w:bCs/>
          <w:color w:val="404040"/>
          <w:sz w:val="24"/>
          <w:szCs w:val="24"/>
          <w:lang w:eastAsia="en-IN" w:bidi="te-IN"/>
        </w:rPr>
        <w:t>Cloud-Based Dashboard</w:t>
      </w:r>
    </w:p>
    <w:p w:rsidR="00993B8D" w:rsidRPr="00993B8D" w:rsidRDefault="00993B8D" w:rsidP="00993B8D">
      <w:pPr>
        <w:shd w:val="clear" w:color="auto" w:fill="FFFFFF"/>
        <w:spacing w:before="206" w:after="206" w:line="429" w:lineRule="atLeast"/>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Explanation:</w:t>
      </w:r>
      <w:r w:rsidRPr="00993B8D">
        <w:rPr>
          <w:rFonts w:ascii="Segoe UI" w:eastAsia="Times New Roman" w:hAnsi="Segoe UI" w:cs="Segoe UI"/>
          <w:color w:val="404040"/>
          <w:sz w:val="24"/>
          <w:szCs w:val="24"/>
          <w:lang w:eastAsia="en-IN" w:bidi="te-IN"/>
        </w:rPr>
        <w:br/>
        <w:t>A web interface where administrators, faculty, and parents can monitor student locations, attendance records, and alerts in real-time.</w:t>
      </w:r>
    </w:p>
    <w:p w:rsidR="00993B8D" w:rsidRPr="00993B8D" w:rsidRDefault="00993B8D" w:rsidP="00993B8D">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proofErr w:type="spellStart"/>
      <w:r w:rsidRPr="00993B8D">
        <w:rPr>
          <w:rFonts w:ascii="Segoe UI" w:eastAsia="Times New Roman" w:hAnsi="Segoe UI" w:cs="Segoe UI"/>
          <w:b/>
          <w:bCs/>
          <w:color w:val="404040"/>
          <w:sz w:val="24"/>
          <w:szCs w:val="24"/>
          <w:lang w:eastAsia="en-IN" w:bidi="te-IN"/>
        </w:rPr>
        <w:t>ThingSpeak</w:t>
      </w:r>
      <w:proofErr w:type="spellEnd"/>
      <w:r w:rsidRPr="00993B8D">
        <w:rPr>
          <w:rFonts w:ascii="Segoe UI" w:eastAsia="Times New Roman" w:hAnsi="Segoe UI" w:cs="Segoe UI"/>
          <w:b/>
          <w:bCs/>
          <w:color w:val="404040"/>
          <w:sz w:val="24"/>
          <w:szCs w:val="24"/>
          <w:lang w:eastAsia="en-IN" w:bidi="te-IN"/>
        </w:rPr>
        <w:t>:</w:t>
      </w:r>
      <w:r w:rsidRPr="00993B8D">
        <w:rPr>
          <w:rFonts w:ascii="Segoe UI" w:eastAsia="Times New Roman" w:hAnsi="Segoe UI" w:cs="Segoe UI"/>
          <w:color w:val="404040"/>
          <w:sz w:val="24"/>
          <w:szCs w:val="24"/>
          <w:lang w:eastAsia="en-IN" w:bidi="te-IN"/>
        </w:rPr>
        <w:t> Cloud platform for data visualization and storage.</w:t>
      </w:r>
    </w:p>
    <w:p w:rsidR="00993B8D" w:rsidRPr="00993B8D" w:rsidRDefault="00993B8D" w:rsidP="00993B8D">
      <w:pPr>
        <w:shd w:val="clear" w:color="auto" w:fill="FFFFFF"/>
        <w:spacing w:before="480" w:after="480" w:line="429" w:lineRule="atLeast"/>
        <w:rPr>
          <w:rFonts w:ascii="Segoe UI" w:eastAsia="Times New Roman" w:hAnsi="Segoe UI" w:cs="Segoe UI"/>
          <w:color w:val="404040"/>
          <w:sz w:val="24"/>
          <w:szCs w:val="24"/>
          <w:lang w:eastAsia="en-IN" w:bidi="te-IN"/>
        </w:rPr>
      </w:pPr>
    </w:p>
    <w:p w:rsidR="00993B8D" w:rsidRPr="00993B8D" w:rsidRDefault="00993B8D" w:rsidP="00993B8D">
      <w:pPr>
        <w:shd w:val="clear" w:color="auto" w:fill="FFFFFF"/>
        <w:spacing w:before="274" w:after="206" w:line="240" w:lineRule="auto"/>
        <w:outlineLvl w:val="2"/>
        <w:rPr>
          <w:rFonts w:ascii="Segoe UI" w:eastAsia="Times New Roman" w:hAnsi="Segoe UI" w:cs="Segoe UI"/>
          <w:b/>
          <w:bCs/>
          <w:color w:val="404040"/>
          <w:sz w:val="27"/>
          <w:szCs w:val="27"/>
          <w:lang w:eastAsia="en-IN" w:bidi="te-IN"/>
        </w:rPr>
      </w:pPr>
      <w:r w:rsidRPr="00993B8D">
        <w:rPr>
          <w:rFonts w:ascii="Segoe UI" w:eastAsia="Times New Roman" w:hAnsi="Segoe UI" w:cs="Segoe UI"/>
          <w:b/>
          <w:bCs/>
          <w:color w:val="404040"/>
          <w:sz w:val="27"/>
          <w:szCs w:val="27"/>
          <w:lang w:eastAsia="en-IN" w:bidi="te-IN"/>
        </w:rPr>
        <w:t xml:space="preserve">Software Requirements </w:t>
      </w:r>
      <w:bookmarkStart w:id="0" w:name="_GoBack"/>
      <w:bookmarkEnd w:id="0"/>
    </w:p>
    <w:p w:rsidR="00993B8D" w:rsidRPr="00993B8D" w:rsidRDefault="00993B8D" w:rsidP="00993B8D">
      <w:pPr>
        <w:numPr>
          <w:ilvl w:val="0"/>
          <w:numId w:val="9"/>
        </w:numPr>
        <w:shd w:val="clear" w:color="auto" w:fill="FFFFFF"/>
        <w:spacing w:after="60"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b/>
          <w:bCs/>
          <w:color w:val="404040"/>
          <w:sz w:val="24"/>
          <w:szCs w:val="24"/>
          <w:lang w:eastAsia="en-IN" w:bidi="te-IN"/>
        </w:rPr>
        <w:t>Arduino IDE</w:t>
      </w:r>
    </w:p>
    <w:p w:rsidR="00993B8D" w:rsidRPr="00993B8D" w:rsidRDefault="00993B8D" w:rsidP="00993B8D">
      <w:pPr>
        <w:numPr>
          <w:ilvl w:val="1"/>
          <w:numId w:val="9"/>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 xml:space="preserve">Used for programming the Arduino Mega and </w:t>
      </w:r>
      <w:proofErr w:type="spellStart"/>
      <w:r w:rsidRPr="00993B8D">
        <w:rPr>
          <w:rFonts w:ascii="Segoe UI" w:eastAsia="Times New Roman" w:hAnsi="Segoe UI" w:cs="Segoe UI"/>
          <w:color w:val="404040"/>
          <w:sz w:val="24"/>
          <w:szCs w:val="24"/>
          <w:lang w:eastAsia="en-IN" w:bidi="te-IN"/>
        </w:rPr>
        <w:t>NodeMCU</w:t>
      </w:r>
      <w:proofErr w:type="spellEnd"/>
      <w:r w:rsidRPr="00993B8D">
        <w:rPr>
          <w:rFonts w:ascii="Segoe UI" w:eastAsia="Times New Roman" w:hAnsi="Segoe UI" w:cs="Segoe UI"/>
          <w:color w:val="404040"/>
          <w:sz w:val="24"/>
          <w:szCs w:val="24"/>
          <w:lang w:eastAsia="en-IN" w:bidi="te-IN"/>
        </w:rPr>
        <w:t>.</w:t>
      </w:r>
    </w:p>
    <w:p w:rsidR="00993B8D" w:rsidRPr="00993B8D" w:rsidRDefault="00993B8D" w:rsidP="00993B8D">
      <w:pPr>
        <w:numPr>
          <w:ilvl w:val="1"/>
          <w:numId w:val="9"/>
        </w:numPr>
        <w:shd w:val="clear" w:color="auto" w:fill="FFFFFF"/>
        <w:spacing w:after="60"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Required Libraries:</w:t>
      </w:r>
    </w:p>
    <w:p w:rsidR="00993B8D" w:rsidRPr="00993B8D" w:rsidRDefault="00993B8D" w:rsidP="00993B8D">
      <w:pPr>
        <w:numPr>
          <w:ilvl w:val="2"/>
          <w:numId w:val="9"/>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Courier New" w:eastAsia="Times New Roman" w:hAnsi="Courier New" w:cs="Courier New"/>
          <w:color w:val="404040"/>
          <w:sz w:val="21"/>
          <w:szCs w:val="21"/>
          <w:shd w:val="clear" w:color="auto" w:fill="ECECEC"/>
          <w:lang w:eastAsia="en-IN" w:bidi="te-IN"/>
        </w:rPr>
        <w:t>MFRC522</w:t>
      </w:r>
      <w:r w:rsidRPr="00993B8D">
        <w:rPr>
          <w:rFonts w:ascii="Segoe UI" w:eastAsia="Times New Roman" w:hAnsi="Segoe UI" w:cs="Segoe UI"/>
          <w:color w:val="404040"/>
          <w:sz w:val="24"/>
          <w:szCs w:val="24"/>
          <w:lang w:eastAsia="en-IN" w:bidi="te-IN"/>
        </w:rPr>
        <w:t> (RFID)</w:t>
      </w:r>
    </w:p>
    <w:p w:rsidR="00993B8D" w:rsidRPr="00993B8D" w:rsidRDefault="00993B8D" w:rsidP="00993B8D">
      <w:pPr>
        <w:numPr>
          <w:ilvl w:val="2"/>
          <w:numId w:val="9"/>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proofErr w:type="spellStart"/>
      <w:r w:rsidRPr="00993B8D">
        <w:rPr>
          <w:rFonts w:ascii="Courier New" w:eastAsia="Times New Roman" w:hAnsi="Courier New" w:cs="Courier New"/>
          <w:color w:val="404040"/>
          <w:sz w:val="21"/>
          <w:szCs w:val="21"/>
          <w:shd w:val="clear" w:color="auto" w:fill="ECECEC"/>
          <w:lang w:eastAsia="en-IN" w:bidi="te-IN"/>
        </w:rPr>
        <w:t>TinyGPS</w:t>
      </w:r>
      <w:proofErr w:type="spellEnd"/>
      <w:r w:rsidRPr="00993B8D">
        <w:rPr>
          <w:rFonts w:ascii="Courier New" w:eastAsia="Times New Roman" w:hAnsi="Courier New" w:cs="Courier New"/>
          <w:color w:val="404040"/>
          <w:sz w:val="21"/>
          <w:szCs w:val="21"/>
          <w:shd w:val="clear" w:color="auto" w:fill="ECECEC"/>
          <w:lang w:eastAsia="en-IN" w:bidi="te-IN"/>
        </w:rPr>
        <w:t>++</w:t>
      </w:r>
      <w:r w:rsidRPr="00993B8D">
        <w:rPr>
          <w:rFonts w:ascii="Segoe UI" w:eastAsia="Times New Roman" w:hAnsi="Segoe UI" w:cs="Segoe UI"/>
          <w:color w:val="404040"/>
          <w:sz w:val="24"/>
          <w:szCs w:val="24"/>
          <w:lang w:eastAsia="en-IN" w:bidi="te-IN"/>
        </w:rPr>
        <w:t> (GPS)</w:t>
      </w:r>
    </w:p>
    <w:p w:rsidR="00993B8D" w:rsidRPr="00993B8D" w:rsidRDefault="00993B8D" w:rsidP="00993B8D">
      <w:pPr>
        <w:numPr>
          <w:ilvl w:val="2"/>
          <w:numId w:val="9"/>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proofErr w:type="spellStart"/>
      <w:r w:rsidRPr="00993B8D">
        <w:rPr>
          <w:rFonts w:ascii="Courier New" w:eastAsia="Times New Roman" w:hAnsi="Courier New" w:cs="Courier New"/>
          <w:color w:val="404040"/>
          <w:sz w:val="21"/>
          <w:szCs w:val="21"/>
          <w:shd w:val="clear" w:color="auto" w:fill="ECECEC"/>
          <w:lang w:eastAsia="en-IN" w:bidi="te-IN"/>
        </w:rPr>
        <w:t>LiquidCrystal</w:t>
      </w:r>
      <w:proofErr w:type="spellEnd"/>
      <w:r w:rsidRPr="00993B8D">
        <w:rPr>
          <w:rFonts w:ascii="Segoe UI" w:eastAsia="Times New Roman" w:hAnsi="Segoe UI" w:cs="Segoe UI"/>
          <w:color w:val="404040"/>
          <w:sz w:val="24"/>
          <w:szCs w:val="24"/>
          <w:lang w:eastAsia="en-IN" w:bidi="te-IN"/>
        </w:rPr>
        <w:t> (LCD)</w:t>
      </w:r>
    </w:p>
    <w:p w:rsidR="00993B8D" w:rsidRPr="00993B8D" w:rsidRDefault="00993B8D" w:rsidP="00993B8D">
      <w:pPr>
        <w:numPr>
          <w:ilvl w:val="2"/>
          <w:numId w:val="9"/>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proofErr w:type="spellStart"/>
      <w:r w:rsidRPr="00993B8D">
        <w:rPr>
          <w:rFonts w:ascii="Courier New" w:eastAsia="Times New Roman" w:hAnsi="Courier New" w:cs="Courier New"/>
          <w:color w:val="404040"/>
          <w:sz w:val="21"/>
          <w:szCs w:val="21"/>
          <w:shd w:val="clear" w:color="auto" w:fill="ECECEC"/>
          <w:lang w:eastAsia="en-IN" w:bidi="te-IN"/>
        </w:rPr>
        <w:t>SoftwareSerial</w:t>
      </w:r>
      <w:proofErr w:type="spellEnd"/>
      <w:r w:rsidRPr="00993B8D">
        <w:rPr>
          <w:rFonts w:ascii="Segoe UI" w:eastAsia="Times New Roman" w:hAnsi="Segoe UI" w:cs="Segoe UI"/>
          <w:color w:val="404040"/>
          <w:sz w:val="24"/>
          <w:szCs w:val="24"/>
          <w:lang w:eastAsia="en-IN" w:bidi="te-IN"/>
        </w:rPr>
        <w:t> (serial communication).</w:t>
      </w:r>
    </w:p>
    <w:p w:rsidR="00993B8D" w:rsidRPr="00993B8D" w:rsidRDefault="00993B8D" w:rsidP="00993B8D">
      <w:pPr>
        <w:numPr>
          <w:ilvl w:val="0"/>
          <w:numId w:val="9"/>
        </w:numPr>
        <w:shd w:val="clear" w:color="auto" w:fill="FFFFFF"/>
        <w:spacing w:after="60" w:line="429" w:lineRule="atLeast"/>
        <w:ind w:left="0"/>
        <w:rPr>
          <w:rFonts w:ascii="Segoe UI" w:eastAsia="Times New Roman" w:hAnsi="Segoe UI" w:cs="Segoe UI"/>
          <w:color w:val="404040"/>
          <w:sz w:val="24"/>
          <w:szCs w:val="24"/>
          <w:lang w:eastAsia="en-IN" w:bidi="te-IN"/>
        </w:rPr>
      </w:pPr>
      <w:proofErr w:type="spellStart"/>
      <w:r w:rsidRPr="00993B8D">
        <w:rPr>
          <w:rFonts w:ascii="Segoe UI" w:eastAsia="Times New Roman" w:hAnsi="Segoe UI" w:cs="Segoe UI"/>
          <w:b/>
          <w:bCs/>
          <w:color w:val="404040"/>
          <w:sz w:val="24"/>
          <w:szCs w:val="24"/>
          <w:lang w:eastAsia="en-IN" w:bidi="te-IN"/>
        </w:rPr>
        <w:t>ThingSpeak</w:t>
      </w:r>
      <w:proofErr w:type="spellEnd"/>
    </w:p>
    <w:p w:rsidR="00993B8D" w:rsidRPr="00993B8D" w:rsidRDefault="00993B8D" w:rsidP="00993B8D">
      <w:pPr>
        <w:numPr>
          <w:ilvl w:val="1"/>
          <w:numId w:val="9"/>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Cloud platform for storing and visualizing real-time data (RFID, GPS).</w:t>
      </w:r>
    </w:p>
    <w:p w:rsidR="00993B8D" w:rsidRPr="00993B8D" w:rsidRDefault="00993B8D" w:rsidP="00993B8D">
      <w:pPr>
        <w:numPr>
          <w:ilvl w:val="0"/>
          <w:numId w:val="9"/>
        </w:numPr>
        <w:shd w:val="clear" w:color="auto" w:fill="FFFFFF"/>
        <w:spacing w:after="60" w:line="429" w:lineRule="atLeast"/>
        <w:ind w:left="0"/>
        <w:rPr>
          <w:rFonts w:ascii="Segoe UI" w:eastAsia="Times New Roman" w:hAnsi="Segoe UI" w:cs="Segoe UI"/>
          <w:color w:val="404040"/>
          <w:sz w:val="24"/>
          <w:szCs w:val="24"/>
          <w:lang w:eastAsia="en-IN" w:bidi="te-IN"/>
        </w:rPr>
      </w:pPr>
      <w:proofErr w:type="spellStart"/>
      <w:r w:rsidRPr="00993B8D">
        <w:rPr>
          <w:rFonts w:ascii="Segoe UI" w:eastAsia="Times New Roman" w:hAnsi="Segoe UI" w:cs="Segoe UI"/>
          <w:b/>
          <w:bCs/>
          <w:color w:val="404040"/>
          <w:sz w:val="24"/>
          <w:szCs w:val="24"/>
          <w:lang w:eastAsia="en-IN" w:bidi="te-IN"/>
        </w:rPr>
        <w:t>NodeMCU</w:t>
      </w:r>
      <w:proofErr w:type="spellEnd"/>
      <w:r w:rsidRPr="00993B8D">
        <w:rPr>
          <w:rFonts w:ascii="Segoe UI" w:eastAsia="Times New Roman" w:hAnsi="Segoe UI" w:cs="Segoe UI"/>
          <w:b/>
          <w:bCs/>
          <w:color w:val="404040"/>
          <w:sz w:val="24"/>
          <w:szCs w:val="24"/>
          <w:lang w:eastAsia="en-IN" w:bidi="te-IN"/>
        </w:rPr>
        <w:t xml:space="preserve"> Firmware</w:t>
      </w:r>
    </w:p>
    <w:p w:rsidR="00993B8D" w:rsidRPr="00993B8D" w:rsidRDefault="00993B8D" w:rsidP="00993B8D">
      <w:pPr>
        <w:numPr>
          <w:ilvl w:val="1"/>
          <w:numId w:val="9"/>
        </w:numPr>
        <w:shd w:val="clear" w:color="auto" w:fill="FFFFFF"/>
        <w:spacing w:after="100" w:afterAutospacing="1" w:line="429" w:lineRule="atLeast"/>
        <w:ind w:left="0"/>
        <w:rPr>
          <w:rFonts w:ascii="Segoe UI" w:eastAsia="Times New Roman" w:hAnsi="Segoe UI" w:cs="Segoe UI"/>
          <w:color w:val="404040"/>
          <w:sz w:val="24"/>
          <w:szCs w:val="24"/>
          <w:lang w:eastAsia="en-IN" w:bidi="te-IN"/>
        </w:rPr>
      </w:pPr>
      <w:r w:rsidRPr="00993B8D">
        <w:rPr>
          <w:rFonts w:ascii="Segoe UI" w:eastAsia="Times New Roman" w:hAnsi="Segoe UI" w:cs="Segoe UI"/>
          <w:color w:val="404040"/>
          <w:sz w:val="24"/>
          <w:szCs w:val="24"/>
          <w:lang w:eastAsia="en-IN" w:bidi="te-IN"/>
        </w:rPr>
        <w:t xml:space="preserve">Enables Wi-Fi connectivity and HTTP communication for </w:t>
      </w:r>
      <w:proofErr w:type="spellStart"/>
      <w:r w:rsidRPr="00993B8D">
        <w:rPr>
          <w:rFonts w:ascii="Segoe UI" w:eastAsia="Times New Roman" w:hAnsi="Segoe UI" w:cs="Segoe UI"/>
          <w:color w:val="404040"/>
          <w:sz w:val="24"/>
          <w:szCs w:val="24"/>
          <w:lang w:eastAsia="en-IN" w:bidi="te-IN"/>
        </w:rPr>
        <w:t>IoT</w:t>
      </w:r>
      <w:proofErr w:type="spellEnd"/>
      <w:r w:rsidRPr="00993B8D">
        <w:rPr>
          <w:rFonts w:ascii="Segoe UI" w:eastAsia="Times New Roman" w:hAnsi="Segoe UI" w:cs="Segoe UI"/>
          <w:color w:val="404040"/>
          <w:sz w:val="24"/>
          <w:szCs w:val="24"/>
          <w:lang w:eastAsia="en-IN" w:bidi="te-IN"/>
        </w:rPr>
        <w:t xml:space="preserve"> integration.</w:t>
      </w:r>
    </w:p>
    <w:p w:rsidR="0097771C" w:rsidRPr="00993B8D" w:rsidRDefault="0097771C" w:rsidP="00993B8D">
      <w:pPr>
        <w:shd w:val="clear" w:color="auto" w:fill="FFFFFF"/>
        <w:spacing w:after="60" w:line="429" w:lineRule="atLeast"/>
        <w:rPr>
          <w:rFonts w:ascii="Segoe UI" w:eastAsia="Times New Roman" w:hAnsi="Segoe UI" w:cs="Segoe UI"/>
          <w:color w:val="404040"/>
          <w:sz w:val="24"/>
          <w:szCs w:val="24"/>
          <w:lang w:eastAsia="en-IN" w:bidi="te-IN"/>
        </w:rPr>
      </w:pPr>
    </w:p>
    <w:sectPr w:rsidR="0097771C" w:rsidRPr="00993B8D" w:rsidSect="00DB20A6">
      <w:type w:val="continuous"/>
      <w:pgSz w:w="11900" w:h="16840"/>
      <w:pgMar w:top="1418" w:right="1418" w:bottom="1418" w:left="2098" w:header="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88B"/>
    <w:multiLevelType w:val="multilevel"/>
    <w:tmpl w:val="ED98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6429E"/>
    <w:multiLevelType w:val="multilevel"/>
    <w:tmpl w:val="D25E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A2A37"/>
    <w:multiLevelType w:val="multilevel"/>
    <w:tmpl w:val="504CF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00CD"/>
    <w:multiLevelType w:val="multilevel"/>
    <w:tmpl w:val="D282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71A51"/>
    <w:multiLevelType w:val="multilevel"/>
    <w:tmpl w:val="B3B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43C9E"/>
    <w:multiLevelType w:val="multilevel"/>
    <w:tmpl w:val="591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A664A"/>
    <w:multiLevelType w:val="multilevel"/>
    <w:tmpl w:val="C30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158CF"/>
    <w:multiLevelType w:val="multilevel"/>
    <w:tmpl w:val="6D9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01209"/>
    <w:multiLevelType w:val="multilevel"/>
    <w:tmpl w:val="3F00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3"/>
  </w:num>
  <w:num w:numId="5">
    <w:abstractNumId w:val="7"/>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8D"/>
    <w:rsid w:val="003862F4"/>
    <w:rsid w:val="0097771C"/>
    <w:rsid w:val="00993B8D"/>
    <w:rsid w:val="00DB20A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BD2E"/>
  <w15:chartTrackingRefBased/>
  <w15:docId w15:val="{9378EC93-51F7-436D-902F-6188087C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3B8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993B8D"/>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3B8D"/>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993B8D"/>
    <w:rPr>
      <w:rFonts w:ascii="Times New Roman" w:eastAsia="Times New Roman" w:hAnsi="Times New Roman" w:cs="Times New Roman"/>
      <w:b/>
      <w:bCs/>
      <w:sz w:val="24"/>
      <w:szCs w:val="24"/>
      <w:lang w:eastAsia="en-IN" w:bidi="te-IN"/>
    </w:rPr>
  </w:style>
  <w:style w:type="character" w:styleId="Strong">
    <w:name w:val="Strong"/>
    <w:basedOn w:val="DefaultParagraphFont"/>
    <w:uiPriority w:val="22"/>
    <w:qFormat/>
    <w:rsid w:val="00993B8D"/>
    <w:rPr>
      <w:b/>
      <w:bCs/>
    </w:rPr>
  </w:style>
  <w:style w:type="paragraph" w:customStyle="1" w:styleId="ds-markdown-paragraph">
    <w:name w:val="ds-markdown-paragraph"/>
    <w:basedOn w:val="Normal"/>
    <w:rsid w:val="00993B8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993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2786">
      <w:bodyDiv w:val="1"/>
      <w:marLeft w:val="0"/>
      <w:marRight w:val="0"/>
      <w:marTop w:val="0"/>
      <w:marBottom w:val="0"/>
      <w:divBdr>
        <w:top w:val="none" w:sz="0" w:space="0" w:color="auto"/>
        <w:left w:val="none" w:sz="0" w:space="0" w:color="auto"/>
        <w:bottom w:val="none" w:sz="0" w:space="0" w:color="auto"/>
        <w:right w:val="none" w:sz="0" w:space="0" w:color="auto"/>
      </w:divBdr>
      <w:divsChild>
        <w:div w:id="331183911">
          <w:marLeft w:val="0"/>
          <w:marRight w:val="0"/>
          <w:marTop w:val="100"/>
          <w:marBottom w:val="100"/>
          <w:divBdr>
            <w:top w:val="none" w:sz="0" w:space="0" w:color="auto"/>
            <w:left w:val="none" w:sz="0" w:space="0" w:color="auto"/>
            <w:bottom w:val="none" w:sz="0" w:space="0" w:color="auto"/>
            <w:right w:val="none" w:sz="0" w:space="0" w:color="auto"/>
          </w:divBdr>
          <w:divsChild>
            <w:div w:id="1058746068">
              <w:marLeft w:val="0"/>
              <w:marRight w:val="0"/>
              <w:marTop w:val="0"/>
              <w:marBottom w:val="0"/>
              <w:divBdr>
                <w:top w:val="none" w:sz="0" w:space="0" w:color="auto"/>
                <w:left w:val="none" w:sz="0" w:space="0" w:color="auto"/>
                <w:bottom w:val="none" w:sz="0" w:space="0" w:color="auto"/>
                <w:right w:val="none" w:sz="0" w:space="0" w:color="auto"/>
              </w:divBdr>
              <w:divsChild>
                <w:div w:id="4048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1626">
          <w:marLeft w:val="0"/>
          <w:marRight w:val="0"/>
          <w:marTop w:val="0"/>
          <w:marBottom w:val="300"/>
          <w:divBdr>
            <w:top w:val="none" w:sz="0" w:space="0" w:color="auto"/>
            <w:left w:val="none" w:sz="0" w:space="0" w:color="auto"/>
            <w:bottom w:val="none" w:sz="0" w:space="0" w:color="auto"/>
            <w:right w:val="none" w:sz="0" w:space="0" w:color="auto"/>
          </w:divBdr>
          <w:divsChild>
            <w:div w:id="1020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2025-05-04T05:07:00Z</dcterms:created>
  <dcterms:modified xsi:type="dcterms:W3CDTF">2025-05-04T05:11:00Z</dcterms:modified>
</cp:coreProperties>
</file>