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09" w:rsidRDefault="00022609" w:rsidP="00057DEA">
      <w:bookmarkStart w:id="0" w:name="_Toc303045553"/>
      <w:bookmarkStart w:id="1" w:name="_Toc303177619"/>
    </w:p>
    <w:p w:rsidR="00022609" w:rsidRDefault="00022609" w:rsidP="00057DEA"/>
    <w:p w:rsidR="00022609" w:rsidRPr="00057DEA" w:rsidRDefault="00022609" w:rsidP="00057DEA">
      <w:pPr>
        <w:rPr>
          <w:sz w:val="144"/>
        </w:rPr>
      </w:pPr>
    </w:p>
    <w:p w:rsidR="00022609" w:rsidRPr="00057DEA" w:rsidRDefault="00022609" w:rsidP="00057DEA">
      <w:pPr>
        <w:rPr>
          <w:sz w:val="72"/>
        </w:rPr>
      </w:pPr>
    </w:p>
    <w:p w:rsidR="00022609" w:rsidRPr="003D6A34" w:rsidRDefault="008257E4" w:rsidP="00022609">
      <w:pPr>
        <w:pStyle w:val="1"/>
        <w:jc w:val="center"/>
        <w:rPr>
          <w:rFonts w:ascii="Calibri" w:eastAsiaTheme="minorEastAsia" w:hAnsi="Calibri" w:cs="Calibri"/>
          <w:color w:val="548DD4" w:themeColor="text2" w:themeTint="99"/>
          <w:sz w:val="80"/>
          <w:szCs w:val="80"/>
        </w:rPr>
      </w:pPr>
      <w:bookmarkStart w:id="2" w:name="_Toc345282135"/>
      <w:proofErr w:type="spellStart"/>
      <w:r w:rsidRPr="003D6A34">
        <w:rPr>
          <w:rFonts w:ascii="Calibri" w:eastAsiaTheme="minorEastAsia" w:hAnsi="Calibri" w:cs="Calibri" w:hint="eastAsia"/>
          <w:color w:val="548DD4" w:themeColor="text2" w:themeTint="99"/>
          <w:sz w:val="80"/>
          <w:szCs w:val="80"/>
        </w:rPr>
        <w:t>Toureter</w:t>
      </w:r>
      <w:proofErr w:type="spellEnd"/>
      <w:r w:rsidRPr="003D6A34">
        <w:rPr>
          <w:rFonts w:ascii="Calibri" w:eastAsiaTheme="minorEastAsia" w:hAnsi="Calibri" w:cs="Calibri" w:hint="eastAsia"/>
          <w:color w:val="548DD4" w:themeColor="text2" w:themeTint="99"/>
          <w:sz w:val="80"/>
          <w:szCs w:val="80"/>
        </w:rPr>
        <w:t xml:space="preserve"> Interpreter</w:t>
      </w:r>
      <w:bookmarkEnd w:id="2"/>
    </w:p>
    <w:p w:rsidR="00022609" w:rsidRP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4"/>
          <w:szCs w:val="24"/>
        </w:rPr>
      </w:pPr>
    </w:p>
    <w:p w:rsidR="00022609" w:rsidRP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eastAsia="宋体" w:hAnsi="Arial" w:cs="Arial"/>
          <w:color w:val="000000"/>
          <w:sz w:val="40"/>
          <w:szCs w:val="40"/>
        </w:rPr>
      </w:pPr>
      <w:r w:rsidRPr="00022609">
        <w:rPr>
          <w:rFonts w:ascii="宋体" w:eastAsia="宋体" w:cs="宋体"/>
          <w:color w:val="000000"/>
          <w:sz w:val="24"/>
          <w:szCs w:val="24"/>
        </w:rPr>
        <w:t xml:space="preserve"> </w:t>
      </w:r>
      <w:r w:rsidRPr="00022609">
        <w:rPr>
          <w:rFonts w:ascii="宋体" w:eastAsia="宋体" w:cs="宋体"/>
          <w:color w:val="000000"/>
          <w:sz w:val="40"/>
          <w:szCs w:val="40"/>
        </w:rPr>
        <w:t>——</w:t>
      </w:r>
      <w:r>
        <w:rPr>
          <w:rFonts w:ascii="Arial" w:eastAsia="宋体" w:hAnsi="Arial" w:cs="Arial" w:hint="eastAsia"/>
          <w:b/>
          <w:bCs/>
          <w:color w:val="000000"/>
          <w:sz w:val="40"/>
          <w:szCs w:val="40"/>
        </w:rPr>
        <w:t>Lexical</w:t>
      </w:r>
      <w:r w:rsidRPr="00022609">
        <w:rPr>
          <w:rFonts w:ascii="Arial" w:eastAsia="宋体" w:hAnsi="Arial" w:cs="Arial"/>
          <w:b/>
          <w:bCs/>
          <w:color w:val="000000"/>
          <w:sz w:val="40"/>
          <w:szCs w:val="40"/>
        </w:rPr>
        <w:t xml:space="preserve"> Analysis </w:t>
      </w:r>
      <w:r>
        <w:rPr>
          <w:rFonts w:ascii="Arial" w:eastAsia="宋体" w:hAnsi="Arial" w:cs="Arial" w:hint="eastAsia"/>
          <w:b/>
          <w:bCs/>
          <w:color w:val="000000"/>
          <w:sz w:val="40"/>
          <w:szCs w:val="40"/>
        </w:rPr>
        <w:t>Design Document</w:t>
      </w:r>
    </w:p>
    <w:p w:rsidR="00022609" w:rsidRPr="00022609" w:rsidRDefault="00022609" w:rsidP="008257E4">
      <w:pPr>
        <w:widowControl w:val="0"/>
        <w:wordWrap w:val="0"/>
        <w:autoSpaceDE w:val="0"/>
        <w:autoSpaceDN w:val="0"/>
        <w:adjustRightInd w:val="0"/>
        <w:spacing w:after="0" w:line="240" w:lineRule="auto"/>
        <w:jc w:val="right"/>
        <w:rPr>
          <w:rFonts w:ascii="Calibri" w:eastAsia="宋体" w:hAnsi="Calibri" w:cs="Calibri"/>
          <w:color w:val="000000"/>
          <w:sz w:val="36"/>
          <w:szCs w:val="36"/>
        </w:rPr>
      </w:pPr>
      <w:r w:rsidRPr="00022609">
        <w:rPr>
          <w:rFonts w:ascii="Calibri" w:eastAsia="宋体" w:hAnsi="Calibri" w:cs="Calibri"/>
          <w:b/>
          <w:bCs/>
          <w:color w:val="000000"/>
          <w:sz w:val="36"/>
          <w:szCs w:val="36"/>
        </w:rPr>
        <w:t xml:space="preserve">Written by </w:t>
      </w:r>
      <w:proofErr w:type="spellStart"/>
      <w:r w:rsidR="008257E4">
        <w:rPr>
          <w:rFonts w:ascii="Calibri" w:eastAsia="宋体" w:hAnsi="Calibri" w:cs="Calibri" w:hint="eastAsia"/>
          <w:b/>
          <w:bCs/>
          <w:color w:val="000000"/>
          <w:sz w:val="36"/>
          <w:szCs w:val="36"/>
        </w:rPr>
        <w:t>Xiaoran</w:t>
      </w:r>
      <w:proofErr w:type="spellEnd"/>
      <w:r w:rsidR="008257E4">
        <w:rPr>
          <w:rFonts w:ascii="Calibri" w:eastAsia="宋体" w:hAnsi="Calibri" w:cs="Calibri" w:hint="eastAsia"/>
          <w:b/>
          <w:bCs/>
          <w:color w:val="000000"/>
          <w:sz w:val="36"/>
          <w:szCs w:val="36"/>
        </w:rPr>
        <w:t xml:space="preserve"> Zhang</w:t>
      </w:r>
    </w:p>
    <w:p w:rsidR="00022609" w:rsidRDefault="00022609" w:rsidP="00022609">
      <w:pPr>
        <w:pStyle w:val="1"/>
        <w:wordWrap w:val="0"/>
        <w:jc w:val="right"/>
        <w:rPr>
          <w:rFonts w:ascii="Calibri" w:eastAsia="宋体" w:hAnsi="Calibri" w:cs="Calibri"/>
          <w:b w:val="0"/>
          <w:bCs w:val="0"/>
          <w:color w:val="000000"/>
        </w:rPr>
      </w:pPr>
      <w:bookmarkStart w:id="3" w:name="_Toc312149693"/>
      <w:bookmarkStart w:id="4" w:name="_Toc345282136"/>
      <w:r w:rsidRPr="00022609">
        <w:rPr>
          <w:rFonts w:ascii="Calibri" w:eastAsia="宋体" w:hAnsi="Calibri" w:cs="Calibri"/>
          <w:b w:val="0"/>
          <w:bCs w:val="0"/>
          <w:color w:val="000000"/>
        </w:rPr>
        <w:t xml:space="preserve">Produced by </w:t>
      </w:r>
      <w:bookmarkEnd w:id="3"/>
      <w:proofErr w:type="spellStart"/>
      <w:r w:rsidR="008257E4">
        <w:rPr>
          <w:rFonts w:ascii="Calibri" w:eastAsia="宋体" w:hAnsi="Calibri" w:cs="Calibri" w:hint="eastAsia"/>
          <w:b w:val="0"/>
          <w:bCs w:val="0"/>
          <w:color w:val="000000"/>
        </w:rPr>
        <w:t>Toureter</w:t>
      </w:r>
      <w:proofErr w:type="spellEnd"/>
      <w:r w:rsidR="008257E4">
        <w:rPr>
          <w:rFonts w:ascii="Calibri" w:eastAsia="宋体" w:hAnsi="Calibri" w:cs="Calibri" w:hint="eastAsia"/>
          <w:b w:val="0"/>
          <w:bCs w:val="0"/>
          <w:color w:val="000000"/>
        </w:rPr>
        <w:t xml:space="preserve"> Group</w:t>
      </w:r>
      <w:bookmarkEnd w:id="4"/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C05BD" w:rsidRDefault="009C05BD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P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C05BD" w:rsidRDefault="00022609" w:rsidP="009C05BD">
      <w:pPr>
        <w:jc w:val="right"/>
        <w:rPr>
          <w:rFonts w:ascii="Arial" w:hAnsi="Arial" w:cs="Arial" w:hint="eastAsia"/>
          <w:b/>
          <w:bCs/>
          <w:color w:val="000000"/>
          <w:sz w:val="20"/>
          <w:szCs w:val="20"/>
        </w:rPr>
      </w:pPr>
      <w:r w:rsidRPr="0002260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ll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ights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eserved,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opy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R</w:t>
      </w:r>
      <w:r w:rsidRPr="00022609">
        <w:rPr>
          <w:rFonts w:ascii="Arial" w:hAnsi="Arial" w:cs="Arial"/>
          <w:b/>
          <w:bCs/>
          <w:color w:val="000000"/>
          <w:sz w:val="20"/>
          <w:szCs w:val="20"/>
        </w:rPr>
        <w:t>eserved</w:t>
      </w:r>
    </w:p>
    <w:p w:rsidR="00057DEA" w:rsidRDefault="00057DE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32"/>
          <w:szCs w:val="22"/>
          <w:lang w:val="zh-CN" w:bidi="ar-SA"/>
        </w:rPr>
        <w:id w:val="-32444068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9C05BD" w:rsidRPr="009C05BD" w:rsidRDefault="009C05BD" w:rsidP="009C05BD">
          <w:pPr>
            <w:pStyle w:val="TOC"/>
            <w:jc w:val="center"/>
            <w:rPr>
              <w:sz w:val="40"/>
            </w:rPr>
          </w:pPr>
          <w:r w:rsidRPr="009C05BD">
            <w:rPr>
              <w:sz w:val="40"/>
              <w:lang w:val="zh-CN"/>
            </w:rPr>
            <w:t>目录</w:t>
          </w:r>
        </w:p>
        <w:p w:rsidR="000E4C3E" w:rsidRDefault="009C05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C05BD">
            <w:rPr>
              <w:sz w:val="24"/>
            </w:rPr>
            <w:fldChar w:fldCharType="begin"/>
          </w:r>
          <w:r w:rsidRPr="009C05BD">
            <w:rPr>
              <w:sz w:val="24"/>
            </w:rPr>
            <w:instrText xml:space="preserve"> TOC \o "1-3" \h \z \u </w:instrText>
          </w:r>
          <w:r w:rsidRPr="009C05BD">
            <w:rPr>
              <w:sz w:val="24"/>
            </w:rPr>
            <w:fldChar w:fldCharType="separate"/>
          </w:r>
          <w:hyperlink w:anchor="_Toc345282135" w:history="1">
            <w:r w:rsidR="000E4C3E" w:rsidRPr="00936479">
              <w:rPr>
                <w:rStyle w:val="af2"/>
                <w:rFonts w:ascii="Calibri" w:hAnsi="Calibri" w:cs="Calibri"/>
                <w:noProof/>
              </w:rPr>
              <w:t>Toureter Interpreter</w:t>
            </w:r>
            <w:r w:rsidR="000E4C3E">
              <w:rPr>
                <w:noProof/>
                <w:webHidden/>
              </w:rPr>
              <w:tab/>
            </w:r>
            <w:r w:rsidR="000E4C3E">
              <w:rPr>
                <w:noProof/>
                <w:webHidden/>
              </w:rPr>
              <w:fldChar w:fldCharType="begin"/>
            </w:r>
            <w:r w:rsidR="000E4C3E">
              <w:rPr>
                <w:noProof/>
                <w:webHidden/>
              </w:rPr>
              <w:instrText xml:space="preserve"> PAGEREF _Toc345282135 \h </w:instrText>
            </w:r>
            <w:r w:rsidR="000E4C3E">
              <w:rPr>
                <w:noProof/>
                <w:webHidden/>
              </w:rPr>
            </w:r>
            <w:r w:rsidR="000E4C3E">
              <w:rPr>
                <w:noProof/>
                <w:webHidden/>
              </w:rPr>
              <w:fldChar w:fldCharType="separate"/>
            </w:r>
            <w:r w:rsidR="000E4C3E">
              <w:rPr>
                <w:noProof/>
                <w:webHidden/>
              </w:rPr>
              <w:t>0</w:t>
            </w:r>
            <w:r w:rsidR="000E4C3E">
              <w:rPr>
                <w:noProof/>
                <w:webHidden/>
              </w:rPr>
              <w:fldChar w:fldCharType="end"/>
            </w:r>
          </w:hyperlink>
        </w:p>
        <w:p w:rsidR="000E4C3E" w:rsidRDefault="000E4C3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82136" w:history="1">
            <w:r w:rsidRPr="00936479">
              <w:rPr>
                <w:rStyle w:val="af2"/>
                <w:rFonts w:ascii="Calibri" w:eastAsia="宋体" w:hAnsi="Calibri" w:cs="Calibri"/>
                <w:noProof/>
              </w:rPr>
              <w:t>Produced by Toureter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3E" w:rsidRDefault="000E4C3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82137" w:history="1">
            <w:r w:rsidRPr="00936479">
              <w:rPr>
                <w:rStyle w:val="af2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936479">
              <w:rPr>
                <w:rStyle w:val="af2"/>
                <w:rFonts w:hint="eastAsia"/>
                <w:noProof/>
              </w:rPr>
              <w:t>整体概述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3E" w:rsidRDefault="000E4C3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82138" w:history="1">
            <w:r w:rsidRPr="00936479">
              <w:rPr>
                <w:rStyle w:val="af2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36479">
              <w:rPr>
                <w:rStyle w:val="af2"/>
                <w:rFonts w:hint="eastAsia"/>
                <w:noProof/>
              </w:rPr>
              <w:t>实现概念介绍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3E" w:rsidRDefault="000E4C3E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82139" w:history="1">
            <w:r w:rsidRPr="00936479">
              <w:rPr>
                <w:rStyle w:val="af2"/>
              </w:rPr>
              <w:t xml:space="preserve">2.1 </w:t>
            </w:r>
            <w:r w:rsidRPr="00936479">
              <w:rPr>
                <w:rStyle w:val="af2"/>
                <w:rFonts w:hint="eastAsia"/>
              </w:rPr>
              <w:t>词法分析对象介绍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_Toc345282139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E4C3E" w:rsidRDefault="000E4C3E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82140" w:history="1">
            <w:r w:rsidRPr="00936479">
              <w:rPr>
                <w:rStyle w:val="af2"/>
              </w:rPr>
              <w:t xml:space="preserve">2.2 </w:t>
            </w:r>
            <w:r w:rsidRPr="00936479">
              <w:rPr>
                <w:rStyle w:val="af2"/>
                <w:rFonts w:hint="eastAsia"/>
              </w:rPr>
              <w:t>词法分析预期结果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_Toc345282140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E4C3E" w:rsidRDefault="000E4C3E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82141" w:history="1">
            <w:r w:rsidRPr="00936479">
              <w:rPr>
                <w:rStyle w:val="af2"/>
              </w:rPr>
              <w:t xml:space="preserve">2.3 </w:t>
            </w:r>
            <w:r w:rsidRPr="00936479">
              <w:rPr>
                <w:rStyle w:val="af2"/>
                <w:rFonts w:hint="eastAsia"/>
              </w:rPr>
              <w:t>总体流程图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_Toc345282141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E4C3E" w:rsidRDefault="000E4C3E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82142" w:history="1">
            <w:r w:rsidRPr="00936479">
              <w:rPr>
                <w:rStyle w:val="af2"/>
              </w:rPr>
              <w:t>2.4 DFAs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_Toc345282142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E4C3E" w:rsidRDefault="000E4C3E" w:rsidP="000E4C3E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2143" w:history="1">
            <w:r w:rsidRPr="00936479">
              <w:rPr>
                <w:rStyle w:val="af2"/>
                <w:noProof/>
              </w:rPr>
              <w:t xml:space="preserve">2.4.1 </w:t>
            </w:r>
            <w:r w:rsidRPr="00936479">
              <w:rPr>
                <w:rStyle w:val="af2"/>
                <w:rFonts w:hint="eastAsia"/>
                <w:noProof/>
              </w:rPr>
              <w:t>标识符（包括关键字）的</w:t>
            </w:r>
            <w:r w:rsidRPr="00936479">
              <w:rPr>
                <w:rStyle w:val="af2"/>
                <w:noProof/>
              </w:rPr>
              <w:t>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3E" w:rsidRDefault="000E4C3E" w:rsidP="000E4C3E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2144" w:history="1">
            <w:r w:rsidRPr="00936479">
              <w:rPr>
                <w:rStyle w:val="af2"/>
                <w:noProof/>
              </w:rPr>
              <w:t xml:space="preserve">2.4.2 </w:t>
            </w:r>
            <w:r w:rsidRPr="00936479">
              <w:rPr>
                <w:rStyle w:val="af2"/>
                <w:rFonts w:hint="eastAsia"/>
                <w:noProof/>
              </w:rPr>
              <w:t>数字的</w:t>
            </w:r>
            <w:r w:rsidRPr="00936479">
              <w:rPr>
                <w:rStyle w:val="af2"/>
                <w:noProof/>
              </w:rPr>
              <w:t>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3E" w:rsidRDefault="000E4C3E" w:rsidP="000E4C3E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2145" w:history="1">
            <w:r w:rsidRPr="00936479">
              <w:rPr>
                <w:rStyle w:val="af2"/>
                <w:noProof/>
              </w:rPr>
              <w:t>2.4.3“/</w:t>
            </w:r>
            <w:r w:rsidRPr="00936479">
              <w:rPr>
                <w:rStyle w:val="af2"/>
                <w:rFonts w:hint="eastAsia"/>
                <w:noProof/>
              </w:rPr>
              <w:t>”符号（包括“</w:t>
            </w:r>
            <w:r w:rsidRPr="00936479">
              <w:rPr>
                <w:rStyle w:val="af2"/>
                <w:noProof/>
              </w:rPr>
              <w:t>/*</w:t>
            </w:r>
            <w:r w:rsidRPr="00936479">
              <w:rPr>
                <w:rStyle w:val="af2"/>
                <w:rFonts w:hint="eastAsia"/>
                <w:noProof/>
              </w:rPr>
              <w:t>”）的</w:t>
            </w:r>
            <w:r w:rsidRPr="00936479">
              <w:rPr>
                <w:rStyle w:val="af2"/>
                <w:noProof/>
              </w:rPr>
              <w:t>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3E" w:rsidRDefault="000E4C3E" w:rsidP="000E4C3E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2146" w:history="1">
            <w:r w:rsidRPr="00936479">
              <w:rPr>
                <w:rStyle w:val="af2"/>
                <w:noProof/>
              </w:rPr>
              <w:t>2.4.4“=</w:t>
            </w:r>
            <w:r w:rsidRPr="00936479">
              <w:rPr>
                <w:rStyle w:val="af2"/>
                <w:rFonts w:hint="eastAsia"/>
                <w:noProof/>
              </w:rPr>
              <w:t>”符号（包括“</w:t>
            </w:r>
            <w:r w:rsidRPr="00936479">
              <w:rPr>
                <w:rStyle w:val="af2"/>
                <w:noProof/>
              </w:rPr>
              <w:t>==</w:t>
            </w:r>
            <w:r w:rsidRPr="00936479">
              <w:rPr>
                <w:rStyle w:val="af2"/>
                <w:rFonts w:hint="eastAsia"/>
                <w:noProof/>
              </w:rPr>
              <w:t>”）的</w:t>
            </w:r>
            <w:r w:rsidRPr="00936479">
              <w:rPr>
                <w:rStyle w:val="af2"/>
                <w:noProof/>
              </w:rPr>
              <w:t>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3E" w:rsidRDefault="000E4C3E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82147" w:history="1">
            <w:r w:rsidRPr="00936479">
              <w:rPr>
                <w:rStyle w:val="af2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936479">
              <w:rPr>
                <w:rStyle w:val="af2"/>
                <w:rFonts w:hint="eastAsia"/>
                <w:noProof/>
              </w:rPr>
              <w:t>实现方法介绍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3E" w:rsidRDefault="000E4C3E" w:rsidP="000E4C3E">
          <w:pPr>
            <w:pStyle w:val="20"/>
            <w:tabs>
              <w:tab w:val="left" w:pos="1260"/>
            </w:tabs>
            <w:rPr>
              <w:rFonts w:asciiTheme="minorHAnsi" w:hAnsiTheme="minorHAnsi"/>
              <w:kern w:val="2"/>
              <w:szCs w:val="22"/>
            </w:rPr>
          </w:pPr>
          <w:hyperlink w:anchor="_Toc345282148" w:history="1">
            <w:r w:rsidRPr="00936479">
              <w:rPr>
                <w:rStyle w:val="af2"/>
              </w:rPr>
              <w:t>3.1</w:t>
            </w:r>
            <w:r>
              <w:rPr>
                <w:rFonts w:asciiTheme="minorHAnsi" w:hAnsiTheme="minorHAnsi"/>
                <w:kern w:val="2"/>
                <w:szCs w:val="22"/>
              </w:rPr>
              <w:tab/>
            </w:r>
            <w:r w:rsidRPr="00936479">
              <w:rPr>
                <w:rStyle w:val="af2"/>
                <w:rFonts w:hint="eastAsia"/>
              </w:rPr>
              <w:t>模块类图</w:t>
            </w:r>
            <w:r w:rsidRPr="00936479">
              <w:rPr>
                <w:rStyle w:val="af2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_Toc345282148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E4C3E" w:rsidRDefault="000E4C3E" w:rsidP="000E4C3E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2149" w:history="1">
            <w:r w:rsidRPr="00936479">
              <w:rPr>
                <w:rStyle w:val="af2"/>
                <w:noProof/>
              </w:rPr>
              <w:t>3.1.1 Token</w:t>
            </w:r>
            <w:r w:rsidRPr="00936479">
              <w:rPr>
                <w:rStyle w:val="af2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3E" w:rsidRDefault="000E4C3E" w:rsidP="000E4C3E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2150" w:history="1">
            <w:r w:rsidRPr="00936479">
              <w:rPr>
                <w:rStyle w:val="af2"/>
                <w:noProof/>
              </w:rPr>
              <w:t xml:space="preserve">3.1.2 </w:t>
            </w:r>
            <w:r w:rsidRPr="00936479">
              <w:rPr>
                <w:rStyle w:val="af2"/>
                <w:rFonts w:hint="eastAsia"/>
                <w:noProof/>
              </w:rPr>
              <w:t>扫描字符串，跳过空白字符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3E" w:rsidRDefault="000E4C3E" w:rsidP="000E4C3E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2151" w:history="1">
            <w:r w:rsidRPr="00936479">
              <w:rPr>
                <w:rStyle w:val="af2"/>
                <w:noProof/>
              </w:rPr>
              <w:t xml:space="preserve">3.1.3 </w:t>
            </w:r>
            <w:r w:rsidRPr="00936479">
              <w:rPr>
                <w:rStyle w:val="af2"/>
                <w:rFonts w:hint="eastAsia"/>
                <w:noProof/>
              </w:rPr>
              <w:t>词法分析方法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C3E" w:rsidRDefault="000E4C3E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82152" w:history="1">
            <w:r w:rsidRPr="00936479">
              <w:rPr>
                <w:rStyle w:val="af2"/>
              </w:rPr>
              <w:t xml:space="preserve">3.2 </w:t>
            </w:r>
            <w:r w:rsidRPr="00936479">
              <w:rPr>
                <w:rStyle w:val="af2"/>
                <w:rFonts w:hint="eastAsia"/>
              </w:rPr>
              <w:t>具体实现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_Toc345282152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E4C3E" w:rsidRDefault="000E4C3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82153" w:history="1">
            <w:r w:rsidRPr="00936479">
              <w:rPr>
                <w:rStyle w:val="af2"/>
                <w:noProof/>
              </w:rPr>
              <w:t xml:space="preserve">4 </w:t>
            </w:r>
            <w:r w:rsidRPr="00936479">
              <w:rPr>
                <w:rStyle w:val="af2"/>
                <w:rFonts w:hint="eastAsia"/>
                <w:noProof/>
              </w:rPr>
              <w:t>实例介绍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_Toc345282153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BD" w:rsidRDefault="009C05BD">
          <w:r w:rsidRPr="009C05BD">
            <w:rPr>
              <w:b/>
              <w:bCs/>
              <w:sz w:val="24"/>
              <w:lang w:val="zh-CN"/>
            </w:rPr>
            <w:lastRenderedPageBreak/>
            <w:fldChar w:fldCharType="end"/>
          </w:r>
        </w:p>
      </w:sdtContent>
    </w:sdt>
    <w:p w:rsidR="00231F59" w:rsidRPr="00231F59" w:rsidRDefault="00231F59" w:rsidP="00057DEA">
      <w:pPr>
        <w:pStyle w:val="1"/>
        <w:numPr>
          <w:ilvl w:val="0"/>
          <w:numId w:val="30"/>
        </w:numPr>
        <w:jc w:val="both"/>
        <w:rPr>
          <w:sz w:val="44"/>
          <w:szCs w:val="44"/>
        </w:rPr>
      </w:pPr>
      <w:bookmarkStart w:id="5" w:name="_Toc345282137"/>
      <w:r w:rsidRPr="00231F59">
        <w:rPr>
          <w:rFonts w:hint="eastAsia"/>
          <w:sz w:val="44"/>
          <w:szCs w:val="44"/>
        </w:rPr>
        <w:t>整体概述</w:t>
      </w:r>
      <w:bookmarkEnd w:id="0"/>
      <w:bookmarkEnd w:id="1"/>
      <w:bookmarkEnd w:id="5"/>
    </w:p>
    <w:p w:rsidR="00231F59" w:rsidRDefault="00057DEA" w:rsidP="00BD3181">
      <w:pPr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proofErr w:type="spellStart"/>
      <w:r>
        <w:rPr>
          <w:rFonts w:asciiTheme="minorEastAsia" w:hAnsiTheme="minorEastAsia" w:hint="eastAsia"/>
          <w:sz w:val="21"/>
          <w:szCs w:val="21"/>
        </w:rPr>
        <w:t>Toureter</w:t>
      </w:r>
      <w:proofErr w:type="spellEnd"/>
      <w:r w:rsidR="00ED44E0">
        <w:rPr>
          <w:rFonts w:asciiTheme="minorEastAsia" w:hAnsiTheme="minorEastAsia" w:hint="eastAsia"/>
          <w:sz w:val="21"/>
          <w:szCs w:val="21"/>
        </w:rPr>
        <w:t>词法分析</w:t>
      </w:r>
      <w:r>
        <w:rPr>
          <w:rFonts w:asciiTheme="minorEastAsia" w:hAnsiTheme="minorEastAsia" w:hint="eastAsia"/>
          <w:sz w:val="21"/>
          <w:szCs w:val="21"/>
        </w:rPr>
        <w:t>模块</w:t>
      </w:r>
      <w:r w:rsidR="00ED44E0">
        <w:rPr>
          <w:rFonts w:asciiTheme="minorEastAsia" w:hAnsiTheme="minorEastAsia" w:hint="eastAsia"/>
          <w:sz w:val="21"/>
          <w:szCs w:val="21"/>
        </w:rPr>
        <w:t>的主要功能是将用户输入的CMM源程序进行词法分析，通过扫描系统源程序将用户的源程序分解成单个的token串，并且将每一个token的内容和token的类型进行分类，以便编译器后续的分析。并且在词法分析过程中对用户输入的源程序进行词法扫描，如果用户的词法有误，将提醒用户进行词法更正。</w:t>
      </w:r>
    </w:p>
    <w:p w:rsidR="00231F59" w:rsidRPr="00231F59" w:rsidRDefault="00291073" w:rsidP="00057DEA">
      <w:pPr>
        <w:pStyle w:val="1"/>
        <w:numPr>
          <w:ilvl w:val="0"/>
          <w:numId w:val="32"/>
        </w:numPr>
        <w:jc w:val="both"/>
        <w:rPr>
          <w:sz w:val="44"/>
          <w:szCs w:val="44"/>
        </w:rPr>
      </w:pPr>
      <w:bookmarkStart w:id="6" w:name="_Toc303053456"/>
      <w:bookmarkStart w:id="7" w:name="_Toc303177620"/>
      <w:bookmarkStart w:id="8" w:name="_Toc345282138"/>
      <w:r>
        <w:rPr>
          <w:rFonts w:hint="eastAsia"/>
          <w:sz w:val="44"/>
          <w:szCs w:val="44"/>
        </w:rPr>
        <w:t>实现概念</w:t>
      </w:r>
      <w:r w:rsidR="00231F59" w:rsidRPr="00231F59">
        <w:rPr>
          <w:rFonts w:hint="eastAsia"/>
          <w:sz w:val="44"/>
          <w:szCs w:val="44"/>
        </w:rPr>
        <w:t>介绍</w:t>
      </w:r>
      <w:bookmarkEnd w:id="6"/>
      <w:bookmarkEnd w:id="7"/>
      <w:bookmarkEnd w:id="8"/>
    </w:p>
    <w:p w:rsidR="00231F59" w:rsidRDefault="00231F59" w:rsidP="00BD3181">
      <w:pPr>
        <w:pStyle w:val="2"/>
        <w:jc w:val="both"/>
        <w:rPr>
          <w:sz w:val="32"/>
          <w:szCs w:val="32"/>
        </w:rPr>
      </w:pPr>
      <w:bookmarkStart w:id="9" w:name="_Toc303053457"/>
      <w:bookmarkStart w:id="10" w:name="_Toc303177621"/>
      <w:bookmarkStart w:id="11" w:name="_Toc345282139"/>
      <w:r w:rsidRPr="00231F59">
        <w:rPr>
          <w:rFonts w:hint="eastAsia"/>
          <w:sz w:val="32"/>
          <w:szCs w:val="32"/>
        </w:rPr>
        <w:t xml:space="preserve">2.1 </w:t>
      </w:r>
      <w:bookmarkEnd w:id="9"/>
      <w:bookmarkEnd w:id="10"/>
      <w:r w:rsidR="00AF28AF">
        <w:rPr>
          <w:rFonts w:hint="eastAsia"/>
          <w:sz w:val="32"/>
          <w:szCs w:val="32"/>
        </w:rPr>
        <w:t>词法分析对象介绍</w:t>
      </w:r>
      <w:bookmarkEnd w:id="11"/>
    </w:p>
    <w:p w:rsidR="00AF28AF" w:rsidRDefault="00AF28AF" w:rsidP="00AF28AF">
      <w:p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ab/>
        <w:t>词法分析的对象是CMM语言的源程序，源程序的叙述如下：</w:t>
      </w:r>
    </w:p>
    <w:p w:rsidR="00AF28AF" w:rsidRPr="00AF28AF" w:rsidRDefault="00AF28AF" w:rsidP="00AF28AF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ab/>
      </w:r>
      <w:r w:rsidRPr="00AF28AF">
        <w:rPr>
          <w:rFonts w:asciiTheme="minorEastAsia" w:hAnsiTheme="minorEastAsia" w:hint="eastAsia"/>
          <w:sz w:val="21"/>
          <w:szCs w:val="21"/>
        </w:rPr>
        <w:t>CMM语言为C语言的一个子集：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语言结构：顺序结构（赋值语句、输入、输出）、选择语句（if-else）、循环结构（while）。这些语句结构和C语言的结构一样，允许嵌套。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表达式局限于关系表达式和算术表达式，运算的优先级为：算术运算、关系运算，并服从</w:t>
      </w:r>
      <w:proofErr w:type="gramStart"/>
      <w:r w:rsidRPr="00AF28AF">
        <w:rPr>
          <w:rFonts w:asciiTheme="minorEastAsia" w:hAnsiTheme="minorEastAsia" w:hint="eastAsia"/>
          <w:sz w:val="21"/>
          <w:szCs w:val="21"/>
        </w:rPr>
        <w:t>左结合</w:t>
      </w:r>
      <w:proofErr w:type="gramEnd"/>
      <w:r w:rsidRPr="00AF28AF">
        <w:rPr>
          <w:rFonts w:asciiTheme="minorEastAsia" w:hAnsiTheme="minorEastAsia" w:hint="eastAsia"/>
          <w:sz w:val="21"/>
          <w:szCs w:val="21"/>
        </w:rPr>
        <w:t>规则。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算术表达式包括整数和实数上的运算、变量以及“（）”、“*”、“+”、“-”、“/”，运算符的优先级顺序为：“（）”大于“*”和“/”大于“+”和“-”。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 xml:space="preserve">关系运算符包括：“&lt;”、“==”、“&lt;&gt;”。 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一条语句以“；”结束；程序由一条语句或者由“{”和“}”嵌套表达的复合语句。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支持多行注释（使用“/*”和“ */ ”）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支持数组运算，数组的下标必须是正整数，使用“[”和“]”表示数组下标。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变量的使用之前需要先声明，声明的方式和C语言一样。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3247"/>
      </w:tblGrid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保留字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特殊符号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其他</w:t>
            </w: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f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+</w:t>
            </w:r>
          </w:p>
        </w:tc>
        <w:tc>
          <w:tcPr>
            <w:tcW w:w="3247" w:type="dxa"/>
            <w:vMerge w:val="restart"/>
            <w:vAlign w:val="center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十进制的整数与实数</w:t>
            </w: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lse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-</w:t>
            </w:r>
          </w:p>
        </w:tc>
        <w:tc>
          <w:tcPr>
            <w:tcW w:w="3247" w:type="dxa"/>
            <w:vMerge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while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*</w:t>
            </w:r>
          </w:p>
        </w:tc>
        <w:tc>
          <w:tcPr>
            <w:tcW w:w="3247" w:type="dxa"/>
            <w:vMerge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r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ead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/</w:t>
            </w:r>
          </w:p>
        </w:tc>
        <w:tc>
          <w:tcPr>
            <w:tcW w:w="3247" w:type="dxa"/>
            <w:vMerge w:val="restart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标识符（由数字、字母和下划线组成的串，但必须以字母开头、且不能以下划线结尾的串）</w:t>
            </w: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w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rite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=</w:t>
            </w:r>
          </w:p>
        </w:tc>
        <w:tc>
          <w:tcPr>
            <w:tcW w:w="3247" w:type="dxa"/>
            <w:vMerge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&lt;</w:t>
            </w:r>
          </w:p>
        </w:tc>
        <w:tc>
          <w:tcPr>
            <w:tcW w:w="3247" w:type="dxa"/>
            <w:vMerge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real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==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057DEA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</w:rPr>
              <w:t>lass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&lt;&gt;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057DEA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struct</w:t>
            </w:r>
            <w:proofErr w:type="spellEnd"/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(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ab/>
              <w:t>)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ab/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;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{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}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/*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*/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[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]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 xml:space="preserve">/*  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8257E4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*/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231F59" w:rsidRDefault="00231F59" w:rsidP="00BD3181">
      <w:pPr>
        <w:pStyle w:val="2"/>
        <w:jc w:val="both"/>
        <w:rPr>
          <w:sz w:val="32"/>
          <w:szCs w:val="32"/>
        </w:rPr>
      </w:pPr>
      <w:bookmarkStart w:id="12" w:name="_Toc303053464"/>
      <w:bookmarkStart w:id="13" w:name="_Toc303177628"/>
      <w:bookmarkStart w:id="14" w:name="_Toc345282140"/>
      <w:r w:rsidRPr="00231F59">
        <w:rPr>
          <w:rFonts w:hint="eastAsia"/>
          <w:sz w:val="32"/>
          <w:szCs w:val="32"/>
        </w:rPr>
        <w:t xml:space="preserve">2.2 </w:t>
      </w:r>
      <w:bookmarkEnd w:id="12"/>
      <w:bookmarkEnd w:id="13"/>
      <w:r w:rsidR="00AF28AF">
        <w:rPr>
          <w:rFonts w:hint="eastAsia"/>
          <w:sz w:val="32"/>
          <w:szCs w:val="32"/>
        </w:rPr>
        <w:t>词法分析预期结果</w:t>
      </w:r>
      <w:bookmarkEnd w:id="14"/>
    </w:p>
    <w:p w:rsidR="00035C3B" w:rsidRDefault="00035C3B" w:rsidP="00035C3B">
      <w:pPr>
        <w:spacing w:after="0"/>
      </w:pPr>
    </w:p>
    <w:p w:rsidR="00AF28AF" w:rsidRDefault="00111FA0" w:rsidP="00035C3B">
      <w:pPr>
        <w:spacing w:after="0"/>
      </w:pPr>
      <w:r>
        <w:rPr>
          <w:rFonts w:hint="eastAsia"/>
        </w:rPr>
        <w:t>经过词法分析，预期能够扫描出的符号类型简介如下：</w:t>
      </w:r>
    </w:p>
    <w:p w:rsidR="00035C3B" w:rsidRPr="00035C3B" w:rsidRDefault="00035C3B" w:rsidP="00035C3B">
      <w:pPr>
        <w:spacing w:after="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11FA0" w:rsidTr="00111FA0">
        <w:tc>
          <w:tcPr>
            <w:tcW w:w="1668" w:type="dxa"/>
          </w:tcPr>
          <w:p w:rsidR="00111FA0" w:rsidRDefault="00111FA0" w:rsidP="00111FA0">
            <w:r>
              <w:rPr>
                <w:rFonts w:hint="eastAsia"/>
              </w:rPr>
              <w:t>符号类型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符号</w:t>
            </w:r>
          </w:p>
        </w:tc>
      </w:tr>
      <w:tr w:rsidR="00111FA0" w:rsidTr="00111FA0">
        <w:tc>
          <w:tcPr>
            <w:tcW w:w="1668" w:type="dxa"/>
          </w:tcPr>
          <w:p w:rsidR="00111FA0" w:rsidRDefault="00111FA0" w:rsidP="00111FA0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write</w:t>
            </w:r>
          </w:p>
        </w:tc>
      </w:tr>
      <w:tr w:rsidR="00111FA0" w:rsidTr="00111FA0">
        <w:tc>
          <w:tcPr>
            <w:tcW w:w="1668" w:type="dxa"/>
          </w:tcPr>
          <w:p w:rsidR="00111FA0" w:rsidRDefault="00111FA0" w:rsidP="00111FA0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&lt;&gt;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，</w:t>
            </w:r>
          </w:p>
        </w:tc>
      </w:tr>
      <w:tr w:rsidR="00111FA0" w:rsidTr="00111FA0">
        <w:tc>
          <w:tcPr>
            <w:tcW w:w="1668" w:type="dxa"/>
          </w:tcPr>
          <w:p w:rsidR="00111FA0" w:rsidRPr="00111FA0" w:rsidRDefault="00111FA0" w:rsidP="00111F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十进制整数，由数字串组成</w:t>
            </w:r>
          </w:p>
        </w:tc>
      </w:tr>
      <w:tr w:rsidR="00111FA0" w:rsidTr="00111FA0">
        <w:tc>
          <w:tcPr>
            <w:tcW w:w="1668" w:type="dxa"/>
          </w:tcPr>
          <w:p w:rsidR="00111FA0" w:rsidRDefault="00111FA0" w:rsidP="00111FA0">
            <w:r>
              <w:rPr>
                <w:rFonts w:hint="eastAsia"/>
              </w:rPr>
              <w:t>real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十进制实数，由数字和小数点组成</w:t>
            </w:r>
          </w:p>
        </w:tc>
      </w:tr>
      <w:tr w:rsidR="00111FA0" w:rsidTr="00111FA0">
        <w:tc>
          <w:tcPr>
            <w:tcW w:w="1668" w:type="dxa"/>
          </w:tcPr>
          <w:p w:rsidR="00111FA0" w:rsidRPr="00111FA0" w:rsidRDefault="00111FA0" w:rsidP="00111FA0">
            <w:r>
              <w:rPr>
                <w:rFonts w:hint="eastAsia"/>
              </w:rPr>
              <w:t>ident</w:t>
            </w:r>
            <w:r w:rsidR="003D6A34">
              <w:rPr>
                <w:rFonts w:hint="eastAsia"/>
              </w:rPr>
              <w:t>ifier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由字母开头，由数字、字母和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组成，并且不以下划线结尾的字符串</w:t>
            </w:r>
          </w:p>
        </w:tc>
      </w:tr>
    </w:tbl>
    <w:p w:rsidR="00EC6686" w:rsidRDefault="00EC6686" w:rsidP="00057DEA">
      <w:bookmarkStart w:id="15" w:name="_Toc303053465"/>
      <w:bookmarkStart w:id="16" w:name="_Toc303177629"/>
    </w:p>
    <w:p w:rsidR="00EC6686" w:rsidRDefault="00EC6686" w:rsidP="00057DEA"/>
    <w:p w:rsidR="00EC6686" w:rsidRDefault="00EC6686" w:rsidP="00057DEA"/>
    <w:p w:rsidR="00231F59" w:rsidRPr="00231F59" w:rsidRDefault="00231F59" w:rsidP="00BD3181">
      <w:pPr>
        <w:pStyle w:val="2"/>
        <w:jc w:val="both"/>
        <w:rPr>
          <w:sz w:val="32"/>
          <w:szCs w:val="32"/>
        </w:rPr>
      </w:pPr>
      <w:bookmarkStart w:id="17" w:name="_Toc345282141"/>
      <w:r w:rsidRPr="00231F59">
        <w:rPr>
          <w:rFonts w:hint="eastAsia"/>
          <w:sz w:val="32"/>
          <w:szCs w:val="32"/>
        </w:rPr>
        <w:lastRenderedPageBreak/>
        <w:t xml:space="preserve">2.3 </w:t>
      </w:r>
      <w:bookmarkEnd w:id="15"/>
      <w:bookmarkEnd w:id="16"/>
      <w:r w:rsidR="00111FA0">
        <w:rPr>
          <w:rFonts w:hint="eastAsia"/>
          <w:sz w:val="32"/>
          <w:szCs w:val="32"/>
        </w:rPr>
        <w:t>总体流程图</w:t>
      </w:r>
      <w:bookmarkEnd w:id="17"/>
    </w:p>
    <w:p w:rsidR="00231F59" w:rsidRDefault="00111FA0" w:rsidP="00111FA0">
      <w:pPr>
        <w:spacing w:after="0"/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词法分析的总体流程图如下图所示：</w:t>
      </w:r>
    </w:p>
    <w:p w:rsidR="00111FA0" w:rsidRPr="00111FA0" w:rsidRDefault="008A29CE" w:rsidP="008A29CE">
      <w:pPr>
        <w:ind w:firstLineChars="200" w:firstLine="440"/>
        <w:jc w:val="both"/>
        <w:rPr>
          <w:rFonts w:ascii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05BCE2EA" wp14:editId="3A59E2AE">
            <wp:extent cx="4695825" cy="60483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D1FF8" w:rsidRDefault="004D1FF8" w:rsidP="00057DEA">
      <w:bookmarkStart w:id="18" w:name="_Toc303053466"/>
      <w:bookmarkStart w:id="19" w:name="_Toc303177630"/>
    </w:p>
    <w:p w:rsidR="004D1FF8" w:rsidRDefault="004D1FF8" w:rsidP="00057DEA"/>
    <w:p w:rsidR="004D1FF8" w:rsidRDefault="004D1FF8" w:rsidP="00057DEA"/>
    <w:p w:rsidR="00231F59" w:rsidRPr="00231F59" w:rsidRDefault="00231F59" w:rsidP="008A29CE">
      <w:pPr>
        <w:pStyle w:val="2"/>
        <w:jc w:val="both"/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</w:pPr>
      <w:bookmarkStart w:id="20" w:name="_Toc345282142"/>
      <w:r w:rsidRPr="00231F59">
        <w:rPr>
          <w:rFonts w:asciiTheme="minorEastAsia" w:eastAsiaTheme="minorEastAsia" w:hAnsiTheme="minorEastAsia" w:hint="eastAsia"/>
          <w:sz w:val="32"/>
          <w:szCs w:val="32"/>
        </w:rPr>
        <w:t xml:space="preserve">2.4 </w:t>
      </w:r>
      <w:bookmarkEnd w:id="18"/>
      <w:bookmarkEnd w:id="19"/>
      <w:r w:rsidR="008A29CE">
        <w:rPr>
          <w:rFonts w:asciiTheme="minorEastAsia" w:eastAsiaTheme="minorEastAsia" w:hAnsiTheme="minorEastAsia" w:hint="eastAsia"/>
          <w:sz w:val="32"/>
          <w:szCs w:val="32"/>
        </w:rPr>
        <w:t>DFAs</w:t>
      </w:r>
      <w:bookmarkEnd w:id="20"/>
    </w:p>
    <w:p w:rsidR="00BA717E" w:rsidRDefault="008A29CE" w:rsidP="008A29CE">
      <w:pPr>
        <w:pStyle w:val="3"/>
      </w:pPr>
      <w:bookmarkStart w:id="21" w:name="_Toc303177649"/>
      <w:bookmarkStart w:id="22" w:name="_Toc345282143"/>
      <w:r w:rsidRPr="008A29CE">
        <w:rPr>
          <w:rFonts w:hint="eastAsia"/>
        </w:rPr>
        <w:lastRenderedPageBreak/>
        <w:t xml:space="preserve">2.4.1 </w:t>
      </w:r>
      <w:bookmarkEnd w:id="21"/>
      <w:r>
        <w:rPr>
          <w:rFonts w:hint="eastAsia"/>
        </w:rPr>
        <w:t>标识符（包括关键字）的</w:t>
      </w:r>
      <w:r>
        <w:rPr>
          <w:rFonts w:hint="eastAsia"/>
        </w:rPr>
        <w:t>DFA</w:t>
      </w:r>
      <w:bookmarkEnd w:id="22"/>
    </w:p>
    <w:p w:rsidR="008A29CE" w:rsidRDefault="008257E4" w:rsidP="008A29CE">
      <w:pPr>
        <w:spacing w:after="0"/>
      </w:pPr>
      <w:r>
        <w:rPr>
          <w:noProof/>
        </w:rPr>
        <w:pict>
          <v:group id="_x0000_s1174" style="position:absolute;margin-left:295.5pt;margin-top:3.35pt;width:87pt;height:100.85pt;z-index:251682816" coordorigin="5010,2683" coordsize="1740,2017">
            <v:shapetype id="_x0000_t99" coordsize="21600,21600" o:spt="99" adj="-11796480,,5400" path="al10800,10800@8@8@4@6,10800,10800,10800,10800@9@7l@30@31@17@18@24@25@15@16@32@33xe">
              <v:stroke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o:connecttype="custom" o:connectlocs="@44,@45;@48,@49;@46,@47;@17,@18;@24,@25;@15,@16" textboxrect="3163,3163,18437,18437"/>
              <v:handles>
                <v:h position="@3,#0" polar="10800,10800"/>
                <v:h position="#2,#1" polar="10800,10800" radiusrange="0,10800"/>
              </v:handles>
            </v:shapetype>
            <v:shape id="_x0000_s1175" type="#_x0000_t99" style="position:absolute;left:5310;top:3286;width:905;height:1414" adj="9443696,201538,5256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6" type="#_x0000_t202" style="position:absolute;left:5010;top:2683;width:1740;height:90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  <v:textbox style="mso-next-textbox:#_x0000_s1176">
                <w:txbxContent>
                  <w:p w:rsidR="008257E4" w:rsidRPr="00456B9A" w:rsidRDefault="008257E4" w:rsidP="00BD257B">
                    <w:pPr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 xml:space="preserve">    _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72" style="position:absolute;margin-left:160.5pt;margin-top:3.35pt;width:87pt;height:100.85pt;z-index:251681792" coordorigin="5010,2683" coordsize="1740,2017">
            <v:shape id="_x0000_s1169" type="#_x0000_t99" style="position:absolute;left:5310;top:3286;width:905;height:1414" adj="9443696,201538,5256" strokeweight="1pt"/>
            <v:shape id="_x0000_s1171" type="#_x0000_t202" style="position:absolute;left:5010;top:2683;width:1740;height:90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  <v:textbox style="mso-next-textbox:#_x0000_s1171">
                <w:txbxContent>
                  <w:p w:rsidR="008257E4" w:rsidRPr="00456B9A" w:rsidRDefault="008257E4" w:rsidP="00BD257B">
                    <w:pPr>
                      <w:rPr>
                        <w:sz w:val="28"/>
                      </w:rPr>
                    </w:pPr>
                    <w:proofErr w:type="spellStart"/>
                    <w:r w:rsidRPr="00456B9A">
                      <w:rPr>
                        <w:sz w:val="28"/>
                      </w:rPr>
                      <w:t>L</w:t>
                    </w:r>
                    <w:r w:rsidRPr="00456B9A">
                      <w:rPr>
                        <w:rFonts w:hint="eastAsia"/>
                        <w:sz w:val="28"/>
                      </w:rPr>
                      <w:t>etter</w:t>
                    </w:r>
                    <w:proofErr w:type="gramStart"/>
                    <w:r>
                      <w:rPr>
                        <w:rFonts w:hint="eastAsia"/>
                        <w:sz w:val="28"/>
                      </w:rPr>
                      <w:t>,digit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</w:p>
    <w:p w:rsidR="00BD257B" w:rsidRDefault="00BD257B" w:rsidP="008A29CE">
      <w:pPr>
        <w:spacing w:after="0"/>
      </w:pPr>
    </w:p>
    <w:p w:rsidR="00BD257B" w:rsidRPr="00456B9A" w:rsidRDefault="00BD257B" w:rsidP="008A29CE">
      <w:pPr>
        <w:spacing w:after="0"/>
      </w:pPr>
    </w:p>
    <w:p w:rsidR="004D1FF8" w:rsidRDefault="008257E4" w:rsidP="008A29CE">
      <w:pPr>
        <w:spacing w:after="0"/>
      </w:pPr>
      <w:r>
        <w:rPr>
          <w:noProof/>
        </w:rPr>
        <w:pict>
          <v:shape id="_x0000_s1163" type="#_x0000_t202" style="position:absolute;margin-left:108.75pt;margin-top:16.7pt;width:53.25pt;height:48.4pt;z-index:25167462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163;mso-fit-shape-to-text:t">
              <w:txbxContent>
                <w:p w:rsidR="008257E4" w:rsidRPr="00456B9A" w:rsidRDefault="008257E4" w:rsidP="007F4B07">
                  <w:pPr>
                    <w:rPr>
                      <w:sz w:val="28"/>
                    </w:rPr>
                  </w:pPr>
                  <w:proofErr w:type="gramStart"/>
                  <w:r w:rsidRPr="00456B9A">
                    <w:rPr>
                      <w:rFonts w:hint="eastAsia"/>
                      <w:sz w:val="28"/>
                    </w:rPr>
                    <w:t>letter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164" style="position:absolute;margin-left:171.75pt;margin-top:19.4pt;width:52.35pt;height:53.65pt;z-index:251675648" filled="f" strokeweight="2.25pt">
            <v:textbox style="mso-next-textbox:#_x0000_s1164">
              <w:txbxContent>
                <w:p w:rsidR="008257E4" w:rsidRPr="004D1FF8" w:rsidRDefault="008257E4" w:rsidP="007F4B07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文本框 2" o:spid="_x0000_s1159" type="#_x0000_t202" style="position:absolute;margin-left:250.5pt;margin-top:10.05pt;width:53.25pt;height:48.4pt;z-index:25166848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文本框 2;mso-fit-shape-to-text:t">
              <w:txbxContent>
                <w:p w:rsidR="008257E4" w:rsidRPr="00456B9A" w:rsidRDefault="008257E4" w:rsidP="007F4B07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_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46" style="position:absolute;margin-left:168pt;margin-top:15.95pt;width:60pt;height:61.5pt;z-index:251659264" filled="f" strokeweight="2.25pt">
            <v:textbox style="mso-next-textbox:#_x0000_s1146">
              <w:txbxContent>
                <w:p w:rsidR="008257E4" w:rsidRPr="004D1FF8" w:rsidRDefault="008257E4" w:rsidP="004D1FF8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7" style="position:absolute;margin-left:303pt;margin-top:15.95pt;width:60pt;height:61.5pt;z-index:251660288" filled="f" strokeweight="2.25pt">
            <v:textbox style="mso-next-textbox:#_x0000_s1147">
              <w:txbxContent>
                <w:p w:rsidR="008257E4" w:rsidRPr="004D1FF8" w:rsidRDefault="008257E4" w:rsidP="004D1FF8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5" style="position:absolute;margin-left:33pt;margin-top:15.95pt;width:60pt;height:61.5pt;z-index:251658240" filled="f" strokeweight="2.25pt">
            <v:textbox style="mso-next-textbox:#_x0000_s1145">
              <w:txbxContent>
                <w:p w:rsidR="008257E4" w:rsidRPr="004D1FF8" w:rsidRDefault="008257E4" w:rsidP="004D1FF8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 w:rsidRPr="004D1FF8">
                    <w:rPr>
                      <w:rFonts w:hint="eastAsia"/>
                      <w:sz w:val="48"/>
                      <w:szCs w:val="48"/>
                    </w:rPr>
                    <w:t>0</w:t>
                  </w:r>
                </w:p>
              </w:txbxContent>
            </v:textbox>
          </v:oval>
        </w:pict>
      </w:r>
    </w:p>
    <w:p w:rsidR="004D1FF8" w:rsidRDefault="008257E4" w:rsidP="008A29CE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8" type="#_x0000_t32" style="position:absolute;margin-left:228.75pt;margin-top:19.35pt;width:75pt;height:0;z-index:251667456" o:connectortype="straight" strokeweight="1.5pt">
            <v:stroke endarrow="block"/>
          </v:shape>
        </w:pict>
      </w:r>
    </w:p>
    <w:p w:rsidR="004D1FF8" w:rsidRDefault="008257E4" w:rsidP="008A29CE">
      <w:pPr>
        <w:spacing w:after="0"/>
      </w:pPr>
      <w:r>
        <w:rPr>
          <w:noProof/>
        </w:rPr>
        <w:pict>
          <v:shape id="_x0000_s1161" type="#_x0000_t202" style="position:absolute;margin-left:225.75pt;margin-top:.75pt;width:87pt;height:41.25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161">
              <w:txbxContent>
                <w:p w:rsidR="008257E4" w:rsidRPr="00456B9A" w:rsidRDefault="008257E4" w:rsidP="007F4B07">
                  <w:pPr>
                    <w:rPr>
                      <w:sz w:val="28"/>
                    </w:rPr>
                  </w:pPr>
                  <w:proofErr w:type="spellStart"/>
                  <w:r w:rsidRPr="00456B9A">
                    <w:rPr>
                      <w:sz w:val="28"/>
                    </w:rPr>
                    <w:t>L</w:t>
                  </w:r>
                  <w:r w:rsidRPr="00456B9A">
                    <w:rPr>
                      <w:rFonts w:hint="eastAsia"/>
                      <w:sz w:val="28"/>
                    </w:rPr>
                    <w:t>etter</w:t>
                  </w:r>
                  <w:proofErr w:type="gramStart"/>
                  <w:r>
                    <w:rPr>
                      <w:rFonts w:hint="eastAsia"/>
                      <w:sz w:val="28"/>
                    </w:rPr>
                    <w:t>,digit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49" type="#_x0000_t32" style="position:absolute;margin-left:93pt;margin-top:.75pt;width:75pt;height:0;z-index:251670528" o:connectortype="straight" strokeweight="1.5pt">
            <v:stroke endarrow="block"/>
          </v:shape>
        </w:pict>
      </w:r>
      <w:r>
        <w:rPr>
          <w:noProof/>
        </w:rPr>
        <w:pict>
          <v:shape id="_x0000_s1160" type="#_x0000_t32" style="position:absolute;margin-left:226.5pt;margin-top:5.7pt;width:75pt;height:.05pt;flip:x;z-index:251669504" o:connectortype="straight" strokeweight="1.5pt">
            <v:stroke endarrow="block"/>
          </v:shape>
        </w:pict>
      </w:r>
    </w:p>
    <w:p w:rsidR="004D1FF8" w:rsidRDefault="008257E4" w:rsidP="008A29CE">
      <w:pPr>
        <w:spacing w:after="0"/>
      </w:pPr>
      <w:r>
        <w:rPr>
          <w:noProof/>
        </w:rPr>
        <w:pict>
          <v:shape id="_x0000_s1162" type="#_x0000_t32" style="position:absolute;margin-left:198.75pt;margin-top:7.25pt;width:0;height:86.35pt;z-index:251673600" o:connectortype="straight" strokeweight="1.5pt">
            <v:stroke endarrow="block"/>
          </v:shape>
        </w:pict>
      </w:r>
    </w:p>
    <w:p w:rsidR="004D1FF8" w:rsidRDefault="008257E4" w:rsidP="008A29CE">
      <w:pPr>
        <w:spacing w:after="0"/>
      </w:pPr>
      <w:r>
        <w:rPr>
          <w:noProof/>
        </w:rPr>
        <w:pict>
          <v:shape id="_x0000_s1150" type="#_x0000_t202" style="position:absolute;margin-left:198.75pt;margin-top:3.05pt;width:53.25pt;height:48.4pt;z-index:2516715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150;mso-fit-shape-to-text:t">
              <w:txbxContent>
                <w:p w:rsidR="008257E4" w:rsidRPr="00456B9A" w:rsidRDefault="008257E4">
                  <w:pPr>
                    <w:rPr>
                      <w:sz w:val="28"/>
                    </w:rPr>
                  </w:pPr>
                  <w:proofErr w:type="gramStart"/>
                  <w:r>
                    <w:rPr>
                      <w:rFonts w:hint="eastAsia"/>
                      <w:sz w:val="28"/>
                    </w:rPr>
                    <w:t>others</w:t>
                  </w:r>
                  <w:proofErr w:type="gramEnd"/>
                </w:p>
              </w:txbxContent>
            </v:textbox>
          </v:shape>
        </w:pict>
      </w:r>
    </w:p>
    <w:p w:rsidR="004D1FF8" w:rsidRDefault="004D1FF8" w:rsidP="008A29CE">
      <w:pPr>
        <w:spacing w:after="0"/>
      </w:pPr>
    </w:p>
    <w:p w:rsidR="004D1FF8" w:rsidRDefault="004D1FF8" w:rsidP="008A29CE">
      <w:pPr>
        <w:spacing w:after="0"/>
      </w:pPr>
    </w:p>
    <w:p w:rsidR="004D1FF8" w:rsidRDefault="008257E4" w:rsidP="008A29CE">
      <w:pPr>
        <w:spacing w:after="0"/>
      </w:pPr>
      <w:r>
        <w:rPr>
          <w:noProof/>
        </w:rPr>
        <w:pict>
          <v:group id="_x0000_s1168" style="position:absolute;margin-left:169.5pt;margin-top:0;width:60pt;height:61.5pt;z-index:251676672" coordorigin="5190,6360" coordsize="1200,1230">
            <v:oval id="_x0000_s1148" style="position:absolute;left:5190;top:6360;width:1200;height:1230" filled="f" strokeweight="2.25pt">
              <v:textbox style="mso-next-textbox:#_x0000_s1148">
                <w:txbxContent>
                  <w:p w:rsidR="008257E4" w:rsidRPr="004D1FF8" w:rsidRDefault="008257E4" w:rsidP="004D1FF8">
                    <w:pPr>
                      <w:spacing w:after="0"/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hint="eastAsia"/>
                        <w:sz w:val="48"/>
                        <w:szCs w:val="48"/>
                      </w:rPr>
                      <w:t>N</w:t>
                    </w:r>
                  </w:p>
                </w:txbxContent>
              </v:textbox>
            </v:oval>
            <v:oval id="_x0000_s1165" style="position:absolute;left:5268;top:6442;width:1047;height:1073" filled="f" strokeweight="2.25pt">
              <v:textbox style="mso-next-textbox:#_x0000_s1165">
                <w:txbxContent>
                  <w:p w:rsidR="008257E4" w:rsidRPr="004D1FF8" w:rsidRDefault="008257E4" w:rsidP="007F4B07">
                    <w:pPr>
                      <w:spacing w:after="0"/>
                      <w:jc w:val="center"/>
                      <w:rPr>
                        <w:sz w:val="48"/>
                        <w:szCs w:val="48"/>
                      </w:rPr>
                    </w:pPr>
                  </w:p>
                </w:txbxContent>
              </v:textbox>
            </v:oval>
          </v:group>
        </w:pict>
      </w:r>
      <w:r>
        <w:rPr>
          <w:noProof/>
        </w:rPr>
        <w:pict>
          <v:shape id="_x0000_s1167" type="#_x0000_t202" style="position:absolute;margin-left:302.25pt;margin-top:16.1pt;width:167.25pt;height:40.6pt;z-index:25167872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167;mso-fit-shape-to-text:t">
              <w:txbxContent>
                <w:p w:rsidR="008257E4" w:rsidRPr="009A5A42" w:rsidRDefault="008257E4" w:rsidP="009A5A42">
                  <w:pPr>
                    <w:rPr>
                      <w:sz w:val="21"/>
                    </w:rPr>
                  </w:pPr>
                  <w:r w:rsidRPr="009A5A42">
                    <w:rPr>
                      <w:rFonts w:hint="eastAsia"/>
                      <w:sz w:val="21"/>
                    </w:rPr>
                    <w:t>判断是否为关键字</w:t>
                  </w:r>
                </w:p>
              </w:txbxContent>
            </v:textbox>
          </v:shape>
        </w:pict>
      </w:r>
    </w:p>
    <w:p w:rsidR="004D1FF8" w:rsidRDefault="008257E4" w:rsidP="008A29CE">
      <w:pPr>
        <w:spacing w:after="0"/>
      </w:pPr>
      <w:r>
        <w:rPr>
          <w:noProof/>
        </w:rPr>
        <w:pict>
          <v:shape id="_x0000_s1166" type="#_x0000_t32" style="position:absolute;margin-left:230.25pt;margin-top:9.6pt;width:75pt;height:0;z-index:251677696" o:connectortype="straight" strokeweight="1.5pt">
            <v:stroke endarrow="block"/>
          </v:shape>
        </w:pict>
      </w:r>
    </w:p>
    <w:p w:rsidR="004D1FF8" w:rsidRDefault="004D1FF8" w:rsidP="008A29CE">
      <w:pPr>
        <w:spacing w:after="0"/>
      </w:pPr>
    </w:p>
    <w:p w:rsidR="00BD257B" w:rsidRDefault="00BD257B" w:rsidP="008A29CE">
      <w:pPr>
        <w:spacing w:after="0"/>
      </w:pPr>
    </w:p>
    <w:p w:rsidR="008A29CE" w:rsidRDefault="008A29CE" w:rsidP="008A29CE">
      <w:pPr>
        <w:pStyle w:val="3"/>
      </w:pPr>
      <w:bookmarkStart w:id="23" w:name="_Toc345282144"/>
      <w:r w:rsidRPr="008A29CE">
        <w:rPr>
          <w:rFonts w:hint="eastAsia"/>
        </w:rPr>
        <w:t>2</w:t>
      </w:r>
      <w:r>
        <w:rPr>
          <w:rFonts w:hint="eastAsia"/>
        </w:rPr>
        <w:t>.4.2</w:t>
      </w:r>
      <w:r w:rsidRPr="008A29CE">
        <w:rPr>
          <w:rFonts w:hint="eastAsia"/>
        </w:rPr>
        <w:t xml:space="preserve"> </w:t>
      </w:r>
      <w:r>
        <w:rPr>
          <w:rFonts w:hint="eastAsia"/>
        </w:rPr>
        <w:t>数字的</w:t>
      </w:r>
      <w:r>
        <w:rPr>
          <w:rFonts w:hint="eastAsia"/>
        </w:rPr>
        <w:t>DFA</w:t>
      </w:r>
      <w:bookmarkEnd w:id="23"/>
    </w:p>
    <w:p w:rsidR="008A29CE" w:rsidRDefault="008257E4" w:rsidP="008A29CE">
      <w:pPr>
        <w:spacing w:after="0"/>
      </w:pPr>
      <w:r>
        <w:rPr>
          <w:noProof/>
        </w:rPr>
        <w:pict>
          <v:group id="_x0000_s1192" style="position:absolute;margin-left:242.75pt;margin-top:2.05pt;width:87pt;height:100.85pt;z-index:251695104" coordorigin="5010,2683" coordsize="1740,2017">
            <v:shape id="_x0000_s1193" type="#_x0000_t99" style="position:absolute;left:5310;top:3286;width:905;height:1414" adj="9443696,201538,5256" strokeweight="1pt"/>
            <v:shape id="_x0000_s1194" type="#_x0000_t202" style="position:absolute;left:5010;top:2683;width:1740;height:90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  <v:textbox style="mso-next-textbox:#_x0000_s1194">
                <w:txbxContent>
                  <w:p w:rsidR="008257E4" w:rsidRPr="00456B9A" w:rsidRDefault="008257E4" w:rsidP="00BD257B">
                    <w:pPr>
                      <w:ind w:firstLineChars="100" w:firstLine="280"/>
                      <w:rPr>
                        <w:sz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</w:rPr>
                      <w:t>digit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89" style="position:absolute;margin-left:104.75pt;margin-top:2.05pt;width:87pt;height:100.85pt;z-index:251694080" coordorigin="5010,2683" coordsize="1740,2017">
            <v:shape id="_x0000_s1190" type="#_x0000_t99" style="position:absolute;left:5310;top:3286;width:905;height:1414" adj="9443696,201538,5256" strokeweight="1pt"/>
            <v:shape id="_x0000_s1191" type="#_x0000_t202" style="position:absolute;left:5010;top:2683;width:1740;height:90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  <v:textbox style="mso-next-textbox:#_x0000_s1191">
                <w:txbxContent>
                  <w:p w:rsidR="008257E4" w:rsidRPr="00456B9A" w:rsidRDefault="008257E4" w:rsidP="00BD257B">
                    <w:pPr>
                      <w:ind w:firstLineChars="100" w:firstLine="280"/>
                      <w:rPr>
                        <w:sz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</w:rPr>
                      <w:t>digit</w:t>
                    </w:r>
                    <w:proofErr w:type="gramEnd"/>
                  </w:p>
                </w:txbxContent>
              </v:textbox>
            </v:shape>
          </v:group>
        </w:pict>
      </w:r>
    </w:p>
    <w:p w:rsidR="009A5A42" w:rsidRDefault="009A5A42" w:rsidP="008A29CE">
      <w:pPr>
        <w:spacing w:after="0"/>
      </w:pPr>
    </w:p>
    <w:p w:rsidR="009A5A42" w:rsidRDefault="009A5A42" w:rsidP="008A29CE">
      <w:pPr>
        <w:spacing w:after="0"/>
      </w:pPr>
    </w:p>
    <w:p w:rsidR="009A5A42" w:rsidRDefault="008257E4" w:rsidP="008A29CE">
      <w:pPr>
        <w:spacing w:after="0"/>
      </w:pPr>
      <w:r>
        <w:rPr>
          <w:noProof/>
        </w:rPr>
        <w:pict>
          <v:shape id="_x0000_s1188" type="#_x0000_t202" style="position:absolute;margin-left:321.15pt;margin-top:15.45pt;width:53.25pt;height:48.4pt;z-index:25169305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188;mso-fit-shape-to-text:t">
              <w:txbxContent>
                <w:p w:rsidR="008257E4" w:rsidRPr="00456B9A" w:rsidRDefault="008257E4" w:rsidP="00BD257B">
                  <w:pPr>
                    <w:rPr>
                      <w:sz w:val="28"/>
                    </w:rPr>
                  </w:pPr>
                  <w:proofErr w:type="gramStart"/>
                  <w:r>
                    <w:rPr>
                      <w:rFonts w:hint="eastAsia"/>
                      <w:sz w:val="28"/>
                    </w:rPr>
                    <w:t>others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86" type="#_x0000_t202" style="position:absolute;margin-left:202.05pt;margin-top:16.05pt;width:53.25pt;height:48.4pt;z-index:25169100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186;mso-fit-shape-to-text:t">
              <w:txbxContent>
                <w:p w:rsidR="008257E4" w:rsidRPr="00456B9A" w:rsidRDefault="008257E4" w:rsidP="00BD257B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4" type="#_x0000_t202" style="position:absolute;margin-left:60.9pt;margin-top:15.65pt;width:53.25pt;height:48.4pt;z-index:2516889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184;mso-fit-shape-to-text:t">
              <w:txbxContent>
                <w:p w:rsidR="008257E4" w:rsidRPr="00456B9A" w:rsidRDefault="008257E4" w:rsidP="00BD257B">
                  <w:pPr>
                    <w:rPr>
                      <w:sz w:val="28"/>
                    </w:rPr>
                  </w:pPr>
                  <w:proofErr w:type="gramStart"/>
                  <w:r>
                    <w:rPr>
                      <w:rFonts w:hint="eastAsia"/>
                      <w:sz w:val="28"/>
                    </w:rPr>
                    <w:t>digit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180" style="position:absolute;margin-left:378.75pt;margin-top:15.45pt;width:60pt;height:61.5pt;z-index:251686912" coordorigin="5190,6360" coordsize="1200,1230">
            <v:oval id="_x0000_s1181" style="position:absolute;left:5190;top:6360;width:1200;height:1230" filled="f" strokeweight="2.25pt">
              <v:textbox style="mso-next-textbox:#_x0000_s1181">
                <w:txbxContent>
                  <w:p w:rsidR="008257E4" w:rsidRPr="004D1FF8" w:rsidRDefault="008257E4" w:rsidP="00BD257B">
                    <w:pPr>
                      <w:spacing w:after="0"/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hint="eastAsia"/>
                        <w:sz w:val="48"/>
                        <w:szCs w:val="48"/>
                      </w:rPr>
                      <w:t>N</w:t>
                    </w:r>
                  </w:p>
                </w:txbxContent>
              </v:textbox>
            </v:oval>
            <v:oval id="_x0000_s1182" style="position:absolute;left:5268;top:6442;width:1047;height:1073" filled="f" strokeweight="2.25pt">
              <v:textbox style="mso-next-textbox:#_x0000_s1182">
                <w:txbxContent>
                  <w:p w:rsidR="008257E4" w:rsidRPr="004D1FF8" w:rsidRDefault="008257E4" w:rsidP="00BD257B">
                    <w:pPr>
                      <w:spacing w:after="0"/>
                      <w:jc w:val="center"/>
                      <w:rPr>
                        <w:sz w:val="48"/>
                        <w:szCs w:val="48"/>
                      </w:rPr>
                    </w:pPr>
                  </w:p>
                </w:txbxContent>
              </v:textbox>
            </v:oval>
          </v:group>
        </w:pict>
      </w:r>
      <w:r>
        <w:rPr>
          <w:noProof/>
        </w:rPr>
        <w:pict>
          <v:oval id="_x0000_s1179" style="position:absolute;margin-left:252pt;margin-top:15.45pt;width:60pt;height:61.5pt;z-index:251685888" filled="f" strokeweight="2.25pt">
            <v:textbox style="mso-next-textbox:#_x0000_s1179">
              <w:txbxContent>
                <w:p w:rsidR="008257E4" w:rsidRPr="004D1FF8" w:rsidRDefault="008257E4" w:rsidP="00BD257B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178" style="position:absolute;margin-left:113.4pt;margin-top:15.45pt;width:60pt;height:61.5pt;z-index:251684864" filled="f" strokeweight="2.25pt">
            <v:textbox style="mso-next-textbox:#_x0000_s1178">
              <w:txbxContent>
                <w:p w:rsidR="008257E4" w:rsidRPr="004D1FF8" w:rsidRDefault="008257E4" w:rsidP="00BD257B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1177" style="position:absolute;margin-left:-9pt;margin-top:15.45pt;width:60pt;height:61.5pt;z-index:251683840" filled="f" strokeweight="2.25pt">
            <v:textbox style="mso-next-textbox:#_x0000_s1177">
              <w:txbxContent>
                <w:p w:rsidR="008257E4" w:rsidRPr="004D1FF8" w:rsidRDefault="008257E4" w:rsidP="00BD257B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 w:rsidRPr="004D1FF8">
                    <w:rPr>
                      <w:rFonts w:hint="eastAsia"/>
                      <w:sz w:val="48"/>
                      <w:szCs w:val="48"/>
                    </w:rPr>
                    <w:t>0</w:t>
                  </w:r>
                </w:p>
              </w:txbxContent>
            </v:textbox>
          </v:oval>
        </w:pict>
      </w:r>
    </w:p>
    <w:p w:rsidR="009A5A42" w:rsidRDefault="008257E4" w:rsidP="008A29CE">
      <w:pPr>
        <w:spacing w:after="0"/>
      </w:pPr>
      <w:r>
        <w:rPr>
          <w:noProof/>
        </w:rPr>
        <w:pict>
          <v:shape id="_x0000_s1187" type="#_x0000_t32" style="position:absolute;margin-left:311.25pt;margin-top:22.75pt;width:67.5pt;height:0;z-index:251692032" o:connectortype="straight" strokeweight="1.5pt">
            <v:stroke endarrow="block"/>
          </v:shape>
        </w:pict>
      </w:r>
      <w:r>
        <w:rPr>
          <w:noProof/>
        </w:rPr>
        <w:pict>
          <v:shape id="_x0000_s1185" type="#_x0000_t32" style="position:absolute;margin-left:174.75pt;margin-top:23.15pt;width:75.75pt;height:0;z-index:251689984" o:connectortype="straight" strokeweight="1.5pt">
            <v:stroke endarrow="block"/>
          </v:shape>
        </w:pict>
      </w:r>
      <w:r>
        <w:rPr>
          <w:noProof/>
        </w:rPr>
        <w:pict>
          <v:shape id="_x0000_s1183" type="#_x0000_t32" style="position:absolute;margin-left:51pt;margin-top:22.95pt;width:62.4pt;height:0;z-index:251687936" o:connectortype="straight" strokeweight="1.5pt">
            <v:stroke endarrow="block"/>
          </v:shape>
        </w:pict>
      </w:r>
    </w:p>
    <w:p w:rsidR="009A5A42" w:rsidRDefault="009A5A42" w:rsidP="008A29CE">
      <w:pPr>
        <w:spacing w:after="0"/>
      </w:pPr>
    </w:p>
    <w:p w:rsidR="009A5A42" w:rsidRDefault="008257E4" w:rsidP="008A29CE">
      <w:pPr>
        <w:spacing w:after="0"/>
      </w:pPr>
      <w:r>
        <w:rPr>
          <w:noProof/>
        </w:rPr>
        <w:pict>
          <v:shape id="_x0000_s1197" type="#_x0000_t202" style="position:absolute;margin-left:252pt;margin-top:13.1pt;width:53.25pt;height:48.4pt;z-index:25169817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197;mso-fit-shape-to-text:t">
              <w:txbxContent>
                <w:p w:rsidR="008257E4" w:rsidRPr="00456B9A" w:rsidRDefault="008257E4" w:rsidP="00BD257B">
                  <w:pPr>
                    <w:rPr>
                      <w:sz w:val="28"/>
                    </w:rPr>
                  </w:pPr>
                  <w:proofErr w:type="gramStart"/>
                  <w:r>
                    <w:rPr>
                      <w:rFonts w:hint="eastAsia"/>
                      <w:sz w:val="28"/>
                    </w:rPr>
                    <w:t>others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96" type="#_x0000_t34" style="position:absolute;margin-left:2in;margin-top:6.75pt;width:86.25pt;height:38.25pt;z-index:251697152" o:connectortype="elbow" adj="-100,-344329,-58602"/>
        </w:pict>
      </w:r>
      <w:r>
        <w:rPr>
          <w:noProof/>
        </w:rPr>
        <w:pict>
          <v:shape id="_x0000_s1195" type="#_x0000_t34" style="position:absolute;margin-left:230.25pt;margin-top:6.8pt;width:178.5pt;height:38.2pt;flip:y;z-index:251696128" o:connectortype="elbow" adj="21684,366408,-38753">
            <v:stroke endarrow="block"/>
          </v:shape>
        </w:pict>
      </w:r>
    </w:p>
    <w:p w:rsidR="009A5A42" w:rsidRDefault="009A5A42" w:rsidP="008A29CE">
      <w:pPr>
        <w:spacing w:after="0"/>
      </w:pPr>
    </w:p>
    <w:p w:rsidR="009A5A42" w:rsidRDefault="009A5A42" w:rsidP="008A29CE">
      <w:pPr>
        <w:spacing w:after="0"/>
      </w:pPr>
    </w:p>
    <w:p w:rsidR="00BD257B" w:rsidRDefault="00BD257B" w:rsidP="008A29CE">
      <w:pPr>
        <w:spacing w:after="0"/>
      </w:pPr>
    </w:p>
    <w:p w:rsidR="00BD257B" w:rsidRDefault="00BD257B" w:rsidP="008A29CE">
      <w:pPr>
        <w:spacing w:after="0"/>
      </w:pPr>
    </w:p>
    <w:p w:rsidR="008A29CE" w:rsidRDefault="008A29CE" w:rsidP="008A29CE">
      <w:pPr>
        <w:pStyle w:val="3"/>
      </w:pPr>
      <w:bookmarkStart w:id="24" w:name="_Toc345282145"/>
      <w:r w:rsidRPr="008A29CE">
        <w:rPr>
          <w:rFonts w:hint="eastAsia"/>
        </w:rPr>
        <w:t>2</w:t>
      </w:r>
      <w:r>
        <w:rPr>
          <w:rFonts w:hint="eastAsia"/>
        </w:rPr>
        <w:t>.4.3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”符号（包括“</w:t>
      </w:r>
      <w:r>
        <w:rPr>
          <w:rFonts w:hint="eastAsia"/>
        </w:rPr>
        <w:t>/*</w:t>
      </w:r>
      <w:r>
        <w:rPr>
          <w:rFonts w:hint="eastAsia"/>
        </w:rPr>
        <w:t>”）的</w:t>
      </w:r>
      <w:r>
        <w:rPr>
          <w:rFonts w:hint="eastAsia"/>
        </w:rPr>
        <w:t>DFA</w:t>
      </w:r>
      <w:bookmarkEnd w:id="24"/>
    </w:p>
    <w:p w:rsidR="008A29CE" w:rsidRDefault="008257E4" w:rsidP="008A29CE">
      <w:pPr>
        <w:spacing w:after="0"/>
      </w:pPr>
      <w:r>
        <w:rPr>
          <w:noProof/>
        </w:rPr>
        <w:pict>
          <v:group id="_x0000_s1212" style="position:absolute;margin-left:264.25pt;margin-top:17.75pt;width:87pt;height:100.85pt;z-index:251709440" coordorigin="5010,2683" coordsize="1740,2017">
            <v:shape id="_x0000_s1213" type="#_x0000_t99" style="position:absolute;left:5310;top:3286;width:905;height:1414" adj="9443696,201538,5256" strokeweight="1pt"/>
            <v:shape id="_x0000_s1214" type="#_x0000_t202" style="position:absolute;left:5010;top:2683;width:1740;height:90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  <v:textbox style="mso-next-textbox:#_x0000_s1214">
                <w:txbxContent>
                  <w:p w:rsidR="008257E4" w:rsidRPr="00456B9A" w:rsidRDefault="008257E4" w:rsidP="00EC6686">
                    <w:pPr>
                      <w:ind w:firstLineChars="200" w:firstLine="560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*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216" type="#_x0000_t34" style="position:absolute;margin-left:105.25pt;margin-top:168.1pt;width:86.25pt;height:38.25pt;z-index:251711488" o:connectortype="elbow" adj="-100,-344329,-58602"/>
        </w:pict>
      </w:r>
      <w:r>
        <w:rPr>
          <w:noProof/>
        </w:rPr>
        <w:pict>
          <v:oval id="_x0000_s1198" style="position:absolute;margin-left:-47.75pt;margin-top:106.6pt;width:60pt;height:61.5pt;z-index:251699200" filled="f" strokeweight="2.25pt">
            <v:textbox style="mso-next-textbox:#_x0000_s1198">
              <w:txbxContent>
                <w:p w:rsidR="008257E4" w:rsidRPr="004D1FF8" w:rsidRDefault="008257E4" w:rsidP="00EC6686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 w:rsidRPr="004D1FF8">
                    <w:rPr>
                      <w:rFonts w:hint="eastAsia"/>
                      <w:sz w:val="48"/>
                      <w:szCs w:val="48"/>
                    </w:rPr>
                    <w:t>0</w:t>
                  </w:r>
                </w:p>
              </w:txbxContent>
            </v:textbox>
          </v:oval>
        </w:pict>
      </w:r>
    </w:p>
    <w:p w:rsidR="00BD257B" w:rsidRDefault="00BD257B" w:rsidP="008A29CE">
      <w:pPr>
        <w:spacing w:after="0"/>
      </w:pPr>
    </w:p>
    <w:p w:rsidR="00BD257B" w:rsidRDefault="00BD257B" w:rsidP="008A29CE">
      <w:pPr>
        <w:spacing w:after="0"/>
      </w:pPr>
    </w:p>
    <w:p w:rsidR="00BD257B" w:rsidRDefault="00BD257B" w:rsidP="008A29CE">
      <w:pPr>
        <w:spacing w:after="0"/>
      </w:pPr>
    </w:p>
    <w:p w:rsidR="00BD257B" w:rsidRDefault="008257E4" w:rsidP="008A29CE">
      <w:pPr>
        <w:spacing w:after="0"/>
      </w:pPr>
      <w:r>
        <w:rPr>
          <w:noProof/>
        </w:rPr>
        <w:pict>
          <v:shape id="_x0000_s1205" type="#_x0000_t202" style="position:absolute;margin-left:21.7pt;margin-top:13.6pt;width:53.25pt;height:30.3pt;z-index:2517043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205">
              <w:txbxContent>
                <w:p w:rsidR="008257E4" w:rsidRPr="00456B9A" w:rsidRDefault="008257E4" w:rsidP="00EC6686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/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01" style="position:absolute;margin-left:397.75pt;margin-top:9.25pt;width:60pt;height:61.5pt;z-index:251702272" coordorigin="5190,6360" coordsize="1200,1230">
            <v:oval id="_x0000_s1202" style="position:absolute;left:5190;top:6360;width:1200;height:1230" filled="f" strokeweight="2.25pt">
              <v:textbox style="mso-next-textbox:#_x0000_s1202">
                <w:txbxContent>
                  <w:p w:rsidR="008257E4" w:rsidRPr="004D1FF8" w:rsidRDefault="008257E4" w:rsidP="00EC6686">
                    <w:pPr>
                      <w:spacing w:after="0"/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hint="eastAsia"/>
                        <w:sz w:val="48"/>
                        <w:szCs w:val="48"/>
                      </w:rPr>
                      <w:t>N</w:t>
                    </w:r>
                  </w:p>
                </w:txbxContent>
              </v:textbox>
            </v:oval>
            <v:oval id="_x0000_s1203" style="position:absolute;left:5268;top:6442;width:1047;height:1073" filled="f" strokeweight="2.25pt">
              <v:textbox style="mso-next-textbox:#_x0000_s1203">
                <w:txbxContent>
                  <w:p w:rsidR="008257E4" w:rsidRPr="004D1FF8" w:rsidRDefault="008257E4" w:rsidP="00EC6686">
                    <w:pPr>
                      <w:spacing w:after="0"/>
                      <w:jc w:val="center"/>
                      <w:rPr>
                        <w:sz w:val="48"/>
                        <w:szCs w:val="48"/>
                      </w:rPr>
                    </w:pPr>
                  </w:p>
                </w:txbxContent>
              </v:textbox>
            </v:oval>
          </v:group>
        </w:pict>
      </w:r>
      <w:r>
        <w:rPr>
          <w:noProof/>
        </w:rPr>
        <w:pict>
          <v:shape id="_x0000_s1208" type="#_x0000_t202" style="position:absolute;margin-left:217.5pt;margin-top:17.1pt;width:53.25pt;height:48.4pt;z-index:2517073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208;mso-fit-shape-to-text:t">
              <w:txbxContent>
                <w:p w:rsidR="008257E4" w:rsidRPr="00456B9A" w:rsidRDefault="008257E4" w:rsidP="00EC6686">
                  <w:pPr>
                    <w:ind w:firstLineChars="100" w:firstLine="280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19" style="position:absolute;margin-left:271.5pt;margin-top:9.25pt;width:60pt;height:61.5pt;z-index:251714560" filled="f" strokeweight="2.25pt">
            <v:textbox style="mso-next-textbox:#_x0000_s1219">
              <w:txbxContent>
                <w:p w:rsidR="008257E4" w:rsidRPr="004D1FF8" w:rsidRDefault="008257E4" w:rsidP="00EC6686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200" style="position:absolute;margin-left:159pt;margin-top:13pt;width:60pt;height:61.5pt;z-index:251701248" filled="f" strokeweight="2.25pt">
            <v:textbox style="mso-next-textbox:#_x0000_s1200">
              <w:txbxContent>
                <w:p w:rsidR="008257E4" w:rsidRPr="004D1FF8" w:rsidRDefault="008257E4" w:rsidP="00EC6686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07" type="#_x0000_t202" style="position:absolute;margin-left:126.25pt;margin-top:13pt;width:53.25pt;height:48.4pt;z-index:25170636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207;mso-fit-shape-to-text:t">
              <w:txbxContent>
                <w:p w:rsidR="008257E4" w:rsidRPr="00456B9A" w:rsidRDefault="008257E4" w:rsidP="00EC6686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99" style="position:absolute;margin-left:54.45pt;margin-top:13pt;width:60pt;height:61.5pt;z-index:251700224" filled="f" strokeweight="2.25pt">
            <v:textbox style="mso-next-textbox:#_x0000_s1199">
              <w:txbxContent>
                <w:p w:rsidR="008257E4" w:rsidRPr="004D1FF8" w:rsidRDefault="008257E4" w:rsidP="00EC6686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1</w:t>
                  </w:r>
                </w:p>
              </w:txbxContent>
            </v:textbox>
          </v:oval>
        </w:pict>
      </w:r>
    </w:p>
    <w:p w:rsidR="00BD257B" w:rsidRDefault="008257E4" w:rsidP="008A29CE">
      <w:pPr>
        <w:spacing w:after="0"/>
      </w:pPr>
      <w:r>
        <w:rPr>
          <w:noProof/>
        </w:rPr>
        <w:pict>
          <v:shape id="_x0000_s1222" type="#_x0000_t202" style="position:absolute;margin-left:204pt;margin-top:14.75pt;width:69pt;height:79.6pt;z-index:25171763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222;mso-fit-shape-to-text:t">
              <w:txbxContent>
                <w:p w:rsidR="008257E4" w:rsidRPr="00456B9A" w:rsidRDefault="008257E4" w:rsidP="00EC6686">
                  <w:pPr>
                    <w:ind w:firstLineChars="100" w:firstLine="280"/>
                    <w:rPr>
                      <w:sz w:val="28"/>
                    </w:rPr>
                  </w:pPr>
                  <w:proofErr w:type="gramStart"/>
                  <w:r>
                    <w:rPr>
                      <w:rFonts w:hint="eastAsia"/>
                      <w:sz w:val="28"/>
                    </w:rPr>
                    <w:t>others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18" type="#_x0000_t32" style="position:absolute;margin-left:219pt;margin-top:15.05pt;width:52.5pt;height:.4pt;flip:y;z-index:251713536" o:connectortype="straight" strokeweight="1.5pt">
            <v:stroke endarrow="block"/>
          </v:shape>
        </w:pict>
      </w:r>
      <w:r>
        <w:rPr>
          <w:noProof/>
        </w:rPr>
        <w:pict>
          <v:shape id="_x0000_s1220" type="#_x0000_t32" style="position:absolute;margin-left:331.5pt;margin-top:20.3pt;width:66.25pt;height:0;z-index:251715584" o:connectortype="straight" strokeweight="1.5pt">
            <v:stroke endarrow="block"/>
          </v:shape>
        </w:pict>
      </w:r>
      <w:r>
        <w:rPr>
          <w:noProof/>
        </w:rPr>
        <w:pict>
          <v:shape id="_x0000_s1206" type="#_x0000_t32" style="position:absolute;margin-left:114.45pt;margin-top:20.3pt;width:43.8pt;height:0;z-index:251705344" o:connectortype="straight" strokeweight="1.5pt">
            <v:stroke endarrow="block"/>
          </v:shape>
        </w:pict>
      </w:r>
      <w:r>
        <w:rPr>
          <w:noProof/>
        </w:rPr>
        <w:pict>
          <v:shape id="_x0000_s1204" type="#_x0000_t32" style="position:absolute;margin-left:12.25pt;margin-top:20.5pt;width:42.2pt;height:0;z-index:251703296" o:connectortype="straight" strokeweight="1.5pt">
            <v:stroke endarrow="block"/>
          </v:shape>
        </w:pict>
      </w:r>
    </w:p>
    <w:p w:rsidR="00BD257B" w:rsidRDefault="008257E4" w:rsidP="008A29CE">
      <w:pPr>
        <w:spacing w:after="0"/>
      </w:pPr>
      <w:r>
        <w:rPr>
          <w:noProof/>
        </w:rPr>
        <w:pict>
          <v:shape id="_x0000_s1221" type="#_x0000_t32" style="position:absolute;margin-left:219pt;margin-top:1pt;width:51.75pt;height:0;flip:x;z-index:251716608" o:connectortype="straight" strokeweight="1.5pt">
            <v:stroke endarrow="block"/>
          </v:shape>
        </w:pict>
      </w:r>
    </w:p>
    <w:p w:rsidR="00BD257B" w:rsidRDefault="008257E4" w:rsidP="008A29CE">
      <w:pPr>
        <w:spacing w:after="0"/>
      </w:pPr>
      <w:r>
        <w:rPr>
          <w:noProof/>
        </w:rPr>
        <w:pict>
          <v:shape id="_x0000_s1217" type="#_x0000_t202" style="position:absolute;margin-left:248.5pt;margin-top:11.1pt;width:53.25pt;height:48.4pt;z-index:2517125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217;mso-fit-shape-to-text:t">
              <w:txbxContent>
                <w:p w:rsidR="008257E4" w:rsidRPr="00456B9A" w:rsidRDefault="008257E4" w:rsidP="00EC6686">
                  <w:pPr>
                    <w:rPr>
                      <w:sz w:val="28"/>
                    </w:rPr>
                  </w:pPr>
                  <w:proofErr w:type="gramStart"/>
                  <w:r>
                    <w:rPr>
                      <w:rFonts w:hint="eastAsia"/>
                      <w:sz w:val="28"/>
                    </w:rPr>
                    <w:t>others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15" type="#_x0000_t34" style="position:absolute;margin-left:191.5pt;margin-top:.55pt;width:237.5pt;height:42pt;flip:y;z-index:251710464" o:connectortype="elbow" adj="21645,152203,-25602">
            <v:stroke endarrow="block"/>
          </v:shape>
        </w:pict>
      </w:r>
    </w:p>
    <w:p w:rsidR="00BD257B" w:rsidRDefault="00BD257B" w:rsidP="008A29CE">
      <w:pPr>
        <w:spacing w:after="0"/>
      </w:pPr>
    </w:p>
    <w:p w:rsidR="00BD257B" w:rsidRDefault="00BD257B" w:rsidP="008A29CE">
      <w:pPr>
        <w:spacing w:after="0"/>
      </w:pPr>
    </w:p>
    <w:p w:rsidR="00EC6686" w:rsidRDefault="00EC6686" w:rsidP="008A29CE">
      <w:pPr>
        <w:spacing w:after="0"/>
      </w:pPr>
    </w:p>
    <w:p w:rsidR="00BD257B" w:rsidRDefault="00BD257B" w:rsidP="00BD257B">
      <w:pPr>
        <w:pStyle w:val="3"/>
      </w:pPr>
      <w:bookmarkStart w:id="25" w:name="_Toc345282146"/>
      <w:r w:rsidRPr="008A29CE">
        <w:rPr>
          <w:rFonts w:hint="eastAsia"/>
        </w:rPr>
        <w:t>2</w:t>
      </w:r>
      <w:r>
        <w:rPr>
          <w:rFonts w:hint="eastAsia"/>
        </w:rPr>
        <w:t>.4.</w:t>
      </w:r>
      <w:r w:rsidR="00EC6686">
        <w:rPr>
          <w:rFonts w:hint="eastAsia"/>
        </w:rPr>
        <w:t>4</w:t>
      </w:r>
      <w:r>
        <w:rPr>
          <w:rFonts w:hint="eastAsia"/>
        </w:rPr>
        <w:t>“</w:t>
      </w:r>
      <w:r w:rsidR="00EC6686">
        <w:rPr>
          <w:rFonts w:hint="eastAsia"/>
        </w:rPr>
        <w:t>=</w:t>
      </w:r>
      <w:r>
        <w:rPr>
          <w:rFonts w:hint="eastAsia"/>
        </w:rPr>
        <w:t>”符号（包括“</w:t>
      </w:r>
      <w:r w:rsidR="00EC6686">
        <w:rPr>
          <w:rFonts w:hint="eastAsia"/>
        </w:rPr>
        <w:t>==</w:t>
      </w:r>
      <w:r>
        <w:rPr>
          <w:rFonts w:hint="eastAsia"/>
        </w:rPr>
        <w:t>”）的</w:t>
      </w:r>
      <w:r>
        <w:rPr>
          <w:rFonts w:hint="eastAsia"/>
        </w:rPr>
        <w:t>DFA</w:t>
      </w:r>
      <w:bookmarkEnd w:id="25"/>
    </w:p>
    <w:p w:rsidR="00BD257B" w:rsidRDefault="00BD257B" w:rsidP="00BD257B">
      <w:pPr>
        <w:spacing w:after="0"/>
      </w:pPr>
    </w:p>
    <w:p w:rsidR="00EC6686" w:rsidRDefault="00EC6686" w:rsidP="00BD257B">
      <w:pPr>
        <w:spacing w:after="0"/>
      </w:pPr>
    </w:p>
    <w:p w:rsidR="00EC6686" w:rsidRDefault="008257E4" w:rsidP="00BD257B">
      <w:pPr>
        <w:spacing w:after="0"/>
      </w:pPr>
      <w:r>
        <w:rPr>
          <w:noProof/>
        </w:rPr>
        <w:pict>
          <v:group id="_x0000_s1230" style="position:absolute;margin-left:214.5pt;margin-top:19.4pt;width:60pt;height:61.5pt;z-index:251725824" coordorigin="5190,6360" coordsize="1200,1230">
            <v:oval id="_x0000_s1231" style="position:absolute;left:5190;top:6360;width:1200;height:1230" filled="f" strokeweight="2.25pt">
              <v:textbox style="mso-next-textbox:#_x0000_s1231">
                <w:txbxContent>
                  <w:p w:rsidR="008257E4" w:rsidRPr="004D1FF8" w:rsidRDefault="008257E4" w:rsidP="00EC6686">
                    <w:pPr>
                      <w:spacing w:after="0"/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hint="eastAsia"/>
                        <w:sz w:val="48"/>
                        <w:szCs w:val="48"/>
                      </w:rPr>
                      <w:t>N</w:t>
                    </w:r>
                  </w:p>
                </w:txbxContent>
              </v:textbox>
            </v:oval>
            <v:oval id="_x0000_s1232" style="position:absolute;left:5268;top:6442;width:1047;height:1073" filled="f" strokeweight="2.25pt">
              <v:textbox style="mso-next-textbox:#_x0000_s1232">
                <w:txbxContent>
                  <w:p w:rsidR="008257E4" w:rsidRPr="004D1FF8" w:rsidRDefault="008257E4" w:rsidP="00EC6686">
                    <w:pPr>
                      <w:spacing w:after="0"/>
                      <w:jc w:val="center"/>
                      <w:rPr>
                        <w:sz w:val="48"/>
                        <w:szCs w:val="48"/>
                      </w:rPr>
                    </w:pPr>
                  </w:p>
                </w:txbxContent>
              </v:textbox>
            </v:oval>
          </v:group>
        </w:pict>
      </w:r>
      <w:r>
        <w:rPr>
          <w:noProof/>
        </w:rPr>
        <w:pict>
          <v:shape id="_x0000_s1229" type="#_x0000_t202" style="position:absolute;margin-left:177.25pt;margin-top:20pt;width:53.25pt;height:30.3pt;z-index:2517248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229">
              <w:txbxContent>
                <w:p w:rsidR="008257E4" w:rsidRPr="00456B9A" w:rsidRDefault="008257E4" w:rsidP="00EC6686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=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23" style="position:absolute;margin-left:3.05pt;margin-top:19.4pt;width:60pt;height:61.5pt;z-index:251718656" filled="f" strokeweight="2.25pt">
            <v:textbox style="mso-next-textbox:#_x0000_s1223">
              <w:txbxContent>
                <w:p w:rsidR="008257E4" w:rsidRPr="004D1FF8" w:rsidRDefault="008257E4" w:rsidP="00EC6686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 w:rsidRPr="004D1FF8">
                    <w:rPr>
                      <w:rFonts w:hint="eastAsia"/>
                      <w:sz w:val="48"/>
                      <w:szCs w:val="48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</w:rPr>
        <w:pict>
          <v:oval id="_x0000_s1224" style="position:absolute;margin-left:105.25pt;margin-top:18.8pt;width:60pt;height:61.5pt;z-index:251719680" filled="f" strokeweight="2.25pt">
            <v:textbox style="mso-next-textbox:#_x0000_s1224">
              <w:txbxContent>
                <w:p w:rsidR="008257E4" w:rsidRPr="004D1FF8" w:rsidRDefault="008257E4" w:rsidP="00EC6686">
                  <w:pPr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26" type="#_x0000_t202" style="position:absolute;margin-left:72.5pt;margin-top:19.4pt;width:53.25pt;height:30.3pt;z-index:2517217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226">
              <w:txbxContent>
                <w:p w:rsidR="008257E4" w:rsidRPr="00456B9A" w:rsidRDefault="008257E4" w:rsidP="00EC6686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=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5" type="#_x0000_t32" style="position:absolute;margin-left:63.05pt;margin-top:49.7pt;width:42.2pt;height:0;z-index:251720704" o:connectortype="straight" strokeweight="1.5pt">
            <v:stroke endarrow="block"/>
          </v:shape>
        </w:pict>
      </w:r>
    </w:p>
    <w:p w:rsidR="00EC6686" w:rsidRDefault="008257E4" w:rsidP="00BD257B">
      <w:pPr>
        <w:spacing w:after="0"/>
      </w:pPr>
      <w:r>
        <w:rPr>
          <w:noProof/>
        </w:rPr>
        <w:pict>
          <v:shape id="_x0000_s1237" type="#_x0000_t202" style="position:absolute;margin-left:273pt;margin-top:8.55pt;width:98.25pt;height:48.4pt;z-index:25172889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237;mso-fit-shape-to-text:t">
              <w:txbxContent>
                <w:p w:rsidR="008257E4" w:rsidRPr="00456B9A" w:rsidRDefault="008257E4" w:rsidP="00EC6686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识别“</w:t>
                  </w:r>
                  <w:r>
                    <w:rPr>
                      <w:rFonts w:hint="eastAsia"/>
                      <w:sz w:val="28"/>
                    </w:rPr>
                    <w:t>==</w:t>
                  </w:r>
                  <w:r>
                    <w:rPr>
                      <w:rFonts w:hint="eastAsia"/>
                      <w:sz w:val="28"/>
                    </w:rPr>
                    <w:t>”</w:t>
                  </w:r>
                </w:p>
              </w:txbxContent>
            </v:textbox>
          </v:shape>
        </w:pict>
      </w:r>
    </w:p>
    <w:p w:rsidR="00EC6686" w:rsidRDefault="008257E4" w:rsidP="00BD257B">
      <w:pPr>
        <w:spacing w:after="0"/>
      </w:pPr>
      <w:r>
        <w:rPr>
          <w:noProof/>
        </w:rPr>
        <w:pict>
          <v:shape id="_x0000_s1228" type="#_x0000_t32" style="position:absolute;margin-left:167.8pt;margin-top:3.55pt;width:46.7pt;height:.05pt;z-index:251723776" o:connectortype="straight" strokeweight="1.5pt">
            <v:stroke endarrow="block"/>
          </v:shape>
        </w:pict>
      </w:r>
    </w:p>
    <w:p w:rsidR="00EC6686" w:rsidRDefault="008257E4" w:rsidP="00BD257B">
      <w:pPr>
        <w:spacing w:after="0"/>
      </w:pPr>
      <w:r>
        <w:rPr>
          <w:noProof/>
        </w:rPr>
        <w:pict>
          <v:shape id="_x0000_s1239" type="#_x0000_t202" style="position:absolute;margin-left:133.75pt;margin-top:17.35pt;width:53.25pt;height:30.3pt;z-index:2517309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239">
              <w:txbxContent>
                <w:p w:rsidR="008257E4" w:rsidRPr="00456B9A" w:rsidRDefault="008257E4" w:rsidP="00EC6686">
                  <w:pPr>
                    <w:rPr>
                      <w:sz w:val="28"/>
                    </w:rPr>
                  </w:pPr>
                  <w:proofErr w:type="gramStart"/>
                  <w:r>
                    <w:rPr>
                      <w:rFonts w:hint="eastAsia"/>
                      <w:sz w:val="28"/>
                    </w:rPr>
                    <w:t>others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36" type="#_x0000_t32" style="position:absolute;margin-left:136.5pt;margin-top:10.75pt;width:0;height:56.4pt;z-index:251727872" o:connectortype="straight" strokeweight="1.5pt">
            <v:stroke endarrow="block"/>
          </v:shape>
        </w:pict>
      </w:r>
    </w:p>
    <w:p w:rsidR="00EC6686" w:rsidRDefault="00EC6686" w:rsidP="00BD257B">
      <w:pPr>
        <w:spacing w:after="0"/>
      </w:pPr>
    </w:p>
    <w:p w:rsidR="00EC6686" w:rsidRDefault="008257E4" w:rsidP="00BD257B">
      <w:pPr>
        <w:spacing w:after="0"/>
      </w:pPr>
      <w:r>
        <w:rPr>
          <w:noProof/>
        </w:rPr>
        <w:pict>
          <v:group id="_x0000_s1233" style="position:absolute;margin-left:105.25pt;margin-top:21.1pt;width:60pt;height:61.5pt;z-index:251726848" coordorigin="5190,6360" coordsize="1200,1230">
            <v:oval id="_x0000_s1234" style="position:absolute;left:5190;top:6360;width:1200;height:1230" filled="f" strokeweight="2.25pt">
              <v:textbox style="mso-next-textbox:#_x0000_s1234">
                <w:txbxContent>
                  <w:p w:rsidR="008257E4" w:rsidRPr="004D1FF8" w:rsidRDefault="008257E4" w:rsidP="00EC6686">
                    <w:pPr>
                      <w:spacing w:after="0"/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hint="eastAsia"/>
                        <w:sz w:val="48"/>
                        <w:szCs w:val="48"/>
                      </w:rPr>
                      <w:t>N</w:t>
                    </w:r>
                  </w:p>
                </w:txbxContent>
              </v:textbox>
            </v:oval>
            <v:oval id="_x0000_s1235" style="position:absolute;left:5268;top:6442;width:1047;height:1073" filled="f" strokeweight="2.25pt">
              <v:textbox style="mso-next-textbox:#_x0000_s1235">
                <w:txbxContent>
                  <w:p w:rsidR="008257E4" w:rsidRPr="004D1FF8" w:rsidRDefault="008257E4" w:rsidP="00EC6686">
                    <w:pPr>
                      <w:spacing w:after="0"/>
                      <w:jc w:val="center"/>
                      <w:rPr>
                        <w:sz w:val="48"/>
                        <w:szCs w:val="48"/>
                      </w:rPr>
                    </w:pPr>
                  </w:p>
                </w:txbxContent>
              </v:textbox>
            </v:oval>
          </v:group>
        </w:pict>
      </w:r>
    </w:p>
    <w:p w:rsidR="00EC6686" w:rsidRDefault="008257E4" w:rsidP="00BD257B">
      <w:pPr>
        <w:spacing w:after="0"/>
      </w:pPr>
      <w:r>
        <w:rPr>
          <w:noProof/>
        </w:rPr>
        <w:pict>
          <v:shape id="_x0000_s1238" type="#_x0000_t202" style="position:absolute;margin-left:165.25pt;margin-top:7.05pt;width:98.25pt;height:48.4pt;z-index:25172992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iXOQIAAFA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kcKAsuVrvdArdXD&#10;iMNKgtBq+xGjDsa7xO7DlliGkXihoD3zcZ6HfYhKPr3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BiWWJc5AgAAUAQAAA4AAAAAAAAAAAAA&#10;AAAALgIAAGRycy9lMm9Eb2MueG1sUEsBAi0AFAAGAAgAAAAhAP0vMtbbAAAABQEAAA8AAAAAAAAA&#10;AAAAAAAAkwQAAGRycy9kb3ducmV2LnhtbFBLBQYAAAAABAAEAPMAAACbBQAAAAA=&#10;" filled="f" stroked="f">
            <v:textbox style="mso-next-textbox:#_x0000_s1238;mso-fit-shape-to-text:t">
              <w:txbxContent>
                <w:p w:rsidR="008257E4" w:rsidRPr="00456B9A" w:rsidRDefault="008257E4" w:rsidP="00EC6686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识别“</w:t>
                  </w:r>
                  <w:r>
                    <w:rPr>
                      <w:rFonts w:hint="eastAsia"/>
                      <w:sz w:val="28"/>
                    </w:rPr>
                    <w:t>=</w:t>
                  </w:r>
                  <w:r>
                    <w:rPr>
                      <w:rFonts w:hint="eastAsia"/>
                      <w:sz w:val="28"/>
                    </w:rPr>
                    <w:t>”</w:t>
                  </w:r>
                </w:p>
              </w:txbxContent>
            </v:textbox>
          </v:shape>
        </w:pict>
      </w:r>
    </w:p>
    <w:p w:rsidR="00EC6686" w:rsidRDefault="00EC6686" w:rsidP="00BD257B">
      <w:pPr>
        <w:spacing w:after="0"/>
      </w:pPr>
    </w:p>
    <w:p w:rsidR="00EC6686" w:rsidRPr="00EC6686" w:rsidRDefault="00EC6686" w:rsidP="00BD257B">
      <w:pPr>
        <w:spacing w:after="0"/>
      </w:pPr>
    </w:p>
    <w:p w:rsidR="00EC6686" w:rsidRPr="00BD257B" w:rsidRDefault="00EC6686" w:rsidP="00EC6686">
      <w:pPr>
        <w:spacing w:after="0"/>
      </w:pPr>
    </w:p>
    <w:p w:rsidR="003D6A34" w:rsidRPr="003D6A34" w:rsidRDefault="00291073" w:rsidP="003D6A34">
      <w:pPr>
        <w:pStyle w:val="1"/>
        <w:numPr>
          <w:ilvl w:val="0"/>
          <w:numId w:val="32"/>
        </w:numPr>
        <w:jc w:val="both"/>
        <w:rPr>
          <w:sz w:val="44"/>
          <w:szCs w:val="44"/>
        </w:rPr>
      </w:pPr>
      <w:bookmarkStart w:id="26" w:name="_Toc345282147"/>
      <w:r>
        <w:rPr>
          <w:rFonts w:hint="eastAsia"/>
          <w:sz w:val="44"/>
          <w:szCs w:val="44"/>
        </w:rPr>
        <w:t>实现方法</w:t>
      </w:r>
      <w:r w:rsidRPr="00231F59">
        <w:rPr>
          <w:rFonts w:hint="eastAsia"/>
          <w:sz w:val="44"/>
          <w:szCs w:val="44"/>
        </w:rPr>
        <w:t>介绍</w:t>
      </w:r>
      <w:bookmarkEnd w:id="26"/>
    </w:p>
    <w:p w:rsidR="003D6A34" w:rsidRDefault="003D6A34" w:rsidP="003D6A34">
      <w:pPr>
        <w:pStyle w:val="2"/>
        <w:numPr>
          <w:ilvl w:val="1"/>
          <w:numId w:val="32"/>
        </w:numPr>
        <w:jc w:val="both"/>
        <w:rPr>
          <w:rFonts w:hint="eastAsia"/>
          <w:sz w:val="32"/>
          <w:szCs w:val="32"/>
        </w:rPr>
      </w:pPr>
      <w:bookmarkStart w:id="27" w:name="_Toc345282148"/>
      <w:r>
        <w:rPr>
          <w:rFonts w:hint="eastAsia"/>
          <w:sz w:val="32"/>
          <w:szCs w:val="32"/>
        </w:rPr>
        <w:t>模块类图</w:t>
      </w:r>
      <w:r>
        <w:rPr>
          <w:rFonts w:hint="eastAsia"/>
          <w:sz w:val="32"/>
          <w:szCs w:val="32"/>
        </w:rPr>
        <w:t>:</w:t>
      </w:r>
      <w:bookmarkEnd w:id="27"/>
    </w:p>
    <w:p w:rsidR="003D6A34" w:rsidRPr="003D6A34" w:rsidRDefault="003D6A34" w:rsidP="003D6A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63F826" wp14:editId="5D33C609">
            <wp:extent cx="5274310" cy="3278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4" w:rsidRPr="003D6A34" w:rsidRDefault="00291073" w:rsidP="003D6A34">
      <w:pPr>
        <w:pStyle w:val="a9"/>
        <w:numPr>
          <w:ilvl w:val="1"/>
          <w:numId w:val="32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D6A3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所需结构</w:t>
      </w:r>
    </w:p>
    <w:p w:rsidR="00291073" w:rsidRDefault="00C06CDE" w:rsidP="00291073">
      <w:pPr>
        <w:pStyle w:val="3"/>
      </w:pPr>
      <w:bookmarkStart w:id="28" w:name="_Toc345282149"/>
      <w:r>
        <w:rPr>
          <w:rFonts w:hint="eastAsia"/>
        </w:rPr>
        <w:t>3</w:t>
      </w:r>
      <w:r w:rsidR="000E4C3E">
        <w:rPr>
          <w:rFonts w:hint="eastAsia"/>
        </w:rPr>
        <w:t>.2</w:t>
      </w:r>
      <w:r w:rsidR="00291073">
        <w:rPr>
          <w:rFonts w:hint="eastAsia"/>
        </w:rPr>
        <w:t>.1 Token</w:t>
      </w:r>
      <w:r w:rsidR="00291073">
        <w:rPr>
          <w:rFonts w:hint="eastAsia"/>
        </w:rPr>
        <w:t>类</w:t>
      </w:r>
      <w:bookmarkEnd w:id="28"/>
    </w:p>
    <w:p w:rsidR="00291073" w:rsidRDefault="00291073" w:rsidP="00291073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用于存放Token的类：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  <w:proofErr w:type="spellEnd"/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CONST_TOKEN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.INT_CONSTANT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.REAL_CONSTANT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//token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内容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Kind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kind)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image;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kind;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.INT_CONSTANT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reserved word:"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.INT_CONSTANT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.REAL_CONSTANT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real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EOF"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{0}:{1}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type,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Row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Column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7DEA" w:rsidRDefault="00057DEA" w:rsidP="00057D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057DEA" w:rsidRDefault="00057DEA" w:rsidP="00057DEA">
      <w:pPr>
        <w:rPr>
          <w:rFonts w:hint="eastAsia"/>
        </w:rPr>
      </w:pPr>
      <w:r>
        <w:rPr>
          <w:highlight w:val="white"/>
        </w:rPr>
        <w:t xml:space="preserve">    }</w:t>
      </w:r>
    </w:p>
    <w:p w:rsidR="00291073" w:rsidRDefault="00C06CDE" w:rsidP="00057DEA">
      <w:pPr>
        <w:pStyle w:val="3"/>
      </w:pPr>
      <w:bookmarkStart w:id="29" w:name="_Toc345282150"/>
      <w:r>
        <w:rPr>
          <w:rFonts w:hint="eastAsia"/>
        </w:rPr>
        <w:t>3</w:t>
      </w:r>
      <w:r w:rsidR="000E4C3E">
        <w:rPr>
          <w:rFonts w:hint="eastAsia"/>
        </w:rPr>
        <w:t>.2</w:t>
      </w:r>
      <w:r w:rsidR="00291073">
        <w:rPr>
          <w:rFonts w:hint="eastAsia"/>
        </w:rPr>
        <w:t xml:space="preserve">.2 </w:t>
      </w:r>
      <w:r w:rsidR="00291073">
        <w:rPr>
          <w:rFonts w:hint="eastAsia"/>
        </w:rPr>
        <w:t>扫描字符串，跳过空白字符</w:t>
      </w:r>
      <w:bookmarkEnd w:id="29"/>
    </w:p>
    <w:p w:rsidR="00BD257B" w:rsidRDefault="00291073" w:rsidP="008A29CE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扫描字符串：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CodeReader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Recongnized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Pr="003D6A34" w:rsidRDefault="003D6A34" w:rsidP="003D6A34">
      <w:pPr>
        <w:rPr>
          <w:rFonts w:hint="eastAsia"/>
        </w:rPr>
      </w:pPr>
      <w:r>
        <w:rPr>
          <w:highlight w:val="white"/>
        </w:rPr>
        <w:t xml:space="preserve">               {</w:t>
      </w:r>
      <w:r>
        <w:rPr>
          <w:rFonts w:hint="eastAsia"/>
        </w:rPr>
        <w:t>...}}</w:t>
      </w:r>
    </w:p>
    <w:p w:rsidR="00291073" w:rsidRDefault="00C06CDE" w:rsidP="003D6A34">
      <w:pPr>
        <w:pStyle w:val="3"/>
      </w:pPr>
      <w:bookmarkStart w:id="30" w:name="_Toc345282151"/>
      <w:r>
        <w:rPr>
          <w:rFonts w:hint="eastAsia"/>
        </w:rPr>
        <w:t>3</w:t>
      </w:r>
      <w:r w:rsidR="000E4C3E">
        <w:rPr>
          <w:rFonts w:hint="eastAsia"/>
        </w:rPr>
        <w:t>.2</w:t>
      </w:r>
      <w:r w:rsidR="00291073">
        <w:rPr>
          <w:rFonts w:hint="eastAsia"/>
        </w:rPr>
        <w:t xml:space="preserve">.3 </w:t>
      </w:r>
      <w:r w:rsidR="00291073">
        <w:rPr>
          <w:rFonts w:hint="eastAsia"/>
        </w:rPr>
        <w:t>词法分析方法</w:t>
      </w:r>
      <w:bookmarkEnd w:id="30"/>
    </w:p>
    <w:p w:rsidR="00291073" w:rsidRDefault="00291073" w:rsidP="00291073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词法分析方法：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.MULTIPLY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.CBRAKET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.BITXOR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.MOD);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'~'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.BITNOT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P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.DOT);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D6A34" w:rsidRP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2623" w:rsidRDefault="00C06CDE" w:rsidP="00982623">
      <w:pPr>
        <w:pStyle w:val="2"/>
        <w:jc w:val="both"/>
        <w:rPr>
          <w:sz w:val="32"/>
          <w:szCs w:val="32"/>
        </w:rPr>
      </w:pPr>
      <w:bookmarkStart w:id="31" w:name="_Toc345282152"/>
      <w:r>
        <w:rPr>
          <w:rFonts w:hint="eastAsia"/>
          <w:sz w:val="32"/>
          <w:szCs w:val="32"/>
        </w:rPr>
        <w:t>3</w:t>
      </w:r>
      <w:r w:rsidR="000E4C3E">
        <w:rPr>
          <w:rFonts w:hint="eastAsia"/>
          <w:sz w:val="32"/>
          <w:szCs w:val="32"/>
        </w:rPr>
        <w:t>.3</w:t>
      </w:r>
      <w:bookmarkStart w:id="32" w:name="_GoBack"/>
      <w:bookmarkEnd w:id="32"/>
      <w:r w:rsidR="00982623" w:rsidRPr="00231F59">
        <w:rPr>
          <w:rFonts w:hint="eastAsia"/>
          <w:sz w:val="32"/>
          <w:szCs w:val="32"/>
        </w:rPr>
        <w:t xml:space="preserve"> </w:t>
      </w:r>
      <w:r w:rsidR="00982623">
        <w:rPr>
          <w:rFonts w:hint="eastAsia"/>
          <w:sz w:val="32"/>
          <w:szCs w:val="32"/>
        </w:rPr>
        <w:t>具体实现</w:t>
      </w:r>
      <w:bookmarkEnd w:id="31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Recongnized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.MULTIPLY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.CBRAKET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"^"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.BITXOR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.MOD);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'~'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.BITNOT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.DOT);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.BITAND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.INCREASSGIN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.DECREASSGIN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注释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codeReader.SkipComments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.DIVIDE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.GOE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.GT);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.LT);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kind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.UNDETERMINED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'_'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/parse identifier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'_'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reserveWords.ContainsKey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is reserved word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reserveWords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beforeDot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beforeExpo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beforeDot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beforeDot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Recongnized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beforeExpo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beforeExpo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beforeDot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Recongnized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Recongnized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codeReader.PtrMovBack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Recongnized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codeReader.NextChar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beforeDot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beforeExpo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.REAL_CONSTANT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kind);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newToken.Column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codeReader.Column-newToken.Image.Length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newToken.Row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){Column=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codeReader.Column,Row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codeReader.Row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3D6A34" w:rsidRDefault="003D6A34" w:rsidP="003D6A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tokens;</w:t>
      </w:r>
    </w:p>
    <w:p w:rsidR="003D6A34" w:rsidRDefault="003D6A34" w:rsidP="003D6A34">
      <w:pPr>
        <w:rPr>
          <w:rFonts w:hint="eastAsia"/>
        </w:rPr>
      </w:pPr>
      <w:r>
        <w:rPr>
          <w:highlight w:val="white"/>
        </w:rPr>
        <w:t xml:space="preserve">       }</w:t>
      </w:r>
    </w:p>
    <w:p w:rsidR="00C06CDE" w:rsidRDefault="00C06CDE" w:rsidP="003D6A34">
      <w:pPr>
        <w:pStyle w:val="1"/>
        <w:jc w:val="both"/>
        <w:rPr>
          <w:sz w:val="44"/>
          <w:szCs w:val="44"/>
        </w:rPr>
      </w:pPr>
      <w:bookmarkStart w:id="33" w:name="_Toc345282153"/>
      <w:r>
        <w:rPr>
          <w:rFonts w:hint="eastAsia"/>
          <w:sz w:val="44"/>
          <w:szCs w:val="44"/>
        </w:rPr>
        <w:lastRenderedPageBreak/>
        <w:t>4</w:t>
      </w:r>
      <w:r w:rsidRPr="00231F5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实例介绍</w:t>
      </w:r>
      <w:bookmarkEnd w:id="33"/>
    </w:p>
    <w:p w:rsidR="00C06CDE" w:rsidRPr="00C06CDE" w:rsidRDefault="00C06CDE" w:rsidP="00C06CDE">
      <w:r>
        <w:rPr>
          <w:rFonts w:hint="eastAsia"/>
        </w:rPr>
        <w:t>输入以下内容：</w:t>
      </w:r>
    </w:p>
    <w:p w:rsidR="00291073" w:rsidRDefault="000E4C3E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67859B6" wp14:editId="350CF019">
            <wp:extent cx="5274310" cy="28416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DE" w:rsidRDefault="00C06CDE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得到如下结果，完成词法分析过程：</w:t>
      </w:r>
    </w:p>
    <w:p w:rsidR="00C06CDE" w:rsidRPr="00C06CDE" w:rsidRDefault="000E4C3E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B79EE84" wp14:editId="1FC011F3">
            <wp:extent cx="5274310" cy="3134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CDE" w:rsidRPr="00C06CDE" w:rsidSect="00931D1E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739" w:rsidRDefault="00573739" w:rsidP="00AB4747">
      <w:pPr>
        <w:spacing w:after="0" w:line="240" w:lineRule="auto"/>
      </w:pPr>
      <w:r>
        <w:separator/>
      </w:r>
    </w:p>
  </w:endnote>
  <w:endnote w:type="continuationSeparator" w:id="0">
    <w:p w:rsidR="00573739" w:rsidRDefault="00573739" w:rsidP="00AB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2357091"/>
      <w:docPartObj>
        <w:docPartGallery w:val="Page Numbers (Bottom of Page)"/>
        <w:docPartUnique/>
      </w:docPartObj>
    </w:sdtPr>
    <w:sdtContent>
      <w:p w:rsidR="008257E4" w:rsidRDefault="008257E4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C3E" w:rsidRPr="000E4C3E">
          <w:rPr>
            <w:noProof/>
            <w:lang w:val="zh-CN"/>
          </w:rPr>
          <w:t>14</w:t>
        </w:r>
        <w:r>
          <w:rPr>
            <w:noProof/>
            <w:lang w:val="zh-CN"/>
          </w:rPr>
          <w:fldChar w:fldCharType="end"/>
        </w:r>
      </w:p>
    </w:sdtContent>
  </w:sdt>
  <w:p w:rsidR="008257E4" w:rsidRDefault="008257E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739" w:rsidRDefault="00573739" w:rsidP="00AB4747">
      <w:pPr>
        <w:spacing w:after="0" w:line="240" w:lineRule="auto"/>
      </w:pPr>
      <w:r>
        <w:separator/>
      </w:r>
    </w:p>
  </w:footnote>
  <w:footnote w:type="continuationSeparator" w:id="0">
    <w:p w:rsidR="00573739" w:rsidRDefault="00573739" w:rsidP="00AB4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7E4" w:rsidRDefault="008257E4" w:rsidP="00AB4747">
    <w:pPr>
      <w:pStyle w:val="af3"/>
    </w:pPr>
    <w:r>
      <w:t>Copyright © 201</w:t>
    </w:r>
    <w:r>
      <w:rPr>
        <w:rFonts w:hint="eastAsia"/>
      </w:rPr>
      <w:t>2</w:t>
    </w:r>
    <w:r>
      <w:t xml:space="preserve"> – 201</w:t>
    </w:r>
    <w:r>
      <w:rPr>
        <w:rFonts w:hint="eastAsia"/>
      </w:rPr>
      <w:t>3</w:t>
    </w:r>
    <w:r>
      <w:t xml:space="preserve"> </w:t>
    </w:r>
    <w:proofErr w:type="spellStart"/>
    <w:r>
      <w:rPr>
        <w:rFonts w:hint="eastAsia"/>
      </w:rPr>
      <w:t>Toureter</w:t>
    </w:r>
    <w:proofErr w:type="spellEnd"/>
    <w:r>
      <w:rPr>
        <w:rFonts w:hint="eastAsia"/>
      </w:rPr>
      <w:t xml:space="preserve"> Group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981DD9"/>
    <w:multiLevelType w:val="hybridMultilevel"/>
    <w:tmpl w:val="9E828762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7947BF"/>
    <w:multiLevelType w:val="hybridMultilevel"/>
    <w:tmpl w:val="78327812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B37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3903AFD"/>
    <w:multiLevelType w:val="hybridMultilevel"/>
    <w:tmpl w:val="614032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3C93238"/>
    <w:multiLevelType w:val="multilevel"/>
    <w:tmpl w:val="7B340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677766F"/>
    <w:multiLevelType w:val="hybridMultilevel"/>
    <w:tmpl w:val="88C682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7A55767"/>
    <w:multiLevelType w:val="hybridMultilevel"/>
    <w:tmpl w:val="BF18AF7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80A5FEB"/>
    <w:multiLevelType w:val="multilevel"/>
    <w:tmpl w:val="8062C73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3E969F6"/>
    <w:multiLevelType w:val="multilevel"/>
    <w:tmpl w:val="7B340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4F620AC"/>
    <w:multiLevelType w:val="multilevel"/>
    <w:tmpl w:val="7B340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69A19A6"/>
    <w:multiLevelType w:val="hybridMultilevel"/>
    <w:tmpl w:val="819A653C"/>
    <w:lvl w:ilvl="0" w:tplc="2250E1C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355559"/>
    <w:multiLevelType w:val="hybridMultilevel"/>
    <w:tmpl w:val="ED7A1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E3E3A78"/>
    <w:multiLevelType w:val="hybridMultilevel"/>
    <w:tmpl w:val="9F8E93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FAF020C"/>
    <w:multiLevelType w:val="hybridMultilevel"/>
    <w:tmpl w:val="7FC2C0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00A3AB4"/>
    <w:multiLevelType w:val="hybridMultilevel"/>
    <w:tmpl w:val="8D80CD7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6">
    <w:nsid w:val="300D1C75"/>
    <w:multiLevelType w:val="hybridMultilevel"/>
    <w:tmpl w:val="BDEED4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22A32D7"/>
    <w:multiLevelType w:val="hybridMultilevel"/>
    <w:tmpl w:val="0D5844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90129B4"/>
    <w:multiLevelType w:val="hybridMultilevel"/>
    <w:tmpl w:val="446669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D814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F9A2D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0234976"/>
    <w:multiLevelType w:val="hybridMultilevel"/>
    <w:tmpl w:val="DC5A29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4CB56B8"/>
    <w:multiLevelType w:val="hybridMultilevel"/>
    <w:tmpl w:val="E3561584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F807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A252C89"/>
    <w:multiLevelType w:val="hybridMultilevel"/>
    <w:tmpl w:val="68C24A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50147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8C83449"/>
    <w:multiLevelType w:val="hybridMultilevel"/>
    <w:tmpl w:val="1DE41374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BE26E6"/>
    <w:multiLevelType w:val="hybridMultilevel"/>
    <w:tmpl w:val="1FF8B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9262263"/>
    <w:multiLevelType w:val="hybridMultilevel"/>
    <w:tmpl w:val="C59C6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3869C0"/>
    <w:multiLevelType w:val="hybridMultilevel"/>
    <w:tmpl w:val="6FDE0E1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BDE4786"/>
    <w:multiLevelType w:val="multilevel"/>
    <w:tmpl w:val="7B340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BE006DD"/>
    <w:multiLevelType w:val="hybridMultilevel"/>
    <w:tmpl w:val="879CE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2"/>
  </w:num>
  <w:num w:numId="3">
    <w:abstractNumId w:val="26"/>
  </w:num>
  <w:num w:numId="4">
    <w:abstractNumId w:val="2"/>
  </w:num>
  <w:num w:numId="5">
    <w:abstractNumId w:val="11"/>
  </w:num>
  <w:num w:numId="6">
    <w:abstractNumId w:val="1"/>
  </w:num>
  <w:num w:numId="7">
    <w:abstractNumId w:val="28"/>
  </w:num>
  <w:num w:numId="8">
    <w:abstractNumId w:val="31"/>
  </w:num>
  <w:num w:numId="9">
    <w:abstractNumId w:val="4"/>
  </w:num>
  <w:num w:numId="10">
    <w:abstractNumId w:val="29"/>
  </w:num>
  <w:num w:numId="11">
    <w:abstractNumId w:val="0"/>
  </w:num>
  <w:num w:numId="12">
    <w:abstractNumId w:val="27"/>
  </w:num>
  <w:num w:numId="13">
    <w:abstractNumId w:val="14"/>
  </w:num>
  <w:num w:numId="14">
    <w:abstractNumId w:val="12"/>
  </w:num>
  <w:num w:numId="15">
    <w:abstractNumId w:val="13"/>
  </w:num>
  <w:num w:numId="16">
    <w:abstractNumId w:val="6"/>
  </w:num>
  <w:num w:numId="17">
    <w:abstractNumId w:val="17"/>
  </w:num>
  <w:num w:numId="18">
    <w:abstractNumId w:val="21"/>
  </w:num>
  <w:num w:numId="19">
    <w:abstractNumId w:val="18"/>
  </w:num>
  <w:num w:numId="20">
    <w:abstractNumId w:val="7"/>
  </w:num>
  <w:num w:numId="21">
    <w:abstractNumId w:val="16"/>
  </w:num>
  <w:num w:numId="22">
    <w:abstractNumId w:val="24"/>
  </w:num>
  <w:num w:numId="23">
    <w:abstractNumId w:val="3"/>
  </w:num>
  <w:num w:numId="24">
    <w:abstractNumId w:val="23"/>
  </w:num>
  <w:num w:numId="25">
    <w:abstractNumId w:val="20"/>
  </w:num>
  <w:num w:numId="26">
    <w:abstractNumId w:val="30"/>
  </w:num>
  <w:num w:numId="27">
    <w:abstractNumId w:val="25"/>
  </w:num>
  <w:num w:numId="28">
    <w:abstractNumId w:val="5"/>
  </w:num>
  <w:num w:numId="29">
    <w:abstractNumId w:val="19"/>
  </w:num>
  <w:num w:numId="30">
    <w:abstractNumId w:val="9"/>
  </w:num>
  <w:num w:numId="31">
    <w:abstractNumId w:val="1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1F59"/>
    <w:rsid w:val="00022609"/>
    <w:rsid w:val="00035C3B"/>
    <w:rsid w:val="00057DEA"/>
    <w:rsid w:val="0007352E"/>
    <w:rsid w:val="0009233B"/>
    <w:rsid w:val="000B0840"/>
    <w:rsid w:val="000C7B76"/>
    <w:rsid w:val="000E4C3E"/>
    <w:rsid w:val="000F056F"/>
    <w:rsid w:val="00111FA0"/>
    <w:rsid w:val="00116D3E"/>
    <w:rsid w:val="00152010"/>
    <w:rsid w:val="001870E4"/>
    <w:rsid w:val="002121F1"/>
    <w:rsid w:val="00227A28"/>
    <w:rsid w:val="0023097B"/>
    <w:rsid w:val="00231F59"/>
    <w:rsid w:val="00291073"/>
    <w:rsid w:val="00291E09"/>
    <w:rsid w:val="002977CA"/>
    <w:rsid w:val="002B1FCD"/>
    <w:rsid w:val="003061A1"/>
    <w:rsid w:val="003A042A"/>
    <w:rsid w:val="003A5624"/>
    <w:rsid w:val="003A6C45"/>
    <w:rsid w:val="003C7651"/>
    <w:rsid w:val="003D6A34"/>
    <w:rsid w:val="00406E9D"/>
    <w:rsid w:val="00422447"/>
    <w:rsid w:val="004321D5"/>
    <w:rsid w:val="00456B9A"/>
    <w:rsid w:val="004D1FF8"/>
    <w:rsid w:val="004F14C9"/>
    <w:rsid w:val="005046DE"/>
    <w:rsid w:val="00573739"/>
    <w:rsid w:val="005B0034"/>
    <w:rsid w:val="005B0DF9"/>
    <w:rsid w:val="005D76AC"/>
    <w:rsid w:val="005E202B"/>
    <w:rsid w:val="005E63CD"/>
    <w:rsid w:val="005F3F5E"/>
    <w:rsid w:val="006723E1"/>
    <w:rsid w:val="00680DBD"/>
    <w:rsid w:val="00693262"/>
    <w:rsid w:val="006B4941"/>
    <w:rsid w:val="006C3569"/>
    <w:rsid w:val="007210D9"/>
    <w:rsid w:val="00753C3F"/>
    <w:rsid w:val="007F4B07"/>
    <w:rsid w:val="008257E4"/>
    <w:rsid w:val="00881113"/>
    <w:rsid w:val="00882F22"/>
    <w:rsid w:val="008A29CE"/>
    <w:rsid w:val="009157FE"/>
    <w:rsid w:val="00931D1E"/>
    <w:rsid w:val="00982623"/>
    <w:rsid w:val="009A5A42"/>
    <w:rsid w:val="009C05BD"/>
    <w:rsid w:val="009D1CF0"/>
    <w:rsid w:val="00A03988"/>
    <w:rsid w:val="00A52DA4"/>
    <w:rsid w:val="00A66D9A"/>
    <w:rsid w:val="00AA600B"/>
    <w:rsid w:val="00AB4747"/>
    <w:rsid w:val="00AC5C96"/>
    <w:rsid w:val="00AD33B9"/>
    <w:rsid w:val="00AF28AF"/>
    <w:rsid w:val="00B14071"/>
    <w:rsid w:val="00B4159D"/>
    <w:rsid w:val="00B44F50"/>
    <w:rsid w:val="00B54A96"/>
    <w:rsid w:val="00B655D6"/>
    <w:rsid w:val="00B66829"/>
    <w:rsid w:val="00BA717E"/>
    <w:rsid w:val="00BD257B"/>
    <w:rsid w:val="00BD3181"/>
    <w:rsid w:val="00C06CDE"/>
    <w:rsid w:val="00C274C8"/>
    <w:rsid w:val="00C56E08"/>
    <w:rsid w:val="00CB4652"/>
    <w:rsid w:val="00CB7483"/>
    <w:rsid w:val="00CF01D1"/>
    <w:rsid w:val="00D120F8"/>
    <w:rsid w:val="00D47628"/>
    <w:rsid w:val="00D668A9"/>
    <w:rsid w:val="00D70602"/>
    <w:rsid w:val="00D72196"/>
    <w:rsid w:val="00D77DD8"/>
    <w:rsid w:val="00D81B37"/>
    <w:rsid w:val="00DA2434"/>
    <w:rsid w:val="00DA52B3"/>
    <w:rsid w:val="00DB69FF"/>
    <w:rsid w:val="00DC0F92"/>
    <w:rsid w:val="00DF023C"/>
    <w:rsid w:val="00DF56EA"/>
    <w:rsid w:val="00E403D1"/>
    <w:rsid w:val="00E67D4B"/>
    <w:rsid w:val="00E838F0"/>
    <w:rsid w:val="00E92E0D"/>
    <w:rsid w:val="00EC6686"/>
    <w:rsid w:val="00ED44E0"/>
    <w:rsid w:val="00EE588E"/>
    <w:rsid w:val="00F0752D"/>
    <w:rsid w:val="00F81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49"/>
        <o:r id="V:Rule2" type="connector" idref="#_x0000_s1158"/>
        <o:r id="V:Rule3" type="connector" idref="#_x0000_s1160"/>
        <o:r id="V:Rule4" type="connector" idref="#_x0000_s1228"/>
        <o:r id="V:Rule5" type="connector" idref="#_x0000_s1195"/>
        <o:r id="V:Rule6" type="connector" idref="#_x0000_s1183"/>
        <o:r id="V:Rule7" type="connector" idref="#_x0000_s1216"/>
        <o:r id="V:Rule8" type="connector" idref="#_x0000_s1185"/>
        <o:r id="V:Rule9" type="connector" idref="#_x0000_s1225"/>
        <o:r id="V:Rule10" type="connector" idref="#_x0000_s1196"/>
        <o:r id="V:Rule11" type="connector" idref="#_x0000_s1218"/>
        <o:r id="V:Rule12" type="connector" idref="#_x0000_s1236"/>
        <o:r id="V:Rule13" type="connector" idref="#_x0000_s1215"/>
        <o:r id="V:Rule14" type="connector" idref="#_x0000_s1204"/>
        <o:r id="V:Rule15" type="connector" idref="#_x0000_s1220"/>
        <o:r id="V:Rule16" type="connector" idref="#_x0000_s1162"/>
        <o:r id="V:Rule17" type="connector" idref="#_x0000_s1187"/>
        <o:r id="V:Rule18" type="connector" idref="#_x0000_s1166"/>
        <o:r id="V:Rule19" type="connector" idref="#_x0000_s1206"/>
        <o:r id="V:Rule20" type="connector" idref="#_x0000_s122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81"/>
  </w:style>
  <w:style w:type="paragraph" w:styleId="1">
    <w:name w:val="heading 1"/>
    <w:basedOn w:val="a"/>
    <w:next w:val="a"/>
    <w:link w:val="1Char"/>
    <w:uiPriority w:val="9"/>
    <w:qFormat/>
    <w:rsid w:val="006C356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56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56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56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56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56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56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56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56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5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35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C356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C35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6C356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C356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C356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C356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356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723E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6C356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C356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C356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C356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6C3569"/>
    <w:rPr>
      <w:b/>
      <w:bCs/>
    </w:rPr>
  </w:style>
  <w:style w:type="character" w:styleId="a7">
    <w:name w:val="Emphasis"/>
    <w:uiPriority w:val="20"/>
    <w:qFormat/>
    <w:rsid w:val="006C35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link w:val="Char1"/>
    <w:uiPriority w:val="1"/>
    <w:qFormat/>
    <w:rsid w:val="006C356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C3569"/>
  </w:style>
  <w:style w:type="paragraph" w:styleId="a9">
    <w:name w:val="List Paragraph"/>
    <w:basedOn w:val="a"/>
    <w:uiPriority w:val="34"/>
    <w:qFormat/>
    <w:rsid w:val="006C356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3569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6C3569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C356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6C3569"/>
    <w:rPr>
      <w:b/>
      <w:bCs/>
      <w:i/>
      <w:iCs/>
    </w:rPr>
  </w:style>
  <w:style w:type="character" w:styleId="ac">
    <w:name w:val="Subtle Emphasis"/>
    <w:uiPriority w:val="19"/>
    <w:qFormat/>
    <w:rsid w:val="006C3569"/>
    <w:rPr>
      <w:i/>
      <w:iCs/>
    </w:rPr>
  </w:style>
  <w:style w:type="character" w:styleId="ad">
    <w:name w:val="Intense Emphasis"/>
    <w:uiPriority w:val="21"/>
    <w:qFormat/>
    <w:rsid w:val="006C3569"/>
    <w:rPr>
      <w:b/>
      <w:bCs/>
    </w:rPr>
  </w:style>
  <w:style w:type="character" w:styleId="ae">
    <w:name w:val="Subtle Reference"/>
    <w:uiPriority w:val="31"/>
    <w:qFormat/>
    <w:rsid w:val="006C3569"/>
    <w:rPr>
      <w:smallCaps/>
    </w:rPr>
  </w:style>
  <w:style w:type="character" w:styleId="af">
    <w:name w:val="Intense Reference"/>
    <w:uiPriority w:val="32"/>
    <w:qFormat/>
    <w:rsid w:val="006C3569"/>
    <w:rPr>
      <w:smallCaps/>
      <w:spacing w:val="5"/>
      <w:u w:val="single"/>
    </w:rPr>
  </w:style>
  <w:style w:type="character" w:styleId="af0">
    <w:name w:val="Book Title"/>
    <w:uiPriority w:val="33"/>
    <w:qFormat/>
    <w:rsid w:val="006C3569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C3569"/>
    <w:pPr>
      <w:outlineLvl w:val="9"/>
    </w:pPr>
    <w:rPr>
      <w:lang w:bidi="en-US"/>
    </w:rPr>
  </w:style>
  <w:style w:type="character" w:customStyle="1" w:styleId="apple-style-span">
    <w:name w:val="apple-style-span"/>
    <w:basedOn w:val="a0"/>
    <w:rsid w:val="00231F59"/>
  </w:style>
  <w:style w:type="paragraph" w:styleId="af1">
    <w:name w:val="Balloon Text"/>
    <w:basedOn w:val="a"/>
    <w:link w:val="Char4"/>
    <w:uiPriority w:val="99"/>
    <w:semiHidden/>
    <w:unhideWhenUsed/>
    <w:rsid w:val="00231F59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231F5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9D1CF0"/>
  </w:style>
  <w:style w:type="paragraph" w:styleId="20">
    <w:name w:val="toc 2"/>
    <w:basedOn w:val="a"/>
    <w:next w:val="a"/>
    <w:autoRedefine/>
    <w:uiPriority w:val="39"/>
    <w:unhideWhenUsed/>
    <w:qFormat/>
    <w:rsid w:val="009D1CF0"/>
    <w:pPr>
      <w:tabs>
        <w:tab w:val="right" w:leader="dot" w:pos="8296"/>
      </w:tabs>
      <w:ind w:leftChars="200" w:left="440"/>
    </w:pPr>
    <w:rPr>
      <w:rFonts w:asciiTheme="minorEastAsia" w:hAnsiTheme="minorEastAsia"/>
      <w:noProof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9D1CF0"/>
    <w:pPr>
      <w:ind w:leftChars="400" w:left="840"/>
    </w:pPr>
  </w:style>
  <w:style w:type="character" w:styleId="af2">
    <w:name w:val="Hyperlink"/>
    <w:basedOn w:val="a0"/>
    <w:uiPriority w:val="99"/>
    <w:unhideWhenUsed/>
    <w:rsid w:val="009D1CF0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unhideWhenUsed/>
    <w:rsid w:val="00E9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E92E0D"/>
    <w:rPr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E92E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E92E0D"/>
    <w:rPr>
      <w:sz w:val="18"/>
      <w:szCs w:val="18"/>
    </w:rPr>
  </w:style>
  <w:style w:type="paragraph" w:customStyle="1" w:styleId="Default">
    <w:name w:val="Default"/>
    <w:rsid w:val="00E92E0D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table" w:styleId="-1">
    <w:name w:val="Light Shading Accent 1"/>
    <w:basedOn w:val="a1"/>
    <w:uiPriority w:val="60"/>
    <w:rsid w:val="00E92E0D"/>
    <w:pPr>
      <w:spacing w:after="0" w:line="240" w:lineRule="auto"/>
    </w:pPr>
    <w:rPr>
      <w:color w:val="365F91" w:themeColor="accent1" w:themeShade="BF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Grid Accent 3"/>
    <w:basedOn w:val="a1"/>
    <w:uiPriority w:val="62"/>
    <w:rsid w:val="00E92E0D"/>
    <w:pPr>
      <w:spacing w:before="200" w:line="276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a0"/>
    <w:rsid w:val="00E92E0D"/>
  </w:style>
  <w:style w:type="paragraph" w:styleId="40">
    <w:name w:val="toc 4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table" w:styleId="-10">
    <w:name w:val="Light Grid Accent 1"/>
    <w:basedOn w:val="a1"/>
    <w:uiPriority w:val="62"/>
    <w:rsid w:val="00432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horttext">
    <w:name w:val="short_text"/>
    <w:basedOn w:val="a0"/>
    <w:rsid w:val="004F14C9"/>
  </w:style>
  <w:style w:type="character" w:customStyle="1" w:styleId="hps">
    <w:name w:val="hps"/>
    <w:basedOn w:val="a0"/>
    <w:rsid w:val="004F14C9"/>
  </w:style>
  <w:style w:type="table" w:styleId="af5">
    <w:name w:val="Table Grid"/>
    <w:basedOn w:val="a1"/>
    <w:uiPriority w:val="59"/>
    <w:rsid w:val="00111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81"/>
  </w:style>
  <w:style w:type="paragraph" w:styleId="1">
    <w:name w:val="heading 1"/>
    <w:basedOn w:val="a"/>
    <w:next w:val="a"/>
    <w:link w:val="1Char"/>
    <w:uiPriority w:val="9"/>
    <w:qFormat/>
    <w:rsid w:val="006C356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56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56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56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56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56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56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56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56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5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35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C356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C35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6C356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C356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C356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C356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356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723E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6C356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C356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C356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C356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6C3569"/>
    <w:rPr>
      <w:b/>
      <w:bCs/>
    </w:rPr>
  </w:style>
  <w:style w:type="character" w:styleId="a7">
    <w:name w:val="Emphasis"/>
    <w:uiPriority w:val="20"/>
    <w:qFormat/>
    <w:rsid w:val="006C35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link w:val="Char1"/>
    <w:uiPriority w:val="1"/>
    <w:qFormat/>
    <w:rsid w:val="006C356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C3569"/>
  </w:style>
  <w:style w:type="paragraph" w:styleId="a9">
    <w:name w:val="List Paragraph"/>
    <w:basedOn w:val="a"/>
    <w:uiPriority w:val="34"/>
    <w:qFormat/>
    <w:rsid w:val="006C356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3569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6C3569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C356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6C3569"/>
    <w:rPr>
      <w:b/>
      <w:bCs/>
      <w:i/>
      <w:iCs/>
    </w:rPr>
  </w:style>
  <w:style w:type="character" w:styleId="ac">
    <w:name w:val="Subtle Emphasis"/>
    <w:uiPriority w:val="19"/>
    <w:qFormat/>
    <w:rsid w:val="006C3569"/>
    <w:rPr>
      <w:i/>
      <w:iCs/>
    </w:rPr>
  </w:style>
  <w:style w:type="character" w:styleId="ad">
    <w:name w:val="Intense Emphasis"/>
    <w:uiPriority w:val="21"/>
    <w:qFormat/>
    <w:rsid w:val="006C3569"/>
    <w:rPr>
      <w:b/>
      <w:bCs/>
    </w:rPr>
  </w:style>
  <w:style w:type="character" w:styleId="ae">
    <w:name w:val="Subtle Reference"/>
    <w:uiPriority w:val="31"/>
    <w:qFormat/>
    <w:rsid w:val="006C3569"/>
    <w:rPr>
      <w:smallCaps/>
    </w:rPr>
  </w:style>
  <w:style w:type="character" w:styleId="af">
    <w:name w:val="Intense Reference"/>
    <w:uiPriority w:val="32"/>
    <w:qFormat/>
    <w:rsid w:val="006C3569"/>
    <w:rPr>
      <w:smallCaps/>
      <w:spacing w:val="5"/>
      <w:u w:val="single"/>
    </w:rPr>
  </w:style>
  <w:style w:type="character" w:styleId="af0">
    <w:name w:val="Book Title"/>
    <w:uiPriority w:val="33"/>
    <w:qFormat/>
    <w:rsid w:val="006C3569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C3569"/>
    <w:pPr>
      <w:outlineLvl w:val="9"/>
    </w:pPr>
    <w:rPr>
      <w:lang w:bidi="en-US"/>
    </w:rPr>
  </w:style>
  <w:style w:type="character" w:customStyle="1" w:styleId="apple-style-span">
    <w:name w:val="apple-style-span"/>
    <w:basedOn w:val="a0"/>
    <w:rsid w:val="00231F59"/>
  </w:style>
  <w:style w:type="paragraph" w:styleId="af1">
    <w:name w:val="Balloon Text"/>
    <w:basedOn w:val="a"/>
    <w:link w:val="Char4"/>
    <w:uiPriority w:val="99"/>
    <w:semiHidden/>
    <w:unhideWhenUsed/>
    <w:rsid w:val="00231F59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231F5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9D1CF0"/>
  </w:style>
  <w:style w:type="paragraph" w:styleId="20">
    <w:name w:val="toc 2"/>
    <w:basedOn w:val="a"/>
    <w:next w:val="a"/>
    <w:autoRedefine/>
    <w:uiPriority w:val="39"/>
    <w:unhideWhenUsed/>
    <w:qFormat/>
    <w:rsid w:val="009D1CF0"/>
    <w:pPr>
      <w:tabs>
        <w:tab w:val="right" w:leader="dot" w:pos="8296"/>
      </w:tabs>
      <w:ind w:leftChars="200" w:left="440"/>
    </w:pPr>
    <w:rPr>
      <w:rFonts w:asciiTheme="minorEastAsia" w:hAnsiTheme="minorEastAsia"/>
      <w:noProof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9D1CF0"/>
    <w:pPr>
      <w:ind w:leftChars="400" w:left="840"/>
    </w:pPr>
  </w:style>
  <w:style w:type="character" w:styleId="af2">
    <w:name w:val="Hyperlink"/>
    <w:basedOn w:val="a0"/>
    <w:uiPriority w:val="99"/>
    <w:unhideWhenUsed/>
    <w:rsid w:val="009D1CF0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unhideWhenUsed/>
    <w:rsid w:val="00E9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E92E0D"/>
    <w:rPr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E92E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E92E0D"/>
    <w:rPr>
      <w:sz w:val="18"/>
      <w:szCs w:val="18"/>
    </w:rPr>
  </w:style>
  <w:style w:type="paragraph" w:customStyle="1" w:styleId="Default">
    <w:name w:val="Default"/>
    <w:rsid w:val="00E92E0D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table" w:styleId="-1">
    <w:name w:val="Light Shading Accent 1"/>
    <w:basedOn w:val="a1"/>
    <w:uiPriority w:val="60"/>
    <w:rsid w:val="00E92E0D"/>
    <w:pPr>
      <w:spacing w:after="0" w:line="240" w:lineRule="auto"/>
    </w:pPr>
    <w:rPr>
      <w:color w:val="365F91" w:themeColor="accent1" w:themeShade="BF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Grid Accent 3"/>
    <w:basedOn w:val="a1"/>
    <w:uiPriority w:val="62"/>
    <w:rsid w:val="00E92E0D"/>
    <w:pPr>
      <w:spacing w:before="200" w:line="276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a0"/>
    <w:rsid w:val="00E92E0D"/>
  </w:style>
  <w:style w:type="paragraph" w:styleId="40">
    <w:name w:val="toc 4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table" w:styleId="-10">
    <w:name w:val="Light Grid Accent 1"/>
    <w:basedOn w:val="a1"/>
    <w:uiPriority w:val="62"/>
    <w:rsid w:val="00432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horttext">
    <w:name w:val="short_text"/>
    <w:basedOn w:val="a0"/>
    <w:rsid w:val="004F14C9"/>
  </w:style>
  <w:style w:type="character" w:customStyle="1" w:styleId="hps">
    <w:name w:val="hps"/>
    <w:basedOn w:val="a0"/>
    <w:rsid w:val="004F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994C77-6ACA-4EFD-BA1E-257FDD72E51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42F3125-D51C-4E63-80A9-AE986372924D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从系统界面源程序输入框中获取源程序</a:t>
          </a:r>
        </a:p>
      </dgm:t>
    </dgm:pt>
    <dgm:pt modelId="{1E09943C-48E5-411B-A707-8F1B4739A205}" type="parTrans" cxnId="{14B3C741-ABB3-43B5-A74B-BC4CA72F0819}">
      <dgm:prSet/>
      <dgm:spPr/>
      <dgm:t>
        <a:bodyPr/>
        <a:lstStyle/>
        <a:p>
          <a:pPr algn="ctr"/>
          <a:endParaRPr lang="zh-CN" altLang="en-US"/>
        </a:p>
      </dgm:t>
    </dgm:pt>
    <dgm:pt modelId="{55D9F808-3729-43F1-97A7-456A8BE198C5}" type="sibTrans" cxnId="{14B3C741-ABB3-43B5-A74B-BC4CA72F0819}">
      <dgm:prSet/>
      <dgm:spPr/>
      <dgm:t>
        <a:bodyPr/>
        <a:lstStyle/>
        <a:p>
          <a:pPr algn="ctr"/>
          <a:endParaRPr lang="zh-CN" altLang="en-US"/>
        </a:p>
      </dgm:t>
    </dgm:pt>
    <dgm:pt modelId="{93244203-36AD-451A-9DBD-1C717E9FBAA8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源程序扫描，获取一个单词</a:t>
          </a:r>
        </a:p>
      </dgm:t>
    </dgm:pt>
    <dgm:pt modelId="{21E9AF37-8956-48C9-A3D8-24F2849DA4D6}" type="parTrans" cxnId="{B99E4FA5-5EE5-4317-8EA6-CA26BF592626}">
      <dgm:prSet/>
      <dgm:spPr/>
      <dgm:t>
        <a:bodyPr/>
        <a:lstStyle/>
        <a:p>
          <a:pPr algn="ctr"/>
          <a:endParaRPr lang="zh-CN" altLang="en-US"/>
        </a:p>
      </dgm:t>
    </dgm:pt>
    <dgm:pt modelId="{F42F586D-52C0-455B-B693-3C18052E70B9}" type="sibTrans" cxnId="{B99E4FA5-5EE5-4317-8EA6-CA26BF592626}">
      <dgm:prSet/>
      <dgm:spPr/>
      <dgm:t>
        <a:bodyPr/>
        <a:lstStyle/>
        <a:p>
          <a:pPr algn="ctr"/>
          <a:endParaRPr lang="zh-CN" altLang="en-US"/>
        </a:p>
      </dgm:t>
    </dgm:pt>
    <dgm:pt modelId="{2972E9DF-AB86-46D2-97E8-CB2990213CAC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根据单词的内容进入不同的单词块，进行分析</a:t>
          </a:r>
        </a:p>
      </dgm:t>
    </dgm:pt>
    <dgm:pt modelId="{1CD37FC4-C24F-4BA9-8D4C-3BB57C1D3D32}" type="parTrans" cxnId="{C0267C93-2760-4A56-A13A-8D0BF5F784B5}">
      <dgm:prSet/>
      <dgm:spPr/>
      <dgm:t>
        <a:bodyPr/>
        <a:lstStyle/>
        <a:p>
          <a:pPr algn="ctr"/>
          <a:endParaRPr lang="zh-CN" altLang="en-US"/>
        </a:p>
      </dgm:t>
    </dgm:pt>
    <dgm:pt modelId="{27997261-2520-4CC1-9B30-80A5AB57D44C}" type="sibTrans" cxnId="{C0267C93-2760-4A56-A13A-8D0BF5F784B5}">
      <dgm:prSet/>
      <dgm:spPr/>
      <dgm:t>
        <a:bodyPr/>
        <a:lstStyle/>
        <a:p>
          <a:pPr algn="ctr"/>
          <a:endParaRPr lang="zh-CN" altLang="en-US"/>
        </a:p>
      </dgm:t>
    </dgm:pt>
    <dgm:pt modelId="{C7D574C4-34B6-4C38-871F-0D85D607C14F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获得单词的类型</a:t>
          </a:r>
        </a:p>
      </dgm:t>
    </dgm:pt>
    <dgm:pt modelId="{4F29735E-7844-4310-A81A-99C89874B4EA}" type="parTrans" cxnId="{57226861-FC4D-4376-A6A7-63B72152F7F7}">
      <dgm:prSet/>
      <dgm:spPr/>
      <dgm:t>
        <a:bodyPr/>
        <a:lstStyle/>
        <a:p>
          <a:pPr algn="ctr"/>
          <a:endParaRPr lang="zh-CN" altLang="en-US"/>
        </a:p>
      </dgm:t>
    </dgm:pt>
    <dgm:pt modelId="{88317D20-6BA5-4BEF-979B-2B3FC4813750}" type="sibTrans" cxnId="{57226861-FC4D-4376-A6A7-63B72152F7F7}">
      <dgm:prSet/>
      <dgm:spPr/>
      <dgm:t>
        <a:bodyPr/>
        <a:lstStyle/>
        <a:p>
          <a:pPr algn="ctr"/>
          <a:endParaRPr lang="zh-CN" altLang="en-US"/>
        </a:p>
      </dgm:t>
    </dgm:pt>
    <dgm:pt modelId="{FB42E7E6-02C8-4BF4-9BF9-5B59F8A29984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将单词的</a:t>
          </a:r>
          <a:r>
            <a:rPr lang="en-US" altLang="zh-CN">
              <a:solidFill>
                <a:schemeClr val="tx1"/>
              </a:solidFill>
            </a:rPr>
            <a:t>token</a:t>
          </a:r>
          <a:r>
            <a:rPr lang="zh-CN" altLang="en-US">
              <a:solidFill>
                <a:schemeClr val="tx1"/>
              </a:solidFill>
            </a:rPr>
            <a:t>，包括单词本身和单词的类型保存到相关结构中</a:t>
          </a:r>
        </a:p>
      </dgm:t>
    </dgm:pt>
    <dgm:pt modelId="{C3BED94A-869F-40EB-9C84-04C2B60DA30D}" type="parTrans" cxnId="{C31649C2-7A35-4E6E-B4CF-EF3B47D47C2A}">
      <dgm:prSet/>
      <dgm:spPr/>
      <dgm:t>
        <a:bodyPr/>
        <a:lstStyle/>
        <a:p>
          <a:endParaRPr lang="zh-CN" altLang="en-US"/>
        </a:p>
      </dgm:t>
    </dgm:pt>
    <dgm:pt modelId="{A7E756CA-E0C3-44E3-8084-CD6CB20FD896}" type="sibTrans" cxnId="{C31649C2-7A35-4E6E-B4CF-EF3B47D47C2A}">
      <dgm:prSet/>
      <dgm:spPr/>
      <dgm:t>
        <a:bodyPr/>
        <a:lstStyle/>
        <a:p>
          <a:endParaRPr lang="zh-CN" altLang="en-US"/>
        </a:p>
      </dgm:t>
    </dgm:pt>
    <dgm:pt modelId="{B3A0D3CE-5499-49AB-BE0E-E9099C1BE43C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将</a:t>
          </a:r>
          <a:r>
            <a:rPr lang="en-US" altLang="zh-CN">
              <a:solidFill>
                <a:schemeClr val="tx1"/>
              </a:solidFill>
            </a:rPr>
            <a:t>token</a:t>
          </a:r>
          <a:r>
            <a:rPr lang="zh-CN" altLang="en-US">
              <a:solidFill>
                <a:schemeClr val="tx1"/>
              </a:solidFill>
            </a:rPr>
            <a:t>加到输出，进行扫描下一个</a:t>
          </a:r>
          <a:r>
            <a:rPr lang="en-US" altLang="zh-CN">
              <a:solidFill>
                <a:schemeClr val="tx1"/>
              </a:solidFill>
            </a:rPr>
            <a:t>token</a:t>
          </a:r>
          <a:endParaRPr lang="zh-CN" altLang="en-US">
            <a:solidFill>
              <a:schemeClr val="tx1"/>
            </a:solidFill>
          </a:endParaRPr>
        </a:p>
      </dgm:t>
    </dgm:pt>
    <dgm:pt modelId="{182E7835-2848-42FA-9C5E-068FE07E1AE3}" type="parTrans" cxnId="{2861AFA9-4030-4963-BEB8-FFE41F2E1BC6}">
      <dgm:prSet/>
      <dgm:spPr/>
      <dgm:t>
        <a:bodyPr/>
        <a:lstStyle/>
        <a:p>
          <a:endParaRPr lang="zh-CN" altLang="en-US"/>
        </a:p>
      </dgm:t>
    </dgm:pt>
    <dgm:pt modelId="{BEE34B7C-26CB-4A38-8781-E3072462C047}" type="sibTrans" cxnId="{2861AFA9-4030-4963-BEB8-FFE41F2E1BC6}">
      <dgm:prSet/>
      <dgm:spPr/>
      <dgm:t>
        <a:bodyPr/>
        <a:lstStyle/>
        <a:p>
          <a:endParaRPr lang="zh-CN" altLang="en-US"/>
        </a:p>
      </dgm:t>
    </dgm:pt>
    <dgm:pt modelId="{8B8B7E7D-FCC0-4BA4-A65C-25DA7A89DBE0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程序结束</a:t>
          </a:r>
        </a:p>
      </dgm:t>
    </dgm:pt>
    <dgm:pt modelId="{96E444A3-4C6E-4E58-B94D-B29C05EAA5FA}" type="parTrans" cxnId="{497FEE37-2D79-4959-A0DD-13D6AE1F736B}">
      <dgm:prSet/>
      <dgm:spPr/>
      <dgm:t>
        <a:bodyPr/>
        <a:lstStyle/>
        <a:p>
          <a:endParaRPr lang="zh-CN" altLang="en-US"/>
        </a:p>
      </dgm:t>
    </dgm:pt>
    <dgm:pt modelId="{43A34EDA-7DFB-4546-A594-24CAC1678AC7}" type="sibTrans" cxnId="{497FEE37-2D79-4959-A0DD-13D6AE1F736B}">
      <dgm:prSet/>
      <dgm:spPr/>
      <dgm:t>
        <a:bodyPr/>
        <a:lstStyle/>
        <a:p>
          <a:endParaRPr lang="zh-CN" altLang="en-US"/>
        </a:p>
      </dgm:t>
    </dgm:pt>
    <dgm:pt modelId="{B8162F25-7C59-45C7-9FEB-5D8C9DD0EECE}" type="pres">
      <dgm:prSet presAssocID="{26994C77-6ACA-4EFD-BA1E-257FDD72E51A}" presName="linearFlow" presStyleCnt="0">
        <dgm:presLayoutVars>
          <dgm:resizeHandles val="exact"/>
        </dgm:presLayoutVars>
      </dgm:prSet>
      <dgm:spPr/>
    </dgm:pt>
    <dgm:pt modelId="{65849941-8685-4C4A-8A6A-FF35CCEDF1A0}" type="pres">
      <dgm:prSet presAssocID="{442F3125-D51C-4E63-80A9-AE986372924D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8134E8-BE07-4F8F-B399-F10ACF53654C}" type="pres">
      <dgm:prSet presAssocID="{55D9F808-3729-43F1-97A7-456A8BE198C5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35D3F043-232F-4F52-9360-0E19713A570F}" type="pres">
      <dgm:prSet presAssocID="{55D9F808-3729-43F1-97A7-456A8BE198C5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A3A9002C-4436-4C0B-BDC0-8D4AF9E20F46}" type="pres">
      <dgm:prSet presAssocID="{93244203-36AD-451A-9DBD-1C717E9FBAA8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40B271A-4C7D-46E9-9C4D-9982788F119B}" type="pres">
      <dgm:prSet presAssocID="{F42F586D-52C0-455B-B693-3C18052E70B9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7A07C9E0-5036-458A-830E-05C4D97D0687}" type="pres">
      <dgm:prSet presAssocID="{F42F586D-52C0-455B-B693-3C18052E70B9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5FBE245C-E268-4644-A9FB-DDC025366BD1}" type="pres">
      <dgm:prSet presAssocID="{2972E9DF-AB86-46D2-97E8-CB2990213CAC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C0B37F-9B6E-4B42-A62A-20A87B5D968B}" type="pres">
      <dgm:prSet presAssocID="{27997261-2520-4CC1-9B30-80A5AB57D44C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4D34AA87-947C-49D5-A725-E787E35C2A43}" type="pres">
      <dgm:prSet presAssocID="{27997261-2520-4CC1-9B30-80A5AB57D44C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6275C07B-06D3-4389-BB9F-8685F2358706}" type="pres">
      <dgm:prSet presAssocID="{C7D574C4-34B6-4C38-871F-0D85D607C14F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AEE6E4D-6A10-4943-B01F-4FBAC1000A69}" type="pres">
      <dgm:prSet presAssocID="{88317D20-6BA5-4BEF-979B-2B3FC4813750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B965CE48-9921-4AA6-9A6E-78F94F6D22ED}" type="pres">
      <dgm:prSet presAssocID="{88317D20-6BA5-4BEF-979B-2B3FC4813750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BCAA9D71-8851-4513-AF7E-9FB0E5EB800B}" type="pres">
      <dgm:prSet presAssocID="{FB42E7E6-02C8-4BF4-9BF9-5B59F8A29984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066863F-9E3D-4FB2-B9C8-43B0C1ECA74E}" type="pres">
      <dgm:prSet presAssocID="{A7E756CA-E0C3-44E3-8084-CD6CB20FD896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7C3542BA-B620-4779-9E89-A50E813897DD}" type="pres">
      <dgm:prSet presAssocID="{A7E756CA-E0C3-44E3-8084-CD6CB20FD896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EE1AAB95-F4F8-4E3C-A615-98AC6DC3187D}" type="pres">
      <dgm:prSet presAssocID="{B3A0D3CE-5499-49AB-BE0E-E9099C1BE43C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7A9D11-824F-4210-8AF2-18EE19609DA5}" type="pres">
      <dgm:prSet presAssocID="{BEE34B7C-26CB-4A38-8781-E3072462C047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5C2D55F1-46D3-4757-8DBF-AF14943BB913}" type="pres">
      <dgm:prSet presAssocID="{BEE34B7C-26CB-4A38-8781-E3072462C047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E297EF98-7055-48BB-ADE3-6137A22F7093}" type="pres">
      <dgm:prSet presAssocID="{8B8B7E7D-FCC0-4BA4-A65C-25DA7A89DBE0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ECED292-3B18-4EF6-9DA9-7530F1E8569E}" type="presOf" srcId="{A7E756CA-E0C3-44E3-8084-CD6CB20FD896}" destId="{F066863F-9E3D-4FB2-B9C8-43B0C1ECA74E}" srcOrd="0" destOrd="0" presId="urn:microsoft.com/office/officeart/2005/8/layout/process2"/>
    <dgm:cxn modelId="{0402A234-960E-47A8-B70C-C2F702CCC226}" type="presOf" srcId="{BEE34B7C-26CB-4A38-8781-E3072462C047}" destId="{5C2D55F1-46D3-4757-8DBF-AF14943BB913}" srcOrd="1" destOrd="0" presId="urn:microsoft.com/office/officeart/2005/8/layout/process2"/>
    <dgm:cxn modelId="{14B3C741-ABB3-43B5-A74B-BC4CA72F0819}" srcId="{26994C77-6ACA-4EFD-BA1E-257FDD72E51A}" destId="{442F3125-D51C-4E63-80A9-AE986372924D}" srcOrd="0" destOrd="0" parTransId="{1E09943C-48E5-411B-A707-8F1B4739A205}" sibTransId="{55D9F808-3729-43F1-97A7-456A8BE198C5}"/>
    <dgm:cxn modelId="{570DBC99-0526-4B44-A612-CEAB79FD39D3}" type="presOf" srcId="{55D9F808-3729-43F1-97A7-456A8BE198C5}" destId="{35D3F043-232F-4F52-9360-0E19713A570F}" srcOrd="1" destOrd="0" presId="urn:microsoft.com/office/officeart/2005/8/layout/process2"/>
    <dgm:cxn modelId="{90650810-F68E-4786-B857-F834C15BCF25}" type="presOf" srcId="{26994C77-6ACA-4EFD-BA1E-257FDD72E51A}" destId="{B8162F25-7C59-45C7-9FEB-5D8C9DD0EECE}" srcOrd="0" destOrd="0" presId="urn:microsoft.com/office/officeart/2005/8/layout/process2"/>
    <dgm:cxn modelId="{8F943AB1-FCAC-4BCE-8FC7-4FCFD9568054}" type="presOf" srcId="{88317D20-6BA5-4BEF-979B-2B3FC4813750}" destId="{AAEE6E4D-6A10-4943-B01F-4FBAC1000A69}" srcOrd="0" destOrd="0" presId="urn:microsoft.com/office/officeart/2005/8/layout/process2"/>
    <dgm:cxn modelId="{57226861-FC4D-4376-A6A7-63B72152F7F7}" srcId="{26994C77-6ACA-4EFD-BA1E-257FDD72E51A}" destId="{C7D574C4-34B6-4C38-871F-0D85D607C14F}" srcOrd="3" destOrd="0" parTransId="{4F29735E-7844-4310-A81A-99C89874B4EA}" sibTransId="{88317D20-6BA5-4BEF-979B-2B3FC4813750}"/>
    <dgm:cxn modelId="{7ED3151A-BA94-4AE3-80CF-9AB3044AD11F}" type="presOf" srcId="{B3A0D3CE-5499-49AB-BE0E-E9099C1BE43C}" destId="{EE1AAB95-F4F8-4E3C-A615-98AC6DC3187D}" srcOrd="0" destOrd="0" presId="urn:microsoft.com/office/officeart/2005/8/layout/process2"/>
    <dgm:cxn modelId="{CF56A651-35D1-400F-B212-A9196B9F632A}" type="presOf" srcId="{88317D20-6BA5-4BEF-979B-2B3FC4813750}" destId="{B965CE48-9921-4AA6-9A6E-78F94F6D22ED}" srcOrd="1" destOrd="0" presId="urn:microsoft.com/office/officeart/2005/8/layout/process2"/>
    <dgm:cxn modelId="{6404A904-4323-4EB2-B65F-DC197860DBA4}" type="presOf" srcId="{BEE34B7C-26CB-4A38-8781-E3072462C047}" destId="{B47A9D11-824F-4210-8AF2-18EE19609DA5}" srcOrd="0" destOrd="0" presId="urn:microsoft.com/office/officeart/2005/8/layout/process2"/>
    <dgm:cxn modelId="{B99E4FA5-5EE5-4317-8EA6-CA26BF592626}" srcId="{26994C77-6ACA-4EFD-BA1E-257FDD72E51A}" destId="{93244203-36AD-451A-9DBD-1C717E9FBAA8}" srcOrd="1" destOrd="0" parTransId="{21E9AF37-8956-48C9-A3D8-24F2849DA4D6}" sibTransId="{F42F586D-52C0-455B-B693-3C18052E70B9}"/>
    <dgm:cxn modelId="{C0267C93-2760-4A56-A13A-8D0BF5F784B5}" srcId="{26994C77-6ACA-4EFD-BA1E-257FDD72E51A}" destId="{2972E9DF-AB86-46D2-97E8-CB2990213CAC}" srcOrd="2" destOrd="0" parTransId="{1CD37FC4-C24F-4BA9-8D4C-3BB57C1D3D32}" sibTransId="{27997261-2520-4CC1-9B30-80A5AB57D44C}"/>
    <dgm:cxn modelId="{497FEE37-2D79-4959-A0DD-13D6AE1F736B}" srcId="{26994C77-6ACA-4EFD-BA1E-257FDD72E51A}" destId="{8B8B7E7D-FCC0-4BA4-A65C-25DA7A89DBE0}" srcOrd="6" destOrd="0" parTransId="{96E444A3-4C6E-4E58-B94D-B29C05EAA5FA}" sibTransId="{43A34EDA-7DFB-4546-A594-24CAC1678AC7}"/>
    <dgm:cxn modelId="{678BB1E1-8ADC-4374-942B-8DF155DCF7D3}" type="presOf" srcId="{FB42E7E6-02C8-4BF4-9BF9-5B59F8A29984}" destId="{BCAA9D71-8851-4513-AF7E-9FB0E5EB800B}" srcOrd="0" destOrd="0" presId="urn:microsoft.com/office/officeart/2005/8/layout/process2"/>
    <dgm:cxn modelId="{2861AFA9-4030-4963-BEB8-FFE41F2E1BC6}" srcId="{26994C77-6ACA-4EFD-BA1E-257FDD72E51A}" destId="{B3A0D3CE-5499-49AB-BE0E-E9099C1BE43C}" srcOrd="5" destOrd="0" parTransId="{182E7835-2848-42FA-9C5E-068FE07E1AE3}" sibTransId="{BEE34B7C-26CB-4A38-8781-E3072462C047}"/>
    <dgm:cxn modelId="{683D0B7D-46E3-4D19-BED9-226BAE581FDA}" type="presOf" srcId="{C7D574C4-34B6-4C38-871F-0D85D607C14F}" destId="{6275C07B-06D3-4389-BB9F-8685F2358706}" srcOrd="0" destOrd="0" presId="urn:microsoft.com/office/officeart/2005/8/layout/process2"/>
    <dgm:cxn modelId="{B75464A5-53DB-4A07-A641-455C1E1556EE}" type="presOf" srcId="{F42F586D-52C0-455B-B693-3C18052E70B9}" destId="{740B271A-4C7D-46E9-9C4D-9982788F119B}" srcOrd="0" destOrd="0" presId="urn:microsoft.com/office/officeart/2005/8/layout/process2"/>
    <dgm:cxn modelId="{76EEF865-38C3-48B3-9247-BCDB9215AC3A}" type="presOf" srcId="{442F3125-D51C-4E63-80A9-AE986372924D}" destId="{65849941-8685-4C4A-8A6A-FF35CCEDF1A0}" srcOrd="0" destOrd="0" presId="urn:microsoft.com/office/officeart/2005/8/layout/process2"/>
    <dgm:cxn modelId="{1CCD4A9C-3A4E-4D41-9F02-27265AFAB265}" type="presOf" srcId="{27997261-2520-4CC1-9B30-80A5AB57D44C}" destId="{DAC0B37F-9B6E-4B42-A62A-20A87B5D968B}" srcOrd="0" destOrd="0" presId="urn:microsoft.com/office/officeart/2005/8/layout/process2"/>
    <dgm:cxn modelId="{6CB9AA76-7BAF-4901-B3CA-8269D74095B6}" type="presOf" srcId="{A7E756CA-E0C3-44E3-8084-CD6CB20FD896}" destId="{7C3542BA-B620-4779-9E89-A50E813897DD}" srcOrd="1" destOrd="0" presId="urn:microsoft.com/office/officeart/2005/8/layout/process2"/>
    <dgm:cxn modelId="{3814600D-AB0C-4FDF-B255-4E8FBD60DC49}" type="presOf" srcId="{8B8B7E7D-FCC0-4BA4-A65C-25DA7A89DBE0}" destId="{E297EF98-7055-48BB-ADE3-6137A22F7093}" srcOrd="0" destOrd="0" presId="urn:microsoft.com/office/officeart/2005/8/layout/process2"/>
    <dgm:cxn modelId="{754434FE-40FA-4844-AAFA-8F299A24E14F}" type="presOf" srcId="{27997261-2520-4CC1-9B30-80A5AB57D44C}" destId="{4D34AA87-947C-49D5-A725-E787E35C2A43}" srcOrd="1" destOrd="0" presId="urn:microsoft.com/office/officeart/2005/8/layout/process2"/>
    <dgm:cxn modelId="{8919C434-DEDD-45B9-969E-08D8F27742EB}" type="presOf" srcId="{93244203-36AD-451A-9DBD-1C717E9FBAA8}" destId="{A3A9002C-4436-4C0B-BDC0-8D4AF9E20F46}" srcOrd="0" destOrd="0" presId="urn:microsoft.com/office/officeart/2005/8/layout/process2"/>
    <dgm:cxn modelId="{9B030D21-7DFE-4A1E-8058-6D0B2E726A9F}" type="presOf" srcId="{2972E9DF-AB86-46D2-97E8-CB2990213CAC}" destId="{5FBE245C-E268-4644-A9FB-DDC025366BD1}" srcOrd="0" destOrd="0" presId="urn:microsoft.com/office/officeart/2005/8/layout/process2"/>
    <dgm:cxn modelId="{68E0D07F-EDC3-435C-B621-9DC73951C1E0}" type="presOf" srcId="{55D9F808-3729-43F1-97A7-456A8BE198C5}" destId="{098134E8-BE07-4F8F-B399-F10ACF53654C}" srcOrd="0" destOrd="0" presId="urn:microsoft.com/office/officeart/2005/8/layout/process2"/>
    <dgm:cxn modelId="{0DDF2254-4C5F-4F88-92B9-80F5D11EC7D9}" type="presOf" srcId="{F42F586D-52C0-455B-B693-3C18052E70B9}" destId="{7A07C9E0-5036-458A-830E-05C4D97D0687}" srcOrd="1" destOrd="0" presId="urn:microsoft.com/office/officeart/2005/8/layout/process2"/>
    <dgm:cxn modelId="{C31649C2-7A35-4E6E-B4CF-EF3B47D47C2A}" srcId="{26994C77-6ACA-4EFD-BA1E-257FDD72E51A}" destId="{FB42E7E6-02C8-4BF4-9BF9-5B59F8A29984}" srcOrd="4" destOrd="0" parTransId="{C3BED94A-869F-40EB-9C84-04C2B60DA30D}" sibTransId="{A7E756CA-E0C3-44E3-8084-CD6CB20FD896}"/>
    <dgm:cxn modelId="{294356F1-B7C8-47FB-A0BA-D9EC77BE974E}" type="presParOf" srcId="{B8162F25-7C59-45C7-9FEB-5D8C9DD0EECE}" destId="{65849941-8685-4C4A-8A6A-FF35CCEDF1A0}" srcOrd="0" destOrd="0" presId="urn:microsoft.com/office/officeart/2005/8/layout/process2"/>
    <dgm:cxn modelId="{16649886-D912-44EE-AF9E-B3AC72909752}" type="presParOf" srcId="{B8162F25-7C59-45C7-9FEB-5D8C9DD0EECE}" destId="{098134E8-BE07-4F8F-B399-F10ACF53654C}" srcOrd="1" destOrd="0" presId="urn:microsoft.com/office/officeart/2005/8/layout/process2"/>
    <dgm:cxn modelId="{4E1E961B-799B-4590-8F98-AB3DE06244C8}" type="presParOf" srcId="{098134E8-BE07-4F8F-B399-F10ACF53654C}" destId="{35D3F043-232F-4F52-9360-0E19713A570F}" srcOrd="0" destOrd="0" presId="urn:microsoft.com/office/officeart/2005/8/layout/process2"/>
    <dgm:cxn modelId="{60EDBFDD-B010-471E-AA79-320172C62E0A}" type="presParOf" srcId="{B8162F25-7C59-45C7-9FEB-5D8C9DD0EECE}" destId="{A3A9002C-4436-4C0B-BDC0-8D4AF9E20F46}" srcOrd="2" destOrd="0" presId="urn:microsoft.com/office/officeart/2005/8/layout/process2"/>
    <dgm:cxn modelId="{F1F893DC-73DA-4CCB-8C3C-27CD4494D71E}" type="presParOf" srcId="{B8162F25-7C59-45C7-9FEB-5D8C9DD0EECE}" destId="{740B271A-4C7D-46E9-9C4D-9982788F119B}" srcOrd="3" destOrd="0" presId="urn:microsoft.com/office/officeart/2005/8/layout/process2"/>
    <dgm:cxn modelId="{56F78101-104B-4D75-B759-98808E3B5C5D}" type="presParOf" srcId="{740B271A-4C7D-46E9-9C4D-9982788F119B}" destId="{7A07C9E0-5036-458A-830E-05C4D97D0687}" srcOrd="0" destOrd="0" presId="urn:microsoft.com/office/officeart/2005/8/layout/process2"/>
    <dgm:cxn modelId="{6F8B6049-45EE-47C8-BF3C-988F4162B4A0}" type="presParOf" srcId="{B8162F25-7C59-45C7-9FEB-5D8C9DD0EECE}" destId="{5FBE245C-E268-4644-A9FB-DDC025366BD1}" srcOrd="4" destOrd="0" presId="urn:microsoft.com/office/officeart/2005/8/layout/process2"/>
    <dgm:cxn modelId="{EB99B263-0E86-442C-87E2-0B6D01A9306A}" type="presParOf" srcId="{B8162F25-7C59-45C7-9FEB-5D8C9DD0EECE}" destId="{DAC0B37F-9B6E-4B42-A62A-20A87B5D968B}" srcOrd="5" destOrd="0" presId="urn:microsoft.com/office/officeart/2005/8/layout/process2"/>
    <dgm:cxn modelId="{CD7E2C88-AB5F-4362-8F08-EE5EDFB78E9C}" type="presParOf" srcId="{DAC0B37F-9B6E-4B42-A62A-20A87B5D968B}" destId="{4D34AA87-947C-49D5-A725-E787E35C2A43}" srcOrd="0" destOrd="0" presId="urn:microsoft.com/office/officeart/2005/8/layout/process2"/>
    <dgm:cxn modelId="{F8924365-99B4-4F11-96FB-390C3F700BEE}" type="presParOf" srcId="{B8162F25-7C59-45C7-9FEB-5D8C9DD0EECE}" destId="{6275C07B-06D3-4389-BB9F-8685F2358706}" srcOrd="6" destOrd="0" presId="urn:microsoft.com/office/officeart/2005/8/layout/process2"/>
    <dgm:cxn modelId="{4061BB8C-DDEA-48C2-98FB-29C8CC59E48D}" type="presParOf" srcId="{B8162F25-7C59-45C7-9FEB-5D8C9DD0EECE}" destId="{AAEE6E4D-6A10-4943-B01F-4FBAC1000A69}" srcOrd="7" destOrd="0" presId="urn:microsoft.com/office/officeart/2005/8/layout/process2"/>
    <dgm:cxn modelId="{0B415C4A-2E9E-4E20-AB7E-ADCFF9C8B910}" type="presParOf" srcId="{AAEE6E4D-6A10-4943-B01F-4FBAC1000A69}" destId="{B965CE48-9921-4AA6-9A6E-78F94F6D22ED}" srcOrd="0" destOrd="0" presId="urn:microsoft.com/office/officeart/2005/8/layout/process2"/>
    <dgm:cxn modelId="{78E304D4-F3A2-4D6B-B319-A84DAB00C501}" type="presParOf" srcId="{B8162F25-7C59-45C7-9FEB-5D8C9DD0EECE}" destId="{BCAA9D71-8851-4513-AF7E-9FB0E5EB800B}" srcOrd="8" destOrd="0" presId="urn:microsoft.com/office/officeart/2005/8/layout/process2"/>
    <dgm:cxn modelId="{F7983011-CB96-4ACB-BAAE-2D4C52DE5573}" type="presParOf" srcId="{B8162F25-7C59-45C7-9FEB-5D8C9DD0EECE}" destId="{F066863F-9E3D-4FB2-B9C8-43B0C1ECA74E}" srcOrd="9" destOrd="0" presId="urn:microsoft.com/office/officeart/2005/8/layout/process2"/>
    <dgm:cxn modelId="{801B5825-4EE5-4C28-9876-B0C6BBA35BE9}" type="presParOf" srcId="{F066863F-9E3D-4FB2-B9C8-43B0C1ECA74E}" destId="{7C3542BA-B620-4779-9E89-A50E813897DD}" srcOrd="0" destOrd="0" presId="urn:microsoft.com/office/officeart/2005/8/layout/process2"/>
    <dgm:cxn modelId="{A11122DB-3AC4-4E03-941C-0CBCEA9FFB2D}" type="presParOf" srcId="{B8162F25-7C59-45C7-9FEB-5D8C9DD0EECE}" destId="{EE1AAB95-F4F8-4E3C-A615-98AC6DC3187D}" srcOrd="10" destOrd="0" presId="urn:microsoft.com/office/officeart/2005/8/layout/process2"/>
    <dgm:cxn modelId="{03A79DB0-CDBF-4A50-B729-0CDE332066F6}" type="presParOf" srcId="{B8162F25-7C59-45C7-9FEB-5D8C9DD0EECE}" destId="{B47A9D11-824F-4210-8AF2-18EE19609DA5}" srcOrd="11" destOrd="0" presId="urn:microsoft.com/office/officeart/2005/8/layout/process2"/>
    <dgm:cxn modelId="{2E4BD053-356E-475D-B02A-05319D2805DC}" type="presParOf" srcId="{B47A9D11-824F-4210-8AF2-18EE19609DA5}" destId="{5C2D55F1-46D3-4757-8DBF-AF14943BB913}" srcOrd="0" destOrd="0" presId="urn:microsoft.com/office/officeart/2005/8/layout/process2"/>
    <dgm:cxn modelId="{F6C3230D-76DA-4595-84D5-57AA95D02B36}" type="presParOf" srcId="{B8162F25-7C59-45C7-9FEB-5D8C9DD0EECE}" destId="{E297EF98-7055-48BB-ADE3-6137A22F7093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849941-8685-4C4A-8A6A-FF35CCEDF1A0}">
      <dsp:nvSpPr>
        <dsp:cNvPr id="0" name=""/>
        <dsp:cNvSpPr/>
      </dsp:nvSpPr>
      <dsp:spPr>
        <a:xfrm>
          <a:off x="1208199" y="738"/>
          <a:ext cx="2279426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从系统界面源程序输入框中获取源程序</a:t>
          </a:r>
        </a:p>
      </dsp:txBody>
      <dsp:txXfrm>
        <a:off x="1225910" y="18449"/>
        <a:ext cx="2244004" cy="569267"/>
      </dsp:txXfrm>
    </dsp:sp>
    <dsp:sp modelId="{098134E8-BE07-4F8F-B399-F10ACF53654C}">
      <dsp:nvSpPr>
        <dsp:cNvPr id="0" name=""/>
        <dsp:cNvSpPr/>
      </dsp:nvSpPr>
      <dsp:spPr>
        <a:xfrm rot="5400000">
          <a:off x="2234533" y="620545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266280" y="643221"/>
        <a:ext cx="163266" cy="158731"/>
      </dsp:txXfrm>
    </dsp:sp>
    <dsp:sp modelId="{A3A9002C-4436-4C0B-BDC0-8D4AF9E20F46}">
      <dsp:nvSpPr>
        <dsp:cNvPr id="0" name=""/>
        <dsp:cNvSpPr/>
      </dsp:nvSpPr>
      <dsp:spPr>
        <a:xfrm>
          <a:off x="1208199" y="907773"/>
          <a:ext cx="2279426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源程序扫描，获取一个单词</a:t>
          </a:r>
        </a:p>
      </dsp:txBody>
      <dsp:txXfrm>
        <a:off x="1225910" y="925484"/>
        <a:ext cx="2244004" cy="569267"/>
      </dsp:txXfrm>
    </dsp:sp>
    <dsp:sp modelId="{740B271A-4C7D-46E9-9C4D-9982788F119B}">
      <dsp:nvSpPr>
        <dsp:cNvPr id="0" name=""/>
        <dsp:cNvSpPr/>
      </dsp:nvSpPr>
      <dsp:spPr>
        <a:xfrm rot="5400000">
          <a:off x="2234533" y="1527580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266280" y="1550256"/>
        <a:ext cx="163266" cy="158731"/>
      </dsp:txXfrm>
    </dsp:sp>
    <dsp:sp modelId="{5FBE245C-E268-4644-A9FB-DDC025366BD1}">
      <dsp:nvSpPr>
        <dsp:cNvPr id="0" name=""/>
        <dsp:cNvSpPr/>
      </dsp:nvSpPr>
      <dsp:spPr>
        <a:xfrm>
          <a:off x="1208199" y="1814807"/>
          <a:ext cx="2279426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根据单词的内容进入不同的单词块，进行分析</a:t>
          </a:r>
        </a:p>
      </dsp:txBody>
      <dsp:txXfrm>
        <a:off x="1225910" y="1832518"/>
        <a:ext cx="2244004" cy="569267"/>
      </dsp:txXfrm>
    </dsp:sp>
    <dsp:sp modelId="{DAC0B37F-9B6E-4B42-A62A-20A87B5D968B}">
      <dsp:nvSpPr>
        <dsp:cNvPr id="0" name=""/>
        <dsp:cNvSpPr/>
      </dsp:nvSpPr>
      <dsp:spPr>
        <a:xfrm rot="5400000">
          <a:off x="2234533" y="2434614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266280" y="2457290"/>
        <a:ext cx="163266" cy="158731"/>
      </dsp:txXfrm>
    </dsp:sp>
    <dsp:sp modelId="{6275C07B-06D3-4389-BB9F-8685F2358706}">
      <dsp:nvSpPr>
        <dsp:cNvPr id="0" name=""/>
        <dsp:cNvSpPr/>
      </dsp:nvSpPr>
      <dsp:spPr>
        <a:xfrm>
          <a:off x="1208199" y="2721842"/>
          <a:ext cx="2279426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获得单词的类型</a:t>
          </a:r>
        </a:p>
      </dsp:txBody>
      <dsp:txXfrm>
        <a:off x="1225910" y="2739553"/>
        <a:ext cx="2244004" cy="569267"/>
      </dsp:txXfrm>
    </dsp:sp>
    <dsp:sp modelId="{AAEE6E4D-6A10-4943-B01F-4FBAC1000A69}">
      <dsp:nvSpPr>
        <dsp:cNvPr id="0" name=""/>
        <dsp:cNvSpPr/>
      </dsp:nvSpPr>
      <dsp:spPr>
        <a:xfrm rot="5400000">
          <a:off x="2234533" y="3341649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266280" y="3364325"/>
        <a:ext cx="163266" cy="158731"/>
      </dsp:txXfrm>
    </dsp:sp>
    <dsp:sp modelId="{BCAA9D71-8851-4513-AF7E-9FB0E5EB800B}">
      <dsp:nvSpPr>
        <dsp:cNvPr id="0" name=""/>
        <dsp:cNvSpPr/>
      </dsp:nvSpPr>
      <dsp:spPr>
        <a:xfrm>
          <a:off x="1208199" y="3628877"/>
          <a:ext cx="2279426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将单词的</a:t>
          </a:r>
          <a:r>
            <a:rPr lang="en-US" altLang="zh-CN" sz="1200" kern="1200">
              <a:solidFill>
                <a:schemeClr val="tx1"/>
              </a:solidFill>
            </a:rPr>
            <a:t>token</a:t>
          </a:r>
          <a:r>
            <a:rPr lang="zh-CN" altLang="en-US" sz="1200" kern="1200">
              <a:solidFill>
                <a:schemeClr val="tx1"/>
              </a:solidFill>
            </a:rPr>
            <a:t>，包括单词本身和单词的类型保存到相关结构中</a:t>
          </a:r>
        </a:p>
      </dsp:txBody>
      <dsp:txXfrm>
        <a:off x="1225910" y="3646588"/>
        <a:ext cx="2244004" cy="569267"/>
      </dsp:txXfrm>
    </dsp:sp>
    <dsp:sp modelId="{F066863F-9E3D-4FB2-B9C8-43B0C1ECA74E}">
      <dsp:nvSpPr>
        <dsp:cNvPr id="0" name=""/>
        <dsp:cNvSpPr/>
      </dsp:nvSpPr>
      <dsp:spPr>
        <a:xfrm rot="5400000">
          <a:off x="2234533" y="4248684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266280" y="4271360"/>
        <a:ext cx="163266" cy="158731"/>
      </dsp:txXfrm>
    </dsp:sp>
    <dsp:sp modelId="{EE1AAB95-F4F8-4E3C-A615-98AC6DC3187D}">
      <dsp:nvSpPr>
        <dsp:cNvPr id="0" name=""/>
        <dsp:cNvSpPr/>
      </dsp:nvSpPr>
      <dsp:spPr>
        <a:xfrm>
          <a:off x="1208199" y="4535912"/>
          <a:ext cx="2279426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将</a:t>
          </a:r>
          <a:r>
            <a:rPr lang="en-US" altLang="zh-CN" sz="1200" kern="1200">
              <a:solidFill>
                <a:schemeClr val="tx1"/>
              </a:solidFill>
            </a:rPr>
            <a:t>token</a:t>
          </a:r>
          <a:r>
            <a:rPr lang="zh-CN" altLang="en-US" sz="1200" kern="1200">
              <a:solidFill>
                <a:schemeClr val="tx1"/>
              </a:solidFill>
            </a:rPr>
            <a:t>加到输出，进行扫描下一个</a:t>
          </a:r>
          <a:r>
            <a:rPr lang="en-US" altLang="zh-CN" sz="1200" kern="1200">
              <a:solidFill>
                <a:schemeClr val="tx1"/>
              </a:solidFill>
            </a:rPr>
            <a:t>token</a:t>
          </a:r>
          <a:endParaRPr lang="zh-CN" altLang="en-US" sz="1200" kern="1200">
            <a:solidFill>
              <a:schemeClr val="tx1"/>
            </a:solidFill>
          </a:endParaRPr>
        </a:p>
      </dsp:txBody>
      <dsp:txXfrm>
        <a:off x="1225910" y="4553623"/>
        <a:ext cx="2244004" cy="569267"/>
      </dsp:txXfrm>
    </dsp:sp>
    <dsp:sp modelId="{B47A9D11-824F-4210-8AF2-18EE19609DA5}">
      <dsp:nvSpPr>
        <dsp:cNvPr id="0" name=""/>
        <dsp:cNvSpPr/>
      </dsp:nvSpPr>
      <dsp:spPr>
        <a:xfrm rot="5400000">
          <a:off x="2234533" y="5155719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2266280" y="5178395"/>
        <a:ext cx="163266" cy="158731"/>
      </dsp:txXfrm>
    </dsp:sp>
    <dsp:sp modelId="{E297EF98-7055-48BB-ADE3-6137A22F7093}">
      <dsp:nvSpPr>
        <dsp:cNvPr id="0" name=""/>
        <dsp:cNvSpPr/>
      </dsp:nvSpPr>
      <dsp:spPr>
        <a:xfrm>
          <a:off x="1208199" y="5442946"/>
          <a:ext cx="2279426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tx1"/>
              </a:solidFill>
            </a:rPr>
            <a:t>程序结束</a:t>
          </a:r>
        </a:p>
      </dsp:txBody>
      <dsp:txXfrm>
        <a:off x="1225910" y="5460657"/>
        <a:ext cx="2244004" cy="569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AE09D0-BB0A-46CD-9B1B-629D1020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15</Pages>
  <Words>2237</Words>
  <Characters>12756</Characters>
  <Application>Microsoft Office Word</Application>
  <DocSecurity>0</DocSecurity>
  <Lines>106</Lines>
  <Paragraphs>29</Paragraphs>
  <ScaleCrop>false</ScaleCrop>
  <Company>CHICAGO, WHU</Company>
  <LinksUpToDate>false</LinksUpToDate>
  <CharactersWithSpaces>14964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买它期货量化投资系统</dc:title>
  <dc:subject>概要设计说明书</dc:subject>
  <dc:creator>Chicago Group</dc:creator>
  <cp:lastModifiedBy>Caunion</cp:lastModifiedBy>
  <cp:revision>32</cp:revision>
  <cp:lastPrinted>2011-12-20T05:09:00Z</cp:lastPrinted>
  <dcterms:created xsi:type="dcterms:W3CDTF">2011-09-07T06:51:00Z</dcterms:created>
  <dcterms:modified xsi:type="dcterms:W3CDTF">2013-01-06T16:34:00Z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708461890</vt:i4>
  </property>
</Properties>
</file>