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49130078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09292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09292B" w:rsidRDefault="0095764F" w:rsidP="0095764F">
                    <w:pPr>
                      <w:pStyle w:val="a3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Toureter</w:t>
                    </w:r>
                    <w:r w:rsidR="0009292B"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，</w:t>
                    </w:r>
                    <w:r w:rsidR="0009292B"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whu</w:t>
                    </w:r>
                  </w:p>
                </w:tc>
              </w:sdtContent>
            </w:sdt>
          </w:tr>
          <w:tr w:rsidR="0009292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color w:val="4F81BD" w:themeColor="accent1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9292B" w:rsidRDefault="0095764F" w:rsidP="0095764F">
                    <w:pPr>
                      <w:pStyle w:val="a3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5764F">
                      <w:rPr>
                        <w:rFonts w:asciiTheme="majorHAnsi" w:eastAsiaTheme="majorEastAsia" w:hAnsiTheme="majorHAnsi" w:cstheme="majorBidi" w:hint="eastAsia"/>
                        <w:b/>
                        <w:color w:val="4F81BD" w:themeColor="accent1"/>
                        <w:sz w:val="80"/>
                        <w:szCs w:val="80"/>
                      </w:rPr>
                      <w:t>Toureter Interpreter</w:t>
                    </w:r>
                  </w:p>
                </w:tc>
              </w:sdtContent>
            </w:sdt>
          </w:tr>
          <w:tr w:rsidR="0009292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9292B" w:rsidRDefault="0009292B" w:rsidP="0038227D">
                    <w:pPr>
                      <w:pStyle w:val="a3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09292B">
                      <w:rPr>
                        <w:rFonts w:asciiTheme="majorHAnsi" w:eastAsiaTheme="majorEastAsia" w:hAnsiTheme="majorHAnsi" w:cstheme="majorBidi" w:hint="eastAsia"/>
                        <w:b/>
                        <w:sz w:val="44"/>
                        <w:szCs w:val="44"/>
                      </w:rPr>
                      <w:t>项目可行性分析报告</w:t>
                    </w:r>
                  </w:p>
                </w:tc>
              </w:sdtContent>
            </w:sdt>
          </w:tr>
          <w:tr w:rsidR="0009292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292B" w:rsidRDefault="0009292B" w:rsidP="0038227D">
                <w:pPr>
                  <w:pStyle w:val="a3"/>
                  <w:spacing w:line="360" w:lineRule="auto"/>
                  <w:jc w:val="center"/>
                </w:pPr>
              </w:p>
            </w:tc>
          </w:tr>
          <w:tr w:rsidR="0009292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292B" w:rsidRDefault="0095764F" w:rsidP="0095764F">
                    <w:pPr>
                      <w:pStyle w:val="a3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Toureter</w:t>
                    </w:r>
                    <w:r w:rsidR="0009292B">
                      <w:rPr>
                        <w:rFonts w:hint="eastAsia"/>
                        <w:b/>
                        <w:bCs/>
                      </w:rPr>
                      <w:t xml:space="preserve"> Group</w:t>
                    </w:r>
                  </w:p>
                </w:tc>
              </w:sdtContent>
            </w:sdt>
          </w:tr>
          <w:tr w:rsidR="0009292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1-07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292B" w:rsidRDefault="0095764F" w:rsidP="0095764F">
                    <w:pPr>
                      <w:pStyle w:val="a3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2013</w:t>
                    </w:r>
                    <w:r w:rsidR="0009292B">
                      <w:rPr>
                        <w:rFonts w:hint="eastAsia"/>
                        <w:b/>
                        <w:bCs/>
                      </w:rPr>
                      <w:t>/</w:t>
                    </w:r>
                    <w:r>
                      <w:rPr>
                        <w:rFonts w:hint="eastAsia"/>
                        <w:b/>
                        <w:bCs/>
                      </w:rPr>
                      <w:t>1</w:t>
                    </w:r>
                    <w:r w:rsidR="0009292B">
                      <w:rPr>
                        <w:rFonts w:hint="eastAsia"/>
                        <w:b/>
                        <w:bCs/>
                      </w:rPr>
                      <w:t>/</w:t>
                    </w:r>
                    <w:r>
                      <w:rPr>
                        <w:rFonts w:hint="eastAsia"/>
                        <w:b/>
                        <w:bCs/>
                      </w:rPr>
                      <w:t>7</w:t>
                    </w:r>
                  </w:p>
                </w:tc>
              </w:sdtContent>
            </w:sdt>
          </w:tr>
        </w:tbl>
        <w:p w:rsidR="0009292B" w:rsidRDefault="0009292B" w:rsidP="0038227D">
          <w:pPr>
            <w:spacing w:line="360" w:lineRule="auto"/>
          </w:pPr>
        </w:p>
        <w:p w:rsidR="0009292B" w:rsidRDefault="0009292B" w:rsidP="0038227D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09292B">
            <w:tc>
              <w:tcPr>
                <w:tcW w:w="5000" w:type="pct"/>
              </w:tcPr>
              <w:p w:rsidR="0009292B" w:rsidRDefault="0009292B" w:rsidP="0038227D">
                <w:pPr>
                  <w:pStyle w:val="a3"/>
                  <w:spacing w:line="360" w:lineRule="auto"/>
                </w:pPr>
              </w:p>
            </w:tc>
          </w:tr>
        </w:tbl>
        <w:p w:rsidR="0009292B" w:rsidRDefault="0009292B" w:rsidP="0038227D">
          <w:pPr>
            <w:spacing w:line="360" w:lineRule="auto"/>
          </w:pPr>
        </w:p>
        <w:p w:rsidR="0009292B" w:rsidRDefault="0009292B" w:rsidP="0038227D">
          <w:pPr>
            <w:widowControl/>
            <w:spacing w:line="360" w:lineRule="auto"/>
            <w:jc w:val="left"/>
            <w:rPr>
              <w:b/>
              <w:bCs/>
              <w:kern w:val="44"/>
              <w:sz w:val="44"/>
              <w:szCs w:val="44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9130085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B7B8E" w:rsidRPr="009B7B8E" w:rsidRDefault="009B7B8E" w:rsidP="0038227D">
          <w:pPr>
            <w:pStyle w:val="TOC"/>
            <w:spacing w:line="360" w:lineRule="auto"/>
            <w:jc w:val="center"/>
            <w:rPr>
              <w:sz w:val="40"/>
            </w:rPr>
          </w:pPr>
          <w:r w:rsidRPr="009B7B8E">
            <w:rPr>
              <w:sz w:val="40"/>
              <w:lang w:val="zh-CN"/>
            </w:rPr>
            <w:t>目录</w:t>
          </w:r>
        </w:p>
        <w:p w:rsidR="008A6248" w:rsidRDefault="009B7B8E">
          <w:pPr>
            <w:pStyle w:val="10"/>
            <w:tabs>
              <w:tab w:val="right" w:leader="dot" w:pos="8296"/>
            </w:tabs>
            <w:rPr>
              <w:noProof/>
            </w:rPr>
          </w:pPr>
          <w:r w:rsidRPr="00601D9D">
            <w:rPr>
              <w:sz w:val="40"/>
              <w:szCs w:val="28"/>
            </w:rPr>
            <w:fldChar w:fldCharType="begin"/>
          </w:r>
          <w:r w:rsidRPr="00601D9D">
            <w:rPr>
              <w:sz w:val="40"/>
              <w:szCs w:val="28"/>
            </w:rPr>
            <w:instrText xml:space="preserve"> TOC \o "1-3" \h \z \u </w:instrText>
          </w:r>
          <w:r w:rsidRPr="00601D9D">
            <w:rPr>
              <w:sz w:val="40"/>
              <w:szCs w:val="28"/>
            </w:rPr>
            <w:fldChar w:fldCharType="separate"/>
          </w:r>
          <w:hyperlink w:anchor="_Toc345287014" w:history="1">
            <w:r w:rsidR="008A6248" w:rsidRPr="009B74C0">
              <w:rPr>
                <w:rStyle w:val="a6"/>
                <w:rFonts w:hint="eastAsia"/>
                <w:noProof/>
              </w:rPr>
              <w:t>一</w:t>
            </w:r>
            <w:r w:rsidR="008A6248" w:rsidRPr="009B74C0">
              <w:rPr>
                <w:rStyle w:val="a6"/>
                <w:noProof/>
              </w:rPr>
              <w:t xml:space="preserve"> </w:t>
            </w:r>
            <w:r w:rsidR="008A6248" w:rsidRPr="009B74C0">
              <w:rPr>
                <w:rStyle w:val="a6"/>
                <w:rFonts w:hint="eastAsia"/>
                <w:noProof/>
              </w:rPr>
              <w:t>项目简介</w:t>
            </w:r>
            <w:r w:rsidR="008A6248">
              <w:rPr>
                <w:noProof/>
                <w:webHidden/>
              </w:rPr>
              <w:tab/>
            </w:r>
            <w:r w:rsidR="008A6248">
              <w:rPr>
                <w:noProof/>
                <w:webHidden/>
              </w:rPr>
              <w:fldChar w:fldCharType="begin"/>
            </w:r>
            <w:r w:rsidR="008A6248">
              <w:rPr>
                <w:noProof/>
                <w:webHidden/>
              </w:rPr>
              <w:instrText xml:space="preserve"> PAGEREF _Toc345287014 \h </w:instrText>
            </w:r>
            <w:r w:rsidR="008A6248">
              <w:rPr>
                <w:noProof/>
                <w:webHidden/>
              </w:rPr>
            </w:r>
            <w:r w:rsidR="008A6248">
              <w:rPr>
                <w:noProof/>
                <w:webHidden/>
              </w:rPr>
              <w:fldChar w:fldCharType="separate"/>
            </w:r>
            <w:r w:rsidR="008A6248">
              <w:rPr>
                <w:noProof/>
                <w:webHidden/>
              </w:rPr>
              <w:t>3</w:t>
            </w:r>
            <w:r w:rsidR="008A6248">
              <w:rPr>
                <w:noProof/>
                <w:webHidden/>
              </w:rPr>
              <w:fldChar w:fldCharType="end"/>
            </w:r>
          </w:hyperlink>
        </w:p>
        <w:p w:rsidR="008A6248" w:rsidRDefault="008A62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5287015" w:history="1">
            <w:r w:rsidRPr="009B74C0">
              <w:rPr>
                <w:rStyle w:val="a6"/>
                <w:noProof/>
              </w:rPr>
              <w:t xml:space="preserve">1.1 </w:t>
            </w:r>
            <w:r w:rsidRPr="009B74C0">
              <w:rPr>
                <w:rStyle w:val="a6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_Toc345287015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248" w:rsidRDefault="008A62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5287016" w:history="1">
            <w:r w:rsidRPr="009B74C0">
              <w:rPr>
                <w:rStyle w:val="a6"/>
                <w:noProof/>
              </w:rPr>
              <w:t xml:space="preserve">1.2 </w:t>
            </w:r>
            <w:r w:rsidRPr="009B74C0">
              <w:rPr>
                <w:rStyle w:val="a6"/>
                <w:rFonts w:hint="eastAsia"/>
                <w:noProof/>
              </w:rPr>
              <w:t>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_Toc345287016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248" w:rsidRDefault="008A624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5287017" w:history="1">
            <w:r w:rsidRPr="009B74C0">
              <w:rPr>
                <w:rStyle w:val="a6"/>
                <w:rFonts w:hint="eastAsia"/>
                <w:noProof/>
              </w:rPr>
              <w:t>二</w:t>
            </w:r>
            <w:r w:rsidRPr="009B74C0">
              <w:rPr>
                <w:rStyle w:val="a6"/>
                <w:noProof/>
              </w:rPr>
              <w:t xml:space="preserve"> </w:t>
            </w:r>
            <w:r w:rsidRPr="009B74C0">
              <w:rPr>
                <w:rStyle w:val="a6"/>
                <w:rFonts w:hint="eastAsia"/>
                <w:noProof/>
              </w:rPr>
              <w:t>需求分析报告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_Toc345287017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248" w:rsidRDefault="008A62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5287018" w:history="1">
            <w:r w:rsidRPr="009B74C0">
              <w:rPr>
                <w:rStyle w:val="a6"/>
                <w:noProof/>
              </w:rPr>
              <w:t xml:space="preserve">2.1 </w:t>
            </w:r>
            <w:r w:rsidRPr="009B74C0">
              <w:rPr>
                <w:rStyle w:val="a6"/>
                <w:rFonts w:hint="eastAsia"/>
                <w:noProof/>
              </w:rPr>
              <w:t>基本要求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_Toc345287018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248" w:rsidRDefault="008A62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5287019" w:history="1">
            <w:r w:rsidRPr="009B74C0">
              <w:rPr>
                <w:rStyle w:val="a6"/>
                <w:noProof/>
              </w:rPr>
              <w:t xml:space="preserve">2.2 </w:t>
            </w:r>
            <w:r w:rsidRPr="009B74C0">
              <w:rPr>
                <w:rStyle w:val="a6"/>
                <w:rFonts w:hint="eastAsia"/>
                <w:noProof/>
              </w:rPr>
              <w:t>外观要求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_Toc345287019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248" w:rsidRDefault="008A62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5287020" w:history="1">
            <w:r w:rsidRPr="009B74C0">
              <w:rPr>
                <w:rStyle w:val="a6"/>
                <w:noProof/>
              </w:rPr>
              <w:t xml:space="preserve">2.3 </w:t>
            </w:r>
            <w:r w:rsidRPr="009B74C0">
              <w:rPr>
                <w:rStyle w:val="a6"/>
                <w:rFonts w:hint="eastAsia"/>
                <w:noProof/>
              </w:rPr>
              <w:t>各子系统的要求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_Toc345287020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248" w:rsidRDefault="008A624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5287021" w:history="1">
            <w:r w:rsidRPr="009B74C0">
              <w:rPr>
                <w:rStyle w:val="a6"/>
                <w:rFonts w:hint="eastAsia"/>
                <w:noProof/>
              </w:rPr>
              <w:t>三</w:t>
            </w:r>
            <w:r w:rsidRPr="009B74C0">
              <w:rPr>
                <w:rStyle w:val="a6"/>
                <w:noProof/>
              </w:rPr>
              <w:t xml:space="preserve"> </w:t>
            </w:r>
            <w:r w:rsidRPr="009B74C0">
              <w:rPr>
                <w:rStyle w:val="a6"/>
                <w:rFonts w:hint="eastAsia"/>
                <w:noProof/>
              </w:rPr>
              <w:t>总体设计方案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_Toc345287021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248" w:rsidRDefault="008A62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5287022" w:history="1">
            <w:r w:rsidRPr="009B74C0">
              <w:rPr>
                <w:rStyle w:val="a6"/>
                <w:noProof/>
              </w:rPr>
              <w:t xml:space="preserve">3.1 </w:t>
            </w:r>
            <w:r w:rsidRPr="009B74C0">
              <w:rPr>
                <w:rStyle w:val="a6"/>
                <w:rFonts w:hint="eastAsia"/>
                <w:noProof/>
              </w:rPr>
              <w:t>系统功能结构图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_Toc345287022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248" w:rsidRDefault="008A624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5287023" w:history="1">
            <w:r w:rsidRPr="009B74C0">
              <w:rPr>
                <w:rStyle w:val="a6"/>
                <w:rFonts w:hint="eastAsia"/>
                <w:noProof/>
              </w:rPr>
              <w:t>四</w:t>
            </w:r>
            <w:r w:rsidRPr="009B74C0">
              <w:rPr>
                <w:rStyle w:val="a6"/>
                <w:noProof/>
              </w:rPr>
              <w:t xml:space="preserve"> </w:t>
            </w:r>
            <w:r w:rsidRPr="009B74C0">
              <w:rPr>
                <w:rStyle w:val="a6"/>
                <w:rFonts w:hint="eastAsia"/>
                <w:noProof/>
              </w:rPr>
              <w:t>系统可行性分析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_Toc345287023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248" w:rsidRDefault="008A62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5287024" w:history="1">
            <w:r w:rsidRPr="009B74C0">
              <w:rPr>
                <w:rStyle w:val="a6"/>
                <w:noProof/>
              </w:rPr>
              <w:t xml:space="preserve">4.1 </w:t>
            </w:r>
            <w:r w:rsidRPr="009B74C0">
              <w:rPr>
                <w:rStyle w:val="a6"/>
                <w:rFonts w:hint="eastAsia"/>
                <w:noProof/>
              </w:rPr>
              <w:t>后台可行性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_Toc345287024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248" w:rsidRDefault="008A62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5287025" w:history="1">
            <w:r w:rsidRPr="009B74C0">
              <w:rPr>
                <w:rStyle w:val="a6"/>
                <w:noProof/>
              </w:rPr>
              <w:t xml:space="preserve">4.2 </w:t>
            </w:r>
            <w:r w:rsidRPr="009B74C0">
              <w:rPr>
                <w:rStyle w:val="a6"/>
                <w:rFonts w:hint="eastAsia"/>
                <w:noProof/>
              </w:rPr>
              <w:t>前台可行性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_Toc345287025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248" w:rsidRDefault="008A62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5287026" w:history="1">
            <w:r w:rsidRPr="009B74C0">
              <w:rPr>
                <w:rStyle w:val="a6"/>
                <w:noProof/>
              </w:rPr>
              <w:t xml:space="preserve">4.3 </w:t>
            </w:r>
            <w:r w:rsidRPr="009B74C0">
              <w:rPr>
                <w:rStyle w:val="a6"/>
                <w:rFonts w:hint="eastAsia"/>
                <w:noProof/>
              </w:rPr>
              <w:t>人员可行性分析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_Toc345287026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248" w:rsidRDefault="008A624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5287027" w:history="1">
            <w:r w:rsidRPr="009B74C0">
              <w:rPr>
                <w:rStyle w:val="a6"/>
                <w:rFonts w:hint="eastAsia"/>
                <w:noProof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_Toc345287027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D9D" w:rsidRDefault="009B7B8E" w:rsidP="0038227D">
          <w:pPr>
            <w:spacing w:line="360" w:lineRule="auto"/>
            <w:rPr>
              <w:sz w:val="40"/>
              <w:szCs w:val="28"/>
            </w:rPr>
          </w:pPr>
          <w:r w:rsidRPr="00601D9D">
            <w:rPr>
              <w:sz w:val="40"/>
              <w:szCs w:val="28"/>
            </w:rPr>
            <w:fldChar w:fldCharType="end"/>
          </w:r>
        </w:p>
        <w:p w:rsidR="00601D9D" w:rsidRDefault="00601D9D" w:rsidP="0038227D">
          <w:pPr>
            <w:spacing w:line="360" w:lineRule="auto"/>
            <w:rPr>
              <w:sz w:val="40"/>
              <w:szCs w:val="28"/>
            </w:rPr>
          </w:pPr>
        </w:p>
        <w:p w:rsidR="00601D9D" w:rsidRDefault="00601D9D" w:rsidP="0038227D">
          <w:pPr>
            <w:spacing w:line="360" w:lineRule="auto"/>
            <w:rPr>
              <w:sz w:val="40"/>
              <w:szCs w:val="28"/>
            </w:rPr>
          </w:pPr>
        </w:p>
        <w:p w:rsidR="00601D9D" w:rsidRDefault="00601D9D" w:rsidP="0038227D">
          <w:pPr>
            <w:spacing w:line="360" w:lineRule="auto"/>
            <w:rPr>
              <w:sz w:val="40"/>
              <w:szCs w:val="28"/>
            </w:rPr>
          </w:pPr>
        </w:p>
        <w:p w:rsidR="00601D9D" w:rsidRDefault="00601D9D" w:rsidP="0038227D">
          <w:pPr>
            <w:spacing w:line="360" w:lineRule="auto"/>
            <w:rPr>
              <w:sz w:val="40"/>
              <w:szCs w:val="28"/>
            </w:rPr>
          </w:pPr>
        </w:p>
        <w:p w:rsidR="00601D9D" w:rsidRDefault="00601D9D" w:rsidP="0038227D">
          <w:pPr>
            <w:spacing w:line="360" w:lineRule="auto"/>
            <w:rPr>
              <w:sz w:val="40"/>
              <w:szCs w:val="28"/>
            </w:rPr>
          </w:pPr>
        </w:p>
        <w:p w:rsidR="00601D9D" w:rsidRDefault="00601D9D" w:rsidP="0038227D">
          <w:pPr>
            <w:spacing w:line="360" w:lineRule="auto"/>
            <w:rPr>
              <w:sz w:val="40"/>
              <w:szCs w:val="28"/>
            </w:rPr>
          </w:pPr>
        </w:p>
        <w:p w:rsidR="00601D9D" w:rsidRDefault="00601D9D" w:rsidP="0038227D">
          <w:pPr>
            <w:spacing w:line="360" w:lineRule="auto"/>
            <w:rPr>
              <w:sz w:val="40"/>
              <w:szCs w:val="28"/>
            </w:rPr>
          </w:pPr>
        </w:p>
        <w:p w:rsidR="00601D9D" w:rsidRDefault="00601D9D" w:rsidP="0038227D">
          <w:pPr>
            <w:spacing w:line="360" w:lineRule="auto"/>
            <w:rPr>
              <w:sz w:val="40"/>
              <w:szCs w:val="28"/>
            </w:rPr>
          </w:pPr>
        </w:p>
        <w:p w:rsidR="00601D9D" w:rsidRDefault="00601D9D" w:rsidP="0038227D">
          <w:pPr>
            <w:spacing w:line="360" w:lineRule="auto"/>
            <w:rPr>
              <w:sz w:val="40"/>
              <w:szCs w:val="28"/>
            </w:rPr>
          </w:pPr>
        </w:p>
        <w:p w:rsidR="00601D9D" w:rsidRDefault="00601D9D" w:rsidP="0038227D">
          <w:pPr>
            <w:spacing w:line="360" w:lineRule="auto"/>
            <w:rPr>
              <w:sz w:val="40"/>
              <w:szCs w:val="28"/>
            </w:rPr>
          </w:pPr>
        </w:p>
        <w:p w:rsidR="00601D9D" w:rsidRDefault="00601D9D" w:rsidP="0038227D">
          <w:pPr>
            <w:spacing w:line="360" w:lineRule="auto"/>
            <w:rPr>
              <w:sz w:val="40"/>
              <w:szCs w:val="28"/>
            </w:rPr>
          </w:pPr>
        </w:p>
        <w:p w:rsidR="00601D9D" w:rsidRDefault="00601D9D" w:rsidP="0038227D">
          <w:pPr>
            <w:spacing w:line="360" w:lineRule="auto"/>
            <w:rPr>
              <w:sz w:val="40"/>
              <w:szCs w:val="28"/>
            </w:rPr>
          </w:pPr>
        </w:p>
        <w:p w:rsidR="009B7B8E" w:rsidRPr="0038227D" w:rsidRDefault="00022C26" w:rsidP="0038227D">
          <w:pPr>
            <w:spacing w:line="360" w:lineRule="auto"/>
            <w:rPr>
              <w:sz w:val="40"/>
            </w:rPr>
          </w:pPr>
        </w:p>
      </w:sdtContent>
    </w:sdt>
    <w:p w:rsidR="00767197" w:rsidRPr="00767197" w:rsidRDefault="008B52D6" w:rsidP="0038227D">
      <w:pPr>
        <w:pStyle w:val="1"/>
        <w:spacing w:line="360" w:lineRule="auto"/>
      </w:pPr>
      <w:bookmarkStart w:id="0" w:name="_Toc345287014"/>
      <w:r>
        <w:rPr>
          <w:rFonts w:hint="eastAsia"/>
        </w:rPr>
        <w:lastRenderedPageBreak/>
        <w:t>一</w:t>
      </w:r>
      <w:r>
        <w:rPr>
          <w:rFonts w:hint="eastAsia"/>
        </w:rPr>
        <w:t xml:space="preserve"> </w:t>
      </w:r>
      <w:r w:rsidR="00767197" w:rsidRPr="00767197">
        <w:rPr>
          <w:rFonts w:hint="eastAsia"/>
        </w:rPr>
        <w:t>项目简介</w:t>
      </w:r>
      <w:bookmarkEnd w:id="0"/>
    </w:p>
    <w:p w:rsidR="00767197" w:rsidRDefault="008E056C" w:rsidP="008E056C">
      <w:pPr>
        <w:pStyle w:val="2"/>
        <w:spacing w:line="360" w:lineRule="auto"/>
      </w:pPr>
      <w:bookmarkStart w:id="1" w:name="_Toc345287015"/>
      <w:r>
        <w:rPr>
          <w:rFonts w:hint="eastAsia"/>
        </w:rPr>
        <w:t xml:space="preserve">1.1 </w:t>
      </w:r>
      <w:r w:rsidR="00767197" w:rsidRPr="00767197">
        <w:rPr>
          <w:rFonts w:hint="eastAsia"/>
        </w:rPr>
        <w:t>项目背景</w:t>
      </w:r>
      <w:bookmarkEnd w:id="1"/>
    </w:p>
    <w:p w:rsidR="00774F44" w:rsidRDefault="000A67F3" w:rsidP="000A67F3">
      <w:pPr>
        <w:spacing w:line="360" w:lineRule="auto"/>
        <w:ind w:left="-61" w:firstLine="61"/>
      </w:pPr>
      <w:r>
        <w:rPr>
          <w:rFonts w:hint="eastAsia"/>
        </w:rPr>
        <w:t>Toureter</w:t>
      </w:r>
      <w:r w:rsidR="00774F44">
        <w:rPr>
          <w:rFonts w:hint="eastAsia"/>
        </w:rPr>
        <w:t xml:space="preserve"> Group</w:t>
      </w:r>
      <w:r w:rsidR="00774F44">
        <w:rPr>
          <w:rFonts w:hint="eastAsia"/>
        </w:rPr>
        <w:t>成立于</w:t>
      </w:r>
      <w:r w:rsidR="00774F44">
        <w:rPr>
          <w:rFonts w:hint="eastAsia"/>
        </w:rPr>
        <w:t>201</w:t>
      </w:r>
      <w:r>
        <w:rPr>
          <w:rFonts w:hint="eastAsia"/>
        </w:rPr>
        <w:t>2</w:t>
      </w:r>
      <w:r w:rsidR="00774F44">
        <w:rPr>
          <w:rFonts w:hint="eastAsia"/>
        </w:rPr>
        <w:t>年</w:t>
      </w:r>
      <w:r>
        <w:rPr>
          <w:rFonts w:hint="eastAsia"/>
        </w:rPr>
        <w:t>冬</w:t>
      </w:r>
      <w:r w:rsidR="00774F44">
        <w:rPr>
          <w:rFonts w:hint="eastAsia"/>
        </w:rPr>
        <w:t>，目的</w:t>
      </w:r>
      <w:r>
        <w:rPr>
          <w:rFonts w:hint="eastAsia"/>
        </w:rPr>
        <w:t>是完成解释器这门课。</w:t>
      </w:r>
      <w:r w:rsidR="00774F44">
        <w:rPr>
          <w:rFonts w:hint="eastAsia"/>
        </w:rPr>
        <w:t>指导老师是国际软件学院的</w:t>
      </w:r>
      <w:r>
        <w:rPr>
          <w:rFonts w:hint="eastAsia"/>
        </w:rPr>
        <w:t>桂浩</w:t>
      </w:r>
      <w:r w:rsidR="00774F44">
        <w:rPr>
          <w:rFonts w:hint="eastAsia"/>
        </w:rPr>
        <w:t>老师。</w:t>
      </w:r>
    </w:p>
    <w:p w:rsidR="00774F44" w:rsidRPr="00774F44" w:rsidRDefault="00774F44" w:rsidP="0038227D">
      <w:pPr>
        <w:spacing w:line="360" w:lineRule="auto"/>
        <w:ind w:left="-61" w:firstLine="420"/>
      </w:pPr>
      <w:r>
        <w:rPr>
          <w:rFonts w:hint="eastAsia"/>
        </w:rPr>
        <w:t>项目期限为</w:t>
      </w:r>
      <w:r w:rsidR="00A25CAA">
        <w:rPr>
          <w:rFonts w:hint="eastAsia"/>
        </w:rPr>
        <w:t>2013</w:t>
      </w:r>
      <w:r>
        <w:rPr>
          <w:rFonts w:hint="eastAsia"/>
        </w:rPr>
        <w:t>年</w:t>
      </w:r>
      <w:r w:rsidR="00A25CAA"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日。</w:t>
      </w:r>
    </w:p>
    <w:p w:rsidR="00767197" w:rsidRDefault="008E056C" w:rsidP="008E056C">
      <w:pPr>
        <w:pStyle w:val="2"/>
        <w:spacing w:line="360" w:lineRule="auto"/>
      </w:pPr>
      <w:bookmarkStart w:id="2" w:name="_Toc345287016"/>
      <w:r>
        <w:rPr>
          <w:rFonts w:hint="eastAsia"/>
        </w:rPr>
        <w:t xml:space="preserve">1.2 </w:t>
      </w:r>
      <w:r w:rsidR="00767197" w:rsidRPr="00767197">
        <w:rPr>
          <w:rFonts w:hint="eastAsia"/>
        </w:rPr>
        <w:t>项目目标</w:t>
      </w:r>
      <w:bookmarkEnd w:id="2"/>
    </w:p>
    <w:p w:rsidR="00774F44" w:rsidRPr="00F3286F" w:rsidRDefault="00116B19" w:rsidP="007E0EBB">
      <w:pPr>
        <w:spacing w:line="360" w:lineRule="auto"/>
        <w:rPr>
          <w:rFonts w:ascii="宋体" w:hAnsi="宋体"/>
        </w:rPr>
      </w:pPr>
      <w:r>
        <w:rPr>
          <w:rFonts w:hint="eastAsia"/>
        </w:rPr>
        <w:t xml:space="preserve">    </w:t>
      </w:r>
      <w:r w:rsidR="007E0EBB">
        <w:rPr>
          <w:rFonts w:hint="eastAsia"/>
        </w:rPr>
        <w:t>完成一个</w:t>
      </w:r>
      <w:r w:rsidR="007E0EBB">
        <w:rPr>
          <w:rFonts w:hint="eastAsia"/>
        </w:rPr>
        <w:t>CMM</w:t>
      </w:r>
      <w:r w:rsidR="007E0EBB">
        <w:rPr>
          <w:rFonts w:hint="eastAsia"/>
        </w:rPr>
        <w:t>解释器，能进行语法、词法、语义分析，并能生成中间代码，实现一些解释器有的功能。</w:t>
      </w:r>
      <w:r w:rsidR="00EA1CEB">
        <w:rPr>
          <w:rFonts w:hint="eastAsia"/>
        </w:rPr>
        <w:t>便于用户使用，美观大方。</w:t>
      </w:r>
    </w:p>
    <w:p w:rsidR="00767197" w:rsidRDefault="0009292B" w:rsidP="0038227D">
      <w:pPr>
        <w:pStyle w:val="1"/>
        <w:spacing w:line="360" w:lineRule="auto"/>
      </w:pPr>
      <w:bookmarkStart w:id="3" w:name="_Toc345287017"/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767197">
        <w:rPr>
          <w:rFonts w:hint="eastAsia"/>
        </w:rPr>
        <w:t>需求分析报告</w:t>
      </w:r>
      <w:bookmarkEnd w:id="3"/>
    </w:p>
    <w:p w:rsidR="00767197" w:rsidRDefault="0009292B" w:rsidP="0038227D">
      <w:pPr>
        <w:pStyle w:val="2"/>
        <w:spacing w:line="360" w:lineRule="auto"/>
      </w:pPr>
      <w:bookmarkStart w:id="4" w:name="_Toc345287018"/>
      <w:r>
        <w:rPr>
          <w:rFonts w:hint="eastAsia"/>
        </w:rPr>
        <w:t xml:space="preserve">2.1 </w:t>
      </w:r>
      <w:r w:rsidR="00767197">
        <w:rPr>
          <w:rFonts w:hint="eastAsia"/>
        </w:rPr>
        <w:t>基本要求</w:t>
      </w:r>
      <w:bookmarkEnd w:id="4"/>
    </w:p>
    <w:p w:rsidR="00116B19" w:rsidRPr="00116B19" w:rsidRDefault="006A2E71" w:rsidP="006A2E71">
      <w:pPr>
        <w:spacing w:line="360" w:lineRule="auto"/>
        <w:ind w:firstLineChars="200" w:firstLine="420"/>
        <w:rPr>
          <w:rFonts w:ascii="宋体" w:eastAsia="宋体" w:hAnsi="Arial" w:cs="宋体"/>
          <w:color w:val="000000"/>
          <w:kern w:val="0"/>
        </w:rPr>
      </w:pPr>
      <w:r>
        <w:rPr>
          <w:rFonts w:hint="eastAsia"/>
        </w:rPr>
        <w:t>完成一个</w:t>
      </w:r>
      <w:r>
        <w:rPr>
          <w:rFonts w:hint="eastAsia"/>
        </w:rPr>
        <w:t>CMM</w:t>
      </w:r>
      <w:r>
        <w:rPr>
          <w:rFonts w:hint="eastAsia"/>
        </w:rPr>
        <w:t>解释器，能进行语法、词法、语义分析，并能生成中间代码</w:t>
      </w:r>
      <w:r>
        <w:rPr>
          <w:rFonts w:ascii="宋体" w:eastAsia="宋体" w:hAnsi="Arial" w:cs="宋体" w:hint="eastAsia"/>
          <w:color w:val="000000"/>
          <w:kern w:val="0"/>
        </w:rPr>
        <w:t>。</w:t>
      </w:r>
    </w:p>
    <w:p w:rsidR="00767197" w:rsidRDefault="0009292B" w:rsidP="0038227D">
      <w:pPr>
        <w:pStyle w:val="2"/>
        <w:spacing w:line="360" w:lineRule="auto"/>
      </w:pPr>
      <w:bookmarkStart w:id="5" w:name="_Toc345287019"/>
      <w:r>
        <w:rPr>
          <w:rFonts w:hint="eastAsia"/>
        </w:rPr>
        <w:t xml:space="preserve">2.2 </w:t>
      </w:r>
      <w:r w:rsidR="00767197">
        <w:rPr>
          <w:rFonts w:hint="eastAsia"/>
        </w:rPr>
        <w:t>外观要求</w:t>
      </w:r>
      <w:bookmarkEnd w:id="5"/>
    </w:p>
    <w:p w:rsidR="00116B19" w:rsidRPr="00116B19" w:rsidRDefault="00116B19" w:rsidP="0038227D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外观简洁明了，但是不失典雅和大气，让用户感受到科技的美好，使用的方便。</w:t>
      </w:r>
    </w:p>
    <w:p w:rsidR="00767197" w:rsidRDefault="0009292B" w:rsidP="0038227D">
      <w:pPr>
        <w:pStyle w:val="2"/>
        <w:spacing w:line="360" w:lineRule="auto"/>
      </w:pPr>
      <w:bookmarkStart w:id="6" w:name="_Toc345287020"/>
      <w:r>
        <w:rPr>
          <w:rFonts w:hint="eastAsia"/>
        </w:rPr>
        <w:t xml:space="preserve">2.3 </w:t>
      </w:r>
      <w:r w:rsidR="00767197">
        <w:rPr>
          <w:rFonts w:hint="eastAsia"/>
        </w:rPr>
        <w:t>各子系统的要求</w:t>
      </w:r>
      <w:bookmarkEnd w:id="6"/>
    </w:p>
    <w:p w:rsidR="00BE0E21" w:rsidRPr="00BE0E21" w:rsidRDefault="00BE0E21" w:rsidP="0038227D">
      <w:pPr>
        <w:spacing w:line="360" w:lineRule="auto"/>
      </w:pPr>
      <w:r>
        <w:rPr>
          <w:rFonts w:hint="eastAsia"/>
        </w:rPr>
        <w:t xml:space="preserve">    </w:t>
      </w:r>
      <w:r w:rsidR="007E7C62">
        <w:rPr>
          <w:rFonts w:hint="eastAsia"/>
        </w:rPr>
        <w:t>各</w:t>
      </w:r>
      <w:r>
        <w:rPr>
          <w:rFonts w:hint="eastAsia"/>
        </w:rPr>
        <w:t>子系统系统能够协调工作，软件系统运行正常，交易无误、准确。</w:t>
      </w:r>
    </w:p>
    <w:p w:rsidR="00767197" w:rsidRDefault="0009292B" w:rsidP="0038227D">
      <w:pPr>
        <w:pStyle w:val="1"/>
        <w:spacing w:line="360" w:lineRule="auto"/>
      </w:pPr>
      <w:bookmarkStart w:id="7" w:name="_Toc345287021"/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767197" w:rsidRPr="00767197">
        <w:rPr>
          <w:rFonts w:hint="eastAsia"/>
        </w:rPr>
        <w:t>总体设计方案</w:t>
      </w:r>
      <w:bookmarkEnd w:id="7"/>
    </w:p>
    <w:p w:rsidR="009749C2" w:rsidRPr="009C6C84" w:rsidRDefault="0090625B" w:rsidP="009C6C84">
      <w:pPr>
        <w:pStyle w:val="2"/>
        <w:spacing w:line="360" w:lineRule="auto"/>
      </w:pPr>
      <w:bookmarkStart w:id="8" w:name="_Toc345287022"/>
      <w:r w:rsidRPr="00767197">
        <w:rPr>
          <w:rFonts w:hint="eastAsia"/>
        </w:rPr>
        <w:t xml:space="preserve">3.1 </w:t>
      </w:r>
      <w:r w:rsidRPr="00767197">
        <w:rPr>
          <w:rFonts w:hint="eastAsia"/>
        </w:rPr>
        <w:t>系统功能结构图</w:t>
      </w:r>
      <w:bookmarkStart w:id="9" w:name="_GoBack"/>
      <w:bookmarkEnd w:id="8"/>
      <w:bookmarkEnd w:id="9"/>
    </w:p>
    <w:p w:rsidR="009749C2" w:rsidRDefault="009749C2" w:rsidP="00F258F9">
      <w:pPr>
        <w:spacing w:line="288" w:lineRule="auto"/>
        <w:rPr>
          <w:bCs/>
          <w:sz w:val="28"/>
        </w:rPr>
      </w:pPr>
    </w:p>
    <w:p w:rsidR="00F258F9" w:rsidRDefault="00022C26" w:rsidP="00F258F9">
      <w:pPr>
        <w:spacing w:line="288" w:lineRule="auto"/>
        <w:rPr>
          <w:bCs/>
          <w:sz w:val="28"/>
        </w:rPr>
      </w:pPr>
      <w:r>
        <w:lastRenderedPageBreak/>
        <w:pict>
          <v:rect id="_x0000_s1046" style="position:absolute;left:0;text-align:left;margin-left:110.8pt;margin-top:-5.95pt;width:148.5pt;height:63pt;z-index:251659264">
            <v:textbox>
              <w:txbxContent>
                <w:p w:rsidR="00F258F9" w:rsidRDefault="00F258F9" w:rsidP="00F258F9">
                  <w:r>
                    <w:t>Cmm</w:t>
                  </w:r>
                  <w:r>
                    <w:rPr>
                      <w:rFonts w:hint="eastAsia"/>
                    </w:rPr>
                    <w:t>源程序</w:t>
                  </w:r>
                </w:p>
              </w:txbxContent>
            </v:textbox>
          </v:rect>
        </w:pict>
      </w:r>
    </w:p>
    <w:p w:rsidR="00F258F9" w:rsidRDefault="00022C26" w:rsidP="00F258F9">
      <w:pPr>
        <w:spacing w:line="288" w:lineRule="auto"/>
        <w:rPr>
          <w:bCs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186pt;margin-top:4.8pt;width:0;height:129.75pt;z-index:251660288" o:connectortype="straight">
            <v:stroke endarrow="block"/>
          </v:shape>
        </w:pict>
      </w:r>
    </w:p>
    <w:p w:rsidR="00F258F9" w:rsidRDefault="00F258F9" w:rsidP="00F258F9">
      <w:pPr>
        <w:spacing w:line="288" w:lineRule="auto"/>
        <w:rPr>
          <w:bCs/>
        </w:rPr>
      </w:pPr>
    </w:p>
    <w:p w:rsidR="00F258F9" w:rsidRDefault="00022C26" w:rsidP="00F258F9">
      <w:pPr>
        <w:spacing w:line="288" w:lineRule="auto"/>
        <w:rPr>
          <w:bCs/>
        </w:rPr>
      </w:pPr>
      <w:r>
        <w:pict>
          <v:oval id="_x0000_s1048" style="position:absolute;left:0;text-align:left;margin-left:127.8pt;margin-top:14.2pt;width:115.5pt;height:69.2pt;z-index:251661312">
            <v:textbox>
              <w:txbxContent>
                <w:p w:rsidR="00F258F9" w:rsidRDefault="00F258F9" w:rsidP="00F258F9">
                  <w:r>
                    <w:rPr>
                      <w:rFonts w:hint="eastAsia"/>
                    </w:rPr>
                    <w:t>词法分析</w:t>
                  </w:r>
                  <w:r>
                    <w:t>scanTokens.java</w:t>
                  </w:r>
                </w:p>
              </w:txbxContent>
            </v:textbox>
          </v:oval>
        </w:pict>
      </w:r>
    </w:p>
    <w:p w:rsidR="00F258F9" w:rsidRDefault="00F258F9" w:rsidP="00F258F9">
      <w:pPr>
        <w:spacing w:line="288" w:lineRule="auto"/>
        <w:rPr>
          <w:bCs/>
        </w:rPr>
      </w:pPr>
    </w:p>
    <w:p w:rsidR="00F258F9" w:rsidRDefault="00F258F9" w:rsidP="00F258F9">
      <w:pPr>
        <w:spacing w:line="288" w:lineRule="auto"/>
        <w:rPr>
          <w:bCs/>
        </w:rPr>
      </w:pPr>
    </w:p>
    <w:p w:rsidR="00F258F9" w:rsidRDefault="00F258F9" w:rsidP="00F258F9">
      <w:pPr>
        <w:spacing w:line="288" w:lineRule="auto"/>
        <w:rPr>
          <w:bCs/>
        </w:rPr>
      </w:pPr>
    </w:p>
    <w:p w:rsidR="00F258F9" w:rsidRDefault="00F258F9" w:rsidP="00F258F9">
      <w:pPr>
        <w:spacing w:line="288" w:lineRule="auto"/>
        <w:rPr>
          <w:bCs/>
        </w:rPr>
      </w:pPr>
    </w:p>
    <w:p w:rsidR="00F258F9" w:rsidRDefault="00022C26" w:rsidP="00F258F9">
      <w:pPr>
        <w:spacing w:line="288" w:lineRule="auto"/>
        <w:rPr>
          <w:bCs/>
        </w:rPr>
      </w:pPr>
      <w:r>
        <w:pict>
          <v:rect id="_x0000_s1049" style="position:absolute;left:0;text-align:left;margin-left:113.5pt;margin-top:3.5pt;width:140.25pt;height:55.5pt;z-index:251662336">
            <v:textbox>
              <w:txbxContent>
                <w:p w:rsidR="00F258F9" w:rsidRDefault="00F258F9" w:rsidP="00F258F9">
                  <w:r>
                    <w:rPr>
                      <w:rFonts w:hint="eastAsia"/>
                    </w:rPr>
                    <w:t>单词（</w:t>
                  </w:r>
                  <w:r>
                    <w:t>token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rect>
        </w:pict>
      </w:r>
    </w:p>
    <w:p w:rsidR="00F258F9" w:rsidRDefault="00F258F9" w:rsidP="00F258F9">
      <w:pPr>
        <w:spacing w:line="288" w:lineRule="auto"/>
        <w:rPr>
          <w:bCs/>
        </w:rPr>
      </w:pPr>
    </w:p>
    <w:p w:rsidR="00F258F9" w:rsidRDefault="00022C26" w:rsidP="00F258F9">
      <w:pPr>
        <w:spacing w:line="288" w:lineRule="auto"/>
        <w:rPr>
          <w:bCs/>
        </w:rPr>
      </w:pPr>
      <w:r>
        <w:pict>
          <v:shape id="_x0000_s1050" type="#_x0000_t32" style="position:absolute;left:0;text-align:left;margin-left:180pt;margin-top:5.9pt;width:0;height:111.75pt;z-index:251663360" o:connectortype="straight">
            <v:stroke endarrow="block"/>
          </v:shape>
        </w:pict>
      </w:r>
    </w:p>
    <w:p w:rsidR="00F258F9" w:rsidRDefault="00022C26" w:rsidP="00F258F9">
      <w:pPr>
        <w:spacing w:line="288" w:lineRule="auto"/>
        <w:rPr>
          <w:bCs/>
        </w:rPr>
      </w:pPr>
      <w:r>
        <w:pict>
          <v:oval id="_x0000_s1051" style="position:absolute;left:0;text-align:left;margin-left:121.75pt;margin-top:14.75pt;width:115.5pt;height:60.85pt;z-index:251664384">
            <v:textbox>
              <w:txbxContent>
                <w:p w:rsidR="00F258F9" w:rsidRDefault="00F258F9" w:rsidP="00F258F9">
                  <w:r>
                    <w:rPr>
                      <w:rFonts w:hint="eastAsia"/>
                    </w:rPr>
                    <w:t>语法分析</w:t>
                  </w:r>
                  <w:r>
                    <w:t>Parse.java</w:t>
                  </w:r>
                </w:p>
                <w:p w:rsidR="00F258F9" w:rsidRDefault="00F258F9" w:rsidP="00F258F9"/>
              </w:txbxContent>
            </v:textbox>
          </v:oval>
        </w:pict>
      </w:r>
    </w:p>
    <w:p w:rsidR="00F258F9" w:rsidRDefault="00F258F9" w:rsidP="00F258F9">
      <w:pPr>
        <w:spacing w:line="288" w:lineRule="auto"/>
        <w:rPr>
          <w:bCs/>
        </w:rPr>
      </w:pPr>
    </w:p>
    <w:p w:rsidR="00F258F9" w:rsidRDefault="00F258F9" w:rsidP="00F258F9">
      <w:pPr>
        <w:spacing w:line="288" w:lineRule="auto"/>
        <w:rPr>
          <w:bCs/>
        </w:rPr>
      </w:pPr>
    </w:p>
    <w:p w:rsidR="00F258F9" w:rsidRDefault="00F258F9" w:rsidP="00F258F9">
      <w:pPr>
        <w:spacing w:line="288" w:lineRule="auto"/>
        <w:rPr>
          <w:bCs/>
        </w:rPr>
      </w:pPr>
    </w:p>
    <w:p w:rsidR="00F258F9" w:rsidRDefault="00F258F9" w:rsidP="00F258F9">
      <w:pPr>
        <w:spacing w:line="288" w:lineRule="auto"/>
        <w:rPr>
          <w:bCs/>
        </w:rPr>
      </w:pPr>
    </w:p>
    <w:p w:rsidR="00F258F9" w:rsidRDefault="00022C26" w:rsidP="00F258F9">
      <w:pPr>
        <w:spacing w:line="288" w:lineRule="auto"/>
        <w:rPr>
          <w:bCs/>
        </w:rPr>
      </w:pPr>
      <w:r>
        <w:pict>
          <v:rect id="_x0000_s1052" style="position:absolute;left:0;text-align:left;margin-left:110.8pt;margin-top:.75pt;width:140.25pt;height:55.5pt;z-index:251665408">
            <v:textbox>
              <w:txbxContent>
                <w:p w:rsidR="00F258F9" w:rsidRDefault="00F258F9" w:rsidP="00F258F9">
                  <w:r>
                    <w:rPr>
                      <w:rFonts w:hint="eastAsia"/>
                    </w:rPr>
                    <w:t>语法树</w:t>
                  </w:r>
                </w:p>
              </w:txbxContent>
            </v:textbox>
          </v:rect>
        </w:pict>
      </w:r>
    </w:p>
    <w:p w:rsidR="00F258F9" w:rsidRDefault="00F258F9" w:rsidP="00F258F9">
      <w:pPr>
        <w:spacing w:line="288" w:lineRule="auto"/>
        <w:rPr>
          <w:bCs/>
        </w:rPr>
      </w:pPr>
    </w:p>
    <w:p w:rsidR="00F258F9" w:rsidRDefault="00F258F9" w:rsidP="00F258F9">
      <w:pPr>
        <w:spacing w:line="288" w:lineRule="auto"/>
        <w:rPr>
          <w:bCs/>
        </w:rPr>
      </w:pPr>
    </w:p>
    <w:p w:rsidR="00F258F9" w:rsidRDefault="00022C26" w:rsidP="00F258F9">
      <w:pPr>
        <w:spacing w:line="288" w:lineRule="auto"/>
        <w:rPr>
          <w:bCs/>
        </w:rPr>
      </w:pPr>
      <w:r>
        <w:pict>
          <v:shape id="_x0000_s1053" type="#_x0000_t32" style="position:absolute;left:0;text-align:left;margin-left:180pt;margin-top:11pt;width:.95pt;height:85.1pt;z-index:251667456" o:connectortype="straight">
            <v:stroke endarrow="block"/>
          </v:shape>
        </w:pict>
      </w:r>
    </w:p>
    <w:p w:rsidR="00F258F9" w:rsidRDefault="00022C26" w:rsidP="00F258F9">
      <w:pPr>
        <w:spacing w:line="288" w:lineRule="auto"/>
        <w:rPr>
          <w:bCs/>
        </w:rPr>
      </w:pPr>
      <w:r>
        <w:pict>
          <v:oval id="_x0000_s1055" style="position:absolute;left:0;text-align:left;margin-left:121.75pt;margin-top:.55pt;width:115.5pt;height:63.55pt;z-index:251669504">
            <v:textbox>
              <w:txbxContent>
                <w:p w:rsidR="00F258F9" w:rsidRDefault="00F258F9" w:rsidP="00F258F9">
                  <w:r>
                    <w:rPr>
                      <w:rFonts w:hint="eastAsia"/>
                    </w:rPr>
                    <w:t>语义分析</w:t>
                  </w:r>
                  <w:r>
                    <w:t>Execut.java</w:t>
                  </w:r>
                </w:p>
              </w:txbxContent>
            </v:textbox>
          </v:oval>
        </w:pict>
      </w:r>
    </w:p>
    <w:p w:rsidR="00F258F9" w:rsidRDefault="00F258F9" w:rsidP="00F258F9">
      <w:pPr>
        <w:spacing w:line="288" w:lineRule="auto"/>
        <w:rPr>
          <w:bCs/>
        </w:rPr>
      </w:pPr>
    </w:p>
    <w:p w:rsidR="00F258F9" w:rsidRDefault="00F258F9" w:rsidP="00F258F9">
      <w:pPr>
        <w:spacing w:line="288" w:lineRule="auto"/>
        <w:rPr>
          <w:bCs/>
        </w:rPr>
      </w:pPr>
    </w:p>
    <w:p w:rsidR="00F258F9" w:rsidRDefault="00F258F9" w:rsidP="00F258F9">
      <w:pPr>
        <w:spacing w:line="288" w:lineRule="auto"/>
        <w:rPr>
          <w:bCs/>
        </w:rPr>
      </w:pPr>
    </w:p>
    <w:p w:rsidR="00F258F9" w:rsidRDefault="00022C26" w:rsidP="00F258F9">
      <w:pPr>
        <w:spacing w:line="288" w:lineRule="auto"/>
        <w:rPr>
          <w:bCs/>
        </w:rPr>
      </w:pPr>
      <w:r>
        <w:pict>
          <v:rect id="_x0000_s1054" style="position:absolute;left:0;text-align:left;margin-left:121.75pt;margin-top:3.05pt;width:132pt;height:57.95pt;z-index:251668480">
            <v:textbox>
              <w:txbxContent>
                <w:p w:rsidR="00F258F9" w:rsidRDefault="00F258F9" w:rsidP="00F258F9">
                  <w:r>
                    <w:rPr>
                      <w:rFonts w:hint="eastAsia"/>
                    </w:rPr>
                    <w:t>四元式序列</w:t>
                  </w:r>
                </w:p>
              </w:txbxContent>
            </v:textbox>
          </v:rect>
        </w:pict>
      </w:r>
    </w:p>
    <w:p w:rsidR="00F258F9" w:rsidRDefault="00F258F9" w:rsidP="00F258F9">
      <w:pPr>
        <w:spacing w:line="288" w:lineRule="auto"/>
        <w:rPr>
          <w:bCs/>
        </w:rPr>
      </w:pPr>
    </w:p>
    <w:p w:rsidR="0048605C" w:rsidRDefault="0048605C" w:rsidP="00F258F9">
      <w:pPr>
        <w:spacing w:line="288" w:lineRule="auto"/>
        <w:rPr>
          <w:bCs/>
        </w:rPr>
      </w:pPr>
    </w:p>
    <w:p w:rsidR="0048605C" w:rsidRDefault="00022C26" w:rsidP="00F258F9">
      <w:pPr>
        <w:spacing w:line="288" w:lineRule="auto"/>
        <w:rPr>
          <w:bCs/>
        </w:rPr>
      </w:pPr>
      <w:r>
        <w:pict>
          <v:shape id="_x0000_s1056" type="#_x0000_t32" style="position:absolute;left:0;text-align:left;margin-left:180pt;margin-top:11.05pt;width:0;height:99.15pt;z-index:251670528" o:connectortype="straight">
            <v:stroke endarrow="block"/>
          </v:shape>
        </w:pict>
      </w:r>
    </w:p>
    <w:p w:rsidR="0048605C" w:rsidRDefault="00022C26" w:rsidP="00F258F9">
      <w:pPr>
        <w:spacing w:line="288" w:lineRule="auto"/>
        <w:rPr>
          <w:bCs/>
        </w:rPr>
      </w:pPr>
      <w:r>
        <w:pict>
          <v:oval id="_x0000_s1057" style="position:absolute;left:0;text-align:left;margin-left:121.75pt;margin-top:16.85pt;width:121.55pt;height:45.8pt;z-index:251671552">
            <v:textbox>
              <w:txbxContent>
                <w:p w:rsidR="00F258F9" w:rsidRDefault="00F258F9" w:rsidP="00F258F9">
                  <w:r>
                    <w:rPr>
                      <w:rFonts w:hint="eastAsia"/>
                    </w:rPr>
                    <w:t>解释器</w:t>
                  </w:r>
                  <w:r>
                    <w:t>cvm.java</w:t>
                  </w:r>
                </w:p>
              </w:txbxContent>
            </v:textbox>
          </v:oval>
        </w:pict>
      </w:r>
    </w:p>
    <w:p w:rsidR="0048605C" w:rsidRDefault="0048605C" w:rsidP="00F258F9">
      <w:pPr>
        <w:spacing w:line="288" w:lineRule="auto"/>
        <w:rPr>
          <w:bCs/>
        </w:rPr>
      </w:pPr>
    </w:p>
    <w:p w:rsidR="00F258F9" w:rsidRDefault="00F258F9" w:rsidP="00F258F9">
      <w:pPr>
        <w:spacing w:line="288" w:lineRule="auto"/>
        <w:rPr>
          <w:bCs/>
        </w:rPr>
      </w:pPr>
    </w:p>
    <w:p w:rsidR="00F258F9" w:rsidRDefault="00F258F9" w:rsidP="00F258F9">
      <w:pPr>
        <w:spacing w:line="288" w:lineRule="auto"/>
        <w:rPr>
          <w:bCs/>
        </w:rPr>
      </w:pPr>
    </w:p>
    <w:p w:rsidR="00F258F9" w:rsidRDefault="00022C26" w:rsidP="00F258F9">
      <w:pPr>
        <w:spacing w:line="288" w:lineRule="auto"/>
        <w:rPr>
          <w:bCs/>
        </w:rPr>
      </w:pPr>
      <w:r>
        <w:pict>
          <v:rect id="_x0000_s1058" style="position:absolute;left:0;text-align:left;margin-left:121.75pt;margin-top:14.75pt;width:115.5pt;height:63.55pt;z-index:251672576">
            <v:textbox>
              <w:txbxContent>
                <w:p w:rsidR="00F258F9" w:rsidRDefault="00F258F9" w:rsidP="00F258F9">
                  <w:r>
                    <w:rPr>
                      <w:rFonts w:hint="eastAsia"/>
                    </w:rPr>
                    <w:t>程序输出</w:t>
                  </w:r>
                </w:p>
              </w:txbxContent>
            </v:textbox>
          </v:rect>
        </w:pict>
      </w:r>
    </w:p>
    <w:p w:rsidR="00F258F9" w:rsidRDefault="00F258F9" w:rsidP="00F258F9">
      <w:pPr>
        <w:spacing w:line="288" w:lineRule="auto"/>
        <w:rPr>
          <w:bCs/>
        </w:rPr>
      </w:pPr>
    </w:p>
    <w:p w:rsidR="00F258F9" w:rsidRDefault="00F258F9" w:rsidP="00F258F9">
      <w:pPr>
        <w:spacing w:line="288" w:lineRule="auto"/>
        <w:rPr>
          <w:bCs/>
        </w:rPr>
      </w:pPr>
    </w:p>
    <w:p w:rsidR="00F258F9" w:rsidRDefault="00F258F9" w:rsidP="00F258F9">
      <w:pPr>
        <w:spacing w:line="288" w:lineRule="auto"/>
        <w:rPr>
          <w:bCs/>
        </w:rPr>
      </w:pPr>
    </w:p>
    <w:p w:rsidR="00767197" w:rsidRDefault="0009292B" w:rsidP="0038227D">
      <w:pPr>
        <w:pStyle w:val="1"/>
        <w:spacing w:line="360" w:lineRule="auto"/>
      </w:pPr>
      <w:bookmarkStart w:id="10" w:name="_Toc345287023"/>
      <w:r>
        <w:rPr>
          <w:rFonts w:hint="eastAsia"/>
        </w:rPr>
        <w:lastRenderedPageBreak/>
        <w:t>四</w:t>
      </w:r>
      <w:r>
        <w:rPr>
          <w:rFonts w:hint="eastAsia"/>
        </w:rPr>
        <w:t xml:space="preserve"> </w:t>
      </w:r>
      <w:r w:rsidR="00767197">
        <w:rPr>
          <w:rFonts w:hint="eastAsia"/>
        </w:rPr>
        <w:t>系统可行性分析</w:t>
      </w:r>
      <w:bookmarkEnd w:id="10"/>
    </w:p>
    <w:p w:rsidR="0052212F" w:rsidRDefault="00074EE1" w:rsidP="00074EE1">
      <w:pPr>
        <w:pStyle w:val="2"/>
        <w:rPr>
          <w:noProof/>
        </w:rPr>
      </w:pPr>
      <w:bookmarkStart w:id="11" w:name="_Toc345287024"/>
      <w:r>
        <w:rPr>
          <w:rFonts w:hint="eastAsia"/>
        </w:rPr>
        <w:t xml:space="preserve">4.1 </w:t>
      </w:r>
      <w:r w:rsidR="0038227D">
        <w:rPr>
          <w:rFonts w:hint="eastAsia"/>
          <w:noProof/>
        </w:rPr>
        <w:t>后台可行性</w:t>
      </w:r>
      <w:bookmarkEnd w:id="11"/>
    </w:p>
    <w:p w:rsidR="00264BFF" w:rsidRPr="00CF1663" w:rsidRDefault="00264BFF" w:rsidP="00CF1663">
      <w:pPr>
        <w:spacing w:line="360" w:lineRule="auto"/>
        <w:ind w:firstLine="42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264BFF">
        <w:rPr>
          <w:rFonts w:asciiTheme="minorEastAsia" w:hAnsiTheme="minorEastAsia" w:cs="Arial"/>
          <w:sz w:val="24"/>
          <w:szCs w:val="24"/>
          <w:shd w:val="clear" w:color="auto" w:fill="FFFFFF"/>
        </w:rPr>
        <w:t>DOTNET就是.NET， 严格说是：.Net Framework框架 。但为什么叫DOTNET（.NET）呢？在计算机行业DOT是Distributed Object Technology的简称，意为</w:t>
      </w:r>
      <w:hyperlink r:id="rId10" w:tgtFrame="_blank" w:history="1">
        <w:r w:rsidRPr="00CF1663">
          <w:rPr>
            <w:rFonts w:asciiTheme="minorEastAsia" w:hAnsiTheme="minorEastAsia" w:cs="Arial"/>
            <w:sz w:val="24"/>
            <w:szCs w:val="24"/>
            <w:shd w:val="clear" w:color="auto" w:fill="FFFFFF"/>
          </w:rPr>
          <w:t>分布式对象</w:t>
        </w:r>
      </w:hyperlink>
      <w:r w:rsidRPr="00264BFF">
        <w:rPr>
          <w:rFonts w:asciiTheme="minorEastAsia" w:hAnsiTheme="minorEastAsia" w:cs="Arial"/>
          <w:sz w:val="24"/>
          <w:szCs w:val="24"/>
          <w:shd w:val="clear" w:color="auto" w:fill="FFFFFF"/>
        </w:rPr>
        <w:t>技术。DOT恰好与“点”的英语单词相同，DOT的音标[d</w:t>
      </w:r>
      <w:r w:rsidRPr="00CF1663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ɔ</w:t>
      </w:r>
      <w:r w:rsidRPr="00264BFF">
        <w:rPr>
          <w:rFonts w:asciiTheme="minorEastAsia" w:hAnsiTheme="minorEastAsia" w:cs="Arial"/>
          <w:sz w:val="24"/>
          <w:szCs w:val="24"/>
          <w:shd w:val="clear" w:color="auto" w:fill="FFFFFF"/>
        </w:rPr>
        <w:t>t]。.NET是一个</w:t>
      </w:r>
      <w:hyperlink r:id="rId11" w:tgtFrame="_blank" w:history="1">
        <w:r w:rsidRPr="00CF1663">
          <w:rPr>
            <w:rFonts w:asciiTheme="minorEastAsia" w:hAnsiTheme="minorEastAsia" w:cs="Arial"/>
            <w:sz w:val="24"/>
            <w:szCs w:val="24"/>
            <w:shd w:val="clear" w:color="auto" w:fill="FFFFFF"/>
          </w:rPr>
          <w:t>微软</w:t>
        </w:r>
      </w:hyperlink>
      <w:r w:rsidRPr="00264BFF">
        <w:rPr>
          <w:rFonts w:asciiTheme="minorEastAsia" w:hAnsiTheme="minorEastAsia" w:cs="Arial"/>
          <w:sz w:val="24"/>
          <w:szCs w:val="24"/>
          <w:shd w:val="clear" w:color="auto" w:fill="FFFFFF"/>
        </w:rPr>
        <w:t>开发的</w:t>
      </w:r>
      <w:hyperlink r:id="rId12" w:tgtFrame="_blank" w:history="1">
        <w:r w:rsidRPr="00CF1663">
          <w:rPr>
            <w:rFonts w:asciiTheme="minorEastAsia" w:hAnsiTheme="minorEastAsia" w:cs="Arial"/>
            <w:sz w:val="24"/>
            <w:szCs w:val="24"/>
            <w:shd w:val="clear" w:color="auto" w:fill="FFFFFF"/>
          </w:rPr>
          <w:t>编程环境</w:t>
        </w:r>
      </w:hyperlink>
      <w:r w:rsidRPr="00264BFF">
        <w:rPr>
          <w:rFonts w:asciiTheme="minorEastAsia" w:hAnsiTheme="minorEastAsia" w:cs="Arial"/>
          <w:sz w:val="24"/>
          <w:szCs w:val="24"/>
          <w:shd w:val="clear" w:color="auto" w:fill="FFFFFF"/>
        </w:rPr>
        <w:t>，里面可以使用C#,VB等多种</w:t>
      </w:r>
      <w:hyperlink r:id="rId13" w:tgtFrame="_blank" w:history="1">
        <w:r w:rsidRPr="00CF1663">
          <w:rPr>
            <w:rFonts w:asciiTheme="minorEastAsia" w:hAnsiTheme="minorEastAsia" w:cs="Arial"/>
            <w:sz w:val="24"/>
            <w:szCs w:val="24"/>
            <w:shd w:val="clear" w:color="auto" w:fill="FFFFFF"/>
          </w:rPr>
          <w:t>编程语言</w:t>
        </w:r>
      </w:hyperlink>
      <w:r w:rsidRPr="00264BFF">
        <w:rPr>
          <w:rFonts w:asciiTheme="minorEastAsia" w:hAnsiTheme="minorEastAsia" w:cs="Arial"/>
          <w:sz w:val="24"/>
          <w:szCs w:val="24"/>
          <w:shd w:val="clear" w:color="auto" w:fill="FFFFFF"/>
        </w:rPr>
        <w:t>。</w:t>
      </w:r>
    </w:p>
    <w:p w:rsidR="00264BFF" w:rsidRPr="00CF1663" w:rsidRDefault="00264BFF" w:rsidP="00CF1663">
      <w:pPr>
        <w:spacing w:line="360" w:lineRule="auto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264BF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　　何谓.NET？它是Microsoft面向XML Web服务的平台，未来的主要发展方向。</w:t>
      </w:r>
    </w:p>
    <w:p w:rsidR="00264BFF" w:rsidRPr="00CF1663" w:rsidRDefault="00264BFF" w:rsidP="00CF1663">
      <w:pPr>
        <w:spacing w:line="360" w:lineRule="auto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264BF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　　Microsoft .NET 扩展了通过任何设备随时随地操作数据和进行通讯的能力。.NET 使用分布式计算模型并基于开放标准（如 XML）将 PC 与其他智能设备连接在一起。</w:t>
      </w:r>
    </w:p>
    <w:p w:rsidR="00264BFF" w:rsidRPr="00CF1663" w:rsidRDefault="00264BFF" w:rsidP="00CF1663">
      <w:pPr>
        <w:spacing w:line="360" w:lineRule="auto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264BF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　　.NET 是 Microsoft 的用以创建 XML Web 服务（下一代</w:t>
      </w:r>
      <w:hyperlink r:id="rId14" w:tgtFrame="_blank" w:history="1">
        <w:r w:rsidRPr="00CF1663">
          <w:t>软件</w:t>
        </w:r>
      </w:hyperlink>
      <w:r w:rsidRPr="00264BFF">
        <w:rPr>
          <w:rFonts w:asciiTheme="minorEastAsia" w:hAnsiTheme="minorEastAsia" w:cs="Arial"/>
          <w:sz w:val="24"/>
          <w:szCs w:val="24"/>
          <w:shd w:val="clear" w:color="auto" w:fill="FFFFFF"/>
        </w:rPr>
        <w:t>）平台，该平台将信息、设备和人以一种统一的、个性化的方式联系起来。</w:t>
      </w:r>
    </w:p>
    <w:p w:rsidR="00264BFF" w:rsidRDefault="00264BFF" w:rsidP="00CF1663">
      <w:pPr>
        <w:spacing w:line="360" w:lineRule="auto"/>
        <w:ind w:firstLine="48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264BFF">
        <w:rPr>
          <w:rFonts w:asciiTheme="minorEastAsia" w:hAnsiTheme="minorEastAsia" w:cs="Arial"/>
          <w:sz w:val="24"/>
          <w:szCs w:val="24"/>
          <w:shd w:val="clear" w:color="auto" w:fill="FFFFFF"/>
        </w:rPr>
        <w:t>借助于 .NET 平台，可以创建和使用基于 XML 的</w:t>
      </w:r>
      <w:hyperlink r:id="rId15" w:tgtFrame="_blank" w:history="1">
        <w:r w:rsidRPr="00CF1663">
          <w:rPr>
            <w:rFonts w:asciiTheme="minorEastAsia" w:hAnsiTheme="minorEastAsia" w:cs="Arial"/>
            <w:sz w:val="24"/>
            <w:szCs w:val="24"/>
            <w:shd w:val="clear" w:color="auto" w:fill="FFFFFF"/>
          </w:rPr>
          <w:t>应用程序</w:t>
        </w:r>
      </w:hyperlink>
      <w:r w:rsidRPr="00264BFF">
        <w:rPr>
          <w:rFonts w:asciiTheme="minorEastAsia" w:hAnsiTheme="minorEastAsia" w:cs="Arial"/>
          <w:sz w:val="24"/>
          <w:szCs w:val="24"/>
          <w:shd w:val="clear" w:color="auto" w:fill="FFFFFF"/>
        </w:rPr>
        <w:t>、进程和 Web 站点以及服务，它们之间可以按设计、在任何平台或智能设备上共享和组合信息与功能，以向单位和个人提供定制好的解决方案。</w:t>
      </w:r>
    </w:p>
    <w:p w:rsidR="0038227D" w:rsidRPr="00CF1663" w:rsidRDefault="00264BFF" w:rsidP="00CF1663">
      <w:pPr>
        <w:spacing w:line="360" w:lineRule="auto"/>
        <w:ind w:firstLine="48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264BFF">
        <w:rPr>
          <w:rFonts w:asciiTheme="minorEastAsia" w:hAnsiTheme="minorEastAsia" w:cs="Arial"/>
          <w:sz w:val="24"/>
          <w:szCs w:val="24"/>
          <w:shd w:val="clear" w:color="auto" w:fill="FFFFFF"/>
        </w:rPr>
        <w:t>.NET 是一个全面的产品家族，它建立在行业标准和 Internet 标准之上，提供开发（工具）、管理（服务器）、使用（构造块服务和</w:t>
      </w:r>
      <w:hyperlink r:id="rId16" w:tgtFrame="_blank" w:history="1">
        <w:r w:rsidRPr="00CF1663">
          <w:t>智能客户端</w:t>
        </w:r>
      </w:hyperlink>
      <w:r w:rsidRPr="00264BFF">
        <w:rPr>
          <w:rFonts w:asciiTheme="minorEastAsia" w:hAnsiTheme="minorEastAsia" w:cs="Arial"/>
          <w:sz w:val="24"/>
          <w:szCs w:val="24"/>
          <w:shd w:val="clear" w:color="auto" w:fill="FFFFFF"/>
        </w:rPr>
        <w:t>）以及 XML Web 服务体验（丰富的用户体验）。.NET 将成为您今天正在使用的 Microsoft</w:t>
      </w:r>
      <w:r w:rsidRPr="00CF1663">
        <w:t> </w:t>
      </w:r>
      <w:hyperlink r:id="rId17" w:tgtFrame="_blank" w:history="1">
        <w:r w:rsidRPr="00CF1663">
          <w:t>应用程序</w:t>
        </w:r>
      </w:hyperlink>
      <w:r w:rsidRPr="00264BFF">
        <w:rPr>
          <w:rFonts w:asciiTheme="minorEastAsia" w:hAnsiTheme="minorEastAsia" w:cs="Arial"/>
          <w:sz w:val="24"/>
          <w:szCs w:val="24"/>
          <w:shd w:val="clear" w:color="auto" w:fill="FFFFFF"/>
        </w:rPr>
        <w:t>、工具和服务器的一部分，同时，新产品不断扩展 XML Web 的服务能力以满足您的所有业务需求。</w:t>
      </w:r>
    </w:p>
    <w:p w:rsidR="0038227D" w:rsidRPr="00007549" w:rsidRDefault="00FF4869" w:rsidP="00FF4869">
      <w:pPr>
        <w:pStyle w:val="2"/>
        <w:rPr>
          <w:noProof/>
        </w:rPr>
      </w:pPr>
      <w:bookmarkStart w:id="12" w:name="_Toc345287025"/>
      <w:r>
        <w:rPr>
          <w:rFonts w:hint="eastAsia"/>
          <w:noProof/>
        </w:rPr>
        <w:t xml:space="preserve">4.2 </w:t>
      </w:r>
      <w:r w:rsidR="0038227D" w:rsidRPr="00233DD9">
        <w:rPr>
          <w:rFonts w:hint="eastAsia"/>
          <w:noProof/>
        </w:rPr>
        <w:t>前台可行性</w:t>
      </w:r>
      <w:bookmarkEnd w:id="12"/>
    </w:p>
    <w:p w:rsidR="0038227D" w:rsidRPr="00264BFF" w:rsidRDefault="00264BFF" w:rsidP="00031325">
      <w:pPr>
        <w:spacing w:before="120" w:after="240" w:line="360" w:lineRule="auto"/>
        <w:ind w:firstLineChars="200" w:firstLine="480"/>
        <w:rPr>
          <w:sz w:val="24"/>
        </w:rPr>
      </w:pPr>
      <w:r w:rsidRPr="00264BFF">
        <w:rPr>
          <w:rFonts w:asciiTheme="minorEastAsia" w:hAnsiTheme="minorEastAsia" w:cs="Arial"/>
          <w:sz w:val="24"/>
          <w:szCs w:val="24"/>
          <w:shd w:val="clear" w:color="auto" w:fill="FFFFFF"/>
        </w:rPr>
        <w:t>WPF 为Windows Presentation Foundation的缩写 ，意思是基于windows的图形界面处理，其原来代号为“Avalon”，因“我佩服”拼音首字母组合一样，国内有人调侃地称之为“我佩服”。由 .NET Framework 3.0 开始引入，与 Windows Communication Foundation及 Windows Workflow Foundation并行为新一代 Windows</w:t>
      </w:r>
      <w:r w:rsidRPr="00264BFF">
        <w:rPr>
          <w:rStyle w:val="apple-converted-space"/>
          <w:rFonts w:asciiTheme="minorEastAsia" w:hAnsiTheme="minorEastAsia" w:cs="Arial"/>
          <w:sz w:val="24"/>
          <w:szCs w:val="24"/>
          <w:shd w:val="clear" w:color="auto" w:fill="FFFFFF"/>
        </w:rPr>
        <w:t> </w:t>
      </w:r>
      <w:hyperlink r:id="rId18" w:tgtFrame="_blank" w:history="1">
        <w:r w:rsidRPr="00264BFF">
          <w:rPr>
            <w:rStyle w:val="a6"/>
            <w:rFonts w:asciiTheme="minorEastAsia" w:hAnsiTheme="minorEastAsia" w:cs="Arial"/>
            <w:color w:val="auto"/>
            <w:sz w:val="24"/>
            <w:szCs w:val="24"/>
            <w:u w:val="none"/>
            <w:shd w:val="clear" w:color="auto" w:fill="FFFFFF"/>
          </w:rPr>
          <w:t>操作系统</w:t>
        </w:r>
      </w:hyperlink>
      <w:r w:rsidRPr="00264BFF">
        <w:rPr>
          <w:rFonts w:asciiTheme="minorEastAsia" w:hAnsiTheme="minorEastAsia" w:cs="Arial"/>
          <w:sz w:val="24"/>
          <w:szCs w:val="24"/>
          <w:shd w:val="clear" w:color="auto" w:fill="FFFFFF"/>
        </w:rPr>
        <w:t>以及 WinFX 的三个重大</w:t>
      </w:r>
      <w:hyperlink r:id="rId19" w:tgtFrame="_blank" w:history="1">
        <w:r w:rsidRPr="00264BFF">
          <w:rPr>
            <w:rStyle w:val="a6"/>
            <w:rFonts w:asciiTheme="minorEastAsia" w:hAnsiTheme="minorEastAsia" w:cs="Arial"/>
            <w:color w:val="auto"/>
            <w:sz w:val="24"/>
            <w:szCs w:val="24"/>
            <w:u w:val="none"/>
            <w:shd w:val="clear" w:color="auto" w:fill="FFFFFF"/>
          </w:rPr>
          <w:t>应用程序</w:t>
        </w:r>
      </w:hyperlink>
      <w:r w:rsidRPr="00264BFF">
        <w:rPr>
          <w:rFonts w:asciiTheme="minorEastAsia" w:hAnsiTheme="minorEastAsia" w:cs="Arial"/>
          <w:sz w:val="24"/>
          <w:szCs w:val="24"/>
          <w:shd w:val="clear" w:color="auto" w:fill="FFFFFF"/>
        </w:rPr>
        <w:t>开发类库。WPF是</w:t>
      </w:r>
      <w:hyperlink r:id="rId20" w:tgtFrame="_blank" w:history="1">
        <w:r w:rsidRPr="00264BFF">
          <w:rPr>
            <w:rStyle w:val="a6"/>
            <w:rFonts w:asciiTheme="minorEastAsia" w:hAnsiTheme="minorEastAsia" w:cs="Arial"/>
            <w:color w:val="auto"/>
            <w:sz w:val="24"/>
            <w:szCs w:val="24"/>
            <w:u w:val="none"/>
            <w:shd w:val="clear" w:color="auto" w:fill="FFFFFF"/>
          </w:rPr>
          <w:t>微软</w:t>
        </w:r>
      </w:hyperlink>
      <w:r w:rsidRPr="00264BFF">
        <w:rPr>
          <w:rFonts w:asciiTheme="minorEastAsia" w:hAnsiTheme="minorEastAsia" w:cs="Arial"/>
          <w:sz w:val="24"/>
          <w:szCs w:val="24"/>
          <w:shd w:val="clear" w:color="auto" w:fill="FFFFFF"/>
        </w:rPr>
        <w:t>新一代</w:t>
      </w:r>
      <w:hyperlink r:id="rId21" w:tgtFrame="_blank" w:history="1">
        <w:r w:rsidRPr="00264BFF">
          <w:rPr>
            <w:rStyle w:val="a6"/>
            <w:rFonts w:asciiTheme="minorEastAsia" w:hAnsiTheme="minorEastAsia" w:cs="Arial"/>
            <w:color w:val="auto"/>
            <w:sz w:val="24"/>
            <w:szCs w:val="24"/>
            <w:u w:val="none"/>
            <w:shd w:val="clear" w:color="auto" w:fill="FFFFFF"/>
          </w:rPr>
          <w:t>图形系统</w:t>
        </w:r>
      </w:hyperlink>
      <w:r w:rsidRPr="00264BFF">
        <w:rPr>
          <w:rFonts w:asciiTheme="minorEastAsia" w:hAnsiTheme="minorEastAsia" w:cs="Arial"/>
          <w:sz w:val="24"/>
          <w:szCs w:val="24"/>
          <w:shd w:val="clear" w:color="auto" w:fill="FFFFFF"/>
        </w:rPr>
        <w:t>，运行在.NET Framework 3.0架构下，为用户界面、2D/3D 图形、文档和媒体提供了统一的描述和操作方法。基于DirectX 9/10技术的WPF不仅带来了前所未有的3D界面，而且其图形向量渲染</w:t>
      </w:r>
      <w:hyperlink r:id="rId22" w:tgtFrame="_blank" w:history="1">
        <w:r w:rsidRPr="00264BFF">
          <w:rPr>
            <w:rStyle w:val="a6"/>
            <w:rFonts w:asciiTheme="minorEastAsia" w:hAnsiTheme="minorEastAsia" w:cs="Arial"/>
            <w:color w:val="auto"/>
            <w:sz w:val="24"/>
            <w:szCs w:val="24"/>
            <w:u w:val="none"/>
            <w:shd w:val="clear" w:color="auto" w:fill="FFFFFF"/>
          </w:rPr>
          <w:t>引擎</w:t>
        </w:r>
      </w:hyperlink>
      <w:r w:rsidRPr="00264BFF">
        <w:rPr>
          <w:rFonts w:asciiTheme="minorEastAsia" w:hAnsiTheme="minorEastAsia" w:cs="Arial"/>
          <w:sz w:val="24"/>
          <w:szCs w:val="24"/>
          <w:shd w:val="clear" w:color="auto" w:fill="FFFFFF"/>
        </w:rPr>
        <w:t>也大大改进了传统的2D界面，比如Vista中的半透明效果的</w:t>
      </w:r>
      <w:hyperlink r:id="rId23" w:tgtFrame="_blank" w:history="1">
        <w:r w:rsidRPr="00264BFF">
          <w:rPr>
            <w:rStyle w:val="a6"/>
            <w:rFonts w:asciiTheme="minorEastAsia" w:hAnsiTheme="minorEastAsia" w:cs="Arial"/>
            <w:color w:val="auto"/>
            <w:sz w:val="24"/>
            <w:szCs w:val="24"/>
            <w:u w:val="none"/>
            <w:shd w:val="clear" w:color="auto" w:fill="FFFFFF"/>
          </w:rPr>
          <w:t>窗体</w:t>
        </w:r>
      </w:hyperlink>
      <w:r w:rsidRPr="00264BFF">
        <w:rPr>
          <w:rFonts w:asciiTheme="minorEastAsia" w:hAnsiTheme="minorEastAsia" w:cs="Arial"/>
          <w:sz w:val="24"/>
          <w:szCs w:val="24"/>
          <w:shd w:val="clear" w:color="auto" w:fill="FFFFFF"/>
        </w:rPr>
        <w:t>等都得益于WPF。 程序员在WPF的帮助下，要开发出媲美Mac程序的酷炫界面已不再是遥不可及的奢望。 WPF相对于Windows</w:t>
      </w:r>
      <w:hyperlink r:id="rId24" w:tgtFrame="_blank" w:history="1">
        <w:r w:rsidRPr="00264BFF">
          <w:rPr>
            <w:rStyle w:val="a6"/>
            <w:rFonts w:asciiTheme="minorEastAsia" w:hAnsiTheme="minorEastAsia" w:cs="Arial"/>
            <w:color w:val="auto"/>
            <w:sz w:val="24"/>
            <w:szCs w:val="24"/>
            <w:u w:val="none"/>
            <w:shd w:val="clear" w:color="auto" w:fill="FFFFFF"/>
          </w:rPr>
          <w:t>客户端</w:t>
        </w:r>
      </w:hyperlink>
      <w:r w:rsidRPr="00264BFF">
        <w:rPr>
          <w:rFonts w:asciiTheme="minorEastAsia" w:hAnsiTheme="minorEastAsia" w:cs="Arial"/>
          <w:sz w:val="24"/>
          <w:szCs w:val="24"/>
          <w:shd w:val="clear" w:color="auto" w:fill="FFFFFF"/>
        </w:rPr>
        <w:t>的开发来说，向前跨出了巨大的一步，它提供了超丰富的.NET UI 框架，集成了矢量图形，丰富的流动文字支持flow text support，3D视觉效果和强大无比的控件模型框架。</w:t>
      </w:r>
    </w:p>
    <w:p w:rsidR="00767197" w:rsidRDefault="00767197" w:rsidP="0038227D">
      <w:pPr>
        <w:pStyle w:val="2"/>
        <w:spacing w:line="360" w:lineRule="auto"/>
      </w:pPr>
      <w:bookmarkStart w:id="13" w:name="_Toc345287026"/>
      <w:r>
        <w:rPr>
          <w:rFonts w:hint="eastAsia"/>
        </w:rPr>
        <w:t xml:space="preserve">4.3 </w:t>
      </w:r>
      <w:r w:rsidR="0038227D">
        <w:rPr>
          <w:rFonts w:hint="eastAsia"/>
        </w:rPr>
        <w:t>人员可行性</w:t>
      </w:r>
      <w:r>
        <w:rPr>
          <w:rFonts w:hint="eastAsia"/>
        </w:rPr>
        <w:t>分析</w:t>
      </w:r>
      <w:bookmarkEnd w:id="13"/>
    </w:p>
    <w:p w:rsidR="0038227D" w:rsidRPr="00364E7D" w:rsidRDefault="006B2A1D" w:rsidP="0038227D">
      <w:pPr>
        <w:spacing w:before="120" w:after="240" w:line="360" w:lineRule="auto"/>
        <w:ind w:firstLineChars="200" w:firstLine="480"/>
        <w:rPr>
          <w:rFonts w:ascii="Arial" w:hAnsi="Arial" w:cs="Arial"/>
          <w:noProof/>
          <w:color w:val="000000"/>
          <w:sz w:val="24"/>
        </w:rPr>
      </w:pPr>
      <w:r>
        <w:rPr>
          <w:rFonts w:ascii="Arial" w:hAnsi="Arial" w:cs="Arial" w:hint="eastAsia"/>
          <w:noProof/>
          <w:color w:val="000000"/>
          <w:sz w:val="24"/>
        </w:rPr>
        <w:t>Toureter</w:t>
      </w:r>
      <w:r w:rsidR="0038227D">
        <w:rPr>
          <w:rFonts w:ascii="Arial" w:hAnsi="Arial" w:cs="Arial" w:hint="eastAsia"/>
          <w:noProof/>
          <w:color w:val="000000"/>
          <w:sz w:val="24"/>
        </w:rPr>
        <w:t>小组均为武汉大学国际软件学院</w:t>
      </w:r>
      <w:r w:rsidR="0038227D" w:rsidRPr="00364E7D">
        <w:rPr>
          <w:rFonts w:ascii="Arial" w:hAnsi="Arial" w:cs="Arial" w:hint="eastAsia"/>
          <w:noProof/>
          <w:color w:val="000000"/>
          <w:sz w:val="24"/>
        </w:rPr>
        <w:t>10</w:t>
      </w:r>
      <w:r w:rsidR="0038227D" w:rsidRPr="00364E7D">
        <w:rPr>
          <w:rFonts w:ascii="Arial" w:hAnsi="Arial" w:cs="Arial" w:hint="eastAsia"/>
          <w:noProof/>
          <w:color w:val="000000"/>
          <w:sz w:val="24"/>
        </w:rPr>
        <w:t>级本科生，队员们活泼开朗、理论扎实、技术一流、拥有团队开发的激情与热情，为项目的实现提供了重要的保障。</w:t>
      </w:r>
    </w:p>
    <w:p w:rsidR="0038227D" w:rsidRPr="00821A45" w:rsidRDefault="0038227D" w:rsidP="0038227D">
      <w:pPr>
        <w:spacing w:before="120" w:after="240" w:line="360" w:lineRule="auto"/>
        <w:ind w:firstLineChars="200" w:firstLine="482"/>
        <w:rPr>
          <w:rFonts w:ascii="Arial" w:hAnsi="Arial" w:cs="Arial"/>
          <w:b/>
          <w:noProof/>
          <w:color w:val="000000"/>
          <w:sz w:val="24"/>
        </w:rPr>
      </w:pPr>
      <w:r w:rsidRPr="00821A45">
        <w:rPr>
          <w:rFonts w:ascii="Arial" w:hAnsi="Arial" w:cs="Arial" w:hint="eastAsia"/>
          <w:b/>
          <w:noProof/>
          <w:color w:val="000000"/>
          <w:sz w:val="24"/>
        </w:rPr>
        <w:t>技术研发部</w:t>
      </w:r>
    </w:p>
    <w:p w:rsidR="0038227D" w:rsidRDefault="0038227D" w:rsidP="0038227D">
      <w:pPr>
        <w:spacing w:line="360" w:lineRule="auto"/>
        <w:ind w:firstLineChars="200" w:firstLine="482"/>
        <w:rPr>
          <w:rFonts w:ascii="Arial" w:hAnsi="Arial" w:cs="Arial"/>
          <w:noProof/>
          <w:color w:val="000000"/>
          <w:sz w:val="24"/>
        </w:rPr>
      </w:pPr>
      <w:r w:rsidRPr="00821A45">
        <w:rPr>
          <w:rFonts w:ascii="Arial" w:hAnsi="Arial" w:cs="Arial" w:hint="eastAsia"/>
          <w:b/>
          <w:noProof/>
          <w:color w:val="000000"/>
          <w:sz w:val="24"/>
        </w:rPr>
        <w:t>前台组长：</w:t>
      </w:r>
      <w:r w:rsidR="00F46352">
        <w:rPr>
          <w:rFonts w:ascii="Arial" w:hAnsi="Arial" w:cs="Arial" w:hint="eastAsia"/>
          <w:b/>
          <w:noProof/>
          <w:color w:val="000000"/>
          <w:sz w:val="24"/>
        </w:rPr>
        <w:t>徐洁斌</w:t>
      </w:r>
      <w:r w:rsidRPr="00364E7D">
        <w:rPr>
          <w:rFonts w:ascii="Arial" w:hAnsi="Arial" w:cs="Arial" w:hint="eastAsia"/>
          <w:noProof/>
          <w:color w:val="000000"/>
          <w:sz w:val="24"/>
        </w:rPr>
        <w:t>，有着丰富的应用程序开发经验，独立的开发了很多商用和免费软件，并在市场上销售获得客户认可，有着丰富的网站开发经验，为项目的前台实现提供的了强有力的技术保障。另外，丰富的团队管理经验，也保证了前台任务的进度。</w:t>
      </w:r>
    </w:p>
    <w:p w:rsidR="0038227D" w:rsidRDefault="0038227D" w:rsidP="0038227D">
      <w:pPr>
        <w:spacing w:before="120" w:after="240" w:line="360" w:lineRule="auto"/>
        <w:ind w:firstLineChars="200" w:firstLine="482"/>
        <w:rPr>
          <w:rFonts w:ascii="Arial" w:hAnsi="Arial" w:cs="Arial"/>
          <w:noProof/>
          <w:color w:val="000000"/>
          <w:sz w:val="24"/>
        </w:rPr>
      </w:pPr>
      <w:r w:rsidRPr="00821A45">
        <w:rPr>
          <w:rFonts w:ascii="Arial" w:hAnsi="Arial" w:cs="Arial" w:hint="eastAsia"/>
          <w:b/>
          <w:noProof/>
          <w:color w:val="000000"/>
          <w:sz w:val="24"/>
        </w:rPr>
        <w:t>前台组员：</w:t>
      </w:r>
      <w:r w:rsidR="00016E56">
        <w:rPr>
          <w:rFonts w:ascii="Arial" w:hAnsi="Arial" w:cs="Arial" w:hint="eastAsia"/>
          <w:b/>
          <w:noProof/>
          <w:color w:val="000000"/>
          <w:sz w:val="24"/>
        </w:rPr>
        <w:t>詹翛然</w:t>
      </w:r>
      <w:r w:rsidRPr="00364E7D">
        <w:rPr>
          <w:rFonts w:ascii="Arial" w:hAnsi="Arial" w:cs="Arial" w:hint="eastAsia"/>
          <w:noProof/>
          <w:color w:val="000000"/>
          <w:sz w:val="24"/>
        </w:rPr>
        <w:t>，办事稳妥，善于思考，对于</w:t>
      </w:r>
      <w:r w:rsidRPr="00364E7D">
        <w:rPr>
          <w:rFonts w:ascii="Arial" w:hAnsi="Arial" w:cs="Arial" w:hint="eastAsia"/>
          <w:noProof/>
          <w:color w:val="000000"/>
          <w:sz w:val="24"/>
        </w:rPr>
        <w:t>JS</w:t>
      </w:r>
      <w:r>
        <w:rPr>
          <w:rFonts w:ascii="Arial" w:hAnsi="Arial" w:cs="Arial" w:hint="eastAsia"/>
          <w:noProof/>
          <w:color w:val="000000"/>
          <w:sz w:val="24"/>
        </w:rPr>
        <w:t>等开发技术比较精通，有着很强的团队合作意识，是团队中的不可缺少</w:t>
      </w:r>
      <w:r w:rsidRPr="00364E7D">
        <w:rPr>
          <w:rFonts w:ascii="Arial" w:hAnsi="Arial" w:cs="Arial" w:hint="eastAsia"/>
          <w:noProof/>
          <w:color w:val="000000"/>
          <w:sz w:val="24"/>
        </w:rPr>
        <w:t>的一员</w:t>
      </w:r>
      <w:r>
        <w:rPr>
          <w:rFonts w:ascii="Arial" w:hAnsi="Arial" w:cs="Arial" w:hint="eastAsia"/>
          <w:noProof/>
          <w:color w:val="000000"/>
          <w:sz w:val="24"/>
        </w:rPr>
        <w:t>。</w:t>
      </w:r>
    </w:p>
    <w:p w:rsidR="0038227D" w:rsidRPr="00364E7D" w:rsidRDefault="0038227D" w:rsidP="0038227D">
      <w:pPr>
        <w:spacing w:before="120" w:after="240" w:line="360" w:lineRule="auto"/>
        <w:ind w:firstLineChars="200" w:firstLine="482"/>
        <w:rPr>
          <w:rFonts w:ascii="Arial" w:hAnsi="Arial" w:cs="Arial"/>
          <w:noProof/>
          <w:color w:val="000000"/>
          <w:sz w:val="24"/>
        </w:rPr>
      </w:pPr>
      <w:r w:rsidRPr="00821A45">
        <w:rPr>
          <w:rFonts w:ascii="Arial" w:hAnsi="Arial" w:cs="Arial" w:hint="eastAsia"/>
          <w:b/>
          <w:noProof/>
          <w:color w:val="000000"/>
          <w:sz w:val="24"/>
        </w:rPr>
        <w:t>后台组长：</w:t>
      </w:r>
      <w:r w:rsidR="00F46352">
        <w:rPr>
          <w:rFonts w:ascii="Arial" w:hAnsi="Arial" w:cs="Arial" w:hint="eastAsia"/>
          <w:b/>
          <w:noProof/>
          <w:color w:val="000000"/>
          <w:sz w:val="24"/>
        </w:rPr>
        <w:t>贾道远</w:t>
      </w:r>
      <w:r w:rsidRPr="00364E7D">
        <w:rPr>
          <w:rFonts w:ascii="Arial" w:hAnsi="Arial" w:cs="Arial" w:hint="eastAsia"/>
          <w:noProof/>
          <w:color w:val="000000"/>
          <w:sz w:val="24"/>
        </w:rPr>
        <w:t>，具有丰富的编程经验，对基于</w:t>
      </w:r>
      <w:r w:rsidRPr="00364E7D">
        <w:rPr>
          <w:rFonts w:ascii="Arial" w:hAnsi="Arial" w:cs="Arial" w:hint="eastAsia"/>
          <w:noProof/>
          <w:color w:val="000000"/>
          <w:sz w:val="24"/>
        </w:rPr>
        <w:t>.Net</w:t>
      </w:r>
      <w:r w:rsidRPr="00364E7D">
        <w:rPr>
          <w:rFonts w:ascii="Arial" w:hAnsi="Arial" w:cs="Arial" w:hint="eastAsia"/>
          <w:noProof/>
          <w:color w:val="000000"/>
          <w:sz w:val="24"/>
        </w:rPr>
        <w:t>框架的</w:t>
      </w:r>
      <w:r w:rsidRPr="00364E7D">
        <w:rPr>
          <w:rFonts w:ascii="Arial" w:hAnsi="Arial" w:cs="Arial" w:hint="eastAsia"/>
          <w:noProof/>
          <w:color w:val="000000"/>
          <w:sz w:val="24"/>
        </w:rPr>
        <w:t>WCF</w:t>
      </w:r>
      <w:r w:rsidRPr="00364E7D">
        <w:rPr>
          <w:rFonts w:ascii="Arial" w:hAnsi="Arial" w:cs="Arial" w:hint="eastAsia"/>
          <w:noProof/>
          <w:color w:val="000000"/>
          <w:sz w:val="24"/>
        </w:rPr>
        <w:t>通信技术，</w:t>
      </w:r>
      <w:r w:rsidRPr="00364E7D">
        <w:rPr>
          <w:rFonts w:ascii="Arial" w:hAnsi="Arial" w:cs="Arial" w:hint="eastAsia"/>
          <w:noProof/>
          <w:color w:val="000000"/>
          <w:sz w:val="24"/>
        </w:rPr>
        <w:t>Entity Framework</w:t>
      </w:r>
      <w:r w:rsidRPr="00364E7D">
        <w:rPr>
          <w:rFonts w:ascii="Arial" w:hAnsi="Arial" w:cs="Arial" w:hint="eastAsia"/>
          <w:noProof/>
          <w:color w:val="000000"/>
          <w:sz w:val="24"/>
        </w:rPr>
        <w:t>数据库实体模型技术，</w:t>
      </w:r>
      <w:r w:rsidRPr="00364E7D">
        <w:rPr>
          <w:rFonts w:ascii="Arial" w:hAnsi="Arial" w:cs="Arial" w:hint="eastAsia"/>
          <w:noProof/>
          <w:color w:val="000000"/>
          <w:sz w:val="24"/>
        </w:rPr>
        <w:t>Linq to Entity</w:t>
      </w:r>
      <w:r w:rsidRPr="00364E7D">
        <w:rPr>
          <w:rFonts w:ascii="Arial" w:hAnsi="Arial" w:cs="Arial" w:hint="eastAsia"/>
          <w:noProof/>
          <w:color w:val="000000"/>
          <w:sz w:val="24"/>
        </w:rPr>
        <w:t>，</w:t>
      </w:r>
      <w:r w:rsidRPr="00364E7D">
        <w:rPr>
          <w:rFonts w:ascii="Arial" w:hAnsi="Arial" w:cs="Arial" w:hint="eastAsia"/>
          <w:noProof/>
          <w:color w:val="000000"/>
          <w:sz w:val="24"/>
        </w:rPr>
        <w:t>Silverlight</w:t>
      </w:r>
      <w:r w:rsidRPr="00364E7D">
        <w:rPr>
          <w:rFonts w:ascii="Arial" w:hAnsi="Arial" w:cs="Arial" w:hint="eastAsia"/>
          <w:noProof/>
          <w:color w:val="000000"/>
          <w:sz w:val="24"/>
        </w:rPr>
        <w:t>技术，</w:t>
      </w:r>
      <w:r w:rsidRPr="00364E7D">
        <w:rPr>
          <w:rFonts w:ascii="Arial" w:hAnsi="Arial" w:cs="Arial" w:hint="eastAsia"/>
          <w:noProof/>
          <w:color w:val="000000"/>
          <w:sz w:val="24"/>
        </w:rPr>
        <w:t>WPF</w:t>
      </w:r>
      <w:r w:rsidRPr="00364E7D">
        <w:rPr>
          <w:rFonts w:ascii="Arial" w:hAnsi="Arial" w:cs="Arial" w:hint="eastAsia"/>
          <w:noProof/>
          <w:color w:val="000000"/>
          <w:sz w:val="24"/>
        </w:rPr>
        <w:t>界面模型等有较长时间的代码积累和使用经验。对于后台使用的基于</w:t>
      </w:r>
      <w:r w:rsidRPr="00364E7D">
        <w:rPr>
          <w:rFonts w:ascii="Arial" w:hAnsi="Arial" w:cs="Arial" w:hint="eastAsia"/>
          <w:noProof/>
          <w:color w:val="000000"/>
          <w:sz w:val="24"/>
        </w:rPr>
        <w:t>REST</w:t>
      </w:r>
      <w:r w:rsidRPr="00364E7D">
        <w:rPr>
          <w:rFonts w:ascii="Arial" w:hAnsi="Arial" w:cs="Arial" w:hint="eastAsia"/>
          <w:noProof/>
          <w:color w:val="000000"/>
          <w:sz w:val="24"/>
        </w:rPr>
        <w:t>的</w:t>
      </w:r>
      <w:r w:rsidRPr="00364E7D">
        <w:rPr>
          <w:rFonts w:ascii="Arial" w:hAnsi="Arial" w:cs="Arial" w:hint="eastAsia"/>
          <w:noProof/>
          <w:color w:val="000000"/>
          <w:sz w:val="24"/>
        </w:rPr>
        <w:t>WCF</w:t>
      </w:r>
      <w:r w:rsidRPr="00364E7D">
        <w:rPr>
          <w:rFonts w:ascii="Arial" w:hAnsi="Arial" w:cs="Arial" w:hint="eastAsia"/>
          <w:noProof/>
          <w:color w:val="000000"/>
          <w:sz w:val="24"/>
        </w:rPr>
        <w:t>的服务有过相关的项目开发经历，对数据库的交互应用方面也有多次的项目设计开发经验。这一切都保障了后台开发的进度与开发的效果。</w:t>
      </w:r>
    </w:p>
    <w:p w:rsidR="0038227D" w:rsidRDefault="0038227D" w:rsidP="0038227D">
      <w:pPr>
        <w:spacing w:before="120" w:after="240" w:line="360" w:lineRule="auto"/>
        <w:ind w:firstLineChars="200" w:firstLine="482"/>
        <w:rPr>
          <w:rFonts w:ascii="Arial" w:hAnsi="Arial" w:cs="Arial"/>
          <w:noProof/>
          <w:color w:val="000000"/>
          <w:sz w:val="24"/>
        </w:rPr>
      </w:pPr>
      <w:r w:rsidRPr="00821A45">
        <w:rPr>
          <w:rFonts w:ascii="Arial" w:hAnsi="Arial" w:cs="Arial" w:hint="eastAsia"/>
          <w:b/>
          <w:noProof/>
          <w:color w:val="000000"/>
          <w:sz w:val="24"/>
        </w:rPr>
        <w:t>后台组员：</w:t>
      </w:r>
      <w:r w:rsidR="00F46352">
        <w:rPr>
          <w:rFonts w:ascii="Arial" w:hAnsi="Arial" w:cs="Arial" w:hint="eastAsia"/>
          <w:b/>
          <w:noProof/>
          <w:color w:val="000000"/>
          <w:sz w:val="24"/>
        </w:rPr>
        <w:t>徐亚渤</w:t>
      </w:r>
      <w:r w:rsidRPr="00364E7D">
        <w:rPr>
          <w:rFonts w:ascii="Arial" w:hAnsi="Arial" w:cs="Arial" w:hint="eastAsia"/>
          <w:noProof/>
          <w:color w:val="000000"/>
          <w:sz w:val="24"/>
        </w:rPr>
        <w:t>，沉稳，学习能力强，具有很强的思辨能力，掌握了</w:t>
      </w:r>
      <w:r w:rsidRPr="00364E7D">
        <w:rPr>
          <w:rFonts w:ascii="Arial" w:hAnsi="Arial" w:cs="Arial" w:hint="eastAsia"/>
          <w:noProof/>
          <w:color w:val="000000"/>
          <w:sz w:val="24"/>
        </w:rPr>
        <w:t>C#</w:t>
      </w:r>
      <w:r w:rsidRPr="00364E7D">
        <w:rPr>
          <w:rFonts w:ascii="Arial" w:hAnsi="Arial" w:cs="Arial" w:hint="eastAsia"/>
          <w:noProof/>
          <w:color w:val="000000"/>
          <w:sz w:val="24"/>
        </w:rPr>
        <w:t>等后台开发语言，为后台开发提供了必要的技术支持</w:t>
      </w:r>
      <w:r>
        <w:rPr>
          <w:rFonts w:ascii="Arial" w:hAnsi="Arial" w:cs="Arial" w:hint="eastAsia"/>
          <w:noProof/>
          <w:color w:val="000000"/>
          <w:sz w:val="24"/>
        </w:rPr>
        <w:t>。</w:t>
      </w:r>
    </w:p>
    <w:p w:rsidR="00767197" w:rsidRDefault="00767197" w:rsidP="0038227D">
      <w:pPr>
        <w:pStyle w:val="1"/>
        <w:spacing w:line="360" w:lineRule="auto"/>
      </w:pPr>
      <w:bookmarkStart w:id="14" w:name="_Toc345287027"/>
      <w:r>
        <w:rPr>
          <w:rFonts w:hint="eastAsia"/>
        </w:rPr>
        <w:lastRenderedPageBreak/>
        <w:t>结论</w:t>
      </w:r>
      <w:bookmarkEnd w:id="14"/>
    </w:p>
    <w:p w:rsidR="00767197" w:rsidRPr="00876759" w:rsidRDefault="00767197" w:rsidP="0038227D">
      <w:pPr>
        <w:spacing w:line="360" w:lineRule="auto"/>
        <w:ind w:firstLine="405"/>
      </w:pPr>
      <w:r>
        <w:rPr>
          <w:rFonts w:hint="eastAsia"/>
        </w:rPr>
        <w:t>经过上述分析，开发此系统的技术完备、成熟，经济效益合理，满足</w:t>
      </w:r>
      <w:r w:rsidR="00FF4869">
        <w:rPr>
          <w:rFonts w:hint="eastAsia"/>
        </w:rPr>
        <w:t>老师</w:t>
      </w:r>
      <w:r w:rsidR="0038227D">
        <w:rPr>
          <w:rFonts w:hint="eastAsia"/>
        </w:rPr>
        <w:t>的需求说明书等</w:t>
      </w:r>
      <w:r>
        <w:rPr>
          <w:rFonts w:hint="eastAsia"/>
        </w:rPr>
        <w:t>要求，也满足不断发展的潜在功能。此系统可进行开发。</w:t>
      </w:r>
    </w:p>
    <w:p w:rsidR="00DF66F8" w:rsidRDefault="00DF66F8" w:rsidP="0038227D">
      <w:pPr>
        <w:spacing w:line="360" w:lineRule="auto"/>
      </w:pPr>
    </w:p>
    <w:sectPr w:rsidR="00DF66F8" w:rsidSect="0009292B">
      <w:footerReference w:type="default" r:id="rId25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C26" w:rsidRDefault="00022C26" w:rsidP="00FE5DEC">
      <w:r>
        <w:separator/>
      </w:r>
    </w:p>
  </w:endnote>
  <w:endnote w:type="continuationSeparator" w:id="0">
    <w:p w:rsidR="00022C26" w:rsidRDefault="00022C26" w:rsidP="00FE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1300908"/>
      <w:docPartObj>
        <w:docPartGallery w:val="Page Numbers (Bottom of Page)"/>
        <w:docPartUnique/>
      </w:docPartObj>
    </w:sdtPr>
    <w:sdtEndPr/>
    <w:sdtContent>
      <w:p w:rsidR="00075D48" w:rsidRDefault="00075D48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6C84" w:rsidRPr="009C6C84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075D48" w:rsidRDefault="00075D4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C26" w:rsidRDefault="00022C26" w:rsidP="00FE5DEC">
      <w:r>
        <w:separator/>
      </w:r>
    </w:p>
  </w:footnote>
  <w:footnote w:type="continuationSeparator" w:id="0">
    <w:p w:rsidR="00022C26" w:rsidRDefault="00022C26" w:rsidP="00FE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5383"/>
    <w:multiLevelType w:val="hybridMultilevel"/>
    <w:tmpl w:val="3E083F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DA6E30"/>
    <w:multiLevelType w:val="multilevel"/>
    <w:tmpl w:val="FDC4FCD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11E241EA"/>
    <w:multiLevelType w:val="multilevel"/>
    <w:tmpl w:val="2ED63DB4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3"/>
      <w:numFmt w:val="decimal"/>
      <w:isLgl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3">
    <w:nsid w:val="1E474363"/>
    <w:multiLevelType w:val="multilevel"/>
    <w:tmpl w:val="C0FE4F9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26F82C93"/>
    <w:multiLevelType w:val="multilevel"/>
    <w:tmpl w:val="65C8168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01D08C3"/>
    <w:multiLevelType w:val="hybridMultilevel"/>
    <w:tmpl w:val="E334FF9E"/>
    <w:lvl w:ilvl="0" w:tplc="041A9244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815DFA"/>
    <w:multiLevelType w:val="multilevel"/>
    <w:tmpl w:val="2ED63DB4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3"/>
      <w:numFmt w:val="decimal"/>
      <w:isLgl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7">
    <w:nsid w:val="48177134"/>
    <w:multiLevelType w:val="hybridMultilevel"/>
    <w:tmpl w:val="43BC0D0A"/>
    <w:lvl w:ilvl="0" w:tplc="04090001">
      <w:start w:val="1"/>
      <w:numFmt w:val="bullet"/>
      <w:lvlText w:val=""/>
      <w:lvlJc w:val="left"/>
      <w:pPr>
        <w:ind w:left="3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9" w:hanging="420"/>
      </w:pPr>
      <w:rPr>
        <w:rFonts w:ascii="Wingdings" w:hAnsi="Wingdings" w:hint="default"/>
      </w:rPr>
    </w:lvl>
  </w:abstractNum>
  <w:abstractNum w:abstractNumId="8">
    <w:nsid w:val="4BC57C21"/>
    <w:multiLevelType w:val="multilevel"/>
    <w:tmpl w:val="C73283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>
    <w:nsid w:val="5C945723"/>
    <w:multiLevelType w:val="multilevel"/>
    <w:tmpl w:val="23A6DD8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61D15652"/>
    <w:multiLevelType w:val="hybridMultilevel"/>
    <w:tmpl w:val="CC66E782"/>
    <w:lvl w:ilvl="0" w:tplc="D4C62E9E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A0751A8"/>
    <w:multiLevelType w:val="hybridMultilevel"/>
    <w:tmpl w:val="BDFAA60A"/>
    <w:lvl w:ilvl="0" w:tplc="7D28D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8407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0947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4AC3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7264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8EC23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FA89F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26E2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300F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>
    <w:nsid w:val="6EC95531"/>
    <w:multiLevelType w:val="multilevel"/>
    <w:tmpl w:val="2ED63DB4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3"/>
      <w:numFmt w:val="decimal"/>
      <w:isLgl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12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11"/>
  </w:num>
  <w:num w:numId="11">
    <w:abstractNumId w:val="1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7197"/>
    <w:rsid w:val="00016E56"/>
    <w:rsid w:val="00022C26"/>
    <w:rsid w:val="00031325"/>
    <w:rsid w:val="00074EE1"/>
    <w:rsid w:val="00075D48"/>
    <w:rsid w:val="0009292B"/>
    <w:rsid w:val="000A67F3"/>
    <w:rsid w:val="00116B19"/>
    <w:rsid w:val="001B539D"/>
    <w:rsid w:val="001B61C5"/>
    <w:rsid w:val="00264BFF"/>
    <w:rsid w:val="0028734D"/>
    <w:rsid w:val="00290C67"/>
    <w:rsid w:val="002B690A"/>
    <w:rsid w:val="00342280"/>
    <w:rsid w:val="0038227D"/>
    <w:rsid w:val="0048605C"/>
    <w:rsid w:val="00496481"/>
    <w:rsid w:val="00514D77"/>
    <w:rsid w:val="0052212F"/>
    <w:rsid w:val="00555ECD"/>
    <w:rsid w:val="005B635D"/>
    <w:rsid w:val="005E5B92"/>
    <w:rsid w:val="00601D9D"/>
    <w:rsid w:val="00645EA6"/>
    <w:rsid w:val="006510DA"/>
    <w:rsid w:val="00656FD3"/>
    <w:rsid w:val="00664038"/>
    <w:rsid w:val="006A2E71"/>
    <w:rsid w:val="006B2A1D"/>
    <w:rsid w:val="00716DD5"/>
    <w:rsid w:val="00767197"/>
    <w:rsid w:val="007743FF"/>
    <w:rsid w:val="00774F44"/>
    <w:rsid w:val="0078698B"/>
    <w:rsid w:val="007E0EBB"/>
    <w:rsid w:val="007E7C62"/>
    <w:rsid w:val="008973A7"/>
    <w:rsid w:val="008A6248"/>
    <w:rsid w:val="008B52D6"/>
    <w:rsid w:val="008E056C"/>
    <w:rsid w:val="0090625B"/>
    <w:rsid w:val="00932148"/>
    <w:rsid w:val="0095764F"/>
    <w:rsid w:val="009749C2"/>
    <w:rsid w:val="009B7B8E"/>
    <w:rsid w:val="009C6C84"/>
    <w:rsid w:val="009F576F"/>
    <w:rsid w:val="00A25CAA"/>
    <w:rsid w:val="00A463B2"/>
    <w:rsid w:val="00AD599A"/>
    <w:rsid w:val="00B022E5"/>
    <w:rsid w:val="00B26ED9"/>
    <w:rsid w:val="00B35EB1"/>
    <w:rsid w:val="00B83456"/>
    <w:rsid w:val="00BE0E21"/>
    <w:rsid w:val="00CF1663"/>
    <w:rsid w:val="00DF66F8"/>
    <w:rsid w:val="00EA1CEB"/>
    <w:rsid w:val="00F258F9"/>
    <w:rsid w:val="00F31601"/>
    <w:rsid w:val="00F3286F"/>
    <w:rsid w:val="00F46352"/>
    <w:rsid w:val="00FC552B"/>
    <w:rsid w:val="00FE5DEC"/>
    <w:rsid w:val="00FF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7"/>
        <o:r id="V:Rule2" type="connector" idref="#_x0000_s1053"/>
        <o:r id="V:Rule3" type="connector" idref="#_x0000_s1050"/>
        <o:r id="V:Rule4" type="connector" idref="#_x0000_s105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1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43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29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21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43FF"/>
    <w:rPr>
      <w:b/>
      <w:bCs/>
      <w:kern w:val="44"/>
      <w:sz w:val="44"/>
      <w:szCs w:val="44"/>
    </w:rPr>
  </w:style>
  <w:style w:type="paragraph" w:styleId="a3">
    <w:name w:val="No Spacing"/>
    <w:link w:val="Char"/>
    <w:uiPriority w:val="1"/>
    <w:qFormat/>
    <w:rsid w:val="007743FF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7743FF"/>
    <w:rPr>
      <w:kern w:val="0"/>
      <w:sz w:val="22"/>
    </w:rPr>
  </w:style>
  <w:style w:type="paragraph" w:styleId="a4">
    <w:name w:val="List Paragraph"/>
    <w:basedOn w:val="a"/>
    <w:uiPriority w:val="34"/>
    <w:qFormat/>
    <w:rsid w:val="007743FF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7743F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929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09292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9292B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9B7B8E"/>
  </w:style>
  <w:style w:type="paragraph" w:styleId="20">
    <w:name w:val="toc 2"/>
    <w:basedOn w:val="a"/>
    <w:next w:val="a"/>
    <w:autoRedefine/>
    <w:uiPriority w:val="39"/>
    <w:unhideWhenUsed/>
    <w:rsid w:val="009B7B8E"/>
    <w:pPr>
      <w:ind w:leftChars="200" w:left="420"/>
    </w:pPr>
  </w:style>
  <w:style w:type="character" w:styleId="a6">
    <w:name w:val="Hyperlink"/>
    <w:basedOn w:val="a0"/>
    <w:uiPriority w:val="99"/>
    <w:unhideWhenUsed/>
    <w:rsid w:val="009B7B8E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52212F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38227D"/>
    <w:pPr>
      <w:ind w:leftChars="400" w:left="840"/>
    </w:pPr>
  </w:style>
  <w:style w:type="paragraph" w:styleId="a7">
    <w:name w:val="header"/>
    <w:basedOn w:val="a"/>
    <w:link w:val="Char1"/>
    <w:uiPriority w:val="99"/>
    <w:unhideWhenUsed/>
    <w:rsid w:val="00FE5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FE5D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FE5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FE5DEC"/>
    <w:rPr>
      <w:sz w:val="18"/>
      <w:szCs w:val="18"/>
    </w:rPr>
  </w:style>
  <w:style w:type="character" w:customStyle="1" w:styleId="apple-converted-space">
    <w:name w:val="apple-converted-space"/>
    <w:basedOn w:val="a0"/>
    <w:rsid w:val="00264B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5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baike.baidu.com/view/552871.htm" TargetMode="External"/><Relationship Id="rId18" Type="http://schemas.openxmlformats.org/officeDocument/2006/relationships/hyperlink" Target="http://baike.baidu.com/view/880.htm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://baike.baidu.com/view/7751478.htm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baike.baidu.com/view/1405990.htm" TargetMode="External"/><Relationship Id="rId17" Type="http://schemas.openxmlformats.org/officeDocument/2006/relationships/hyperlink" Target="http://baike.baidu.com/view/330120.htm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baike.baidu.com/view/3051625.htm" TargetMode="External"/><Relationship Id="rId20" Type="http://schemas.openxmlformats.org/officeDocument/2006/relationships/hyperlink" Target="http://baike.baidu.com/view/2353.ht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baike.baidu.com/view/2353.htm" TargetMode="External"/><Relationship Id="rId24" Type="http://schemas.openxmlformats.org/officeDocument/2006/relationships/hyperlink" Target="http://baike.baidu.com/view/930.htm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baike.baidu.com/view/330120.htm" TargetMode="External"/><Relationship Id="rId23" Type="http://schemas.openxmlformats.org/officeDocument/2006/relationships/hyperlink" Target="http://baike.baidu.com/view/230361.htm" TargetMode="External"/><Relationship Id="rId10" Type="http://schemas.openxmlformats.org/officeDocument/2006/relationships/hyperlink" Target="http://baike.baidu.com/view/4748611.htm" TargetMode="External"/><Relationship Id="rId19" Type="http://schemas.openxmlformats.org/officeDocument/2006/relationships/hyperlink" Target="http://baike.baidu.com/view/330120.ht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baike.baidu.com/view/37.htm" TargetMode="External"/><Relationship Id="rId22" Type="http://schemas.openxmlformats.org/officeDocument/2006/relationships/hyperlink" Target="http://baike.baidu.com/view/53607.ht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863748-65E2-4B46-AB3A-76049B90E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655</Words>
  <Characters>3735</Characters>
  <Application>Microsoft Office Word</Application>
  <DocSecurity>0</DocSecurity>
  <Lines>31</Lines>
  <Paragraphs>8</Paragraphs>
  <ScaleCrop>false</ScaleCrop>
  <Company>Toureter，whu</Company>
  <LinksUpToDate>false</LinksUpToDate>
  <CharactersWithSpaces>4382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Toureter Interpreter</dc:title>
  <dc:subject>项目可行性分析报告</dc:subject>
  <dc:creator>Toureter Group</dc:creator>
  <cp:lastModifiedBy>ZXR</cp:lastModifiedBy>
  <cp:revision>59</cp:revision>
  <cp:lastPrinted>2011-09-06T16:17:00Z</cp:lastPrinted>
  <dcterms:created xsi:type="dcterms:W3CDTF">2011-08-08T07:30:00Z</dcterms:created>
  <dcterms:modified xsi:type="dcterms:W3CDTF">2013-01-06T17:56:00Z</dcterms:modified>
</cp:coreProperties>
</file>