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ind w:left="0" w:hanging="0"/>
        <w:rPr>
          <w:lang w:val="de-CH"/>
        </w:rPr>
      </w:pPr>
      <w:r>
        <w:rPr>
          <w:lang w:val="de-CH"/>
        </w:rPr>
        <w:t>Camac Vorlage – Beispiele</w:t>
      </w:r>
    </w:p>
    <w:p>
      <w:pPr>
        <w:pStyle w:val="Heading2"/>
        <w:numPr>
          <w:ilvl w:val="1"/>
          <w:numId w:val="1"/>
        </w:numPr>
        <w:ind w:left="0" w:hanging="0"/>
        <w:rPr>
          <w:lang w:val="de-CH"/>
        </w:rPr>
      </w:pPr>
      <w:r>
        <w:rPr>
          <w:lang w:val="de-CH"/>
        </w:rPr>
        <w:t>Einzelne Werte</w:t>
      </w:r>
    </w:p>
    <w:p>
      <w:pPr>
        <w:pStyle w:val="Normal"/>
        <w:rPr>
          <w:lang w:val="de-CH"/>
        </w:rPr>
      </w:pPr>
      <w:r>
        <w:rPr>
          <w:lang w:val="de-CH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/>
        </w:rPr>
        <w:t>Gemeinde: {{ location }}</w:t>
      </w:r>
    </w:p>
    <w:p>
      <w:pPr>
        <w:pStyle w:val="Normal"/>
        <w:rPr>
          <w:sz w:val="21"/>
          <w:lang w:val="de-CH"/>
        </w:rPr>
      </w:pPr>
      <w:r>
        <w:rPr>
          <w:lang w:val="de-CH"/>
        </w:rPr>
        <w:t>Art der befestigten Fläche: {{ field_art_der_befestigten_flache }}</w:t>
      </w:r>
    </w:p>
    <w:p>
      <w:pPr>
        <w:pStyle w:val="Heading2"/>
        <w:numPr>
          <w:ilvl w:val="1"/>
          <w:numId w:val="1"/>
        </w:numPr>
        <w:ind w:left="0" w:hanging="0"/>
        <w:rPr>
          <w:lang w:val="de-CH"/>
        </w:rPr>
      </w:pPr>
      <w:r>
        <w:rPr>
          <w:lang w:val="de-CH"/>
        </w:rPr>
        <w:t>Liste</w:t>
      </w:r>
      <w:r>
        <w:rPr>
          <w:lang w:val="de-CH"/>
        </w:rPr>
        <w:t>n</w:t>
      </w:r>
    </w:p>
    <w:p>
      <w:pPr>
        <w:pStyle w:val="TextBody"/>
        <w:rPr>
          <w:lang w:val="de-CH"/>
        </w:rPr>
      </w:pPr>
      <w:r>
        <w:rPr>
          <w:lang w:val="de-CH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/>
        </w:rPr>
        <w:t>{%p for kategorie in field_kategorie_des_vorhabens %}</w:t>
      </w:r>
    </w:p>
    <w:p>
      <w:pPr>
        <w:pStyle w:val="Normal"/>
        <w:numPr>
          <w:ilvl w:val="0"/>
          <w:numId w:val="2"/>
        </w:numPr>
        <w:rPr>
          <w:lang w:val="de-CH"/>
        </w:rPr>
      </w:pPr>
      <w:r>
        <w:rPr>
          <w:lang w:val="de-CH"/>
        </w:rPr>
        <w:t>{{ kategorie }}</w:t>
      </w:r>
    </w:p>
    <w:p>
      <w:pPr>
        <w:pStyle w:val="Normal"/>
        <w:rPr>
          <w:lang w:val="de-CH"/>
        </w:rPr>
      </w:pPr>
      <w:r>
        <w:rPr>
          <w:lang w:val="de-CH"/>
        </w:rPr>
        <w:t>{%p endfor %}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Tabellen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Name, Vorname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Firma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{%tr for grundeigentumerschaft in field_grundeigentumerschaft %}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836_1620457326"/>
            <w:bookmarkEnd w:id="0"/>
            <w:r>
              <w:rPr/>
              <w:t>{{ grundeigentumerschaft.name }}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{{ grundeigentumerschaft.firma }}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LibreOffice/5.1.6.2$Linux_X86_64 LibreOffice_project/10m0$Build-2</Application>
  <Pages>1</Pages>
  <Words>56</Words>
  <Characters>397</Characters>
  <CharactersWithSpaces>436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2018-04-23T12:55:44Z</dcterms:modified>
  <cp:revision>15</cp:revision>
  <dc:subject/>
  <dc:title/>
</cp:coreProperties>
</file>