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keepNext w:val="false"/>
        <w:widowControl w:val="false"/>
        <w:suppressAutoHyphens w:val="true"/>
        <w:bidi w:val="0"/>
        <w:spacing w:before="240" w:after="1440"/>
        <w:ind w:left="4229" w:right="0" w:hanging="0"/>
        <w:jc w:val="left"/>
        <w:rPr/>
      </w:pPr>
      <w:r>
        <w:rPr>
          <w:rFonts w:cs="Arial"/>
          <w:sz w:val="48"/>
          <w:szCs w:val="44"/>
          <w:lang w:val="fr-CH"/>
        </w:rPr>
        <w:t>{{ caseType }}</w:t>
        <w:br/>
        <w:t>{{ caseId }</w:t>
      </w:r>
      <w:r>
        <w:rPr>
          <w:rFonts w:cs="Arial"/>
          <w:sz w:val="48"/>
          <w:szCs w:val="44"/>
          <w:lang w:val="fr-CH"/>
        </w:rPr>
        <w:t xml:space="preserve">}{% if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%} ({{ </w:t>
      </w:r>
      <w:r>
        <w:rPr>
          <w:rFonts w:eastAsia="Noto Sans CJK SC Regular" w:cs="Arial"/>
          <w:b/>
          <w:bCs/>
          <w:color w:val="auto"/>
          <w:kern w:val="2"/>
          <w:sz w:val="48"/>
          <w:szCs w:val="44"/>
          <w:lang w:val="fr-CH" w:eastAsia="zh-CN" w:bidi="hi-IN"/>
        </w:rPr>
        <w:t>dossierNr</w:t>
      </w:r>
      <w:r>
        <w:rPr>
          <w:rFonts w:cs="Arial"/>
          <w:sz w:val="48"/>
          <w:szCs w:val="44"/>
          <w:lang w:val="fr-CH"/>
        </w:rPr>
        <w:t xml:space="preserve"> }}){% endif %}</w:t>
      </w:r>
      <w:r>
        <w:rPr>
          <w:rFonts w:cs="Arial"/>
          <w:sz w:val="48"/>
          <w:szCs w:val="44"/>
          <w:lang w:val="fr-CH"/>
        </w:rPr>
        <w:br/>
      </w:r>
      <w:r>
        <w:rPr>
          <w:rFonts w:cs="Arial"/>
          <w:color w:val="808080"/>
          <w:sz w:val="32"/>
          <w:szCs w:val="32"/>
          <w:lang w:val="fr-CH"/>
        </w:rPr>
        <w:t xml:space="preserve">{{ formType }} </w:t>
        <w:br/>
      </w:r>
    </w:p>
    <w:tbl>
      <w:tblPr>
        <w:tblW w:w="8929" w:type="dxa"/>
        <w:jc w:val="left"/>
        <w:tblInd w:w="55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3872"/>
        <w:gridCol w:w="271"/>
        <w:gridCol w:w="4786"/>
      </w:tblGrid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addressHeaderLabel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plotsHeaderLabel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addressHeader %}{{ addressHeader }}{% else%}-{% endif %}</w:t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plotsHeader%}{{ plotsHeader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271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applicantHeaderLabel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tagHeaderLabel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applicantHeader %}{{ applicantHeader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TableContents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tagHeader %}{{ tagHeader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municipalityHeaderLabel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authorityHeaderLabel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municipalityHeader %}</w:t>
            </w:r>
            <w:r>
              <w:rPr>
                <w:rFonts w:cs="Arial" w:ascii="Liberation Sans" w:hAnsi="Liberation Sans"/>
                <w:b w:val="false"/>
                <w:bCs w:val="false"/>
                <w:sz w:val="18"/>
                <w:szCs w:val="18"/>
                <w:lang w:val="fr-CH"/>
              </w:rPr>
              <w:t>{{ municipalityHeader }}</w:t>
            </w: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authorityHeader %}{{ authorityHeader }}{% else %}-{% endif%}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responsibleHeaderLabel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inputDateHeaderLabel }}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responsibleHeader %}{{ responsibleHeader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inputDateHeader %}{{ inputDateHeader | date("dd.MM.YYYY") }}{% if paperInputDateHeader %} ({{ paperInputDateHeader | date("dd.MM.YYYY") }}){% else %}{% endif %}{% else %}-{%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{{ descriptionHeaderLabel }}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3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/>
                <w:bCs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 %}{{ modificationHeaderLabel }}{% endif %}</w:t>
            </w:r>
          </w:p>
        </w:tc>
      </w:tr>
      <w:tr>
        <w:trPr/>
        <w:tc>
          <w:tcPr>
            <w:tcW w:w="3872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descriptionHeader %}{{ descriptionHeader }}{% else %}-{% endif%}</w:t>
            </w:r>
          </w:p>
        </w:tc>
        <w:tc>
          <w:tcPr>
            <w:tcW w:w="271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/>
            </w:pPr>
            <w:r>
              <w:rPr/>
            </w:r>
          </w:p>
        </w:tc>
        <w:tc>
          <w:tcPr>
            <w:tcW w:w="4786" w:type="dxa"/>
            <w:tcBorders/>
          </w:tcPr>
          <w:p>
            <w:pPr>
              <w:pStyle w:val="Heading3"/>
              <w:numPr>
                <w:ilvl w:val="2"/>
                <w:numId w:val="4"/>
              </w:numPr>
              <w:suppressAutoHyphens w:val="true"/>
              <w:spacing w:before="0" w:after="0"/>
              <w:ind w:right="176" w:hanging="0"/>
              <w:rPr>
                <w:rFonts w:ascii="Liberation Sans" w:hAnsi="Liberation Sans" w:eastAsia="Noto Sans CJK SC Regular" w:cs="Arial"/>
                <w:b w:val="false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</w:pPr>
            <w:r>
              <w:rPr>
                <w:rFonts w:eastAsia="Noto Sans CJK SC Regular" w:cs="Arial" w:ascii="Liberation Sans" w:hAnsi="Liberation Sans"/>
                <w:b w:val="false"/>
                <w:bCs w:val="false"/>
                <w:color w:val="auto"/>
                <w:kern w:val="2"/>
                <w:sz w:val="18"/>
                <w:szCs w:val="18"/>
                <w:lang w:val="fr-CH" w:eastAsia="zh-CN" w:bidi="hi-IN"/>
              </w:rPr>
              <w:t>{% if modificationHeader%}{{ modificationHeader }}{% endif%}</w:t>
            </w:r>
          </w:p>
        </w:tc>
      </w:tr>
    </w:tbl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  <w:r>
        <w:br w:type="page"/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>
          <w:rFonts w:ascii="Liberation Sans" w:hAnsi="Liberation Sans" w:cs="Arial"/>
          <w:color w:val="C0504D" w:themeColor="accent2"/>
          <w:sz w:val="18"/>
          <w:szCs w:val="18"/>
          <w:lang w:val="fr-CH"/>
        </w:rPr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for section in sections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 xml:space="preserve">{%p if section.type == </w:t>
      </w: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"StaticQuestion" %}</w:t>
      </w:r>
    </w:p>
    <w:p>
      <w:pPr>
        <w:pStyle w:val="Normal"/>
        <w:widowControl w:val="false"/>
        <w:suppressAutoHyphens w:val="true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  <w:t>{{ section.label }}</w:t>
      </w:r>
    </w:p>
    <w:p>
      <w:pPr>
        <w:pStyle w:val="Heading3"/>
        <w:numPr>
          <w:ilvl w:val="2"/>
          <w:numId w:val="2"/>
        </w:numPr>
        <w:rPr>
          <w:rFonts w:ascii="Liberation Sans" w:hAnsi="Liberation Sans"/>
        </w:rPr>
      </w:pPr>
      <w:r>
        <w:rPr>
          <w:rFonts w:ascii="Liberation Sans" w:hAnsi="Liberation Sans"/>
        </w:rPr>
      </w:r>
    </w:p>
    <w:p>
      <w:pPr>
        <w:pStyle w:val="Normal"/>
        <w:rPr>
          <w:rFonts w:ascii="Liberation Sans" w:hAnsi="Liberation Sans" w:eastAsia="Noto Sans CJK SC Regular" w:cs="Arial"/>
          <w:color w:val="C0504D" w:themeColor="accent2"/>
          <w:kern w:val="2"/>
          <w:sz w:val="18"/>
          <w:szCs w:val="18"/>
          <w:lang w:val="fr-CH" w:eastAsia="zh-CN" w:bidi="hi-IN"/>
        </w:rPr>
      </w:pPr>
      <w:r>
        <w:rPr>
          <w:rFonts w:eastAsia="Noto Sans CJK SC Regular" w:cs="Arial" w:ascii="Liberation Sans" w:hAnsi="Liberation Sans"/>
          <w:color w:val="C0504D" w:themeColor="accent2"/>
          <w:kern w:val="2"/>
          <w:sz w:val="18"/>
          <w:szCs w:val="18"/>
          <w:lang w:val="fr-CH" w:eastAsia="zh-CN" w:bidi="hi-IN"/>
        </w:rPr>
        <w:t>{%p else %}</w:t>
      </w:r>
    </w:p>
    <w:tbl>
      <w:tblPr>
        <w:tblStyle w:val="Tabellenraster"/>
        <w:tblW w:w="9059" w:type="dxa"/>
        <w:jc w:val="left"/>
        <w:tblInd w:w="0" w:type="dxa"/>
        <w:tblCellMar>
          <w:top w:w="0" w:type="dxa"/>
          <w:left w:w="14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72"/>
        <w:gridCol w:w="6086"/>
      </w:tblGrid>
      <w:tr>
        <w:trPr/>
        <w:tc>
          <w:tcPr>
            <w:tcW w:w="9058" w:type="dxa"/>
            <w:gridSpan w:val="2"/>
            <w:tcBorders>
              <w:top w:val="nil"/>
              <w:left w:val="nil"/>
              <w:bottom w:val="nil"/>
              <w:right w:val="nil"/>
            </w:tcBorders>
            <w:shd w:fill="auto" w:val="clear"/>
          </w:tcPr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color w:val="4F81BD" w:themeColor="accent1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color w:val="4F81BD" w:themeColor="accent1"/>
                <w:sz w:val="18"/>
                <w:szCs w:val="18"/>
                <w:lang w:val="fr-CH"/>
              </w:rPr>
            </w:r>
          </w:p>
        </w:tc>
      </w:tr>
      <w:tr>
        <w:trPr/>
        <w:tc>
          <w:tcPr>
            <w:tcW w:w="2972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Heading3"/>
              <w:numPr>
                <w:ilvl w:val="2"/>
                <w:numId w:val="3"/>
              </w:numPr>
              <w:suppressAutoHyphens w:val="true"/>
              <w:spacing w:before="0" w:after="0"/>
              <w:ind w:right="176" w:hanging="0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{{ s</w:t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ection</w:t>
            </w: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.label }}</w:t>
            </w:r>
          </w:p>
        </w:tc>
        <w:tc>
          <w:tcPr>
            <w:tcW w:w="6086" w:type="dxa"/>
            <w:tcBorders>
              <w:top w:val="nil"/>
              <w:left w:val="nil"/>
              <w:bottom w:val="dotted" w:sz="2" w:space="0" w:color="000000"/>
              <w:right w:val="nil"/>
            </w:tcBorders>
            <w:shd w:fill="auto" w:val="clear"/>
            <w:tcMar>
              <w:top w:w="198" w:type="dxa"/>
              <w:bottom w:w="198" w:type="dxa"/>
            </w:tcMar>
          </w:tcPr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section.type == "TextQuestion"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"TextareaQuestion"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"IntegerQuestion"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"FloatQuestion"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1" name="Image3" descr="C:\Users\Dominique Mäder\Desktop\tpl\radio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3" descr="C:\Users\Dominique Mäder\Desktop\tpl\radio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2" name="Image4" descr="C:\Users\Dominique Mäder\Desktop\tpl\radio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4" descr="C:\Users\Dominique Mäder\Desktop\tpl\radio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"MultipleChoiceQuestion"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choice in section.choices %}</w:t>
            </w:r>
          </w:p>
          <w:p>
            <w:pPr>
              <w:pStyle w:val="Normal"/>
              <w:widowControl w:val="false"/>
              <w:suppressAutoHyphens w:val="true"/>
              <w:ind w:left="459" w:hanging="459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if choice.checked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3" name="Image5" descr="C:\Users\Dominique Mäder\Desktop\tpl\checkbox-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5" descr="C:\Users\Dominique Mäder\Desktop\tpl\checkbox-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else %}</w:t>
            </w:r>
            <w:r>
              <w:rPr/>
              <w:drawing>
                <wp:inline distT="0" distB="0" distL="0" distR="0">
                  <wp:extent cx="133350" cy="133350"/>
                  <wp:effectExtent l="0" t="0" r="0" b="0"/>
                  <wp:docPr id="4" name="Image6" descr="C:\Users\Dominique Mäder\Desktop\tpl\checkbox-unchecked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6" descr="C:\Users\Dominique Mäder\Desktop\tpl\checkbox-unchecked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3350" cy="1333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 endif %}</w:t>
              <w:tab/>
              <w:t>{{ choice.label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"DateQuestion"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date("dd.MM.YYYY")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"FileQuestion"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{{ section.value | emptystring }}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elif section.type == "TableQuestion"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if section.rows != None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color w:val="auto"/>
                <w:sz w:val="18"/>
                <w:szCs w:val="18"/>
                <w:lang w:val="fr-CH"/>
              </w:rPr>
              <w:t>{%p for row in section.rows %}</w:t>
            </w:r>
          </w:p>
          <w:tbl>
            <w:tblPr>
              <w:tblStyle w:val="Tabellenraster"/>
              <w:tblW w:w="6124" w:type="dxa"/>
              <w:jc w:val="left"/>
              <w:tblInd w:w="0" w:type="dxa"/>
              <w:tblCellMar>
                <w:top w:w="28" w:type="dxa"/>
                <w:left w:w="0" w:type="dxa"/>
                <w:bottom w:w="28" w:type="dxa"/>
                <w:right w:w="0" w:type="dxa"/>
              </w:tblCellMar>
              <w:tblLook w:val="04a0" w:noHBand="0" w:noVBand="1" w:firstColumn="1" w:lastRow="0" w:lastColumn="0" w:firstRow="1"/>
            </w:tblPr>
            <w:tblGrid>
              <w:gridCol w:w="2580"/>
              <w:gridCol w:w="3543"/>
            </w:tblGrid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</w:rPr>
                    <w:t>{%tr for col in row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if col.value != None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258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b/>
                      <w:sz w:val="18"/>
                      <w:szCs w:val="18"/>
                      <w:lang w:val="fr-CH"/>
                    </w:rPr>
                    <w:t>{{ col.label }}</w:t>
                  </w:r>
                </w:p>
              </w:tc>
              <w:tc>
                <w:tcPr>
                  <w:tcW w:w="3543" w:type="dxa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{{ col.value | emptystring }}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endif %}</w:t>
                  </w:r>
                </w:p>
              </w:tc>
            </w:tr>
            <w:tr>
              <w:trPr>
                <w:cantSplit w:val="true"/>
              </w:trPr>
              <w:tc>
                <w:tcPr>
                  <w:tcW w:w="6123" w:type="dxa"/>
                  <w:gridSpan w:val="2"/>
                  <w:tcBorders>
                    <w:top w:val="nil"/>
                    <w:left w:val="nil"/>
                    <w:bottom w:val="nil"/>
                    <w:right w:val="nil"/>
                  </w:tcBorders>
                  <w:shd w:fill="auto" w:val="clear"/>
                </w:tcPr>
                <w:p>
                  <w:pPr>
                    <w:pStyle w:val="Normal"/>
                    <w:widowControl w:val="false"/>
                    <w:suppressAutoHyphens w:val="true"/>
                    <w:rPr/>
                  </w:pPr>
                  <w:r>
                    <w:rPr>
                      <w:rFonts w:cs="Arial" w:ascii="Liberation Sans" w:hAnsi="Liberation Sans"/>
                      <w:sz w:val="18"/>
                      <w:szCs w:val="18"/>
                      <w:lang w:val="fr-CH"/>
                    </w:rPr>
                    <w:t>{%tr endfor %}</w:t>
                  </w:r>
                </w:p>
              </w:tc>
            </w:tr>
          </w:tbl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18"/>
                <w:szCs w:val="18"/>
                <w:lang w:val="fr-CH"/>
              </w:rPr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endfor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/>
            </w:pPr>
            <w:r>
              <w:rPr>
                <w:rFonts w:cs="Arial" w:ascii="Liberation Sans" w:hAnsi="Liberation Sans"/>
                <w:sz w:val="18"/>
                <w:szCs w:val="18"/>
                <w:lang w:val="fr-CH"/>
              </w:rPr>
              <w:t>{%p endif %}</w:t>
            </w:r>
          </w:p>
          <w:p>
            <w:pPr>
              <w:pStyle w:val="Normal"/>
              <w:widowControl w:val="false"/>
              <w:suppressAutoHyphens w:val="true"/>
              <w:rPr>
                <w:rFonts w:ascii="Liberation Sans" w:hAnsi="Liberation Sans" w:cs="Arial"/>
                <w:sz w:val="2"/>
                <w:szCs w:val="2"/>
              </w:rPr>
            </w:pPr>
            <w:r>
              <w:rPr>
                <w:rFonts w:cs="Arial" w:ascii="Liberation Sans" w:hAnsi="Liberation Sans"/>
                <w:sz w:val="2"/>
                <w:szCs w:val="2"/>
              </w:rPr>
            </w:r>
          </w:p>
        </w:tc>
      </w:tr>
    </w:tbl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endif %}</w:t>
      </w:r>
    </w:p>
    <w:p>
      <w:pPr>
        <w:pStyle w:val="Normal"/>
        <w:widowControl w:val="false"/>
        <w:suppressAutoHyphens w:val="true"/>
        <w:rPr/>
      </w:pPr>
      <w:r>
        <w:rPr>
          <w:rFonts w:cs="Arial" w:ascii="Liberation Sans" w:hAnsi="Liberation Sans"/>
          <w:color w:val="C0504D" w:themeColor="accent2"/>
          <w:sz w:val="18"/>
          <w:szCs w:val="18"/>
          <w:lang w:val="fr-CH"/>
        </w:rPr>
        <w:t>{%p endfor %}</w:t>
      </w:r>
    </w:p>
    <w:sectPr>
      <w:headerReference w:type="default" r:id="rId6"/>
      <w:footerReference w:type="default" r:id="rId7"/>
      <w:type w:val="nextPage"/>
      <w:pgSz w:w="11906" w:h="16838"/>
      <w:pgMar w:left="1843" w:right="1134" w:header="0" w:top="1134" w:footer="318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ahoma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tabs>
        <w:tab w:val="center" w:pos="4536" w:leader="none"/>
        <w:tab w:val="right" w:pos="8931" w:leader="none"/>
        <w:tab w:val="right" w:pos="9072" w:leader="none"/>
      </w:tabs>
      <w:rPr/>
    </w:pP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PAGE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>/</w:t>
    </w:r>
    <w:r>
      <w:rPr>
        <w:rFonts w:ascii="Calibri" w:hAnsi="Calibri"/>
        <w:sz w:val="18"/>
        <w:szCs w:val="18"/>
      </w:rPr>
      <w:fldChar w:fldCharType="begin"/>
    </w:r>
    <w:r>
      <w:rPr>
        <w:sz w:val="18"/>
        <w:szCs w:val="18"/>
        <w:rFonts w:ascii="Calibri" w:hAnsi="Calibri"/>
      </w:rPr>
      <w:instrText> NUMPAGES </w:instrText>
    </w:r>
    <w:r>
      <w:rPr>
        <w:sz w:val="18"/>
        <w:szCs w:val="18"/>
        <w:rFonts w:ascii="Calibri" w:hAnsi="Calibri"/>
      </w:rPr>
      <w:fldChar w:fldCharType="separate"/>
    </w:r>
    <w:r>
      <w:rPr>
        <w:sz w:val="18"/>
        <w:szCs w:val="18"/>
        <w:rFonts w:ascii="Calibri" w:hAnsi="Calibri"/>
      </w:rPr>
      <w:t>2</w:t>
    </w:r>
    <w:r>
      <w:rPr>
        <w:sz w:val="18"/>
        <w:szCs w:val="18"/>
        <w:rFonts w:ascii="Calibri" w:hAnsi="Calibri"/>
      </w:rPr>
      <w:fldChar w:fldCharType="end"/>
    </w:r>
    <w:r>
      <w:rPr>
        <w:rFonts w:ascii="Calibri" w:hAnsi="Calibri" w:asciiTheme="minorHAnsi" w:hAnsiTheme="minorHAnsi"/>
        <w:sz w:val="18"/>
        <w:szCs w:val="18"/>
      </w:rPr>
      <w:tab/>
      <w:t>{{ caseType }} – {{ caseId }}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-808990</wp:posOffset>
          </wp:positionH>
          <wp:positionV relativeFrom="paragraph">
            <wp:posOffset>4756150</wp:posOffset>
          </wp:positionV>
          <wp:extent cx="545465" cy="689610"/>
          <wp:effectExtent l="0" t="0" r="0" b="0"/>
          <wp:wrapSquare wrapText="bothSides"/>
          <wp:docPr id="5" name="Grafik 23" descr="C:\Users\Dominique Mäder\Downloads\Florian\kanton-bern-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Grafik 23" descr="C:\Users\Dominique Mäder\Downloads\Florian\kanton-bern-logo.png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45465" cy="68961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200"/>
  <w:defaultTabStop w:val="643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Cs w:val="24"/>
        <w:lang w:val="de-CH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de-CH" w:eastAsia="zh-CN" w:bidi="hi-IN"/>
    </w:rPr>
  </w:style>
  <w:style w:type="paragraph" w:styleId="Heading1">
    <w:name w:val="Heading 1"/>
    <w:basedOn w:val="Normal"/>
    <w:qFormat/>
    <w:pPr>
      <w:keepNext w:val="true"/>
      <w:widowControl/>
      <w:numPr>
        <w:ilvl w:val="0"/>
        <w:numId w:val="1"/>
      </w:numPr>
      <w:spacing w:before="1440" w:after="720"/>
      <w:outlineLvl w:val="0"/>
    </w:pPr>
    <w:rPr>
      <w:rFonts w:ascii="Liberation Sans" w:hAnsi="Liberation Sans"/>
      <w:b/>
      <w:bCs/>
      <w:sz w:val="33"/>
      <w:szCs w:val="36"/>
    </w:rPr>
  </w:style>
  <w:style w:type="paragraph" w:styleId="Heading2">
    <w:name w:val="Heading 2"/>
    <w:basedOn w:val="Normal"/>
    <w:qFormat/>
    <w:pPr>
      <w:keepNext w:val="true"/>
      <w:widowControl/>
      <w:numPr>
        <w:ilvl w:val="1"/>
        <w:numId w:val="1"/>
      </w:numPr>
      <w:spacing w:before="576" w:after="288"/>
      <w:outlineLvl w:val="1"/>
    </w:pPr>
    <w:rPr>
      <w:rFonts w:ascii="Liberation Sans" w:hAnsi="Liberation Sans"/>
      <w:b/>
      <w:bCs/>
      <w:sz w:val="27"/>
      <w:szCs w:val="32"/>
    </w:rPr>
  </w:style>
  <w:style w:type="paragraph" w:styleId="Heading3">
    <w:name w:val="Heading 3"/>
    <w:basedOn w:val="Normal"/>
    <w:qFormat/>
    <w:pPr>
      <w:widowControl w:val="false"/>
      <w:numPr>
        <w:ilvl w:val="2"/>
        <w:numId w:val="1"/>
      </w:numPr>
      <w:spacing w:before="140" w:after="0"/>
      <w:outlineLvl w:val="2"/>
    </w:pPr>
    <w:rPr>
      <w:b/>
      <w:bCs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prechblasentextZchn" w:customStyle="1">
    <w:name w:val="Sprechblasentext Zchn"/>
    <w:basedOn w:val="DefaultParagraphFont"/>
    <w:link w:val="Sprechblasentext"/>
    <w:uiPriority w:val="99"/>
    <w:semiHidden/>
    <w:qFormat/>
    <w:rsid w:val="00e66425"/>
    <w:rPr>
      <w:rFonts w:ascii="Tahoma" w:hAnsi="Tahoma" w:cs="Mangal"/>
      <w:sz w:val="16"/>
      <w:szCs w:val="14"/>
    </w:rPr>
  </w:style>
  <w:style w:type="character" w:styleId="KopfzeileZchn" w:customStyle="1">
    <w:name w:val="Kopfzeile Zchn"/>
    <w:basedOn w:val="DefaultParagraphFont"/>
    <w:link w:val="Kopfzeile"/>
    <w:uiPriority w:val="99"/>
    <w:qFormat/>
    <w:rsid w:val="0030649a"/>
    <w:rPr>
      <w:rFonts w:cs="Mangal"/>
      <w:sz w:val="24"/>
      <w:szCs w:val="21"/>
    </w:rPr>
  </w:style>
  <w:style w:type="character" w:styleId="FuzeileZchn" w:customStyle="1">
    <w:name w:val="Fußzeile Zchn"/>
    <w:basedOn w:val="DefaultParagraphFont"/>
    <w:link w:val="Fuzeile"/>
    <w:uiPriority w:val="99"/>
    <w:qFormat/>
    <w:rsid w:val="0030649a"/>
    <w:rPr>
      <w:rFonts w:cs="Mangal"/>
      <w:sz w:val="24"/>
      <w:szCs w:val="21"/>
    </w:rPr>
  </w:style>
  <w:style w:type="paragraph" w:styleId="Heading" w:customStyle="1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/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/>
  </w:style>
  <w:style w:type="paragraph" w:styleId="Caption1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styleId="Berschrift" w:customStyle="1">
    <w:name w:val="Überschrift"/>
    <w:basedOn w:val="Normal"/>
    <w:qFormat/>
    <w:pPr>
      <w:keepNext w:val="true"/>
      <w:spacing w:before="240" w:after="120"/>
    </w:pPr>
    <w:rPr>
      <w:rFonts w:ascii="Liberation Sans" w:hAnsi="Liberation Sans"/>
      <w:sz w:val="28"/>
      <w:szCs w:val="28"/>
    </w:rPr>
  </w:style>
  <w:style w:type="paragraph" w:styleId="Verzeichnis" w:customStyle="1">
    <w:name w:val="Verzeichnis"/>
    <w:basedOn w:val="Normal"/>
    <w:qFormat/>
    <w:pPr>
      <w:suppressLineNumbers/>
    </w:pPr>
    <w:rPr/>
  </w:style>
  <w:style w:type="paragraph" w:styleId="Tabelleninhalt" w:customStyle="1">
    <w:name w:val="Tabelleninhalt"/>
    <w:basedOn w:val="Normal"/>
    <w:qFormat/>
    <w:pPr>
      <w:suppressLineNumbers/>
    </w:pPr>
    <w:rPr/>
  </w:style>
  <w:style w:type="paragraph" w:styleId="Title">
    <w:name w:val="Title"/>
    <w:basedOn w:val="Berschrift"/>
    <w:qFormat/>
    <w:pPr>
      <w:keepNext w:val="false"/>
      <w:widowControl w:val="false"/>
      <w:suppressAutoHyphens w:val="true"/>
      <w:bidi w:val="0"/>
      <w:spacing w:before="240" w:after="1440"/>
      <w:ind w:left="4140" w:right="0" w:hanging="0"/>
      <w:jc w:val="left"/>
    </w:pPr>
    <w:rPr>
      <w:b/>
      <w:bCs/>
      <w:sz w:val="56"/>
      <w:szCs w:val="56"/>
    </w:rPr>
  </w:style>
  <w:style w:type="paragraph" w:styleId="BalloonText">
    <w:name w:val="Balloon Text"/>
    <w:basedOn w:val="Normal"/>
    <w:link w:val="SprechblasentextZchn"/>
    <w:uiPriority w:val="99"/>
    <w:semiHidden/>
    <w:unhideWhenUsed/>
    <w:qFormat/>
    <w:rsid w:val="00e66425"/>
    <w:pPr/>
    <w:rPr>
      <w:rFonts w:ascii="Tahoma" w:hAnsi="Tahoma" w:cs="Mangal"/>
      <w:sz w:val="16"/>
      <w:szCs w:val="14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Kopf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Footer">
    <w:name w:val="Footer"/>
    <w:basedOn w:val="Normal"/>
    <w:link w:val="FuzeileZchn"/>
    <w:uiPriority w:val="99"/>
    <w:unhideWhenUsed/>
    <w:rsid w:val="0030649a"/>
    <w:pPr>
      <w:tabs>
        <w:tab w:val="clear" w:pos="643"/>
        <w:tab w:val="center" w:pos="4536" w:leader="none"/>
        <w:tab w:val="right" w:pos="9072" w:leader="none"/>
      </w:tabs>
    </w:pPr>
    <w:rPr>
      <w:rFonts w:cs="Mangal"/>
      <w:szCs w:val="21"/>
    </w:rPr>
  </w:style>
  <w:style w:type="paragraph" w:styleId="ListParagraph">
    <w:name w:val="List Paragraph"/>
    <w:basedOn w:val="Normal"/>
    <w:uiPriority w:val="34"/>
    <w:qFormat/>
    <w:rsid w:val="00636a28"/>
    <w:pPr>
      <w:spacing w:before="0" w:after="0"/>
      <w:ind w:left="720" w:hanging="0"/>
      <w:contextualSpacing/>
    </w:pPr>
    <w:rPr>
      <w:rFonts w:cs="Mangal"/>
      <w:szCs w:val="21"/>
    </w:rPr>
  </w:style>
  <w:style w:type="paragraph" w:styleId="TableContents" w:customStyle="1">
    <w:name w:val="Table Contents"/>
    <w:basedOn w:val="Normal"/>
    <w:qFormat/>
    <w:pPr>
      <w:suppressLineNumbers/>
    </w:pPr>
    <w:rPr/>
  </w:style>
  <w:style w:type="paragraph" w:styleId="Subtitle">
    <w:name w:val="Subtitle"/>
    <w:basedOn w:val="Heading"/>
    <w:next w:val="TextBody"/>
    <w:qFormat/>
    <w:pPr>
      <w:spacing w:before="60" w:after="120"/>
      <w:jc w:val="center"/>
    </w:pPr>
    <w:rPr>
      <w:sz w:val="36"/>
      <w:szCs w:val="3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ellenraster">
    <w:name w:val="Table Grid"/>
    <w:basedOn w:val="NormaleTabelle"/>
    <w:uiPriority w:val="59"/>
    <w:rsid w:val="002b693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1.xml"/><Relationship Id="rId8" Type="http://schemas.openxmlformats.org/officeDocument/2006/relationships/numbering" Target="numbering.xml"/><Relationship Id="rId9" Type="http://schemas.openxmlformats.org/officeDocument/2006/relationships/fontTable" Target="fontTable.xml"/><Relationship Id="rId10" Type="http://schemas.openxmlformats.org/officeDocument/2006/relationships/settings" Target="settings.xml"/><Relationship Id="rId11" Type="http://schemas.openxmlformats.org/officeDocument/2006/relationships/theme" Target="theme/theme1.xml"/><Relationship Id="rId12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30E43AA-591F-49DD-B968-AC480FE200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1216</TotalTime>
  <Application>LibreOffice/6.4.7.2$Linux_X86_64 LibreOffice_project/40$Build-2</Application>
  <Pages>2</Pages>
  <Words>357</Words>
  <Characters>2075</Characters>
  <CharactersWithSpaces>2411</CharactersWithSpaces>
  <Paragraphs>80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2019-05-28T17:53:00Z</dcterms:created>
  <dc:creator/>
  <dc:description/>
  <dc:language>de-CH</dc:language>
  <cp:lastModifiedBy>Jonas Metzener</cp:lastModifiedBy>
  <cp:lastPrinted>2019-06-03T07:51:00Z</cp:lastPrinted>
  <dcterms:modified xsi:type="dcterms:W3CDTF">2021-09-09T11:17:07Z</dcterms:modified>
  <cp:revision>360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