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1"/>
        <w:rPr/>
      </w:pPr>
      <w:r>
        <w:rPr>
          <w:rFonts w:ascii="Arial" w:hAnsi="Arial"/>
          <w:lang w:eastAsia="en-US"/>
        </w:rPr>
        <w:t>{% for VOISIN in VOISINS_TOUS %}{{ VOISIN.NOM }}</w:t>
      </w:r>
    </w:p>
    <w:p>
      <w:pPr>
        <w:pStyle w:val="Contents1"/>
        <w:rPr/>
      </w:pPr>
      <w:r>
        <w:rPr>
          <w:rFonts w:ascii="Arial" w:hAnsi="Arial"/>
          <w:lang w:eastAsia="en-US"/>
        </w:rPr>
        <w:t>{{ VOISIN.ADRESSE_1 }}</w:t>
      </w:r>
    </w:p>
    <w:p>
      <w:pPr>
        <w:pStyle w:val="Contents1"/>
        <w:rPr/>
      </w:pPr>
      <w:r>
        <w:rPr>
          <w:rFonts w:ascii="Arial" w:hAnsi="Arial"/>
          <w:lang w:eastAsia="en-US"/>
        </w:rPr>
        <w:t>{{ VOISIN.ADRESSE_2 }}</w:t>
      </w:r>
    </w:p>
    <w:p>
      <w:pPr>
        <w:pStyle w:val="Contents1"/>
        <w:rPr>
          <w:rFonts w:ascii="Arial" w:hAnsi="Arial"/>
          <w:lang w:eastAsia="en-US"/>
        </w:rPr>
      </w:pPr>
      <w:r>
        <w:rPr>
          <w:rFonts w:ascii="Arial" w:hAnsi="Arial"/>
          <w:lang w:eastAsia="en-US"/>
        </w:rPr>
      </w:r>
    </w:p>
    <w:p>
      <w:pPr>
        <w:pStyle w:val="Contents1"/>
        <w:rPr>
          <w:rFonts w:ascii="Arial" w:hAnsi="Arial"/>
          <w:lang w:eastAsia="en-US"/>
        </w:rPr>
      </w:pPr>
      <w:r>
        <w:rPr>
          <w:rFonts w:ascii="Arial" w:hAnsi="Arial"/>
          <w:lang w:eastAsia="en-US"/>
        </w:rPr>
      </w:r>
    </w:p>
    <w:p>
      <w:pPr>
        <w:pStyle w:val="Contents1"/>
        <w:rPr>
          <w:rFonts w:ascii="Arial" w:hAnsi="Arial"/>
          <w:lang w:eastAsia="en-US"/>
        </w:rPr>
      </w:pPr>
      <w:r>
        <w:rPr>
          <w:rFonts w:ascii="Arial" w:hAnsi="Arial"/>
          <w:lang w:eastAsia="en-US"/>
        </w:rPr>
      </w:r>
    </w:p>
    <w:p>
      <w:pPr>
        <w:pStyle w:val="Contents1"/>
        <w:rPr>
          <w:rFonts w:ascii="Arial" w:hAnsi="Arial"/>
          <w:lang w:eastAsia="en-US"/>
        </w:rPr>
      </w:pPr>
      <w:r>
        <w:rPr>
          <w:rFonts w:ascii="Arial" w:hAnsi="Arial"/>
          <w:lang w:eastAsia="en-US"/>
        </w:rPr>
      </w:r>
    </w:p>
    <w:p>
      <w:pPr>
        <w:pStyle w:val="Contents1"/>
        <w:rPr>
          <w:rFonts w:ascii="Arial" w:hAnsi="Arial"/>
          <w:lang w:eastAsia="en-US"/>
        </w:rPr>
      </w:pPr>
      <w:r>
        <w:rPr>
          <w:rFonts w:ascii="Arial" w:hAnsi="Arial"/>
          <w:lang w:eastAsia="en-US"/>
        </w:rPr>
      </w:r>
    </w:p>
    <w:p>
      <w:pPr>
        <w:pStyle w:val="Normal"/>
        <w:rPr>
          <w:lang w:val="fr-CH"/>
        </w:rPr>
      </w:pPr>
      <w:r>
        <w:rPr>
          <w:rFonts w:ascii="Arial" w:hAnsi="Arial"/>
          <w:b/>
          <w:bCs/>
          <w:lang w:val="fr-CH"/>
        </w:rPr>
        <w:t>Publication d’un projet de construction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rPr>
          <w:lang w:val="fr-CH"/>
        </w:rPr>
      </w:pPr>
      <w:r>
        <w:rPr>
          <w:rFonts w:ascii="Arial" w:hAnsi="Arial"/>
          <w:lang w:val="fr-CH"/>
        </w:rPr>
        <w:t>Mesdames et Messieurs,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rPr>
          <w:lang w:val="fr-CH"/>
        </w:rPr>
      </w:pPr>
      <w:r>
        <w:rPr>
          <w:rFonts w:ascii="Arial" w:hAnsi="Arial"/>
          <w:lang w:val="fr-CH" w:eastAsia="en-US"/>
        </w:rPr>
        <w:t>Conformément aux articles 27 et 28 du décret concernant la procédure d'octroi du permis de construire (DPC) du 22 mars 1994, nous vous informons du projet de construction suivant :</w:t>
      </w:r>
    </w:p>
    <w:p>
      <w:pPr>
        <w:pStyle w:val="Contents1"/>
        <w:rPr>
          <w:rFonts w:ascii="Arial" w:hAnsi="Arial"/>
          <w:lang w:val="fr-CH" w:eastAsia="en-US"/>
        </w:rPr>
      </w:pPr>
      <w:r>
        <w:rPr>
          <w:rFonts w:ascii="Arial" w:hAnsi="Arial"/>
          <w:lang w:val="fr-CH" w:eastAsia="en-US"/>
        </w:rPr>
      </w:r>
    </w:p>
    <w:tbl>
      <w:tblPr>
        <w:tblW w:w="96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551"/>
        <w:gridCol w:w="3545"/>
        <w:gridCol w:w="1416"/>
        <w:gridCol w:w="2098"/>
      </w:tblGrid>
      <w:tr>
        <w:trPr/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lang w:val="fr-CH"/>
              </w:rPr>
              <w:t>Rue :</w:t>
            </w:r>
          </w:p>
        </w:tc>
        <w:tc>
          <w:tcPr>
            <w:tcW w:w="3545" w:type="dxa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lang w:val="fr-CH"/>
              </w:rPr>
              <w:t>{{ ADRESSE }}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lang w:val="fr-CH"/>
              </w:rPr>
              <w:t>N° eBau</w:t>
            </w:r>
          </w:p>
        </w:tc>
        <w:tc>
          <w:tcPr>
            <w:tcW w:w="2098" w:type="dxa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color w:val="000000"/>
                <w:lang w:val="fr-CH"/>
              </w:rPr>
              <w:t>{{ EBAU_NUMERO }}</w:t>
            </w:r>
          </w:p>
        </w:tc>
      </w:tr>
      <w:tr>
        <w:trPr/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lang w:val="fr-CH"/>
              </w:rPr>
              <w:t>N° de parcelle :</w:t>
            </w:r>
          </w:p>
        </w:tc>
        <w:tc>
          <w:tcPr>
            <w:tcW w:w="7059" w:type="dxa"/>
            <w:gridSpan w:val="3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lang w:val="fr-CH"/>
              </w:rPr>
              <w:t>{{ PARCELLE }}</w:t>
            </w:r>
          </w:p>
        </w:tc>
      </w:tr>
      <w:tr>
        <w:trPr/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lang w:val="fr-CH"/>
              </w:rPr>
              <w:t>Projet de construction:</w:t>
            </w:r>
          </w:p>
        </w:tc>
        <w:tc>
          <w:tcPr>
            <w:tcW w:w="7059" w:type="dxa"/>
            <w:gridSpan w:val="3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color w:val="000000"/>
                <w:lang w:val="fr-CH"/>
              </w:rPr>
              <w:t>{{ PROJET_CONSTR }}</w:t>
            </w:r>
          </w:p>
        </w:tc>
      </w:tr>
      <w:tr>
        <w:trPr/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lang w:val="fr-CH"/>
              </w:rPr>
              <w:t>Requérant :</w:t>
            </w:r>
          </w:p>
        </w:tc>
        <w:tc>
          <w:tcPr>
            <w:tcW w:w="7059" w:type="dxa"/>
            <w:gridSpan w:val="3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color w:val="000000"/>
                <w:lang w:val="fr-CH"/>
              </w:rPr>
              <w:t>{{ REQUERANT_NOM_ADRESSE }}</w:t>
            </w:r>
          </w:p>
        </w:tc>
      </w:tr>
      <w:tr>
        <w:trPr/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lang w:val="fr-CH"/>
              </w:rPr>
              <w:t>Auteur du projet :</w:t>
            </w:r>
          </w:p>
        </w:tc>
        <w:tc>
          <w:tcPr>
            <w:tcW w:w="7059" w:type="dxa"/>
            <w:gridSpan w:val="3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color w:val="000000"/>
                <w:lang w:val="fr-CH"/>
              </w:rPr>
              <w:t>{{ AUTEUR_PROJET_NOM_ADRESSE }}</w:t>
            </w:r>
          </w:p>
        </w:tc>
      </w:tr>
      <w:tr>
        <w:trPr/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lang w:val="fr-CH"/>
              </w:rPr>
              <w:t>Autorité directrice:</w:t>
            </w:r>
          </w:p>
        </w:tc>
        <w:tc>
          <w:tcPr>
            <w:tcW w:w="7059" w:type="dxa"/>
            <w:gridSpan w:val="3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color w:val="000000"/>
                <w:lang w:val="fr-CH"/>
              </w:rPr>
              <w:t>{{ AUTORITE_DIRECTRICE_NOM }}</w:t>
            </w:r>
          </w:p>
        </w:tc>
      </w:tr>
      <w:tr>
        <w:trPr/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lang w:val="fr-CH"/>
              </w:rPr>
              <w:t>Personne responsable :</w:t>
            </w:r>
          </w:p>
        </w:tc>
        <w:tc>
          <w:tcPr>
            <w:tcW w:w="3545" w:type="dxa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lang w:val="fr-CH"/>
              </w:rPr>
              <w:t>{{ RESPONSABLE_AUTORITE_DIRECTRICE }}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lang w:val="fr-CH"/>
              </w:rPr>
              <w:t>N° de téléphone</w:t>
            </w:r>
          </w:p>
        </w:tc>
        <w:tc>
          <w:tcPr>
            <w:tcW w:w="2098" w:type="dxa"/>
            <w:tcBorders/>
            <w:shd w:color="auto" w:fill="auto" w:val="clear"/>
          </w:tcPr>
          <w:p>
            <w:pPr>
              <w:pStyle w:val="Normal"/>
              <w:spacing w:lineRule="exact" w:line="280" w:before="120" w:after="0"/>
              <w:rPr>
                <w:lang w:val="fr-CH"/>
              </w:rPr>
            </w:pPr>
            <w:r>
              <w:rPr>
                <w:rFonts w:ascii="Arial" w:hAnsi="Arial"/>
                <w:color w:val="000000"/>
                <w:highlight w:val="yellow"/>
                <w:lang w:val="fr-CH"/>
              </w:rPr>
              <w:t>{téléphone}</w:t>
            </w:r>
          </w:p>
        </w:tc>
      </w:tr>
    </w:tbl>
    <w:p>
      <w:pPr>
        <w:pStyle w:val="Normal"/>
        <w:rPr>
          <w:rFonts w:ascii="Arial" w:hAnsi="Arial"/>
          <w:lang w:eastAsia="en-US"/>
        </w:rPr>
      </w:pPr>
      <w:r>
        <w:rPr>
          <w:rFonts w:ascii="Arial" w:hAnsi="Arial"/>
          <w:lang w:eastAsia="en-US"/>
        </w:rPr>
      </w:r>
    </w:p>
    <w:p>
      <w:pPr>
        <w:pStyle w:val="Normal"/>
        <w:rPr>
          <w:lang w:val="fr-CH"/>
        </w:rPr>
      </w:pPr>
      <w:r>
        <w:rPr>
          <w:rFonts w:ascii="Arial" w:hAnsi="Arial"/>
          <w:lang w:val="fr-CH"/>
        </w:rPr>
        <w:t>Les oppositions et les réserves de droit doivent être déposées par écrit et motivées dans le délai de mise à l'enquête (jusqu'au {{</w:t>
      </w:r>
      <w:r>
        <w:rPr>
          <w:lang w:val="fr-CH"/>
        </w:rPr>
        <w:t xml:space="preserve"> </w:t>
      </w:r>
      <w:r>
        <w:rPr>
          <w:rFonts w:ascii="Arial" w:hAnsi="Arial"/>
          <w:lang w:val="fr-CH"/>
        </w:rPr>
        <w:t>PUBLICATION_EXPIRATION}}).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rPr>
          <w:lang w:val="fr-CH"/>
        </w:rPr>
      </w:pPr>
      <w:r>
        <w:rPr>
          <w:rFonts w:ascii="Arial" w:hAnsi="Arial"/>
          <w:lang w:val="fr-CH" w:eastAsia="en-US"/>
        </w:rPr>
        <w:t>Vous pouvez consulter le projet de construction en ligne en utilisant le code QR ci-dessous ou le lien web :</w:t>
      </w:r>
    </w:p>
    <w:p>
      <w:pPr>
        <w:pStyle w:val="Normal"/>
        <w:rPr>
          <w:rFonts w:ascii="Arial" w:hAnsi="Arial"/>
          <w:lang w:val="fr-CH" w:eastAsia="en-US"/>
        </w:rPr>
      </w:pPr>
      <w:r>
        <w:rPr>
          <w:rFonts w:ascii="Arial" w:hAnsi="Arial"/>
          <w:lang w:val="fr-CH" w:eastAsia="en-US"/>
        </w:rPr>
      </w:r>
    </w:p>
    <w:p>
      <w:pPr>
        <w:pStyle w:val="Normal"/>
        <w:rPr>
          <w:rFonts w:ascii="Arial" w:hAnsi="Arial"/>
          <w:lang w:val="fr-CH" w:eastAsia="en-US"/>
        </w:rPr>
      </w:pPr>
      <w:r>
        <w:rPr>
          <w:rFonts w:ascii="Arial" w:hAnsi="Arial"/>
          <w:lang w:val="fr-CH" w:eastAsia="en-US"/>
        </w:rPr>
      </w:r>
    </w:p>
    <w:p>
      <w:pPr>
        <w:pStyle w:val="Contents1"/>
        <w:jc w:val="center"/>
        <w:rPr>
          <w:lang w:val="fr-CH"/>
        </w:rPr>
      </w:pPr>
      <w:r>
        <w:rPr>
          <w:rFonts w:ascii="Arial" w:hAnsi="Arial"/>
          <w:lang w:val="fr-CH" w:eastAsia="en-US"/>
        </w:rPr>
        <w:t xml:space="preserve">{{ </w:t>
      </w:r>
      <w:r>
        <w:rPr>
          <w:rFonts w:ascii="Arial" w:hAnsi="Arial"/>
          <w:color w:val="161616"/>
          <w:lang w:val="fr-CH"/>
        </w:rPr>
        <w:t>"</w:t>
      </w:r>
      <w:r>
        <w:rPr>
          <w:rFonts w:ascii="Arial" w:hAnsi="Arial"/>
          <w:color w:val="161616"/>
          <w:lang w:val="fr-CH" w:eastAsia="en-US"/>
        </w:rPr>
        <w:t>COMMUNICATION_AUX_VOISINS_CODE_QR"</w:t>
      </w:r>
      <w:r>
        <w:rPr>
          <w:rFonts w:ascii="Arial" w:hAnsi="Arial"/>
          <w:lang w:val="fr-CH" w:eastAsia="en-US"/>
        </w:rPr>
        <w:t xml:space="preserve"> | image(50, 50) }}</w:t>
      </w:r>
    </w:p>
    <w:p>
      <w:pPr>
        <w:pStyle w:val="Contents1"/>
        <w:jc w:val="center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Contents1"/>
        <w:jc w:val="center"/>
        <w:rPr>
          <w:lang w:val="fr-CH"/>
        </w:rPr>
      </w:pPr>
      <w:r>
        <w:rPr>
          <w:rFonts w:ascii="Arial" w:hAnsi="Arial"/>
          <w:sz w:val="16"/>
          <w:szCs w:val="16"/>
          <w:lang w:val="fr-CH" w:eastAsia="en-US"/>
        </w:rPr>
        <w:t>{{ COMMUNICATION_AUX_VOISINS_LIEN }}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rPr>
          <w:lang w:val="fr-CH"/>
        </w:rPr>
      </w:pPr>
      <w:r>
        <w:rPr>
          <w:rFonts w:ascii="Arial" w:hAnsi="Arial"/>
          <w:lang w:val="fr-CH"/>
        </w:rPr>
        <w:t>Le dossier du projet de construction est déposé à la commune pour consultation.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rPr>
          <w:lang w:val="fr-CH"/>
        </w:rPr>
      </w:pPr>
      <w:r>
        <w:rPr>
          <w:rFonts w:ascii="Arial" w:hAnsi="Arial"/>
          <w:lang w:val="fr-CH"/>
        </w:rPr>
        <w:t>Meilleures salutations</w:t>
      </w:r>
    </w:p>
    <w:p>
      <w:pPr>
        <w:pStyle w:val="Normal"/>
        <w:rPr>
          <w:lang w:val="fr-CH"/>
        </w:rPr>
      </w:pPr>
      <w:r>
        <w:rPr>
          <w:rFonts w:ascii="Arial" w:hAnsi="Arial"/>
          <w:lang w:val="fr-CH"/>
        </w:rPr>
        <w:t xml:space="preserve">{{ </w:t>
      </w:r>
      <w:r>
        <w:rPr>
          <w:rFonts w:ascii="Arial" w:hAnsi="Arial"/>
          <w:color w:val="000000"/>
          <w:lang w:val="fr-CH"/>
        </w:rPr>
        <w:t>AUTORITE_DIRECTRICE_NOM</w:t>
      </w:r>
      <w:r>
        <w:rPr>
          <w:rFonts w:ascii="Arial" w:hAnsi="Arial"/>
          <w:lang w:val="fr-CH"/>
        </w:rPr>
        <w:t xml:space="preserve"> }}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rPr>
          <w:lang w:val="fr-CH"/>
        </w:rPr>
      </w:pPr>
      <w:r>
        <w:rPr>
          <w:rFonts w:ascii="Arial" w:hAnsi="Arial"/>
          <w:highlight w:val="yellow"/>
          <w:lang w:val="fr-CH"/>
        </w:rPr>
        <w:t>{prenom} {nom}</w:t>
      </w:r>
    </w:p>
    <w:p>
      <w:pPr>
        <w:pStyle w:val="Normal"/>
        <w:rPr/>
      </w:pPr>
      <w:r>
        <w:rPr>
          <w:rFonts w:ascii="Arial" w:hAnsi="Arial"/>
          <w:highlight w:val="yellow"/>
          <w:lang w:val="fr-CH" w:eastAsia="en-US"/>
        </w:rPr>
        <w:t>{fonction}</w:t>
      </w:r>
      <w:r>
        <w:rPr>
          <w:rFonts w:ascii="Arial" w:hAnsi="Arial"/>
          <w:lang w:val="fr-CH" w:eastAsia="en-US"/>
        </w:rPr>
        <w:t>{% if not loop.last %}</w:t>
      </w:r>
      <w:r>
        <w:br w:type="page"/>
      </w:r>
    </w:p>
    <w:p>
      <w:pPr>
        <w:pStyle w:val="Normal"/>
        <w:rPr/>
      </w:pPr>
      <w:r>
        <w:rPr>
          <w:rFonts w:ascii="Arial" w:hAnsi="Arial"/>
          <w:lang w:eastAsia="en-US"/>
        </w:rPr>
        <w:t>{% endif %}{% endfor %}</w:t>
      </w:r>
    </w:p>
    <w:sectPr>
      <w:type w:val="nextPage"/>
      <w:pgSz w:w="11906" w:h="16838"/>
      <w:pgMar w:left="1418" w:right="1418" w:header="0" w:top="1418" w:footer="0" w:bottom="851" w:gutter="0"/>
      <w:pgNumType w:fmt="decimal"/>
      <w:formProt w:val="false"/>
      <w:textDirection w:val="lrTb"/>
      <w:docGrid w:type="default" w:linePitch="360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it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CH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tabs>
        <w:tab w:val="clear" w:pos="708"/>
        <w:tab w:val="left" w:pos="5800" w:leader="none"/>
      </w:tabs>
      <w:suppressAutoHyphens w:val="fals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it-CH" w:eastAsia="it-IT" w:bidi="ar-SA"/>
    </w:rPr>
  </w:style>
  <w:style w:type="paragraph" w:styleId="Heading1">
    <w:name w:val="Heading 1"/>
    <w:basedOn w:val="Normal"/>
    <w:qFormat/>
    <w:pPr>
      <w:keepNext w:val="true"/>
      <w:overflowPunct w:val="true"/>
      <w:spacing w:before="120" w:after="120"/>
      <w:textAlignment w:val="auto"/>
      <w:outlineLvl w:val="0"/>
    </w:pPr>
    <w:rPr/>
  </w:style>
  <w:style w:type="paragraph" w:styleId="Heading2">
    <w:name w:val="Heading 2"/>
    <w:basedOn w:val="Normal"/>
    <w:qFormat/>
    <w:pPr>
      <w:keepNext w:val="true"/>
      <w:overflowPunct w:val="true"/>
      <w:spacing w:before="120" w:after="120"/>
      <w:textAlignment w:val="auto"/>
      <w:outlineLvl w:val="1"/>
    </w:pPr>
    <w:rPr/>
  </w:style>
  <w:style w:type="paragraph" w:styleId="Heading3">
    <w:name w:val="Heading 3"/>
    <w:basedOn w:val="Normal"/>
    <w:qFormat/>
    <w:pPr>
      <w:keepNext w:val="true"/>
      <w:overflowPunct w:val="true"/>
      <w:spacing w:before="120" w:after="120"/>
      <w:textAlignment w:val="auto"/>
      <w:outlineLvl w:val="2"/>
    </w:pPr>
    <w:rPr/>
  </w:style>
  <w:style w:type="paragraph" w:styleId="Heading4">
    <w:name w:val="Heading 4"/>
    <w:basedOn w:val="Normal"/>
    <w:qFormat/>
    <w:pPr>
      <w:keepNext w:val="true"/>
      <w:overflowPunct w:val="true"/>
      <w:spacing w:before="120" w:after="120"/>
      <w:textAlignment w:val="auto"/>
      <w:outlineLvl w:val="3"/>
    </w:pPr>
    <w:rPr/>
  </w:style>
  <w:style w:type="paragraph" w:styleId="Heading5">
    <w:name w:val="Heading 5"/>
    <w:basedOn w:val="Normal"/>
    <w:qFormat/>
    <w:pPr>
      <w:overflowPunct w:val="true"/>
      <w:spacing w:before="120" w:after="120"/>
      <w:textAlignment w:val="auto"/>
      <w:outlineLvl w:val="4"/>
    </w:pPr>
    <w:rPr/>
  </w:style>
  <w:style w:type="paragraph" w:styleId="Heading6">
    <w:name w:val="Heading 6"/>
    <w:basedOn w:val="Normal"/>
    <w:qFormat/>
    <w:pPr>
      <w:overflowPunct w:val="true"/>
      <w:spacing w:before="120" w:after="120"/>
      <w:textAlignment w:val="auto"/>
      <w:outlineLvl w:val="5"/>
    </w:pPr>
    <w:rPr/>
  </w:style>
  <w:style w:type="paragraph" w:styleId="Heading7">
    <w:name w:val="Heading 7"/>
    <w:basedOn w:val="Normal"/>
    <w:qFormat/>
    <w:pPr>
      <w:overflowPunct w:val="true"/>
      <w:spacing w:before="120" w:after="120"/>
      <w:textAlignment w:val="auto"/>
      <w:outlineLvl w:val="6"/>
    </w:pPr>
    <w:rPr>
      <w:szCs w:val="24"/>
    </w:rPr>
  </w:style>
  <w:style w:type="paragraph" w:styleId="Heading8">
    <w:name w:val="Heading 8"/>
    <w:basedOn w:val="Normal"/>
    <w:qFormat/>
    <w:pPr>
      <w:overflowPunct w:val="true"/>
      <w:spacing w:before="120" w:after="120"/>
      <w:textAlignment w:val="auto"/>
      <w:outlineLvl w:val="7"/>
    </w:pPr>
    <w:rPr/>
  </w:style>
  <w:style w:type="paragraph" w:styleId="Heading9">
    <w:name w:val="Heading 9"/>
    <w:basedOn w:val="Normal"/>
    <w:qFormat/>
    <w:pPr>
      <w:overflowPunct w:val="true"/>
      <w:spacing w:before="120" w:after="120"/>
      <w:textAlignment w:val="auto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7z0" w:customStyle="1">
    <w:name w:val="WW8Num7z0"/>
    <w:qFormat/>
    <w:rPr/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2" w:customStyle="1">
    <w:name w:val="WW8Num16z2"/>
    <w:qFormat/>
    <w:rPr>
      <w:rFonts w:ascii="Wingdings" w:hAnsi="Wingdings" w:cs="Wingdings"/>
    </w:rPr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9z0" w:customStyle="1">
    <w:name w:val="WW8Num19z0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3z0" w:customStyle="1">
    <w:name w:val="WW8Num23z0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2" w:customStyle="1">
    <w:name w:val="WW8Num24z2"/>
    <w:qFormat/>
    <w:rPr>
      <w:rFonts w:ascii="Wingdings" w:hAnsi="Wingdings" w:cs="Wingdings"/>
    </w:rPr>
  </w:style>
  <w:style w:type="character" w:styleId="WW8Num24z3" w:customStyle="1">
    <w:name w:val="WW8Num24z3"/>
    <w:qFormat/>
    <w:rPr>
      <w:rFonts w:ascii="Symbol" w:hAnsi="Symbol" w:cs="Symbol"/>
    </w:rPr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WW8Num25z3" w:customStyle="1">
    <w:name w:val="WW8Num25z3"/>
    <w:qFormat/>
    <w:rPr>
      <w:rFonts w:ascii="Symbol" w:hAnsi="Symbol" w:cs="Symbol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AbsatzStandardschriftart1" w:customStyle="1">
    <w:name w:val="Absatz-Standardschriftart1"/>
    <w:qFormat/>
    <w:rPr/>
  </w:style>
  <w:style w:type="character" w:styleId="FootnoteCharacters" w:customStyle="1">
    <w:name w:val="Footnote Characters"/>
    <w:qFormat/>
    <w:rPr/>
  </w:style>
  <w:style w:type="character" w:styleId="InternetLink">
    <w:name w:val="Hyperlink"/>
    <w:rPr/>
  </w:style>
  <w:style w:type="character" w:styleId="Pagenumber">
    <w:name w:val="page number"/>
    <w:basedOn w:val="AbsatzStandardschriftart1"/>
    <w:qFormat/>
    <w:rPr/>
  </w:style>
  <w:style w:type="character" w:styleId="VisitedInternetLink">
    <w:name w:val="FollowedHyper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/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enter" w:pos="4252" w:leader="none"/>
        <w:tab w:val="left" w:pos="5800" w:leader="none"/>
        <w:tab w:val="right" w:pos="9356" w:leader="none"/>
      </w:tabs>
      <w:spacing w:before="240" w:after="480"/>
      <w:jc w:val="center"/>
    </w:pPr>
    <w:rPr/>
  </w:style>
  <w:style w:type="paragraph" w:styleId="Footer">
    <w:name w:val="Footer"/>
    <w:basedOn w:val="Normal"/>
    <w:pPr>
      <w:tabs>
        <w:tab w:val="center" w:pos="4819" w:leader="none"/>
        <w:tab w:val="left" w:pos="5800" w:leader="none"/>
        <w:tab w:val="right" w:pos="9071" w:leader="none"/>
      </w:tabs>
    </w:pPr>
    <w:rPr/>
  </w:style>
  <w:style w:type="paragraph" w:styleId="Betreff" w:customStyle="1">
    <w:name w:val="Betreff"/>
    <w:basedOn w:val="Normal"/>
    <w:qFormat/>
    <w:pPr>
      <w:spacing w:before="480" w:after="480"/>
    </w:pPr>
    <w:rPr/>
  </w:style>
  <w:style w:type="paragraph" w:styleId="Footnote">
    <w:name w:val="Footnote Text"/>
    <w:basedOn w:val="Normal"/>
    <w:qFormat/>
    <w:pPr/>
    <w:rPr>
      <w:sz w:val="18"/>
    </w:rPr>
  </w:style>
  <w:style w:type="paragraph" w:styleId="Contents1">
    <w:name w:val="TOC 1"/>
    <w:basedOn w:val="Normal"/>
    <w:pPr/>
    <w:rPr/>
  </w:style>
  <w:style w:type="paragraph" w:styleId="Contents2">
    <w:name w:val="TOC 2"/>
    <w:basedOn w:val="Normal"/>
    <w:pPr/>
    <w:rPr/>
  </w:style>
  <w:style w:type="paragraph" w:styleId="Contents3">
    <w:name w:val="TOC 3"/>
    <w:basedOn w:val="Normal"/>
    <w:pPr/>
    <w:rPr/>
  </w:style>
  <w:style w:type="paragraph" w:styleId="Contents4">
    <w:name w:val="TOC 4"/>
    <w:basedOn w:val="Normal"/>
    <w:pPr/>
    <w:rPr/>
  </w:style>
  <w:style w:type="paragraph" w:styleId="Contents5">
    <w:name w:val="TOC 5"/>
    <w:basedOn w:val="Normal"/>
    <w:pPr/>
    <w:rPr/>
  </w:style>
  <w:style w:type="paragraph" w:styleId="Contents6">
    <w:name w:val="TOC 6"/>
    <w:basedOn w:val="Normal"/>
    <w:pPr/>
    <w:rPr/>
  </w:style>
  <w:style w:type="paragraph" w:styleId="Contents7">
    <w:name w:val="TOC 7"/>
    <w:basedOn w:val="Normal"/>
    <w:pPr/>
    <w:rPr/>
  </w:style>
  <w:style w:type="paragraph" w:styleId="Contents8">
    <w:name w:val="TOC 8"/>
    <w:basedOn w:val="Normal"/>
    <w:pPr/>
    <w:rPr/>
  </w:style>
  <w:style w:type="paragraph" w:styleId="Contents9">
    <w:name w:val="TOC 9"/>
    <w:basedOn w:val="Normal"/>
    <w:pPr/>
    <w:rPr/>
  </w:style>
  <w:style w:type="paragraph" w:styleId="Wappen" w:customStyle="1">
    <w:name w:val="Wappen"/>
    <w:basedOn w:val="Normal"/>
    <w:qFormat/>
    <w:pPr/>
    <w:rPr/>
  </w:style>
  <w:style w:type="paragraph" w:styleId="Beispieltext" w:customStyle="1">
    <w:name w:val="Beispieltext"/>
    <w:basedOn w:val="Normal"/>
    <w:qFormat/>
    <w:pPr>
      <w:widowControl w:val="false"/>
      <w:jc w:val="both"/>
    </w:pPr>
    <w:rPr/>
  </w:style>
  <w:style w:type="paragraph" w:styleId="Corpodeltesto21" w:customStyle="1">
    <w:name w:val="Corpo del testo 21"/>
    <w:basedOn w:val="Normal"/>
    <w:qFormat/>
    <w:pPr>
      <w:widowControl w:val="false"/>
      <w:tabs>
        <w:tab w:val="left" w:pos="5103" w:leader="none"/>
        <w:tab w:val="left" w:pos="5800" w:leader="none"/>
      </w:tabs>
      <w:ind w:left="142" w:hanging="142"/>
      <w:jc w:val="both"/>
    </w:pPr>
    <w:rPr/>
  </w:style>
  <w:style w:type="paragraph" w:styleId="Textkrper21" w:customStyle="1">
    <w:name w:val="Textkörper 21"/>
    <w:basedOn w:val="Normal"/>
    <w:qFormat/>
    <w:pPr/>
    <w:rPr>
      <w:b/>
    </w:rPr>
  </w:style>
  <w:style w:type="paragraph" w:styleId="Beschriftung1" w:customStyle="1">
    <w:name w:val="Beschriftung1"/>
    <w:basedOn w:val="Normal"/>
    <w:qFormat/>
    <w:pPr>
      <w:tabs>
        <w:tab w:val="left" w:pos="3402" w:leader="none"/>
        <w:tab w:val="left" w:pos="5800" w:leader="none"/>
      </w:tabs>
      <w:jc w:val="both"/>
    </w:pPr>
    <w:rPr>
      <w:b/>
    </w:rPr>
  </w:style>
  <w:style w:type="paragraph" w:styleId="Sprechblasentext1" w:customStyle="1">
    <w:name w:val="Sprechblasentext1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ext" w:customStyle="1">
    <w:name w:val="Text"/>
    <w:basedOn w:val="Normal"/>
    <w:qFormat/>
    <w:rsid w:val="002849d4"/>
    <w:pPr>
      <w:overflowPunct w:val="true"/>
      <w:spacing w:lineRule="atLeast" w:line="280"/>
      <w:textAlignment w:val="auto"/>
    </w:pPr>
    <w:rPr>
      <w:rFonts w:ascii="Arial" w:hAnsi="Arial"/>
      <w:spacing w:val="8"/>
      <w:lang w:val="de-CH" w:eastAsia="de-CH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nssortierung" Version="2003"/>
</file>

<file path=customXml/itemProps1.xml><?xml version="1.0" encoding="utf-8"?>
<ds:datastoreItem xmlns:ds="http://schemas.openxmlformats.org/officeDocument/2006/customXml" ds:itemID="{05C85AFB-F3C0-4C96-98B4-6AE4FE51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2</Pages>
  <Words>185</Words>
  <Characters>1075</Characters>
  <CharactersWithSpaces>1226</CharactersWithSpaces>
  <Paragraphs>34</Paragraphs>
  <Company>Blackpoints 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2022-02-24T14:17:00Z</dcterms:created>
  <dc:creator>AGR</dc:creator>
  <dc:description/>
  <dc:language>en-US</dc:language>
  <cp:lastModifiedBy>Jonas Metzener</cp:lastModifiedBy>
  <cp:lastPrinted>2004-02-13T15:08:00Z</cp:lastPrinted>
  <dcterms:modified xsi:type="dcterms:W3CDTF">2022-02-24T18:46:02Z</dcterms:modified>
  <cp:revision>5</cp:revision>
  <dc:subject>Muster-Amtsbericht / Fachbericht</dc:subject>
  <dc:title>Muster-Amtsbericht / Fachbericht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Blackpoints SA</vt:lpwstr>
  </property>
  <property fmtid="{D5CDD505-2E9C-101B-9397-08002B2CF9AE}" pid="4" name="Detail">
    <vt:lpwstr/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Kategorie">
    <vt:lpwstr>5.3 Phasenabschluss Konzept</vt:lpwstr>
  </property>
  <property fmtid="{D5CDD505-2E9C-101B-9397-08002B2CF9AE}" pid="8" name="Konzept">
    <vt:lpwstr>5.3.10 Vorlagen</vt:lpwstr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_dlc_DocId">
    <vt:lpwstr>ZSZN6JXWY7WE-3092-163</vt:lpwstr>
  </property>
  <property fmtid="{D5CDD505-2E9C-101B-9397-08002B2CF9AE}" pid="13" name="_dlc_DocIdItemGuid">
    <vt:lpwstr>353e5d64-0a27-44bd-a979-306124dd563f</vt:lpwstr>
  </property>
  <property fmtid="{D5CDD505-2E9C-101B-9397-08002B2CF9AE}" pid="14" name="_dlc_DocIdUrl">
    <vt:lpwstr>https://www.collaboration.apps.be.ch/e-bau/_layouts/DocIdRedir.aspx?ID=ZSZN6JXWY7WE-3092-163, ZSZN6JXWY7WE-3092-163</vt:lpwstr>
  </property>
</Properties>
</file>