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7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  <w:highlight w:val="green"/>
              </w:rPr>
              <w:t>{{GESUCHSTELLER_</w:t>
            </w:r>
            <w:r>
              <w:rPr>
                <w:b/>
                <w:szCs w:val="24"/>
                <w:highlight w:val="green"/>
              </w:rPr>
              <w:t>NAME_ADDRESS</w:t>
            </w:r>
            <w:r>
              <w:rPr>
                <w:b/>
                <w:szCs w:val="24"/>
                <w:highlight w:val="green"/>
              </w:rPr>
              <w:t>}}</w:t>
            </w:r>
            <w:r>
              <w:rPr>
                <w:szCs w:val="24"/>
                <w:highlight w:val="green"/>
              </w:rPr>
              <w:t>,</w:t>
            </w:r>
            <w:r>
              <w:rPr>
                <w:color w:val="FF0000"/>
                <w:szCs w:val="24"/>
                <w:highlight w:val="green"/>
              </w:rPr>
              <w:t xml:space="preserve"> vertreten durch </w:t>
            </w:r>
            <w:r>
              <w:rPr>
                <w:szCs w:val="24"/>
                <w:highlight w:val="green"/>
              </w:rPr>
              <w:t>{{VERTRETER_NAME_ADDRESS}}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  <w:t>Ev. geschlechterabhängig gesteuert?)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{{GESUCHSTELLER}}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Mit Brief vom </w:t>
      </w:r>
      <w:r>
        <w:rPr>
          <w:highlight w:val="green"/>
        </w:rPr>
        <w:t>(Datum)</w:t>
      </w:r>
      <w:r>
        <w:rPr/>
        <w:t xml:space="preserve"> hat die Bauherrschaft und mit Stellungnahme vom </w:t>
      </w:r>
      <w:r>
        <w:rPr>
          <w:highlight w:val="green"/>
        </w:rPr>
        <w:t>(Datum)</w:t>
      </w:r>
      <w:r>
        <w:rPr/>
        <w:t xml:space="preserve"> die Gemeinde </w:t>
      </w:r>
      <w:r>
        <w:rPr/>
        <w:t>{{MUNICIPALITY}}</w:t>
      </w:r>
      <w:r>
        <w:rPr/>
        <w:t xml:space="preserve"> zu den Einsprachen Stellung genommen.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Die Stellungnahmen der Bauherrschaft und der Gemeinde </w:t>
      </w:r>
      <w:r>
        <w:rPr/>
        <w:t>{{MUNICIPALITY}}</w:t>
      </w:r>
      <w:r>
        <w:rPr/>
        <w:t xml:space="preserve">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(Datum)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right="0" w:hanging="709"/>
        <w:rPr>
          <w:highlight w:val="green"/>
        </w:rPr>
      </w:pPr>
      <w:r>
        <w:fldChar w:fldCharType="begin">
          <w:ffData>
            <w:name w:val="__Fieldmark__6092_2528924149"/>
            <w:enabled/>
            <w:ddList>
              <w:result w:val="0"/>
              <w:listEntry w:val="Eröffnung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1" w:name="Dropdown60"/>
      <w:bookmarkStart w:id="2" w:name="__Fieldmark__6092_2528924149"/>
      <w:bookmarkStart w:id="3" w:name="__Fieldmark__6092_2528924149"/>
      <w:bookmarkStart w:id="4" w:name="__Fieldmark__6092_2528924149"/>
      <w:bookmarkEnd w:id="4"/>
      <w:r>
        <w:rPr>
          <w:highlight w:val="green"/>
        </w:rPr>
      </w:r>
      <w:r>
        <w:rPr>
          <w:highlight w:val="green"/>
        </w:rPr>
        <w:fldChar w:fldCharType="end"/>
      </w:r>
      <w:bookmarkStart w:id="5" w:name="_Hlk535394526"/>
      <w:bookmarkEnd w:id="1"/>
      <w:bookmarkEnd w:id="5"/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«Bet_2_Firma»«Bet_2_Vorname»«Bet_2_Name»«Bet_2_GebName»</w:t>
      </w:r>
      <w:r>
        <w:rPr>
          <w:highlight w:val="green"/>
        </w:rPr>
      </w:r>
      <w:r>
        <w:rPr>
          <w:highlight w:val="green"/>
        </w:rPr>
        <w:t>«Bet_2_Strasse»</w:t>
      </w:r>
      <w:r>
        <w:rPr>
          <w:highlight w:val="green"/>
        </w:rPr>
      </w:r>
      <w:r>
        <w:rPr>
          <w:highlight w:val="green"/>
        </w:rPr>
        <w:t>«Bet_2_PLZ» «Bet_2_Ort»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«Bet_3_Firma»«Bet_3_Firma»«Bet_3_Vorname»«Bet_3_Name»«Bet_3_GebName»«Bet_3_Strasse»</w:t>
      </w:r>
      <w:r>
        <w:rPr>
          <w:highlight w:val="green"/>
        </w:rPr>
      </w:r>
      <w:r>
        <w:rPr>
          <w:highlight w:val="green"/>
        </w:rPr>
        <w:t>«Bet_3_PLZ» «Bet_3_Ort»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</w:rPr>
        <w:t xml:space="preserve">Alle Einsprechende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color w:val="FF0000"/>
        </w:rPr>
        <w:t>Entweder</w:t>
      </w:r>
      <w:r>
        <w:rPr/>
        <w:t xml:space="preserve"> </w:t>
      </w:r>
      <w:r>
        <w:rPr>
          <w:highlight w:val="green"/>
        </w:rPr>
        <w:t>«Bet_H_Firma»</w:t>
      </w:r>
      <w:r>
        <w:rPr>
          <w:highlight w:val="green"/>
        </w:rPr>
        <w:t>{{GESUCHSTELLER_NAME_ADDRESS}}</w:t>
      </w:r>
      <w:r>
        <w:rPr/>
        <w:t xml:space="preserve"> (inkl.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color w:val="FF0000"/>
        </w:rPr>
        <w:t>Oder Vertreter :</w:t>
      </w:r>
      <w:r>
        <w:rPr>
          <w:rFonts w:cs="Arial"/>
          <w:highlight w:val="green"/>
        </w:rPr>
        <w:t>«Bet_HV_Firma»</w:t>
      </w:r>
      <w:r>
        <w:rPr>
          <w:rFonts w:cs="Arial"/>
          <w:highlight w:val="green"/>
        </w:rPr>
        <w:t>{{VERTRETER_NAME_ADDRESS}}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</w:t>
      </w:r>
      <w:r>
        <w:rPr/>
        <w:t>{{MUNICIPALITY}}</w:t>
      </w:r>
      <w:r>
        <w:rPr/>
        <w:t xml:space="preserve">, </w:t>
      </w:r>
      <w:r>
        <w:rPr>
          <w:highlight w:val="green"/>
        </w:rPr>
        <w:t>«GD_Strasse», «GD_PLZ» «GD_Ort»</w:t>
      </w:r>
      <w:r>
        <w:rPr/>
        <w:t xml:space="preserve"> (inkl.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highlight w:val="green"/>
        </w:rPr>
        <w:t>«Bet_1_Firma»</w:t>
      </w:r>
      <w:r>
        <w:rPr>
          <w:rFonts w:cs="Arial"/>
          <w:highlight w:val="green"/>
        </w:rPr>
      </w:r>
      <w:r>
        <w:rPr>
          <w:rFonts w:cs="Arial"/>
          <w:highlight w:val="green"/>
        </w:rPr>
        <w:t>«Bet_1_Vorname»</w:t>
      </w:r>
      <w:r>
        <w:rPr>
          <w:rFonts w:cs="Arial"/>
          <w:highlight w:val="green"/>
        </w:rPr>
      </w:r>
      <w:r>
        <w:rPr>
          <w:rFonts w:cs="Arial"/>
          <w:highlight w:val="green"/>
        </w:rPr>
        <w:t>«Bet_1_Name»«Bet_1_GebName»«Bet_1_Strasse»</w:t>
      </w:r>
      <w:r>
        <w:rPr>
          <w:rFonts w:cs="Arial"/>
          <w:highlight w:val="green"/>
        </w:rPr>
      </w:r>
      <w:r>
        <w:rPr>
          <w:rFonts w:cs="Arial"/>
          <w:highlight w:val="green"/>
        </w:rPr>
        <w:t>«Bet_1_PLZ» «Bet_1_Ort»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highlight w:val="green"/>
        </w:rPr>
        <w:t>«Bet_1_Firma», «Bet_1_Strasse», «Bet_1_Plz» «Bet_1_Ort»</w:t>
      </w:r>
      <w:r>
        <w:rPr>
          <w:rFonts w:cs="Arial"/>
        </w:rPr>
        <w:t xml:space="preserve"> </w:t>
      </w:r>
      <w:r>
        <w:rPr/>
        <w:t>(inkl. Beilagen gemäss Ziff. (Ziff.))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  <w:highlight w:val="green"/>
              </w:rPr>
              <w:t>{</w:t>
            </w:r>
            <w:r>
              <w:rPr>
                <w:b/>
                <w:highlight w:val="green"/>
              </w:rPr>
              <w:t>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>
                <w:highlight w:val="green"/>
              </w:rPr>
            </w:pPr>
            <w:r>
              <w:rPr>
                <w:highlight w:val="green"/>
              </w:rPr>
              <w:t>«User_Funktion»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Wappen">
    <w:name w:val="Wappen"/>
    <w:basedOn w:val="Normal"/>
    <w:qFormat/>
    <w:pPr>
      <w:tabs>
        <w:tab w:val="left" w:pos="5800" w:leader="none"/>
      </w:tabs>
      <w:overflowPunct w:val="true"/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bg_einfordern Schlussbemerkungen.dotx</Template>
  <TotalTime>48</TotalTime>
  <Application>LibreOffice/6.0.7.3$Linux_X86_64 LibreOffice_project/00m0$Build-3</Application>
  <Pages>2</Pages>
  <Words>214</Words>
  <Characters>2122</Characters>
  <CharactersWithSpaces>2267</CharactersWithSpaces>
  <Paragraphs>51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2019-11-26T15:42:57Z</dcterms:created>
  <dc:creator/>
  <dc:description/>
  <dc:language>en-US</dc:language>
  <cp:lastModifiedBy/>
  <cp:lastPrinted>2018-06-20T05:50:00Z</cp:lastPrinted>
  <dcterms:modified xsi:type="dcterms:W3CDTF">2019-12-06T13:29:50Z</dcterms:modified>
  <cp:revision>47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