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19045" cy="17989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7.45pt;margin-top:147.95pt;width:198.25pt;height:141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>{{ADDRESS}}, {{PARZELLE}}</w:t>
            </w:r>
            <w:bookmarkStart w:id="2" w:name="_Hlk535391159"/>
            <w:bookmarkEnd w:id="2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highlight w:val="darkCyan"/>
        </w:rPr>
        <w:t>Entweder</w:t>
      </w:r>
      <w:r>
        <w:rPr/>
        <w:t xml:space="preserve"> {{GESUCHSTELLER_NAME_ADDRESS}}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darkCyan"/>
        </w:rPr>
        <w:t>Oder Vertreter:</w:t>
      </w:r>
      <w:r>
        <w:rPr>
          <w:rFonts w:cs="Arial"/>
        </w:rPr>
        <w:t xml:space="preserve"> 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ind w:left="1778" w:hanging="0"/>
        <w:rPr>
          <w:highlight w:val="darkCyan"/>
        </w:rPr>
      </w:pPr>
      <w:r>
        <w:rPr>
          <w:highlight w:val="darkCyan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Aria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Aria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Aria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Aria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Aria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Wappen" w:customStyle="1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225</Words>
  <Characters>1963</Characters>
  <CharactersWithSpaces>2122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2019-11-26T15:42:00Z</dcterms:created>
  <dc:creator/>
  <dc:description/>
  <dc:language>en-US</dc:language>
  <cp:lastModifiedBy/>
  <cp:lastPrinted>2018-06-20T05:50:00Z</cp:lastPrinted>
  <dcterms:modified xsi:type="dcterms:W3CDTF">2019-12-17T15:14:46Z</dcterms:modified>
  <cp:revision>65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