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left" w:pos="5670" w:leader="none"/>
        </w:tabs>
        <w:rPr/>
      </w:pPr>
      <w:r>
        <w:rPr/>
        <w:tab/>
      </w:r>
    </w:p>
    <w:p>
      <w:pPr>
        <w:pStyle w:val="Text"/>
        <w:tabs>
          <w:tab w:val="left" w:pos="5670" w:leader="none"/>
        </w:tabs>
        <w:rPr/>
      </w:pPr>
      <w:r>
        <w:rPr/>
        <w:tab/>
        <w:t>{{JURISTIC_NAME}</w:t>
      </w:r>
      <w:bookmarkStart w:id="0" w:name="__DdeLink__89_4246282127"/>
      <w:r>
        <w:rPr/>
        <w:t>}</w:t>
      </w:r>
      <w:bookmarkEnd w:id="0"/>
    </w:p>
    <w:p>
      <w:pPr>
        <w:pStyle w:val="Text"/>
        <w:tabs>
          <w:tab w:val="left" w:pos="5670" w:leader="none"/>
        </w:tabs>
        <w:rPr/>
      </w:pPr>
      <w:r>
        <w:rPr/>
        <w:tab/>
        <w:t>{{GESUCHSTELLER</w:t>
      </w:r>
      <w:r>
        <w:rPr/>
        <w:t>}</w:t>
      </w:r>
      <w:r>
        <w:rPr/>
        <w:t>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{{GESUCHSTELLER_ADDRESS_1}</w:t>
      </w:r>
      <w:r>
        <w:rPr/>
        <w:t>}</w:t>
      </w:r>
    </w:p>
    <w:p>
      <w:pPr>
        <w:pStyle w:val="Text"/>
        <w:tabs>
          <w:tab w:val="left" w:pos="5670" w:leader="none"/>
        </w:tabs>
        <w:rPr/>
      </w:pPr>
      <w:r>
        <w:rPr/>
        <w:tab/>
        <w:t>{{GESUCHSTELLER_ADDRESS_2}</w:t>
      </w:r>
      <w:r>
        <w:rPr/>
        <w:t>}</w:t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05"/>
        <w:gridCol w:w="3315"/>
        <w:gridCol w:w="1608"/>
        <w:gridCol w:w="2093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{{ADDRESS}</w:t>
            </w:r>
            <w:r>
              <w:rPr/>
              <w:t>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{{EBAU_NUMBER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</w:t>
            </w:r>
            <w:r>
              <w:rPr/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{{GESUCHSTELLER_NAME_ADDRESS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{{PROJEKTVERFASSER_NAME_ADDRESS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</w:t>
            </w:r>
            <w:r>
              <w:rPr>
                <w:color w:val="000000"/>
              </w:rPr>
              <w:t>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</w:t>
            </w:r>
            <w:r>
              <w:rPr/>
              <w:t>}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Sehr geehrte Damen und Herren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Am {{BAUEINGABE_DATUM</w:t>
      </w:r>
      <w:r>
        <w:rPr/>
        <w:t>}</w:t>
      </w:r>
      <w:r>
        <w:rPr/>
        <w:t>} haben wir das oben vermerkte Baugesuch erhalten.</w:t>
      </w:r>
    </w:p>
    <w:p>
      <w:pPr>
        <w:pStyle w:val="Text"/>
        <w:rPr/>
      </w:pPr>
      <w:r>
        <w:rPr/>
      </w:r>
    </w:p>
    <w:p>
      <w:pPr>
        <w:pStyle w:val="Normal"/>
        <w:spacing w:lineRule="atLeast" w:line="280"/>
        <w:rPr/>
      </w:pPr>
      <w:r>
        <w:rPr/>
        <w:t>Bei der vorläufigen Prüfung des Baugesuchs (Art. 17 und 18 BewD) haben wir festgestellt, dass das Gesuch folgende formellen Mängel aufweist:</w:t>
      </w:r>
    </w:p>
    <w:p>
      <w:pPr>
        <w:pStyle w:val="Normal"/>
        <w:tabs>
          <w:tab w:val="left" w:pos="357" w:leader="none"/>
        </w:tabs>
        <w:spacing w:lineRule="atLeast" w:line="280"/>
        <w:ind w:left="357" w:hanging="357"/>
        <w:rPr/>
      </w:pPr>
      <w:r>
        <w:rPr/>
      </w:r>
    </w:p>
    <w:p>
      <w:pPr>
        <w:pStyle w:val="Normal"/>
        <w:tabs>
          <w:tab w:val="left" w:pos="357" w:leader="none"/>
        </w:tabs>
        <w:spacing w:lineRule="atLeast" w:line="280"/>
        <w:ind w:left="357" w:hanging="357"/>
        <w:rPr/>
      </w:pPr>
      <w:r>
        <w:rPr/>
        <w:t>-</w:t>
        <w:tab/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 xml:space="preserve">Wir bitten Sie, diese Unterlagen innert der </w:t>
      </w:r>
      <w:r>
        <w:rPr>
          <w:b/>
        </w:rPr>
        <w:t>nächsten 30 Tagen</w:t>
      </w:r>
      <w:r>
        <w:rPr/>
        <w:t xml:space="preserve"> ergänzt bzw. korrigiert nachzureichen. Sobald die fehlenden Unterlagen vollständig eingereicht sind, werden wir das Verfahren einleiten. Andernfalls gilt das Gesuch als zurückgezogen (Art. 33 Abs. 2 VRPG und Art. 18 Abs. 1 BewD). Sollte das Gesuch ohne die erforderlichen Verbesserungen wieder eingereicht werden, wird nach Art. 18 Abs. 4 BewD ohne weiteres Nichteintreten verfügt. </w:t>
      </w:r>
    </w:p>
    <w:p>
      <w:pPr>
        <w:pStyle w:val="Normal"/>
        <w:spacing w:lineRule="atLeast" w:line="280"/>
        <w:rPr/>
      </w:pPr>
      <w:r>
        <w:rPr/>
      </w:r>
    </w:p>
    <w:p>
      <w:pPr>
        <w:pStyle w:val="Normal"/>
        <w:spacing w:lineRule="atLeast" w:line="280"/>
        <w:rPr/>
      </w:pPr>
      <w:r>
        <w:rPr/>
        <w:t>Die vorstehende Auflistung von Mängeln aufgrund der vorläufigen Prüfung ist summarischer Natur. Die weitere Prüfung des Baugesuchs im Laufe des Verfahrens, insbesondere die detaillierte materielle Prüfung, wird vorbehalten.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Mit freundlichen Grüssen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tabs>
          <w:tab w:val="left" w:pos="357" w:leader="none"/>
        </w:tabs>
        <w:rPr/>
      </w:pPr>
      <w:r>
        <w:rPr/>
        <w:t>Beilagen:</w:t>
      </w:r>
    </w:p>
    <w:p>
      <w:pPr>
        <w:pStyle w:val="Text"/>
        <w:tabs>
          <w:tab w:val="left" w:pos="357" w:leader="none"/>
        </w:tabs>
        <w:ind w:left="357" w:hanging="357"/>
        <w:rPr/>
      </w:pPr>
      <w:r>
        <w:rPr/>
        <w:t xml:space="preserve">- </w:t>
        <w:tab/>
      </w:r>
      <w:r>
        <w:rPr>
          <w:highlight w:val="green"/>
        </w:rPr>
        <w:t>Gesuchsakten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Kopie:</w:t>
      </w:r>
    </w:p>
    <w:p>
      <w:pPr>
        <w:pStyle w:val="Text"/>
        <w:numPr>
          <w:ilvl w:val="0"/>
          <w:numId w:val="1"/>
        </w:numPr>
        <w:tabs>
          <w:tab w:val="left" w:pos="357" w:leader="none"/>
        </w:tabs>
        <w:ind w:left="357" w:hanging="357"/>
        <w:rPr/>
      </w:pPr>
      <w:r>
        <w:rPr/>
        <w:t>{{PROJEKTVERFASSER_NAME_ADDRESS</w:t>
      </w:r>
      <w:r>
        <w:rPr/>
        <w:t>}</w:t>
      </w:r>
      <w:r>
        <w:rPr/>
        <w:t>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de-maengelbrief-formell.docx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false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LibreOffice/6.0.7.3$Linux_X86_64 LibreOffice_project/00m0$Build-3</Application>
  <Pages>2</Pages>
  <Words>160</Words>
  <Characters>1256</Characters>
  <CharactersWithSpaces>1390</CharactersWithSpaces>
  <Paragraphs>35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2019-06-20T10:29:02Z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