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left" w:pos="5670" w:leader="none"/>
        </w:tabs>
        <w:rPr/>
      </w:pPr>
      <w:r>
        <w:rPr/>
        <w:tab/>
      </w:r>
    </w:p>
    <w:p>
      <w:pPr>
        <w:pStyle w:val="Text"/>
        <w:tabs>
          <w:tab w:val="left" w:pos="5670" w:leader="none"/>
        </w:tabs>
        <w:rPr/>
      </w:pPr>
      <w:r>
        <w:rPr/>
        <w:tab/>
        <w:t>{{JURISTI</w:t>
      </w:r>
      <w:r>
        <w:rPr/>
        <w:t>SCHER</w:t>
      </w:r>
      <w:r>
        <w:rPr/>
        <w:t>_NAME</w:t>
      </w:r>
      <w:bookmarkStart w:id="0" w:name="__DdeLink__121_2200098154"/>
      <w:r>
        <w:rPr/>
        <w:t>}</w:t>
      </w:r>
      <w:bookmarkEnd w:id="0"/>
      <w:r>
        <w:rPr/>
        <w:t>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{{GESUCHSTELLER_ADRESS</w:t>
      </w:r>
      <w:r>
        <w:rPr/>
        <w:t>E</w:t>
      </w:r>
      <w:r>
        <w:rPr/>
        <w:t>_1}}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{{GESUCHSTELLER_ADRESS</w:t>
      </w:r>
      <w:r>
        <w:rPr/>
        <w:t>E</w:t>
      </w:r>
      <w:r>
        <w:rPr/>
        <w:t>_2}}</w:t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Normal"/>
        <w:tabs>
          <w:tab w:val="right" w:pos="9072" w:leader="none"/>
        </w:tabs>
        <w:spacing w:lineRule="atLeast" w:line="280"/>
        <w:rPr>
          <w:b/>
          <w:b/>
        </w:rPr>
      </w:pPr>
      <w:r>
        <w:rPr>
          <w:b/>
          <w:sz w:val="24"/>
        </w:rPr>
        <w:t>Verfahrensprogramm</w:t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5"/>
        <w:gridCol w:w="3315"/>
        <w:gridCol w:w="1608"/>
        <w:gridCol w:w="2093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{{ADRESS</w:t>
            </w:r>
            <w:r>
              <w:rPr/>
              <w:t>E</w:t>
            </w:r>
            <w:r>
              <w:rPr/>
              <w:t>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{{EBAU_NR}}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{{GESUCHSTELLER_NAME_ADRESS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{{PROJEKTVERFASSER_NAME_ADRESS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p>
      <w:pPr>
        <w:pStyle w:val="Normal"/>
        <w:spacing w:lineRule="exact" w:line="280"/>
        <w:rPr/>
      </w:pPr>
      <w:r>
        <w:rPr>
          <w:b/>
        </w:rPr>
        <w:t>Verfahren</w:t>
      </w:r>
    </w:p>
    <w:p>
      <w:pPr>
        <w:pStyle w:val="Normal"/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 xml:space="preserve">Einzubeziehende Verfahren </w:t>
        <w:tab/>
        <w:t>zu erledigen bis:</w:t>
      </w:r>
    </w:p>
    <w:p>
      <w:pPr>
        <w:pStyle w:val="Normal"/>
        <w:tabs>
          <w:tab w:val="left" w:pos="284" w:leader="none"/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>Amts- Fachstellen der Gemeinde</w:t>
        <w:tab/>
        <w:t>Bericht einzureichen bis:</w:t>
      </w:r>
    </w:p>
    <w:tbl>
      <w:tblPr>
        <w:tblW w:w="90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2235"/>
      </w:tblGrid>
      <w:tr>
        <w:trPr>
          <w:tblHeader w:val="true"/>
        </w:trPr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284" w:leader="none"/>
          <w:tab w:val="left" w:pos="5387" w:leader="none"/>
          <w:tab w:val="right" w:pos="9070" w:leader="none"/>
        </w:tabs>
        <w:spacing w:lineRule="exact" w:line="280"/>
        <w:rPr>
          <w:highlight w:val="yellow"/>
        </w:rPr>
      </w:pPr>
      <w:r>
        <w:rPr>
          <w:highlight w:val="yellow"/>
        </w:rPr>
      </w:r>
    </w:p>
    <w:p>
      <w:pPr>
        <w:pStyle w:val="Normal"/>
        <w:tabs>
          <w:tab w:val="left" w:pos="284" w:leader="none"/>
          <w:tab w:val="left" w:pos="5387" w:leader="none"/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>Kantonale Dienststellen / Behörden</w:t>
        <w:tab/>
        <w:t>Amtsbericht einzureichen bis:</w:t>
      </w:r>
    </w:p>
    <w:tbl>
      <w:tblPr>
        <w:tblW w:w="90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2235"/>
      </w:tblGrid>
      <w:tr>
        <w:trPr>
          <w:tblHeader w:val="true"/>
        </w:trPr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{%tr for FACHSTELLE in </w:t>
            </w:r>
            <w:r>
              <w:rPr/>
              <w:t>ZIRKULATION_ALLE</w:t>
            </w:r>
            <w:r>
              <w:rPr/>
              <w:t xml:space="preserve"> %}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{{FACHSTELLE.NAME}}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{{FACHSTELLE.FRIST}}</w:t>
            </w:r>
          </w:p>
        </w:tc>
      </w:tr>
      <w:tr>
        <w:trPr/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9070" w:leader="none"/>
        </w:tabs>
        <w:spacing w:lineRule="exact" w:line="280"/>
        <w:rPr>
          <w:highlight w:val="yellow"/>
        </w:rPr>
      </w:pPr>
      <w:r>
        <w:rPr>
          <w:highlight w:val="yellow"/>
        </w:rPr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>Zeitplan</w:t>
        <w:tab/>
        <w:t>vorgesehen:</w:t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52"/>
        <w:gridCol w:w="3686"/>
        <w:gridCol w:w="1984"/>
      </w:tblGrid>
      <w:tr>
        <w:trPr/>
        <w:tc>
          <w:tcPr>
            <w:tcW w:w="36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5387" w:leader="none"/>
                <w:tab w:val="right" w:pos="9070" w:leader="none"/>
              </w:tabs>
              <w:spacing w:lineRule="exact" w:line="280" w:before="120" w:after="0"/>
              <w:rPr/>
            </w:pPr>
            <w:r>
              <w:rPr/>
              <w:t xml:space="preserve">Bekanntmachung, Einsprachefrist 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tabs>
                <w:tab w:val="right" w:pos="9070" w:leader="none"/>
              </w:tabs>
              <w:spacing w:lineRule="exact" w:line="280" w:before="120" w:after="0"/>
              <w:ind w:right="34" w:hanging="0"/>
              <w:rPr/>
            </w:pPr>
            <w:r>
              <w:rPr/>
              <w:t>(Publikation Anzeiger)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tabs>
                <w:tab w:val="right" w:pos="9070" w:leader="none"/>
              </w:tabs>
              <w:spacing w:lineRule="exact" w:line="280" w:before="120" w:after="0"/>
              <w:ind w:right="34" w:hanging="0"/>
              <w:jc w:val="right"/>
              <w:rPr/>
            </w:pPr>
            <w:r>
              <w:rPr>
                <w:highlight w:val="green"/>
              </w:rPr>
              <w:t>Datum</w:t>
            </w:r>
          </w:p>
        </w:tc>
      </w:tr>
    </w:tbl>
    <w:p>
      <w:pPr>
        <w:pStyle w:val="Normal"/>
        <w:tabs>
          <w:tab w:val="right" w:pos="9070" w:leader="none"/>
        </w:tabs>
        <w:spacing w:lineRule="exact" w:line="280" w:before="120" w:after="0"/>
        <w:rPr/>
      </w:pPr>
      <w:r>
        <w:rPr/>
        <w:t>Einigungsverhandlung / Bereinigungsgespräch / Schlussbemerkungen</w:t>
        <w:tab/>
      </w:r>
      <w:r>
        <w:rPr>
          <w:highlight w:val="green"/>
        </w:rPr>
        <w:t>Datum</w:t>
      </w:r>
    </w:p>
    <w:p>
      <w:pPr>
        <w:pStyle w:val="Normal"/>
        <w:tabs>
          <w:tab w:val="right" w:pos="9072" w:leader="none"/>
        </w:tabs>
        <w:spacing w:lineRule="exact" w:line="280" w:before="120" w:after="0"/>
        <w:rPr/>
      </w:pPr>
      <w:r>
        <w:rPr/>
        <w:t>Amtsberichte / Fachberichte</w:t>
        <w:tab/>
      </w:r>
      <w:r>
        <w:rPr>
          <w:highlight w:val="green"/>
        </w:rPr>
        <w:t>Datum</w:t>
      </w:r>
    </w:p>
    <w:p>
      <w:pPr>
        <w:pStyle w:val="Normal"/>
        <w:tabs>
          <w:tab w:val="right" w:pos="9072" w:leader="none"/>
        </w:tabs>
        <w:spacing w:lineRule="exact" w:line="280" w:before="120" w:after="0"/>
        <w:rPr/>
      </w:pPr>
      <w:r>
        <w:rPr/>
        <w:t>Gesamtentscheid durch Baubewilligungsbehörde</w:t>
        <w:tab/>
      </w:r>
      <w:r>
        <w:rPr>
          <w:highlight w:val="green"/>
        </w:rPr>
        <w:t>Datum</w:t>
      </w:r>
    </w:p>
    <w:p>
      <w:pPr>
        <w:pStyle w:val="Normal"/>
        <w:spacing w:lineRule="exact" w:line="280"/>
        <w:jc w:val="both"/>
        <w:rPr/>
      </w:pPr>
      <w:r>
        <w:rPr/>
      </w:r>
    </w:p>
    <w:p>
      <w:pPr>
        <w:pStyle w:val="Normal"/>
        <w:spacing w:lineRule="exact" w:line="280"/>
        <w:jc w:val="both"/>
        <w:rPr/>
      </w:pPr>
      <w:r>
        <w:rPr>
          <w:b/>
        </w:rPr>
        <w:t>Bekanntmachung:</w:t>
      </w:r>
    </w:p>
    <w:p>
      <w:pPr>
        <w:pStyle w:val="Normal"/>
        <w:spacing w:lineRule="exact" w:line="280"/>
        <w:jc w:val="both"/>
        <w:rPr/>
      </w:pPr>
      <w:r>
        <w:rPr/>
        <w:t>Mit normalem Brief:</w:t>
      </w:r>
    </w:p>
    <w:p>
      <w:pPr>
        <w:pStyle w:val="Normal"/>
        <w:spacing w:lineRule="exact" w:line="280"/>
        <w:jc w:val="both"/>
        <w:rPr/>
      </w:pPr>
      <w:r>
        <w:rPr>
          <w:lang w:val="it-CH"/>
        </w:rPr>
        <w:t>- {{GESUCHSTELLER_NAME_ADRESS</w:t>
      </w:r>
      <w:r>
        <w:rPr>
          <w:lang w:val="it-CH"/>
        </w:rPr>
        <w:t>E</w:t>
      </w:r>
      <w:r>
        <w:rPr>
          <w:lang w:val="it-CH"/>
        </w:rPr>
        <w:t>}}</w:t>
      </w:r>
    </w:p>
    <w:p>
      <w:pPr>
        <w:pStyle w:val="Normal"/>
        <w:spacing w:lineRule="exact" w:line="280"/>
        <w:rPr/>
      </w:pPr>
      <w:r>
        <w:rPr/>
      </w:r>
    </w:p>
    <w:p>
      <w:pPr>
        <w:pStyle w:val="Normal"/>
        <w:spacing w:lineRule="exact" w:line="280"/>
        <w:rPr/>
      </w:pPr>
      <w:r>
        <w:rPr/>
        <w:t>Mit normaler Post zur Kenntnis / Bearbeitung an:</w:t>
      </w:r>
    </w:p>
    <w:p>
      <w:pPr>
        <w:pStyle w:val="Normal"/>
        <w:spacing w:lineRule="exact" w:line="280"/>
        <w:rPr/>
      </w:pPr>
      <w:r>
        <w:rPr>
          <w:lang w:val="it-CH"/>
        </w:rPr>
        <w:t>- {{PROJEKTVERFASSER_NAME_ADRESS</w:t>
      </w:r>
      <w:r>
        <w:rPr>
          <w:lang w:val="it-CH"/>
        </w:rPr>
        <w:t>E</w:t>
      </w:r>
      <w:r>
        <w:rPr>
          <w:lang w:val="it-CH"/>
        </w:rPr>
        <w:t>}}</w:t>
      </w:r>
    </w:p>
    <w:p>
      <w:pPr>
        <w:pStyle w:val="Normal"/>
        <w:spacing w:lineRule="exact" w:line="280"/>
        <w:rPr/>
      </w:pPr>
      <w:r>
        <w:rPr>
          <w:lang w:val="it-CH"/>
        </w:rPr>
        <w:t>{{FACHSTELLEN_KANTONAL_LIST</w:t>
      </w:r>
      <w:r>
        <w:rPr>
          <w:lang w:val="it-CH"/>
        </w:rPr>
        <w:t>E</w:t>
      </w:r>
      <w:r>
        <w:rPr>
          <w:lang w:val="it-CH"/>
        </w:rPr>
        <w:t>}}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de-verfahrensprogramm-voranfrage.docx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Application>LibreOffice/6.0.7.3$Linux_X86_64 LibreOffice_project/00m0$Build-3</Application>
  <Pages>1</Pages>
  <Words>93</Words>
  <Characters>1042</Characters>
  <CharactersWithSpaces>1098</CharactersWithSpaces>
  <Paragraphs>46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2020-03-18T12:42:28Z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