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F7A1" w14:textId="77777777" w:rsidR="00392911" w:rsidRPr="00681018" w:rsidRDefault="00392911" w:rsidP="00392911">
      <w:pPr>
        <w:tabs>
          <w:tab w:val="left" w:pos="5529"/>
        </w:tabs>
        <w:ind w:left="5529"/>
      </w:pPr>
    </w:p>
    <w:p w14:paraId="5F811A97" w14:textId="77777777" w:rsidR="00392911" w:rsidRPr="00720F53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proofErr w:type="spellStart"/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Mareike</w:t>
      </w:r>
      <w:proofErr w:type="spellEnd"/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 xml:space="preserve"> </w:t>
      </w:r>
      <w:proofErr w:type="spellStart"/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Muster</w:t>
      </w:r>
      <w:proofErr w:type="spellEnd"/>
    </w:p>
    <w:p w14:paraId="76E5ED97" w14:textId="39C67CBD" w:rsidR="00392911" w:rsidRPr="00720F53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 w:rsidRPr="00720F53">
        <w:rPr>
          <w:rFonts w:ascii="Helvetica Neue" w:hAnsi="Helvetica Neue" w:cs="Arial"/>
          <w:color w:val="000000"/>
          <w:sz w:val="22"/>
          <w:szCs w:val="22"/>
          <w:lang w:val="fr-CH" w:eastAsia="ja-JP"/>
        </w:rPr>
        <w:t>Chemin des Cailloux 3</w:t>
      </w:r>
    </w:p>
    <w:p w14:paraId="6DD8B8C8" w14:textId="77777777" w:rsidR="00392911" w:rsidRPr="002529AA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2529AA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CH-8003 Zürich</w:t>
      </w:r>
    </w:p>
    <w:p w14:paraId="2E35C579" w14:textId="77777777" w:rsidR="00392911" w:rsidRPr="002529AA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5FE56D53" w14:textId="77777777" w:rsidR="00392911" w:rsidRPr="002529AA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7F9FF618" w14:textId="77777777" w:rsidR="00392911" w:rsidRPr="002529AA" w:rsidRDefault="00392911" w:rsidP="00392911">
      <w:pPr>
        <w:tabs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36B0FAF8" w14:textId="709E96CD" w:rsidR="00392911" w:rsidRPr="002529AA" w:rsidRDefault="00392911" w:rsidP="00392911">
      <w:pPr>
        <w:tabs>
          <w:tab w:val="left" w:pos="5387"/>
          <w:tab w:val="left" w:pos="5529"/>
        </w:tabs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2529AA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Bern, 1 November 2017</w:t>
      </w:r>
    </w:p>
    <w:p w14:paraId="3E98C67F" w14:textId="77777777" w:rsidR="00392911" w:rsidRPr="002529AA" w:rsidRDefault="00392911" w:rsidP="00392911">
      <w:pPr>
        <w:tabs>
          <w:tab w:val="left" w:pos="5529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0603DE24" w14:textId="77777777" w:rsidR="00392911" w:rsidRPr="002529AA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5D6DC30C" w14:textId="5B5B7C10" w:rsidR="00392911" w:rsidRPr="000E1449" w:rsidRDefault="000E1449" w:rsidP="00392911">
      <w:pPr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</w:pPr>
      <w:r w:rsidRPr="000E1449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>Acknowledgment of rec</w:t>
      </w:r>
      <w:r w:rsidR="00F40E89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>e</w:t>
      </w:r>
      <w:r w:rsidRPr="000E1449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>ipt of application</w:t>
      </w:r>
      <w:r w:rsidR="00591B29" w:rsidRPr="000E1449">
        <w:rPr>
          <w:rFonts w:ascii="Helvetica Neue" w:hAnsi="Helvetica Neue" w:cs="Arial"/>
          <w:b/>
          <w:color w:val="000000"/>
          <w:sz w:val="22"/>
          <w:szCs w:val="22"/>
          <w:lang w:val="en-US" w:eastAsia="ja-JP"/>
        </w:rPr>
        <w:t xml:space="preserve"> 2022-0624</w:t>
      </w:r>
    </w:p>
    <w:p w14:paraId="56E0977F" w14:textId="77777777" w:rsidR="00392911" w:rsidRPr="000E144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0120D1CF" w14:textId="77777777" w:rsidR="00392911" w:rsidRPr="000E144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631DB08A" w14:textId="0AE1129A" w:rsidR="00392911" w:rsidRPr="000E1449" w:rsidRDefault="000E1449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Dear </w:t>
      </w:r>
      <w:proofErr w:type="spellStart"/>
      <w:r w:rsidRP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Ms</w:t>
      </w:r>
      <w:proofErr w:type="spellEnd"/>
      <w:r w:rsidR="00591B29" w:rsidRP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Muster</w:t>
      </w:r>
    </w:p>
    <w:p w14:paraId="050A7CC6" w14:textId="77777777" w:rsidR="00392911" w:rsidRPr="000E1449" w:rsidRDefault="00392911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78B8D997" w14:textId="28F206C3" w:rsidR="00392911" w:rsidRDefault="000E1449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We are pleased to confirm </w:t>
      </w:r>
      <w:r w:rsidR="002529AA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the </w:t>
      </w:r>
      <w:r w:rsidRP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receipt of your application. </w:t>
      </w:r>
      <w:r w:rsidR="00236FA7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Y</w:t>
      </w:r>
      <w:r w:rsidRP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ou can download your application as a PDF</w:t>
      </w:r>
      <w:r w:rsidR="00064E5C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file</w:t>
      </w:r>
      <w:r w:rsidRP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 under the heading «</w:t>
      </w: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Documents». </w:t>
      </w:r>
    </w:p>
    <w:p w14:paraId="7E82AC6D" w14:textId="761DBD0B" w:rsidR="000E1449" w:rsidRDefault="000E1449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6DEA3B1D" w14:textId="5FB70B2F" w:rsidR="000E1449" w:rsidRPr="000E1449" w:rsidRDefault="002D7243" w:rsidP="00392911">
      <w:pPr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Please note that i</w:t>
      </w:r>
      <w:r w:rsid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 xml:space="preserve">t will take time to process your </w:t>
      </w:r>
      <w:r w:rsidR="00636FAC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application</w:t>
      </w:r>
      <w:r w:rsidR="000E1449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. Thank you for understanding.</w:t>
      </w:r>
    </w:p>
    <w:p w14:paraId="56707980" w14:textId="045E062D" w:rsidR="00392911" w:rsidRPr="000A78E2" w:rsidRDefault="00392911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261FA8D1" w14:textId="77777777" w:rsidR="005B4794" w:rsidRPr="000A78E2" w:rsidRDefault="005B4794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</w:p>
    <w:p w14:paraId="33F1F9F8" w14:textId="074AE649" w:rsidR="00392911" w:rsidRPr="000A78E2" w:rsidRDefault="000E1449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 w:rsidRPr="000A78E2">
        <w:rPr>
          <w:rFonts w:ascii="Helvetica Neue" w:hAnsi="Helvetica Neue" w:cs="Arial"/>
          <w:color w:val="000000"/>
          <w:sz w:val="22"/>
          <w:szCs w:val="22"/>
          <w:lang w:val="en-US" w:eastAsia="ja-JP"/>
        </w:rPr>
        <w:t>Kind regards</w:t>
      </w:r>
    </w:p>
    <w:p w14:paraId="058D6EEC" w14:textId="3C3B4CD5" w:rsidR="00591B29" w:rsidRDefault="000E1449" w:rsidP="00392911">
      <w:pPr>
        <w:ind w:left="5529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ascii="Helvetica Neue" w:hAnsi="Helvetica Neue" w:cs="Arial"/>
          <w:color w:val="000000"/>
          <w:sz w:val="22"/>
          <w:szCs w:val="22"/>
          <w:lang w:val="de-CH" w:eastAsia="ja-JP"/>
        </w:rPr>
        <w:t>SASH Team</w:t>
      </w:r>
    </w:p>
    <w:sectPr w:rsidR="00591B29" w:rsidSect="003E348E">
      <w:footerReference w:type="default" r:id="rId8"/>
      <w:headerReference w:type="first" r:id="rId9"/>
      <w:footerReference w:type="first" r:id="rId10"/>
      <w:pgSz w:w="11900" w:h="16840"/>
      <w:pgMar w:top="2835" w:right="1418" w:bottom="1134" w:left="1418" w:header="56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C35E" w14:textId="77777777" w:rsidR="000E4F15" w:rsidRDefault="000E4F15">
      <w:r>
        <w:separator/>
      </w:r>
    </w:p>
  </w:endnote>
  <w:endnote w:type="continuationSeparator" w:id="0">
    <w:p w14:paraId="73F502BA" w14:textId="77777777" w:rsidR="000E4F15" w:rsidRDefault="000E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porateSBQ-Regular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E0CF" w14:textId="77777777" w:rsidR="0090274B" w:rsidRPr="00A83EDF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</w:rPr>
    </w:pPr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Haus der Akademien, </w:t>
    </w:r>
    <w:proofErr w:type="spellStart"/>
    <w:r w:rsidRPr="00A83EDF">
      <w:rPr>
        <w:rFonts w:ascii="CorporateSBQ-Regular" w:hAnsi="CorporateSBQ-Regular"/>
        <w:i w:val="0"/>
        <w:color w:val="686F79"/>
        <w:sz w:val="17"/>
        <w:szCs w:val="17"/>
      </w:rPr>
      <w:t>Laupenstrasse</w:t>
    </w:r>
    <w:proofErr w:type="spellEnd"/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 7, Postfach, 3001 Bern</w:t>
    </w:r>
  </w:p>
  <w:p w14:paraId="12921FDF" w14:textId="77777777" w:rsidR="0090274B" w:rsidRPr="0006723E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Telefon 031 306 92 50</w:t>
    </w:r>
  </w:p>
  <w:p w14:paraId="0ADD6A1C" w14:textId="77777777" w:rsidR="0090274B" w:rsidRPr="0006723E" w:rsidRDefault="0090274B" w:rsidP="0090274B">
    <w:pPr>
      <w:pStyle w:val="Slogan"/>
      <w:framePr w:w="4793" w:h="1195" w:hRule="exact" w:wrap="notBeside" w:x="1472" w:y="15656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e-mail: sagw@sagw.ch         http://www.sagw.ch</w:t>
    </w:r>
  </w:p>
  <w:p w14:paraId="6B3C5B35" w14:textId="77777777" w:rsidR="001E121A" w:rsidRPr="0006723E" w:rsidRDefault="0090274B" w:rsidP="0090274B">
    <w:pPr>
      <w:pStyle w:val="Fuzeile"/>
      <w:tabs>
        <w:tab w:val="clear" w:pos="4536"/>
        <w:tab w:val="center" w:pos="5103"/>
      </w:tabs>
      <w:rPr>
        <w:lang w:val="it-CH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322C85AD" wp14:editId="71111D14">
          <wp:simplePos x="0" y="0"/>
          <wp:positionH relativeFrom="margin">
            <wp:posOffset>3206341</wp:posOffset>
          </wp:positionH>
          <wp:positionV relativeFrom="margin">
            <wp:posOffset>8216900</wp:posOffset>
          </wp:positionV>
          <wp:extent cx="1634400" cy="349095"/>
          <wp:effectExtent l="0" t="0" r="0" b="0"/>
          <wp:wrapSquare wrapText="bothSides"/>
          <wp:docPr id="1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3895834C" wp14:editId="5ADADE56">
          <wp:simplePos x="0" y="0"/>
          <wp:positionH relativeFrom="margin">
            <wp:posOffset>803110</wp:posOffset>
          </wp:positionH>
          <wp:positionV relativeFrom="margin">
            <wp:posOffset>18830142</wp:posOffset>
          </wp:positionV>
          <wp:extent cx="1633855" cy="348615"/>
          <wp:effectExtent l="0" t="0" r="0" b="0"/>
          <wp:wrapSquare wrapText="bothSides"/>
          <wp:docPr id="1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6F38" w14:textId="77777777" w:rsidR="001B43B3" w:rsidRPr="00A83EDF" w:rsidRDefault="009B5602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</w:rPr>
    </w:pPr>
    <w:r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Haus der Akademien, </w:t>
    </w:r>
    <w:proofErr w:type="spellStart"/>
    <w:r w:rsidR="006F63AF" w:rsidRPr="00A83EDF">
      <w:rPr>
        <w:rFonts w:ascii="CorporateSBQ-Regular" w:hAnsi="CorporateSBQ-Regular"/>
        <w:i w:val="0"/>
        <w:color w:val="686F79"/>
        <w:sz w:val="17"/>
        <w:szCs w:val="17"/>
      </w:rPr>
      <w:t>Laupenstrasse</w:t>
    </w:r>
    <w:proofErr w:type="spellEnd"/>
    <w:r w:rsidR="006F63AF"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 7, Postfach</w:t>
    </w:r>
    <w:r w:rsidR="001B43B3" w:rsidRPr="00A83EDF">
      <w:rPr>
        <w:rFonts w:ascii="CorporateSBQ-Regular" w:hAnsi="CorporateSBQ-Regular"/>
        <w:i w:val="0"/>
        <w:color w:val="686F79"/>
        <w:sz w:val="17"/>
        <w:szCs w:val="17"/>
      </w:rPr>
      <w:t xml:space="preserve">, 3001 Bern </w:t>
    </w:r>
  </w:p>
  <w:p w14:paraId="0AB96DD2" w14:textId="77777777" w:rsidR="001B43B3" w:rsidRPr="0006723E" w:rsidRDefault="001B43B3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Telefon 0</w:t>
    </w:r>
    <w:r w:rsidR="006F63AF"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 xml:space="preserve">31 </w:t>
    </w:r>
    <w:r w:rsidR="003E7FB5"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306 92 50</w:t>
    </w:r>
  </w:p>
  <w:p w14:paraId="06B6C6CB" w14:textId="77777777" w:rsidR="001B43B3" w:rsidRPr="0006723E" w:rsidRDefault="001B43B3" w:rsidP="00A40EBD">
    <w:pPr>
      <w:pStyle w:val="Slogan"/>
      <w:framePr w:w="4793" w:h="1195" w:hRule="exact" w:wrap="notBeside" w:x="1347" w:y="15665"/>
      <w:spacing w:line="281" w:lineRule="auto"/>
      <w:jc w:val="right"/>
      <w:rPr>
        <w:rFonts w:ascii="CorporateSBQ-Regular" w:hAnsi="CorporateSBQ-Regular"/>
        <w:i w:val="0"/>
        <w:color w:val="686F79"/>
        <w:sz w:val="17"/>
        <w:szCs w:val="17"/>
        <w:lang w:val="it-CH"/>
      </w:rPr>
    </w:pPr>
    <w:r w:rsidRPr="0006723E">
      <w:rPr>
        <w:rFonts w:ascii="CorporateSBQ-Regular" w:hAnsi="CorporateSBQ-Regular"/>
        <w:i w:val="0"/>
        <w:color w:val="686F79"/>
        <w:sz w:val="17"/>
        <w:szCs w:val="17"/>
        <w:lang w:val="it-CH"/>
      </w:rPr>
      <w:t>e-mail: sagw@sagw.ch         http://www.sagw.ch</w:t>
    </w:r>
  </w:p>
  <w:p w14:paraId="2CF50162" w14:textId="77777777" w:rsidR="001E121A" w:rsidRPr="0075084D" w:rsidRDefault="0090274B" w:rsidP="00A83EDF">
    <w:pPr>
      <w:pStyle w:val="Fuzeile"/>
      <w:tabs>
        <w:tab w:val="clear" w:pos="4536"/>
        <w:tab w:val="center" w:pos="5103"/>
      </w:tabs>
      <w:jc w:val="center"/>
      <w:rPr>
        <w:color w:val="26262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48F949D" wp14:editId="2FDCA4C9">
          <wp:simplePos x="0" y="0"/>
          <wp:positionH relativeFrom="margin">
            <wp:posOffset>3225165</wp:posOffset>
          </wp:positionH>
          <wp:positionV relativeFrom="margin">
            <wp:posOffset>8163236</wp:posOffset>
          </wp:positionV>
          <wp:extent cx="1634400" cy="349095"/>
          <wp:effectExtent l="0" t="0" r="0" b="0"/>
          <wp:wrapSquare wrapText="bothSides"/>
          <wp:docPr id="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34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FA79" w14:textId="77777777" w:rsidR="000E4F15" w:rsidRDefault="000E4F15">
      <w:r>
        <w:separator/>
      </w:r>
    </w:p>
  </w:footnote>
  <w:footnote w:type="continuationSeparator" w:id="0">
    <w:p w14:paraId="6677D99E" w14:textId="77777777" w:rsidR="000E4F15" w:rsidRDefault="000E4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D25C" w14:textId="77777777" w:rsidR="003E348E" w:rsidRPr="003E348E" w:rsidRDefault="003E348E" w:rsidP="00731E60">
    <w:pPr>
      <w:pStyle w:val="Kopfzeile"/>
      <w:tabs>
        <w:tab w:val="clear" w:pos="4536"/>
        <w:tab w:val="left" w:pos="2977"/>
        <w:tab w:val="left" w:pos="5529"/>
      </w:tabs>
      <w:jc w:val="center"/>
    </w:pPr>
    <w:r>
      <w:rPr>
        <w:noProof/>
      </w:rPr>
      <w:drawing>
        <wp:inline distT="0" distB="0" distL="0" distR="0" wp14:anchorId="19908061" wp14:editId="5799DBBC">
          <wp:extent cx="3678484" cy="719950"/>
          <wp:effectExtent l="0" t="0" r="0" b="0"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6861" cy="727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AAF02F" w14:textId="77777777" w:rsidR="001E121A" w:rsidRDefault="001E121A" w:rsidP="0090274B">
    <w:pPr>
      <w:pStyle w:val="Kopfzeile"/>
      <w:tabs>
        <w:tab w:val="clear" w:pos="9072"/>
        <w:tab w:val="left" w:pos="7655"/>
        <w:tab w:val="right" w:pos="8080"/>
      </w:tabs>
      <w:ind w:right="-57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289D"/>
    <w:multiLevelType w:val="hybridMultilevel"/>
    <w:tmpl w:val="8D8497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53CFB"/>
    <w:multiLevelType w:val="hybridMultilevel"/>
    <w:tmpl w:val="6BD09C56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212D69"/>
    <w:multiLevelType w:val="hybridMultilevel"/>
    <w:tmpl w:val="83CED688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A9A"/>
    <w:multiLevelType w:val="hybridMultilevel"/>
    <w:tmpl w:val="A48C0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29"/>
    <w:rsid w:val="00064E5C"/>
    <w:rsid w:val="0006723E"/>
    <w:rsid w:val="00071CB9"/>
    <w:rsid w:val="00087ADC"/>
    <w:rsid w:val="000A78E2"/>
    <w:rsid w:val="000C0208"/>
    <w:rsid w:val="000C61B1"/>
    <w:rsid w:val="000E1449"/>
    <w:rsid w:val="000E4F15"/>
    <w:rsid w:val="00144529"/>
    <w:rsid w:val="00161CEA"/>
    <w:rsid w:val="00165F8E"/>
    <w:rsid w:val="001809C4"/>
    <w:rsid w:val="00197D91"/>
    <w:rsid w:val="001A3069"/>
    <w:rsid w:val="001B43B3"/>
    <w:rsid w:val="001C6D9E"/>
    <w:rsid w:val="001E121A"/>
    <w:rsid w:val="00236FA7"/>
    <w:rsid w:val="002529AA"/>
    <w:rsid w:val="00281A33"/>
    <w:rsid w:val="002D7243"/>
    <w:rsid w:val="00303BB7"/>
    <w:rsid w:val="00307A61"/>
    <w:rsid w:val="00357C67"/>
    <w:rsid w:val="00380064"/>
    <w:rsid w:val="003828EB"/>
    <w:rsid w:val="00392911"/>
    <w:rsid w:val="003C5003"/>
    <w:rsid w:val="003E348E"/>
    <w:rsid w:val="003E7FB5"/>
    <w:rsid w:val="004236BB"/>
    <w:rsid w:val="00451F13"/>
    <w:rsid w:val="004F1555"/>
    <w:rsid w:val="0050246B"/>
    <w:rsid w:val="00504E2E"/>
    <w:rsid w:val="0050581E"/>
    <w:rsid w:val="00543EC4"/>
    <w:rsid w:val="00557CCB"/>
    <w:rsid w:val="00591B29"/>
    <w:rsid w:val="005B4794"/>
    <w:rsid w:val="005C0DAA"/>
    <w:rsid w:val="00636FAC"/>
    <w:rsid w:val="0066228D"/>
    <w:rsid w:val="006B034A"/>
    <w:rsid w:val="006B7287"/>
    <w:rsid w:val="006C3F68"/>
    <w:rsid w:val="006F63AF"/>
    <w:rsid w:val="00713796"/>
    <w:rsid w:val="00720F53"/>
    <w:rsid w:val="00731E60"/>
    <w:rsid w:val="007354C0"/>
    <w:rsid w:val="0075084D"/>
    <w:rsid w:val="007575CD"/>
    <w:rsid w:val="00761C4C"/>
    <w:rsid w:val="00871307"/>
    <w:rsid w:val="008D02AB"/>
    <w:rsid w:val="0090274B"/>
    <w:rsid w:val="00915A53"/>
    <w:rsid w:val="00957E5D"/>
    <w:rsid w:val="009A148B"/>
    <w:rsid w:val="009B5602"/>
    <w:rsid w:val="009D2A79"/>
    <w:rsid w:val="009E4B65"/>
    <w:rsid w:val="00A02CF3"/>
    <w:rsid w:val="00A11864"/>
    <w:rsid w:val="00A20D8A"/>
    <w:rsid w:val="00A22735"/>
    <w:rsid w:val="00A40EBD"/>
    <w:rsid w:val="00A517AA"/>
    <w:rsid w:val="00A83EDF"/>
    <w:rsid w:val="00AE66C4"/>
    <w:rsid w:val="00AE771F"/>
    <w:rsid w:val="00B03E50"/>
    <w:rsid w:val="00B348D5"/>
    <w:rsid w:val="00B6309C"/>
    <w:rsid w:val="00B9755C"/>
    <w:rsid w:val="00BD78A7"/>
    <w:rsid w:val="00C16D17"/>
    <w:rsid w:val="00C93027"/>
    <w:rsid w:val="00C96E15"/>
    <w:rsid w:val="00CC3FEB"/>
    <w:rsid w:val="00D05BCE"/>
    <w:rsid w:val="00D72DDD"/>
    <w:rsid w:val="00DC49F6"/>
    <w:rsid w:val="00DD1FD3"/>
    <w:rsid w:val="00E139B5"/>
    <w:rsid w:val="00EE691D"/>
    <w:rsid w:val="00F40E89"/>
    <w:rsid w:val="00F51579"/>
    <w:rsid w:val="00F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2414BDD"/>
  <w14:defaultImageDpi w14:val="300"/>
  <w15:docId w15:val="{2FD5FD97-75CC-2C40-9BBE-E25CB4D0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E84937"/>
  </w:style>
  <w:style w:type="character" w:styleId="Funotenzeichen">
    <w:name w:val="footnote reference"/>
    <w:semiHidden/>
    <w:rsid w:val="00E84937"/>
    <w:rPr>
      <w:vertAlign w:val="superscript"/>
    </w:rPr>
  </w:style>
  <w:style w:type="paragraph" w:styleId="Sprechblasentext">
    <w:name w:val="Balloon Text"/>
    <w:basedOn w:val="Standard"/>
    <w:semiHidden/>
    <w:rsid w:val="0073519F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rsid w:val="00E00E4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E00E42"/>
    <w:pPr>
      <w:tabs>
        <w:tab w:val="center" w:pos="4536"/>
        <w:tab w:val="right" w:pos="9072"/>
      </w:tabs>
    </w:pPr>
  </w:style>
  <w:style w:type="paragraph" w:customStyle="1" w:styleId="Slogan">
    <w:name w:val="Slogan"/>
    <w:basedOn w:val="Standard"/>
    <w:rsid w:val="001B43B3"/>
    <w:pPr>
      <w:framePr w:w="5171" w:h="1191" w:hRule="exact" w:hSpace="187" w:vSpace="187" w:wrap="auto" w:vAnchor="page" w:hAnchor="page" w:x="965" w:yAlign="bottom" w:anchorLock="1"/>
      <w:autoSpaceDE w:val="0"/>
      <w:autoSpaceDN w:val="0"/>
    </w:pPr>
    <w:rPr>
      <w:rFonts w:ascii="Geneva" w:hAnsi="Geneva"/>
      <w:i/>
      <w:spacing w:val="-6"/>
    </w:rPr>
  </w:style>
  <w:style w:type="character" w:styleId="Hyperlink">
    <w:name w:val="Hyperlink"/>
    <w:uiPriority w:val="99"/>
    <w:unhideWhenUsed/>
    <w:rsid w:val="001B43B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9755C"/>
    <w:pPr>
      <w:ind w:left="720"/>
      <w:contextualSpacing/>
    </w:pPr>
    <w:rPr>
      <w:rFonts w:ascii="Helvetica" w:eastAsia="MS Mincho" w:hAnsi="Helvetica"/>
      <w:lang w:val="de-CH"/>
    </w:rPr>
  </w:style>
  <w:style w:type="character" w:styleId="NichtaufgelsteErwhnung">
    <w:name w:val="Unresolved Mention"/>
    <w:basedOn w:val="Absatz-Standardschriftart"/>
    <w:uiPriority w:val="99"/>
    <w:rsid w:val="00957E5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186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186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1864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186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1864"/>
    <w:rPr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at/Library/Group%20Containers/UBF8T346G9.Office/User%20Content.localized/Templates.localized/Brief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Bern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Steck</dc:creator>
  <cp:keywords/>
  <cp:lastModifiedBy>Christian Weibel</cp:lastModifiedBy>
  <cp:revision>9</cp:revision>
  <cp:lastPrinted>2021-01-15T08:57:00Z</cp:lastPrinted>
  <dcterms:created xsi:type="dcterms:W3CDTF">2022-09-29T06:20:00Z</dcterms:created>
  <dcterms:modified xsi:type="dcterms:W3CDTF">2022-09-29T13:01:00Z</dcterms:modified>
</cp:coreProperties>
</file>