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 (chat):</w:t>
      </w:r>
      <w:r w:rsidDel="00000000" w:rsidR="00000000" w:rsidRPr="00000000">
        <w:rPr>
          <w:rtl w:val="0"/>
        </w:rPr>
        <w:t xml:space="preserve"> http://blocVault.io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00:23 Speaker (chat):</w:t>
      </w:r>
      <w:r w:rsidDel="00000000" w:rsidR="00000000" w:rsidRPr="00000000">
        <w:rPr>
          <w:rtl w:val="0"/>
        </w:rPr>
        <w:t xml:space="preserve"> https://ratDo.art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00:48 Speaker (chat):</w:t>
      </w:r>
      <w:r w:rsidDel="00000000" w:rsidR="00000000" w:rsidRPr="00000000">
        <w:rPr>
          <w:rtl w:val="0"/>
        </w:rPr>
        <w:t xml:space="preserve"> https://blocVault.io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03:59 Speaker (chat):</w:t>
      </w:r>
      <w:r w:rsidDel="00000000" w:rsidR="00000000" w:rsidRPr="00000000">
        <w:rPr>
          <w:rtl w:val="0"/>
        </w:rPr>
        <w:t xml:space="preserve"> https://blocVault.io/private_sale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04:11 Speaker (chat):</w:t>
      </w:r>
      <w:r w:rsidDel="00000000" w:rsidR="00000000" w:rsidRPr="00000000">
        <w:rPr>
          <w:rtl w:val="0"/>
        </w:rPr>
        <w:t xml:space="preserve"> https://blocVault.io/vesting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04:52 Speaker (chat):</w:t>
      </w:r>
      <w:r w:rsidDel="00000000" w:rsidR="00000000" w:rsidRPr="00000000">
        <w:rPr>
          <w:rtl w:val="0"/>
        </w:rPr>
        <w:t xml:space="preserve"> Automated market makers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09:52 Speaker (chat):</w:t>
      </w:r>
      <w:r w:rsidDel="00000000" w:rsidR="00000000" w:rsidRPr="00000000">
        <w:rPr>
          <w:rtl w:val="0"/>
        </w:rPr>
        <w:t xml:space="preserve"> hzn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