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64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5" w:hRule="atLeast"/>
        </w:trPr>
        <w:tc>
          <w:tcPr>
            <w:tcW w:w="4611" w:type="dxa"/>
          </w:tcPr>
          <w:p>
            <w:pPr>
              <w:spacing w:after="0" w:line="240" w:lineRule="auto"/>
              <w:rPr>
                <w:rFonts w:ascii="basic title font" w:hAnsi="basic title font"/>
                <w:color w:val="0070C0"/>
                <w:sz w:val="110"/>
                <w:szCs w:val="110"/>
              </w:rPr>
            </w:pPr>
            <w:r>
              <w:rPr>
                <w:rFonts w:ascii="basic title font" w:hAnsi="basic title font"/>
                <w:color w:val="0070C0"/>
                <w:sz w:val="110"/>
                <w:szCs w:val="110"/>
              </w:rPr>
              <w:t>Iwamoto Nobuo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5" w:hRule="atLeast"/>
        </w:trPr>
        <w:tc>
          <w:tcPr>
            <w:tcW w:w="4611" w:type="dxa"/>
          </w:tcPr>
          <w:tbl>
            <w:tblPr>
              <w:tblStyle w:val="7"/>
              <w:tblpPr w:leftFromText="180" w:rightFromText="180" w:vertAnchor="text" w:horzAnchor="margin" w:tblpY="426"/>
              <w:tblOverlap w:val="never"/>
              <w:tblW w:w="43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9"/>
              <w:gridCol w:w="3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709" w:type="dxa"/>
                  <w:vAlign w:val="center"/>
                </w:tcPr>
                <w:p>
                  <w:pPr>
                    <w:spacing w:after="0" w:line="240" w:lineRule="auto"/>
                    <w:rPr>
                      <w:sz w:val="20"/>
                    </w:rPr>
                  </w:pPr>
                  <w:r>
                    <w:rPr>
                      <w:sz w:val="20"/>
                      <w:lang w:val="en-US" w:eastAsia="ko-KR"/>
                    </w:rPr>
                    <w:drawing>
                      <wp:inline distT="0" distB="0" distL="0" distR="0">
                        <wp:extent cx="198120" cy="198120"/>
                        <wp:effectExtent l="0" t="0" r="0" b="0"/>
                        <wp:docPr id="17" name="Graphic 17"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Open envelope"/>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6121" cy="216121"/>
                                </a:xfrm>
                                <a:prstGeom prst="rect">
                                  <a:avLst/>
                                </a:prstGeom>
                              </pic:spPr>
                            </pic:pic>
                          </a:graphicData>
                        </a:graphic>
                      </wp:inline>
                    </w:drawing>
                  </w:r>
                </w:p>
              </w:tc>
              <w:tc>
                <w:tcPr>
                  <w:tcW w:w="3686" w:type="dxa"/>
                  <w:vAlign w:val="center"/>
                </w:tcPr>
                <w:p>
                  <w:pPr>
                    <w:spacing w:after="0" w:line="240" w:lineRule="auto"/>
                    <w:rPr>
                      <w:rFonts w:ascii="Lato" w:hAnsi="Lato"/>
                    </w:rPr>
                  </w:pPr>
                  <w:r>
                    <w:rPr>
                      <w:rFonts w:ascii="Lato" w:hAnsi="Lato"/>
                    </w:rPr>
                    <w:t>iwamoto.nobuo0128@gmail.com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709" w:type="dxa"/>
                  <w:vAlign w:val="center"/>
                </w:tcPr>
                <w:p>
                  <w:pPr>
                    <w:spacing w:after="0" w:line="240" w:lineRule="auto"/>
                    <w:rPr>
                      <w:sz w:val="20"/>
                    </w:rPr>
                  </w:pPr>
                  <w:r>
                    <w:rPr>
                      <w:sz w:val="20"/>
                      <w:lang w:val="en-US" w:eastAsia="ko-KR"/>
                    </w:rPr>
                    <w:drawing>
                      <wp:inline distT="0" distB="0" distL="0" distR="0">
                        <wp:extent cx="231140" cy="231140"/>
                        <wp:effectExtent l="0" t="0" r="0" b="0"/>
                        <wp:docPr id="18" name="Graphic 18" descr="Map with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Map with pin"/>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44849" cy="244849"/>
                                </a:xfrm>
                                <a:prstGeom prst="rect">
                                  <a:avLst/>
                                </a:prstGeom>
                              </pic:spPr>
                            </pic:pic>
                          </a:graphicData>
                        </a:graphic>
                      </wp:inline>
                    </w:drawing>
                  </w:r>
                </w:p>
              </w:tc>
              <w:tc>
                <w:tcPr>
                  <w:tcW w:w="3686" w:type="dxa"/>
                  <w:vAlign w:val="center"/>
                </w:tcPr>
                <w:p>
                  <w:pPr>
                    <w:spacing w:after="0" w:line="240" w:lineRule="auto"/>
                    <w:rPr>
                      <w:rFonts w:ascii="Lato" w:hAnsi="Lato"/>
                    </w:rPr>
                  </w:pPr>
                  <w:r>
                    <w:rPr>
                      <w:rFonts w:ascii="Calibri" w:hAnsi="Calibri" w:cs="Calibri"/>
                    </w:rPr>
                    <w:t>7-12-3 Shinjuku, Shinjuku-ku, Tokyo, Japan</w:t>
                  </w:r>
                </w:p>
              </w:tc>
            </w:tr>
          </w:tbl>
          <w:p>
            <w:pPr>
              <w:spacing w:after="0" w:line="240" w:lineRule="auto"/>
              <w:rPr>
                <w:rFonts w:ascii="Lato" w:hAnsi="Lato"/>
                <w:b/>
                <w:color w:val="6666FF"/>
                <w:sz w:val="28"/>
              </w:rPr>
            </w:pPr>
            <w:r>
              <w:rPr>
                <w:rFonts w:ascii="Lato" w:hAnsi="Lato"/>
                <w:b/>
                <w:sz w:val="28"/>
              </w:rPr>
              <w:t>Software Engineer</w:t>
            </w:r>
          </w:p>
        </w:tc>
      </w:tr>
    </w:tbl>
    <w:tbl>
      <w:tblPr>
        <w:tblStyle w:val="7"/>
        <w:tblpPr w:leftFromText="180" w:rightFromText="180" w:vertAnchor="text" w:horzAnchor="page" w:tblpX="6416" w:tblpYSpec="outside"/>
        <w:tblW w:w="5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31"/>
        <w:gridCol w:w="37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0" w:type="auto"/>
            <w:gridSpan w:val="2"/>
          </w:tcPr>
          <w:p>
            <w:pPr>
              <w:spacing w:after="0" w:line="276" w:lineRule="auto"/>
              <w:rPr>
                <w:rFonts w:ascii="Lato" w:hAnsi="Lato"/>
                <w:b/>
                <w:sz w:val="28"/>
              </w:rPr>
            </w:pPr>
            <w:r>
              <w:rPr>
                <w:rFonts w:ascii="Lato" w:hAnsi="Lato"/>
                <w:b/>
                <w:color w:val="FF3399"/>
                <w:sz w:val="28"/>
                <w:lang w:val="en-US" w:eastAsia="ko-KR"/>
              </w:rPr>
              <w:drawing>
                <wp:inline distT="0" distB="0" distL="0" distR="0">
                  <wp:extent cx="297815" cy="297815"/>
                  <wp:effectExtent l="0" t="0" r="6985" b="6985"/>
                  <wp:docPr id="13" name="Graphic 3"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3" descr="Briefcase"/>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330841" cy="330841"/>
                          </a:xfrm>
                          <a:prstGeom prst="rect">
                            <a:avLst/>
                          </a:prstGeom>
                        </pic:spPr>
                      </pic:pic>
                    </a:graphicData>
                  </a:graphic>
                </wp:inline>
              </w:drawing>
            </w:r>
            <w:r>
              <w:rPr>
                <w:rFonts w:ascii="Lato" w:hAnsi="Lato"/>
                <w:b/>
                <w:sz w:val="28"/>
              </w:rPr>
              <w:t xml:space="preserve"> WORK EXPERIENCE</w:t>
            </w:r>
          </w:p>
          <w:p>
            <w:pPr>
              <w:spacing w:after="0" w:line="240" w:lineRule="auto"/>
              <w:rPr>
                <w:rFonts w:ascii="Lato" w:hAnsi="Lato"/>
                <w:b/>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1231" w:type="dxa"/>
          </w:tcPr>
          <w:p>
            <w:pPr>
              <w:spacing w:after="0" w:line="240" w:lineRule="auto"/>
              <w:rPr>
                <w:rFonts w:ascii="Lato" w:hAnsi="Lato"/>
                <w:b/>
                <w:sz w:val="24"/>
              </w:rPr>
            </w:pPr>
            <w:r>
              <w:rPr>
                <w:rFonts w:ascii="Lato" w:hAnsi="Lato"/>
                <w:b/>
                <w:sz w:val="24"/>
              </w:rPr>
              <w:t>06/2020-03/2021</w:t>
            </w:r>
          </w:p>
        </w:tc>
        <w:tc>
          <w:tcPr>
            <w:tcW w:w="3792" w:type="dxa"/>
          </w:tcPr>
          <w:p>
            <w:pPr>
              <w:pStyle w:val="10"/>
              <w:spacing w:after="0" w:line="240" w:lineRule="auto"/>
              <w:ind w:left="360"/>
              <w:rPr>
                <w:rFonts w:ascii="Lato" w:hAnsi="Lato"/>
                <w:b/>
              </w:rPr>
            </w:pPr>
            <w:r>
              <w:rPr>
                <w:rFonts w:ascii="Lato" w:hAnsi="Lato"/>
                <w:b/>
              </w:rPr>
              <w:t>Blockchain Developer/ Self-Employed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1231" w:type="dxa"/>
          </w:tcPr>
          <w:p>
            <w:pPr>
              <w:spacing w:after="0" w:line="240" w:lineRule="auto"/>
              <w:rPr>
                <w:rFonts w:ascii="Lato" w:hAnsi="Lato"/>
                <w:b/>
                <w:sz w:val="24"/>
              </w:rPr>
            </w:pPr>
            <w:r>
              <w:rPr>
                <w:rFonts w:ascii="Lato" w:hAnsi="Lato"/>
                <w:b/>
                <w:sz w:val="24"/>
              </w:rPr>
              <w:t>06/2020-03/2021</w:t>
            </w:r>
          </w:p>
        </w:tc>
        <w:tc>
          <w:tcPr>
            <w:tcW w:w="3792" w:type="dxa"/>
          </w:tcPr>
          <w:p>
            <w:pPr>
              <w:pStyle w:val="10"/>
              <w:spacing w:after="0" w:line="240" w:lineRule="auto"/>
              <w:ind w:left="360"/>
              <w:rPr>
                <w:rFonts w:ascii="Lato" w:hAnsi="Lato"/>
                <w:b/>
              </w:rPr>
            </w:pPr>
            <w:r>
              <w:rPr>
                <w:rFonts w:ascii="Lato" w:hAnsi="Lato"/>
                <w:b/>
              </w:rPr>
              <w:t xml:space="preserve">Blockchain Lead/ Kakushin Tech </w:t>
            </w:r>
          </w:p>
          <w:p>
            <w:pPr>
              <w:pStyle w:val="10"/>
              <w:numPr>
                <w:ilvl w:val="0"/>
                <w:numId w:val="1"/>
              </w:numPr>
              <w:spacing w:after="0" w:line="240" w:lineRule="auto"/>
            </w:pPr>
            <w:r>
              <w:rPr>
                <w:rFonts w:ascii="Lato" w:hAnsi="Lato"/>
              </w:rPr>
              <w:t>Used Technologies and standards</w:t>
            </w:r>
          </w:p>
          <w:p>
            <w:pPr>
              <w:pStyle w:val="10"/>
              <w:numPr>
                <w:ilvl w:val="0"/>
                <w:numId w:val="2"/>
              </w:numPr>
              <w:spacing w:after="0" w:line="240" w:lineRule="auto"/>
            </w:pPr>
            <w:r>
              <w:t>BEP-721, BEP-20</w:t>
            </w:r>
          </w:p>
          <w:p>
            <w:pPr>
              <w:pStyle w:val="10"/>
              <w:numPr>
                <w:ilvl w:val="0"/>
                <w:numId w:val="2"/>
              </w:numPr>
              <w:spacing w:after="0" w:line="240" w:lineRule="auto"/>
            </w:pPr>
            <w:r>
              <w:t>Staking and Rewards</w:t>
            </w:r>
          </w:p>
          <w:p>
            <w:pPr>
              <w:pStyle w:val="10"/>
              <w:numPr>
                <w:ilvl w:val="0"/>
                <w:numId w:val="1"/>
              </w:numPr>
              <w:spacing w:after="0" w:line="240" w:lineRule="auto"/>
            </w:pPr>
            <w:r>
              <w:t>Achievements</w:t>
            </w:r>
          </w:p>
          <w:p>
            <w:pPr>
              <w:pStyle w:val="10"/>
              <w:numPr>
                <w:ilvl w:val="0"/>
                <w:numId w:val="3"/>
              </w:numPr>
              <w:spacing w:after="0" w:line="240" w:lineRule="auto"/>
            </w:pPr>
            <w:r>
              <w:t>Developed PolyDfI dapp running on BSC</w:t>
            </w:r>
          </w:p>
          <w:p>
            <w:pPr>
              <w:pStyle w:val="10"/>
              <w:numPr>
                <w:ilvl w:val="0"/>
                <w:numId w:val="3"/>
              </w:numPr>
              <w:spacing w:after="0" w:line="240" w:lineRule="auto"/>
            </w:pPr>
            <w:r>
              <w:t>Mentoring developers on smart contract developers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9" w:hRule="atLeast"/>
        </w:trPr>
        <w:tc>
          <w:tcPr>
            <w:tcW w:w="1231" w:type="dxa"/>
          </w:tcPr>
          <w:p>
            <w:pPr>
              <w:spacing w:after="0" w:line="240" w:lineRule="auto"/>
              <w:rPr>
                <w:rFonts w:ascii="Lato" w:hAnsi="Lato"/>
                <w:b/>
                <w:sz w:val="24"/>
              </w:rPr>
            </w:pPr>
            <w:r>
              <w:rPr>
                <w:rFonts w:ascii="Lato" w:hAnsi="Lato"/>
                <w:b/>
                <w:sz w:val="24"/>
              </w:rPr>
              <w:t>06/2019-05/2020</w:t>
            </w:r>
          </w:p>
        </w:tc>
        <w:tc>
          <w:tcPr>
            <w:tcW w:w="3792" w:type="dxa"/>
          </w:tcPr>
          <w:p>
            <w:pPr>
              <w:pStyle w:val="10"/>
              <w:spacing w:after="0" w:line="240" w:lineRule="auto"/>
              <w:ind w:left="360"/>
              <w:rPr>
                <w:rFonts w:ascii="Lato" w:hAnsi="Lato"/>
                <w:b/>
              </w:rPr>
            </w:pPr>
            <w:r>
              <w:rPr>
                <w:rFonts w:ascii="Lato" w:hAnsi="Lato"/>
                <w:b/>
              </w:rPr>
              <w:t>Blockchain Consultant/ Yojee</w:t>
            </w:r>
          </w:p>
          <w:p>
            <w:pPr>
              <w:pStyle w:val="10"/>
              <w:numPr>
                <w:ilvl w:val="0"/>
                <w:numId w:val="1"/>
              </w:numPr>
              <w:spacing w:after="0" w:line="240" w:lineRule="auto"/>
            </w:pPr>
            <w:r>
              <w:rPr>
                <w:rFonts w:ascii="Lato" w:hAnsi="Lato"/>
              </w:rPr>
              <w:t>Technologies and standards</w:t>
            </w:r>
          </w:p>
          <w:p>
            <w:pPr>
              <w:pStyle w:val="10"/>
              <w:numPr>
                <w:ilvl w:val="0"/>
                <w:numId w:val="4"/>
              </w:numPr>
              <w:spacing w:after="0" w:line="240" w:lineRule="auto"/>
            </w:pPr>
            <w:r>
              <w:t>ERC-721, ERC-20</w:t>
            </w:r>
          </w:p>
          <w:p>
            <w:pPr>
              <w:pStyle w:val="10"/>
              <w:numPr>
                <w:ilvl w:val="0"/>
                <w:numId w:val="4"/>
              </w:numPr>
              <w:spacing w:after="0" w:line="240" w:lineRule="auto"/>
            </w:pPr>
            <w:r>
              <w:t>BEP-721, BEP-20</w:t>
            </w:r>
          </w:p>
          <w:p>
            <w:pPr>
              <w:pStyle w:val="10"/>
              <w:numPr>
                <w:ilvl w:val="0"/>
                <w:numId w:val="4"/>
              </w:numPr>
              <w:spacing w:after="0" w:line="240" w:lineRule="auto"/>
            </w:pPr>
            <w:r>
              <w:t>Pancakeswap, Uniswap</w:t>
            </w:r>
          </w:p>
          <w:p>
            <w:pPr>
              <w:pStyle w:val="10"/>
              <w:numPr>
                <w:ilvl w:val="0"/>
                <w:numId w:val="1"/>
              </w:numPr>
              <w:spacing w:after="0" w:line="240" w:lineRule="auto"/>
            </w:pPr>
            <w:r>
              <w:t>Achievements</w:t>
            </w:r>
          </w:p>
          <w:p>
            <w:pPr>
              <w:pStyle w:val="10"/>
              <w:numPr>
                <w:ilvl w:val="0"/>
                <w:numId w:val="5"/>
              </w:numPr>
              <w:spacing w:after="0" w:line="240" w:lineRule="auto"/>
            </w:pPr>
            <w:r>
              <w:t>Consulted smart contract development</w:t>
            </w:r>
          </w:p>
          <w:p>
            <w:pPr>
              <w:pStyle w:val="10"/>
              <w:numPr>
                <w:ilvl w:val="0"/>
                <w:numId w:val="5"/>
              </w:numPr>
              <w:spacing w:after="0" w:line="240" w:lineRule="auto"/>
            </w:pPr>
            <w:r>
              <w:t>Led the team to develop LP such as BLV token and NFT such as Lighthouse</w:t>
            </w:r>
          </w:p>
          <w:p>
            <w:pPr>
              <w:pStyle w:val="10"/>
              <w:numPr>
                <w:ilvl w:val="0"/>
                <w:numId w:val="5"/>
              </w:numPr>
              <w:spacing w:after="0" w:line="240" w:lineRule="auto"/>
            </w:pPr>
            <w:r>
              <w:t>Designed a game logic for Blockchain Cuties which uses NFT to store game items and personalities.</w:t>
            </w:r>
          </w:p>
          <w:p>
            <w:pPr>
              <w:pStyle w:val="10"/>
              <w:numPr>
                <w:ilvl w:val="0"/>
                <w:numId w:val="5"/>
              </w:numPr>
              <w:spacing w:after="0" w:line="240" w:lineRule="auto"/>
            </w:pPr>
            <w:r>
              <w:t>Took part in some staking and rewards contract development</w:t>
            </w:r>
          </w:p>
        </w:tc>
      </w:tr>
    </w:tbl>
    <w:p>
      <w:pPr>
        <w:rPr>
          <w:sz w:val="20"/>
        </w:rPr>
      </w:pPr>
    </w:p>
    <w:tbl>
      <w:tblPr>
        <w:tblStyle w:val="7"/>
        <w:tblpPr w:leftFromText="180" w:rightFromText="180" w:vertAnchor="text" w:horzAnchor="page" w:tblpX="806" w:tblpY="48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3842" w:type="dxa"/>
          </w:tcPr>
          <w:p>
            <w:pPr>
              <w:spacing w:after="0" w:line="240" w:lineRule="auto"/>
              <w:rPr>
                <w:rFonts w:ascii="Lato" w:hAnsi="Lato"/>
                <w:b/>
                <w:color w:val="FF3399"/>
                <w:sz w:val="28"/>
                <w:szCs w:val="32"/>
              </w:rPr>
            </w:pPr>
            <w:r>
              <w:rPr>
                <w:rFonts w:ascii="Lato" w:hAnsi="Lato"/>
                <w:b/>
                <w:color w:val="FF3399"/>
                <w:sz w:val="28"/>
                <w:szCs w:val="32"/>
                <w:lang w:val="en-US" w:eastAsia="ko-KR"/>
              </w:rPr>
              <w:drawing>
                <wp:inline distT="0" distB="0" distL="0" distR="0">
                  <wp:extent cx="360045" cy="360045"/>
                  <wp:effectExtent l="0" t="0" r="1905" b="1905"/>
                  <wp:docPr id="2" name="Graphic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User"/>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H="1">
                            <a:off x="0" y="0"/>
                            <a:ext cx="382044" cy="382044"/>
                          </a:xfrm>
                          <a:prstGeom prst="rect">
                            <a:avLst/>
                          </a:prstGeom>
                        </pic:spPr>
                      </pic:pic>
                    </a:graphicData>
                  </a:graphic>
                </wp:inline>
              </w:drawing>
            </w:r>
            <w:r>
              <w:rPr>
                <w:rFonts w:ascii="Lato" w:hAnsi="Lato"/>
                <w:b/>
                <w:sz w:val="28"/>
                <w:szCs w:val="32"/>
              </w:rPr>
              <w:t xml:space="preserve"> PROFILE</w:t>
            </w:r>
          </w:p>
          <w:p>
            <w:pPr>
              <w:spacing w:after="0" w:line="240" w:lineRule="auto"/>
              <w:rPr>
                <w:rFonts w:ascii="Lato" w:hAnsi="Lato"/>
                <w:b/>
                <w:color w:val="6666FF"/>
                <w:sz w:val="28"/>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3842" w:type="dxa"/>
          </w:tcPr>
          <w:p>
            <w:pPr>
              <w:spacing w:after="0" w:line="240" w:lineRule="auto"/>
              <w:rPr>
                <w:sz w:val="20"/>
              </w:rPr>
            </w:pPr>
            <w:r>
              <w:rPr>
                <w:rFonts w:ascii="Lato" w:hAnsi="Lato"/>
                <w:lang w:val="en-SG"/>
              </w:rPr>
              <w:t>Results-driven and motivated Software Engineer with a demonstrated experience in improving software performance, testing and updating existing software, and developing new software functionalities. Developing strategy for the department to meet the company’s goals and objectives and to improve the quality of the service it delivers internally and externally.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3842" w:type="dxa"/>
          </w:tcPr>
          <w:p>
            <w:pPr>
              <w:spacing w:after="0" w:line="240" w:lineRule="auto"/>
              <w:rPr>
                <w:rFonts w:ascii="Lato" w:hAnsi="Lato"/>
                <w:lang w:val="en-SG"/>
              </w:rPr>
            </w:pPr>
          </w:p>
        </w:tc>
      </w:tr>
    </w:tbl>
    <w:p>
      <w:pPr>
        <w:rPr>
          <w:color w:val="FF3399"/>
          <w:sz w:val="20"/>
        </w:rPr>
      </w:pPr>
      <w:r>
        <w:rPr>
          <w:color w:val="FF3399"/>
          <w:sz w:val="20"/>
        </w:rPr>
        <w:t xml:space="preserve">    </w:t>
      </w:r>
    </w:p>
    <w:p>
      <w:pPr>
        <w:rPr>
          <w:sz w:val="20"/>
        </w:rPr>
      </w:pPr>
      <w:r>
        <w:rPr>
          <w:sz w:val="20"/>
        </w:rPr>
        <w:t xml:space="preserve"> </w:t>
      </w:r>
      <w:r>
        <w:rPr>
          <w:sz w:val="20"/>
        </w:rPr>
        <w:tab/>
      </w:r>
      <w:r>
        <w:rPr>
          <w:sz w:val="20"/>
        </w:rPr>
        <w:tab/>
      </w:r>
    </w:p>
    <w:p>
      <w:pPr>
        <w:rPr>
          <w:sz w:val="20"/>
        </w:rPr>
      </w:pPr>
    </w:p>
    <w:p>
      <w:pPr>
        <w:rPr>
          <w:sz w:val="20"/>
        </w:rPr>
      </w:pPr>
    </w:p>
    <w:p>
      <w:pPr>
        <w:rPr>
          <w:sz w:val="20"/>
        </w:rPr>
      </w:pPr>
    </w:p>
    <w:p>
      <w:pPr>
        <w:rPr>
          <w:sz w:val="20"/>
        </w:rPr>
      </w:pPr>
    </w:p>
    <w:p>
      <w:pPr>
        <w:rPr>
          <w:sz w:val="20"/>
        </w:rPr>
      </w:pPr>
    </w:p>
    <w:p>
      <w:pPr>
        <w:rPr>
          <w:sz w:val="20"/>
        </w:rPr>
      </w:pPr>
    </w:p>
    <w:tbl>
      <w:tblPr>
        <w:tblStyle w:val="7"/>
        <w:tblpPr w:leftFromText="180" w:rightFromText="180" w:vertAnchor="text" w:horzAnchor="page" w:tblpX="1011" w:tblpY="119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3887" w:type="dxa"/>
          </w:tcPr>
          <w:p>
            <w:pPr>
              <w:spacing w:after="0" w:line="240" w:lineRule="auto"/>
              <w:rPr>
                <w:rFonts w:ascii="Lato" w:hAnsi="Lato"/>
                <w:b/>
                <w:color w:val="FF3399"/>
                <w:sz w:val="28"/>
                <w:szCs w:val="32"/>
              </w:rPr>
            </w:pPr>
            <w:r>
              <w:rPr>
                <w:rFonts w:ascii="Lato" w:hAnsi="Lato"/>
                <w:b/>
                <w:color w:val="FF3399"/>
                <w:sz w:val="28"/>
                <w:szCs w:val="32"/>
                <w:lang w:val="en-US" w:eastAsia="ko-KR"/>
              </w:rPr>
              <w:drawing>
                <wp:inline distT="0" distB="0" distL="0" distR="0">
                  <wp:extent cx="360045" cy="360045"/>
                  <wp:effectExtent l="0" t="0" r="1905" b="0"/>
                  <wp:docPr id="1" name="Graphic 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Graduation cap"/>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flipH="1">
                            <a:off x="0" y="0"/>
                            <a:ext cx="383141" cy="383141"/>
                          </a:xfrm>
                          <a:prstGeom prst="rect">
                            <a:avLst/>
                          </a:prstGeom>
                        </pic:spPr>
                      </pic:pic>
                    </a:graphicData>
                  </a:graphic>
                </wp:inline>
              </w:drawing>
            </w:r>
            <w:r>
              <w:rPr>
                <w:rFonts w:ascii="Lato" w:hAnsi="Lato"/>
                <w:b/>
                <w:sz w:val="28"/>
                <w:szCs w:val="32"/>
              </w:rPr>
              <w:t xml:space="preserve"> EDUCATION</w:t>
            </w:r>
          </w:p>
          <w:p>
            <w:pPr>
              <w:spacing w:after="0" w:line="240" w:lineRule="auto"/>
              <w:rPr>
                <w:rFonts w:ascii="Lato" w:hAnsi="Lato"/>
                <w:b/>
                <w:color w:val="6666FF"/>
                <w:sz w:val="28"/>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3887" w:type="dxa"/>
          </w:tcPr>
          <w:p>
            <w:pPr>
              <w:spacing w:after="0" w:line="240" w:lineRule="auto"/>
              <w:rPr>
                <w:rFonts w:ascii="Lato" w:hAnsi="Lato"/>
                <w:b/>
                <w:lang w:val="en-SG"/>
              </w:rPr>
            </w:pPr>
            <w:r>
              <w:rPr>
                <w:rFonts w:ascii="Lato" w:hAnsi="Lato"/>
                <w:b/>
                <w:lang w:val="en-SG"/>
              </w:rPr>
              <w:t>The University of Tokyo (2012)</w:t>
            </w:r>
          </w:p>
          <w:p>
            <w:pPr>
              <w:spacing w:after="0" w:line="240" w:lineRule="auto"/>
            </w:pPr>
            <w:r>
              <w:t>GPA: 3.8/4.0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3887" w:type="dxa"/>
          </w:tcPr>
          <w:p>
            <w:pPr>
              <w:spacing w:after="0" w:line="240" w:lineRule="auto"/>
              <w:rPr>
                <w:rFonts w:ascii="Lato" w:hAnsi="Lato"/>
                <w:b/>
                <w:sz w:val="24"/>
                <w:lang w:val="en-SG"/>
              </w:rPr>
            </w:pPr>
          </w:p>
        </w:tc>
      </w:tr>
    </w:tbl>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jc w:val="center"/>
        <w:rPr>
          <w:sz w:val="20"/>
        </w:rPr>
      </w:pPr>
    </w:p>
    <w:tbl>
      <w:tblPr>
        <w:tblStyle w:val="7"/>
        <w:tblpPr w:leftFromText="180" w:rightFromText="180" w:vertAnchor="text" w:horzAnchor="page" w:tblpX="916" w:tblpY="-374"/>
        <w:tblW w:w="5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31"/>
        <w:gridCol w:w="37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0" w:type="auto"/>
            <w:gridSpan w:val="2"/>
          </w:tcPr>
          <w:p>
            <w:pPr>
              <w:spacing w:after="0" w:line="276" w:lineRule="auto"/>
              <w:rPr>
                <w:rFonts w:ascii="Lato" w:hAnsi="Lato"/>
                <w:b/>
                <w:sz w:val="28"/>
              </w:rPr>
            </w:pPr>
            <w:r>
              <w:rPr>
                <w:rFonts w:ascii="Lato" w:hAnsi="Lato"/>
                <w:b/>
                <w:color w:val="FF3399"/>
                <w:sz w:val="28"/>
                <w:lang w:val="en-US" w:eastAsia="ko-KR"/>
              </w:rPr>
              <w:drawing>
                <wp:inline distT="0" distB="0" distL="0" distR="0">
                  <wp:extent cx="297815" cy="297815"/>
                  <wp:effectExtent l="0" t="0" r="6985" b="6985"/>
                  <wp:docPr id="6" name="Graphic 3"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3" descr="Briefcase"/>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330841" cy="330841"/>
                          </a:xfrm>
                          <a:prstGeom prst="rect">
                            <a:avLst/>
                          </a:prstGeom>
                        </pic:spPr>
                      </pic:pic>
                    </a:graphicData>
                  </a:graphic>
                </wp:inline>
              </w:drawing>
            </w:r>
            <w:r>
              <w:rPr>
                <w:rFonts w:ascii="Lato" w:hAnsi="Lato"/>
                <w:b/>
                <w:sz w:val="28"/>
              </w:rPr>
              <w:t xml:space="preserve"> WORK EXPERIENCE</w:t>
            </w:r>
          </w:p>
          <w:p>
            <w:pPr>
              <w:spacing w:after="0" w:line="240" w:lineRule="auto"/>
              <w:rPr>
                <w:rFonts w:ascii="Lato" w:hAnsi="Lato"/>
                <w:b/>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1231" w:type="dxa"/>
          </w:tcPr>
          <w:p>
            <w:pPr>
              <w:spacing w:after="0" w:line="240" w:lineRule="auto"/>
              <w:rPr>
                <w:rFonts w:ascii="Lato" w:hAnsi="Lato"/>
                <w:b/>
                <w:sz w:val="24"/>
              </w:rPr>
            </w:pPr>
            <w:r>
              <w:rPr>
                <w:rFonts w:ascii="Lato" w:hAnsi="Lato"/>
                <w:b/>
                <w:sz w:val="24"/>
              </w:rPr>
              <w:t>08/2018-05/2019</w:t>
            </w:r>
          </w:p>
        </w:tc>
        <w:tc>
          <w:tcPr>
            <w:tcW w:w="3792" w:type="dxa"/>
          </w:tcPr>
          <w:p>
            <w:pPr>
              <w:pStyle w:val="10"/>
              <w:spacing w:after="0" w:line="240" w:lineRule="auto"/>
              <w:ind w:left="360"/>
              <w:rPr>
                <w:rFonts w:ascii="Lato" w:hAnsi="Lato"/>
                <w:b/>
              </w:rPr>
            </w:pPr>
            <w:r>
              <w:rPr>
                <w:rFonts w:ascii="Lato" w:hAnsi="Lato"/>
                <w:b/>
              </w:rPr>
              <w:t>Blockchain Developer/HSBC</w:t>
            </w:r>
          </w:p>
          <w:p>
            <w:pPr>
              <w:pStyle w:val="10"/>
              <w:numPr>
                <w:ilvl w:val="0"/>
                <w:numId w:val="1"/>
              </w:numPr>
              <w:spacing w:after="0" w:line="240" w:lineRule="auto"/>
              <w:rPr>
                <w:rFonts w:ascii="Lato" w:hAnsi="Lato"/>
                <w:b/>
              </w:rPr>
            </w:pPr>
            <w:r>
              <w:rPr>
                <w:rFonts w:ascii="Lato" w:hAnsi="Lato"/>
              </w:rPr>
              <w:t>Technologies and Standards</w:t>
            </w:r>
          </w:p>
          <w:p>
            <w:pPr>
              <w:pStyle w:val="10"/>
              <w:numPr>
                <w:ilvl w:val="0"/>
                <w:numId w:val="6"/>
              </w:numPr>
              <w:spacing w:after="0" w:line="240" w:lineRule="auto"/>
              <w:rPr>
                <w:rFonts w:ascii="Lato" w:hAnsi="Lato"/>
                <w:b/>
              </w:rPr>
            </w:pPr>
            <w:r>
              <w:rPr>
                <w:rFonts w:ascii="Lato" w:hAnsi="Lato"/>
              </w:rPr>
              <w:t>ERC-20, ERC-721</w:t>
            </w:r>
          </w:p>
          <w:p>
            <w:pPr>
              <w:pStyle w:val="10"/>
              <w:numPr>
                <w:ilvl w:val="0"/>
                <w:numId w:val="6"/>
              </w:numPr>
              <w:spacing w:after="0" w:line="240" w:lineRule="auto"/>
              <w:rPr>
                <w:rFonts w:ascii="Lato" w:hAnsi="Lato"/>
                <w:b/>
              </w:rPr>
            </w:pPr>
            <w:r>
              <w:rPr>
                <w:rFonts w:ascii="Lato" w:hAnsi="Lato"/>
              </w:rPr>
              <w:t>React and Node.js</w:t>
            </w:r>
          </w:p>
          <w:p>
            <w:pPr>
              <w:pStyle w:val="10"/>
              <w:numPr>
                <w:ilvl w:val="0"/>
                <w:numId w:val="6"/>
              </w:numPr>
              <w:spacing w:after="0" w:line="240" w:lineRule="auto"/>
              <w:rPr>
                <w:rFonts w:ascii="Lato" w:hAnsi="Lato"/>
                <w:b/>
              </w:rPr>
            </w:pPr>
            <w:r>
              <w:rPr>
                <w:rFonts w:ascii="Lato" w:hAnsi="Lato"/>
              </w:rPr>
              <w:t>Uniswap, Opensea</w:t>
            </w:r>
          </w:p>
          <w:p>
            <w:pPr>
              <w:pStyle w:val="10"/>
              <w:numPr>
                <w:ilvl w:val="0"/>
                <w:numId w:val="1"/>
              </w:numPr>
              <w:spacing w:after="0" w:line="240" w:lineRule="auto"/>
              <w:rPr>
                <w:rFonts w:ascii="Lato" w:hAnsi="Lato"/>
                <w:b/>
              </w:rPr>
            </w:pPr>
            <w:r>
              <w:rPr>
                <w:rFonts w:ascii="Lato" w:hAnsi="Lato"/>
              </w:rPr>
              <w:t>Achievements</w:t>
            </w:r>
          </w:p>
          <w:p>
            <w:pPr>
              <w:pStyle w:val="10"/>
              <w:numPr>
                <w:ilvl w:val="0"/>
                <w:numId w:val="7"/>
              </w:numPr>
              <w:spacing w:after="0" w:line="240" w:lineRule="auto"/>
              <w:rPr>
                <w:rFonts w:ascii="Lato" w:hAnsi="Lato"/>
                <w:b/>
              </w:rPr>
            </w:pPr>
            <w:r>
              <w:rPr>
                <w:rFonts w:ascii="Lato" w:hAnsi="Lato"/>
              </w:rPr>
              <w:t>Developed a cryptocurrency, Emploreum and achieved to implement yield farming</w:t>
            </w:r>
          </w:p>
          <w:p>
            <w:pPr>
              <w:pStyle w:val="10"/>
              <w:numPr>
                <w:ilvl w:val="0"/>
                <w:numId w:val="7"/>
              </w:numPr>
              <w:spacing w:after="0" w:line="240" w:lineRule="auto"/>
              <w:rPr>
                <w:rFonts w:ascii="Lato" w:hAnsi="Lato"/>
                <w:b/>
              </w:rPr>
            </w:pPr>
            <w:r>
              <w:rPr>
                <w:rFonts w:ascii="Lato" w:hAnsi="Lato"/>
              </w:rPr>
              <w:t>Led the team to build Neironix dapp which is aim to build an international rating agency</w:t>
            </w:r>
          </w:p>
          <w:p>
            <w:pPr>
              <w:pStyle w:val="10"/>
              <w:numPr>
                <w:ilvl w:val="0"/>
                <w:numId w:val="7"/>
              </w:numPr>
              <w:spacing w:after="0" w:line="240" w:lineRule="auto"/>
              <w:rPr>
                <w:rFonts w:ascii="Lato" w:hAnsi="Lato"/>
                <w:b/>
              </w:rPr>
            </w:pPr>
            <w:r>
              <w:rPr>
                <w:rFonts w:ascii="Lato" w:hAnsi="Lato"/>
              </w:rPr>
              <w:t>Workedon ERC-20, ERC-721 tokens for LP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1231" w:type="dxa"/>
          </w:tcPr>
          <w:p>
            <w:pPr>
              <w:spacing w:after="0" w:line="240" w:lineRule="auto"/>
              <w:rPr>
                <w:rFonts w:ascii="Lato" w:hAnsi="Lato"/>
                <w:b/>
                <w:sz w:val="24"/>
              </w:rPr>
            </w:pPr>
            <w:r>
              <w:rPr>
                <w:rFonts w:ascii="Lato" w:hAnsi="Lato"/>
                <w:b/>
                <w:sz w:val="24"/>
              </w:rPr>
              <w:t>01/2017-06/2018</w:t>
            </w:r>
          </w:p>
        </w:tc>
        <w:tc>
          <w:tcPr>
            <w:tcW w:w="3792" w:type="dxa"/>
          </w:tcPr>
          <w:p>
            <w:pPr>
              <w:pStyle w:val="10"/>
              <w:spacing w:after="0" w:line="240" w:lineRule="auto"/>
              <w:ind w:left="360"/>
              <w:rPr>
                <w:rFonts w:ascii="Lato" w:hAnsi="Lato"/>
                <w:b/>
              </w:rPr>
            </w:pPr>
            <w:r>
              <w:rPr>
                <w:rFonts w:ascii="Lato" w:hAnsi="Lato"/>
                <w:b/>
              </w:rPr>
              <w:t xml:space="preserve">Blockchain Developer/ ZeroBillBank </w:t>
            </w:r>
          </w:p>
          <w:p>
            <w:pPr>
              <w:pStyle w:val="10"/>
              <w:numPr>
                <w:ilvl w:val="0"/>
                <w:numId w:val="1"/>
              </w:numPr>
              <w:spacing w:after="0" w:line="240" w:lineRule="auto"/>
              <w:rPr>
                <w:rFonts w:ascii="Lato" w:hAnsi="Lato"/>
                <w:b/>
              </w:rPr>
            </w:pPr>
            <w:r>
              <w:rPr>
                <w:rFonts w:ascii="Lato" w:hAnsi="Lato"/>
              </w:rPr>
              <w:t>Technologies</w:t>
            </w:r>
          </w:p>
          <w:p>
            <w:pPr>
              <w:pStyle w:val="10"/>
              <w:numPr>
                <w:ilvl w:val="0"/>
                <w:numId w:val="8"/>
              </w:numPr>
              <w:spacing w:after="0" w:line="240" w:lineRule="auto"/>
              <w:rPr>
                <w:rFonts w:ascii="Lato" w:hAnsi="Lato"/>
                <w:b/>
              </w:rPr>
            </w:pPr>
            <w:r>
              <w:rPr>
                <w:rFonts w:ascii="Lato" w:hAnsi="Lato"/>
              </w:rPr>
              <w:t>Truffle</w:t>
            </w:r>
          </w:p>
          <w:p>
            <w:pPr>
              <w:pStyle w:val="10"/>
              <w:numPr>
                <w:ilvl w:val="0"/>
                <w:numId w:val="8"/>
              </w:numPr>
              <w:spacing w:after="0" w:line="240" w:lineRule="auto"/>
              <w:rPr>
                <w:rFonts w:ascii="Lato" w:hAnsi="Lato"/>
                <w:b/>
              </w:rPr>
            </w:pPr>
            <w:r>
              <w:rPr>
                <w:rFonts w:ascii="Lato" w:hAnsi="Lato"/>
              </w:rPr>
              <w:t>Python, C++</w:t>
            </w:r>
          </w:p>
          <w:p>
            <w:pPr>
              <w:pStyle w:val="10"/>
              <w:numPr>
                <w:ilvl w:val="0"/>
                <w:numId w:val="8"/>
              </w:numPr>
              <w:spacing w:after="0" w:line="240" w:lineRule="auto"/>
              <w:rPr>
                <w:rFonts w:ascii="Lato" w:hAnsi="Lato"/>
                <w:b/>
              </w:rPr>
            </w:pPr>
            <w:r>
              <w:rPr>
                <w:rFonts w:ascii="Lato" w:hAnsi="Lato"/>
              </w:rPr>
              <w:t>React and Vue</w:t>
            </w:r>
          </w:p>
          <w:p>
            <w:pPr>
              <w:pStyle w:val="10"/>
              <w:numPr>
                <w:ilvl w:val="0"/>
                <w:numId w:val="1"/>
              </w:numPr>
              <w:spacing w:after="0" w:line="240" w:lineRule="auto"/>
              <w:rPr>
                <w:rFonts w:ascii="Lato" w:hAnsi="Lato"/>
                <w:b/>
              </w:rPr>
            </w:pPr>
            <w:r>
              <w:rPr>
                <w:rFonts w:ascii="Lato" w:hAnsi="Lato"/>
              </w:rPr>
              <w:t>Achievements</w:t>
            </w:r>
          </w:p>
          <w:p>
            <w:pPr>
              <w:pStyle w:val="10"/>
              <w:numPr>
                <w:ilvl w:val="0"/>
                <w:numId w:val="9"/>
              </w:numPr>
              <w:spacing w:after="0" w:line="240" w:lineRule="auto"/>
              <w:rPr>
                <w:rFonts w:ascii="Lato" w:hAnsi="Lato"/>
                <w:b/>
              </w:rPr>
            </w:pPr>
            <w:r>
              <w:rPr>
                <w:rFonts w:ascii="Lato" w:hAnsi="Lato"/>
              </w:rPr>
              <w:t>Contributed to Flash fashion Dapp project which is exchangeable with Weth token</w:t>
            </w:r>
          </w:p>
          <w:p>
            <w:pPr>
              <w:pStyle w:val="10"/>
              <w:numPr>
                <w:ilvl w:val="0"/>
                <w:numId w:val="9"/>
              </w:numPr>
              <w:spacing w:after="0" w:line="240" w:lineRule="auto"/>
              <w:rPr>
                <w:rFonts w:ascii="Lato" w:hAnsi="Lato"/>
                <w:b/>
              </w:rPr>
            </w:pPr>
            <w:r>
              <w:rPr>
                <w:rFonts w:ascii="Lato" w:hAnsi="Lato"/>
              </w:rPr>
              <w:t>Contributed to Giveth Dapp in side of frontend and smart contract development.</w:t>
            </w:r>
          </w:p>
          <w:p>
            <w:pPr>
              <w:pStyle w:val="10"/>
              <w:spacing w:after="0" w:line="240" w:lineRule="auto"/>
              <w:ind w:left="360"/>
              <w:rPr>
                <w:rFonts w:ascii="Lato" w:hAnsi="Lato"/>
              </w:rPr>
            </w:pPr>
          </w:p>
        </w:tc>
      </w:tr>
    </w:tbl>
    <w:tbl>
      <w:tblPr>
        <w:tblStyle w:val="7"/>
        <w:tblpPr w:leftFromText="180" w:rightFromText="180" w:vertAnchor="text" w:horzAnchor="page" w:tblpX="931" w:tblpY="8236"/>
        <w:tblW w:w="68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4"/>
        <w:gridCol w:w="4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7" w:hRule="atLeast"/>
        </w:trPr>
        <w:tc>
          <w:tcPr>
            <w:tcW w:w="0" w:type="auto"/>
            <w:gridSpan w:val="2"/>
          </w:tcPr>
          <w:p>
            <w:pPr>
              <w:spacing w:after="0" w:line="276" w:lineRule="auto"/>
              <w:rPr>
                <w:rFonts w:ascii="Lato" w:hAnsi="Lato"/>
                <w:b/>
                <w:sz w:val="28"/>
              </w:rPr>
            </w:pPr>
            <w:r>
              <w:rPr>
                <w:rFonts w:ascii="Lato" w:hAnsi="Lato"/>
                <w:b/>
                <w:color w:val="FF3399"/>
                <w:sz w:val="28"/>
                <w:lang w:val="en-US" w:eastAsia="ko-KR"/>
              </w:rPr>
              <w:drawing>
                <wp:inline distT="0" distB="0" distL="0" distR="0">
                  <wp:extent cx="307340" cy="307340"/>
                  <wp:effectExtent l="0" t="0" r="0" b="0"/>
                  <wp:docPr id="4" name="Graphic 4"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Muscular arm"/>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17572" cy="317572"/>
                          </a:xfrm>
                          <a:prstGeom prst="rect">
                            <a:avLst/>
                          </a:prstGeom>
                        </pic:spPr>
                      </pic:pic>
                    </a:graphicData>
                  </a:graphic>
                </wp:inline>
              </w:drawing>
            </w:r>
            <w:r>
              <w:rPr>
                <w:rFonts w:ascii="Lato" w:hAnsi="Lato"/>
                <w:b/>
                <w:sz w:val="28"/>
              </w:rPr>
              <w:t xml:space="preserve"> </w:t>
            </w:r>
            <w:bookmarkStart w:id="0" w:name="_Hlk20152574"/>
            <w:r>
              <w:rPr>
                <w:rFonts w:ascii="Lato" w:hAnsi="Lato"/>
                <w:b/>
                <w:sz w:val="28"/>
              </w:rPr>
              <w:t>SKILLS</w:t>
            </w:r>
          </w:p>
          <w:p>
            <w:pPr>
              <w:spacing w:after="0" w:line="276" w:lineRule="auto"/>
              <w:rPr>
                <w:rFonts w:ascii="Lato" w:hAnsi="Lato"/>
                <w:b/>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3" w:hRule="atLeast"/>
        </w:trPr>
        <w:tc>
          <w:tcPr>
            <w:tcW w:w="2134" w:type="dxa"/>
            <w:vAlign w:val="center"/>
          </w:tcPr>
          <w:p>
            <w:pPr>
              <w:spacing w:after="0" w:line="240" w:lineRule="auto"/>
              <w:jc w:val="center"/>
              <w:rPr>
                <w:rFonts w:ascii="Lato" w:hAnsi="Lato"/>
                <w:b/>
                <w:sz w:val="24"/>
              </w:rPr>
            </w:pPr>
            <w:r>
              <w:rPr>
                <w:rFonts w:ascii="Lato" w:hAnsi="Lato"/>
                <w:b/>
                <w:sz w:val="24"/>
              </w:rPr>
              <w:t>Web Development</w:t>
            </w:r>
          </w:p>
        </w:tc>
        <w:tc>
          <w:tcPr>
            <w:tcW w:w="4703" w:type="dxa"/>
            <w:vAlign w:val="center"/>
          </w:tcPr>
          <w:p>
            <w:pPr>
              <w:spacing w:after="0" w:line="276" w:lineRule="auto"/>
              <w:rPr>
                <w:rFonts w:ascii="Lato" w:hAnsi="Lato"/>
              </w:rPr>
            </w:pPr>
            <w:r>
              <w:rPr>
                <w:rFonts w:ascii="Lato" w:hAnsi="Lato"/>
                <w:lang w:val="en-US" w:eastAsia="ko-KR"/>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8255</wp:posOffset>
                      </wp:positionV>
                      <wp:extent cx="2047240" cy="152400"/>
                      <wp:effectExtent l="0" t="0" r="0" b="0"/>
                      <wp:wrapNone/>
                      <wp:docPr id="5" name="Rectangle 5"/>
                      <wp:cNvGraphicFramePr/>
                      <a:graphic xmlns:a="http://schemas.openxmlformats.org/drawingml/2006/main">
                        <a:graphicData uri="http://schemas.microsoft.com/office/word/2010/wordprocessingShape">
                          <wps:wsp>
                            <wps:cNvSpPr/>
                            <wps:spPr>
                              <a:xfrm>
                                <a:off x="0" y="0"/>
                                <a:ext cx="2047240" cy="1524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0.6pt;margin-top:0.65pt;height:12pt;width:161.2pt;z-index:251660288;v-text-anchor:middle;mso-width-relative:page;mso-height-relative:page;" fillcolor="#0070C0" filled="t" stroked="f" coordsize="21600,21600" o:gfxdata="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Vx4O5dgAAAAGAQAADwAAAAAAAAABACAAAAAiAAAAZHJzL2Rvd25yZXYueG1sUEsBAhQAFAAAAAgA&#10;h07iQMoJzF9eAgAAzgQAAA4AAAAAAAAAAQAgAAAAJwEAAGRycy9lMm9Eb2MueG1sUEsFBgAAAAAG&#10;AAYAWQEAAPcFAAAAAA==&#10;">
                      <v:fill on="t" focussize="0,0"/>
                      <v:stroke on="f" weight="1pt" miterlimit="8" joinstyle="miter"/>
                      <v:imagedata o:title=""/>
                      <o:lock v:ext="edit" aspectratio="f"/>
                    </v:rect>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7" w:hRule="atLeast"/>
        </w:trPr>
        <w:tc>
          <w:tcPr>
            <w:tcW w:w="2134" w:type="dxa"/>
            <w:vAlign w:val="center"/>
          </w:tcPr>
          <w:p>
            <w:pPr>
              <w:spacing w:after="0" w:line="240" w:lineRule="auto"/>
              <w:jc w:val="center"/>
              <w:rPr>
                <w:rFonts w:ascii="Lato" w:hAnsi="Lato"/>
                <w:b/>
                <w:sz w:val="24"/>
              </w:rPr>
            </w:pPr>
            <w:r>
              <w:rPr>
                <w:rFonts w:ascii="Lato" w:hAnsi="Lato"/>
                <w:b/>
                <w:sz w:val="24"/>
              </w:rPr>
              <w:t>Smart contract</w:t>
            </w:r>
          </w:p>
        </w:tc>
        <w:tc>
          <w:tcPr>
            <w:tcW w:w="4703" w:type="dxa"/>
            <w:vAlign w:val="center"/>
          </w:tcPr>
          <w:p>
            <w:pPr>
              <w:spacing w:after="0" w:line="240" w:lineRule="auto"/>
            </w:pPr>
            <w:r>
              <w:rPr>
                <w:rFonts w:ascii="Lato" w:hAnsi="Lato"/>
                <w:lang w:val="en-US" w:eastAsia="ko-KR"/>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64770</wp:posOffset>
                      </wp:positionV>
                      <wp:extent cx="2027555" cy="152400"/>
                      <wp:effectExtent l="0" t="0" r="0" b="0"/>
                      <wp:wrapNone/>
                      <wp:docPr id="10" name="Rectangle 10"/>
                      <wp:cNvGraphicFramePr/>
                      <a:graphic xmlns:a="http://schemas.openxmlformats.org/drawingml/2006/main">
                        <a:graphicData uri="http://schemas.microsoft.com/office/word/2010/wordprocessingShape">
                          <wps:wsp>
                            <wps:cNvSpPr/>
                            <wps:spPr>
                              <a:xfrm>
                                <a:off x="0" y="0"/>
                                <a:ext cx="2027555" cy="1524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0.05pt;margin-top:5.1pt;height:12pt;width:159.65pt;z-index:251661312;v-text-anchor:middle;mso-width-relative:page;mso-height-relative:page;" fillcolor="#0070C0" filled="t" stroked="f" coordsize="21600,21600" o:gfxdata="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3yl/XAAAABwEAAA8AAAAAAAAAAQAgAAAAIgAAAGRycy9kb3ducmV2LnhtbFBLAQIUABQAAAAI&#10;AIdO4kAg1dD/YAIAANAEAAAOAAAAAAAAAAEAIAAAACYBAABkcnMvZTJvRG9jLnhtbFBLBQYAAAAA&#10;BgAGAFkBAAD4BQAAAAA=&#10;">
                      <v:fill on="t" focussize="0,0"/>
                      <v:stroke on="f" weight="1pt" miterlimit="8" joinstyle="miter"/>
                      <v:imagedata o:title=""/>
                      <o:lock v:ext="edit" aspectratio="f"/>
                    </v:rect>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7" w:hRule="atLeast"/>
        </w:trPr>
        <w:tc>
          <w:tcPr>
            <w:tcW w:w="2134" w:type="dxa"/>
            <w:vAlign w:val="center"/>
          </w:tcPr>
          <w:p>
            <w:pPr>
              <w:spacing w:after="0" w:line="240" w:lineRule="auto"/>
              <w:jc w:val="center"/>
              <w:rPr>
                <w:rFonts w:ascii="Lato" w:hAnsi="Lato"/>
                <w:b/>
                <w:sz w:val="24"/>
              </w:rPr>
            </w:pPr>
            <w:r>
              <w:rPr>
                <w:rFonts w:ascii="Lato" w:hAnsi="Lato"/>
                <w:b/>
                <w:sz w:val="24"/>
              </w:rPr>
              <w:t>Cryptography</w:t>
            </w:r>
          </w:p>
        </w:tc>
        <w:tc>
          <w:tcPr>
            <w:tcW w:w="4703" w:type="dxa"/>
            <w:vAlign w:val="center"/>
          </w:tcPr>
          <w:p>
            <w:pPr>
              <w:spacing w:after="0" w:line="240" w:lineRule="auto"/>
            </w:pPr>
            <w:r>
              <w:rPr>
                <w:rFonts w:ascii="Lato" w:hAnsi="Lato"/>
                <w:lang w:val="en-US" w:eastAsia="ko-KR"/>
              </w:rPr>
              <mc:AlternateContent>
                <mc:Choice Requires="wps">
                  <w:drawing>
                    <wp:anchor distT="0" distB="0" distL="114300" distR="114300" simplePos="0" relativeHeight="251662336" behindDoc="0" locked="0" layoutInCell="1" allowOverlap="1">
                      <wp:simplePos x="0" y="0"/>
                      <wp:positionH relativeFrom="column">
                        <wp:posOffset>-635</wp:posOffset>
                      </wp:positionH>
                      <wp:positionV relativeFrom="paragraph">
                        <wp:posOffset>55880</wp:posOffset>
                      </wp:positionV>
                      <wp:extent cx="1845945" cy="152400"/>
                      <wp:effectExtent l="0" t="0" r="1905" b="0"/>
                      <wp:wrapNone/>
                      <wp:docPr id="11" name="Rectangle 11"/>
                      <wp:cNvGraphicFramePr/>
                      <a:graphic xmlns:a="http://schemas.openxmlformats.org/drawingml/2006/main">
                        <a:graphicData uri="http://schemas.microsoft.com/office/word/2010/wordprocessingShape">
                          <wps:wsp>
                            <wps:cNvSpPr/>
                            <wps:spPr>
                              <a:xfrm>
                                <a:off x="0" y="0"/>
                                <a:ext cx="1845945" cy="1524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0.05pt;margin-top:4.4pt;height:12pt;width:145.35pt;z-index:251662336;v-text-anchor:middle;mso-width-relative:page;mso-height-relative:page;" fillcolor="#0070C0" filled="t" stroked="f" coordsize="21600,21600" o:gfxdata="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ESmvaNgAAAAGAQAADwAAAAAAAAABACAAAAAiAAAAZHJzL2Rvd25yZXYueG1sUEsBAhQAFAAA&#10;AAgAh07iQJPgqG5hAgAA0AQAAA4AAAAAAAAAAQAgAAAAJwEAAGRycy9lMm9Eb2MueG1sUEsFBgAA&#10;AAAGAAYAWQEAAPoFAAAAAA==&#10;">
                      <v:fill on="t" focussize="0,0"/>
                      <v:stroke on="f" weight="1pt" miterlimit="8" joinstyle="miter"/>
                      <v:imagedata o:title=""/>
                      <o:lock v:ext="edit" aspectratio="f"/>
                    </v:rect>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7" w:hRule="atLeast"/>
        </w:trPr>
        <w:tc>
          <w:tcPr>
            <w:tcW w:w="2134" w:type="dxa"/>
            <w:vAlign w:val="center"/>
          </w:tcPr>
          <w:p>
            <w:pPr>
              <w:spacing w:after="0" w:line="240" w:lineRule="auto"/>
              <w:jc w:val="center"/>
              <w:rPr>
                <w:rFonts w:ascii="Lato" w:hAnsi="Lato"/>
                <w:b/>
                <w:sz w:val="24"/>
              </w:rPr>
            </w:pPr>
            <w:r>
              <w:rPr>
                <w:rFonts w:ascii="Lato" w:hAnsi="Lato"/>
                <w:b/>
                <w:sz w:val="24"/>
              </w:rPr>
              <w:t>Problem Solving</w:t>
            </w:r>
          </w:p>
        </w:tc>
        <w:tc>
          <w:tcPr>
            <w:tcW w:w="4703" w:type="dxa"/>
            <w:vAlign w:val="center"/>
          </w:tcPr>
          <w:p>
            <w:pPr>
              <w:spacing w:after="0" w:line="240" w:lineRule="auto"/>
            </w:pPr>
            <w:r>
              <w:rPr>
                <w:rFonts w:ascii="Lato" w:hAnsi="Lato"/>
                <w:lang w:val="en-US" w:eastAsia="ko-KR"/>
              </w:rPr>
              <mc:AlternateContent>
                <mc:Choice Requires="wps">
                  <w:drawing>
                    <wp:anchor distT="0" distB="0" distL="114300" distR="114300" simplePos="0" relativeHeight="251663360" behindDoc="0" locked="0" layoutInCell="1" allowOverlap="1">
                      <wp:simplePos x="0" y="0"/>
                      <wp:positionH relativeFrom="column">
                        <wp:posOffset>2540</wp:posOffset>
                      </wp:positionH>
                      <wp:positionV relativeFrom="paragraph">
                        <wp:posOffset>74295</wp:posOffset>
                      </wp:positionV>
                      <wp:extent cx="1890395" cy="152400"/>
                      <wp:effectExtent l="0" t="0" r="0" b="0"/>
                      <wp:wrapNone/>
                      <wp:docPr id="12" name="Rectangle 12"/>
                      <wp:cNvGraphicFramePr/>
                      <a:graphic xmlns:a="http://schemas.openxmlformats.org/drawingml/2006/main">
                        <a:graphicData uri="http://schemas.microsoft.com/office/word/2010/wordprocessingShape">
                          <wps:wsp>
                            <wps:cNvSpPr/>
                            <wps:spPr>
                              <a:xfrm>
                                <a:off x="0" y="0"/>
                                <a:ext cx="1890395" cy="1524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0.2pt;margin-top:5.85pt;height:12pt;width:148.85pt;z-index:251663360;v-text-anchor:middle;mso-width-relative:page;mso-height-relative:page;" fillcolor="#0070C0" filled="t" stroked="f" coordsize="21600,21600" o:gfxdata="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GPydc1wAAAAYBAAAPAAAAAAAAAAEAIAAAACIAAABkcnMvZG93bnJldi54bWxQSwECFAAUAAAA&#10;CACHTuJAHAY8PGECAADQBAAADgAAAAAAAAABACAAAAAmAQAAZHJzL2Uyb0RvYy54bWxQSwUGAAAA&#10;AAYABgBZAQAA+QUAAAAA&#10;">
                      <v:fill on="t" focussize="0,0"/>
                      <v:stroke on="f" weight="1pt" miterlimit="8" joinstyle="miter"/>
                      <v:imagedata o:title=""/>
                      <o:lock v:ext="edit" aspectratio="f"/>
                    </v:rect>
                  </w:pict>
                </mc:Fallback>
              </mc:AlternateContent>
            </w:r>
          </w:p>
        </w:tc>
      </w:tr>
      <w:bookmarkEnd w:id="0"/>
    </w:tbl>
    <w:p>
      <w:pPr>
        <w:jc w:val="center"/>
        <w:rPr>
          <w:sz w:val="20"/>
        </w:rPr>
      </w:pPr>
    </w:p>
    <w:tbl>
      <w:tblPr>
        <w:tblStyle w:val="7"/>
        <w:tblpPr w:leftFromText="180" w:rightFromText="180" w:vertAnchor="text" w:horzAnchor="page" w:tblpX="6524" w:tblpY="3812"/>
        <w:tblW w:w="5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31"/>
        <w:gridCol w:w="37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0" w:type="auto"/>
            <w:gridSpan w:val="2"/>
          </w:tcPr>
          <w:p>
            <w:pPr>
              <w:spacing w:after="0" w:line="276" w:lineRule="auto"/>
              <w:rPr>
                <w:rFonts w:ascii="Lato" w:hAnsi="Lato"/>
                <w:b/>
                <w:sz w:val="28"/>
              </w:rPr>
            </w:pPr>
            <w:r>
              <w:rPr>
                <w:rFonts w:ascii="Lato" w:hAnsi="Lato"/>
                <w:b/>
                <w:color w:val="FF3399"/>
                <w:sz w:val="28"/>
                <w:lang w:val="en-US" w:eastAsia="ko-KR"/>
              </w:rPr>
              <w:drawing>
                <wp:inline distT="0" distB="0" distL="0" distR="0">
                  <wp:extent cx="297815" cy="297815"/>
                  <wp:effectExtent l="0" t="0" r="6985" b="6985"/>
                  <wp:docPr id="3" name="Graphic 3"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Briefcase"/>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330841" cy="330841"/>
                          </a:xfrm>
                          <a:prstGeom prst="rect">
                            <a:avLst/>
                          </a:prstGeom>
                        </pic:spPr>
                      </pic:pic>
                    </a:graphicData>
                  </a:graphic>
                </wp:inline>
              </w:drawing>
            </w:r>
            <w:r>
              <w:rPr>
                <w:rFonts w:ascii="Lato" w:hAnsi="Lato"/>
                <w:b/>
                <w:sz w:val="28"/>
              </w:rPr>
              <w:t xml:space="preserve"> WORK EXPERIENCE</w:t>
            </w:r>
          </w:p>
          <w:p>
            <w:pPr>
              <w:spacing w:after="0" w:line="240" w:lineRule="auto"/>
              <w:rPr>
                <w:rFonts w:ascii="Lato" w:hAnsi="Lato"/>
                <w:b/>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1231" w:type="dxa"/>
          </w:tcPr>
          <w:p>
            <w:pPr>
              <w:spacing w:after="0" w:line="240" w:lineRule="auto"/>
              <w:rPr>
                <w:rFonts w:ascii="Lato" w:hAnsi="Lato"/>
                <w:b/>
                <w:sz w:val="24"/>
              </w:rPr>
            </w:pPr>
            <w:r>
              <w:rPr>
                <w:rFonts w:ascii="Lato" w:hAnsi="Lato"/>
                <w:b/>
                <w:sz w:val="24"/>
              </w:rPr>
              <w:t>07/2016-12/2016</w:t>
            </w:r>
          </w:p>
        </w:tc>
        <w:tc>
          <w:tcPr>
            <w:tcW w:w="3792" w:type="dxa"/>
          </w:tcPr>
          <w:p>
            <w:pPr>
              <w:pStyle w:val="10"/>
              <w:spacing w:after="0" w:line="240" w:lineRule="auto"/>
              <w:ind w:left="360"/>
              <w:rPr>
                <w:rFonts w:ascii="Lato" w:hAnsi="Lato"/>
                <w:b/>
              </w:rPr>
            </w:pPr>
            <w:r>
              <w:rPr>
                <w:rFonts w:ascii="Lato" w:hAnsi="Lato"/>
                <w:b/>
              </w:rPr>
              <w:t>Techy Geek/Mikan Co., Ltd.</w:t>
            </w:r>
          </w:p>
          <w:p>
            <w:pPr>
              <w:pStyle w:val="10"/>
              <w:numPr>
                <w:ilvl w:val="0"/>
                <w:numId w:val="1"/>
              </w:numPr>
              <w:spacing w:after="160" w:line="240" w:lineRule="auto"/>
              <w:rPr>
                <w:rFonts w:ascii="Lato" w:hAnsi="Lato"/>
              </w:rPr>
            </w:pPr>
            <w:r>
              <w:rPr>
                <w:rFonts w:ascii="Lato" w:hAnsi="Lato"/>
              </w:rPr>
              <w:t>Assisting Confidential with leveraging Blockchain technologies and concepts</w:t>
            </w:r>
          </w:p>
          <w:p>
            <w:pPr>
              <w:pStyle w:val="10"/>
              <w:numPr>
                <w:ilvl w:val="0"/>
                <w:numId w:val="1"/>
              </w:numPr>
              <w:spacing w:after="160" w:line="240" w:lineRule="auto"/>
              <w:rPr>
                <w:rFonts w:ascii="Lato" w:hAnsi="Lato"/>
              </w:rPr>
            </w:pPr>
            <w:r>
              <w:rPr>
                <w:rFonts w:ascii="Lato" w:hAnsi="Lato"/>
              </w:rPr>
              <w:t>Also part of web development using PHP, Javascript, SQL</w:t>
            </w:r>
          </w:p>
          <w:p>
            <w:pPr>
              <w:pStyle w:val="10"/>
              <w:numPr>
                <w:ilvl w:val="0"/>
                <w:numId w:val="1"/>
              </w:numPr>
              <w:spacing w:after="160" w:line="240" w:lineRule="auto"/>
              <w:rPr>
                <w:rFonts w:ascii="Lato" w:hAnsi="Lato"/>
              </w:rPr>
            </w:pPr>
            <w:r>
              <w:rPr>
                <w:rFonts w:ascii="Lato" w:hAnsi="Lato"/>
              </w:rPr>
              <w:t>Also have worked on various solidity projects</w:t>
            </w:r>
          </w:p>
          <w:p>
            <w:pPr>
              <w:pStyle w:val="10"/>
              <w:numPr>
                <w:ilvl w:val="0"/>
                <w:numId w:val="1"/>
              </w:numPr>
              <w:spacing w:after="160" w:line="240" w:lineRule="auto"/>
              <w:rPr>
                <w:rFonts w:ascii="Lato" w:hAnsi="Lato"/>
              </w:rPr>
            </w:pPr>
            <w:r>
              <w:rPr>
                <w:rFonts w:ascii="Lato" w:hAnsi="Lato"/>
              </w:rPr>
              <w:t xml:space="preserve">Experience with multiple Blockchain Technology platforms (Ethereum/Hyperledger/Ripple) </w:t>
            </w:r>
          </w:p>
          <w:p>
            <w:pPr>
              <w:pStyle w:val="10"/>
              <w:spacing w:after="0" w:line="240" w:lineRule="auto"/>
              <w:ind w:left="36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1231" w:type="dxa"/>
          </w:tcPr>
          <w:p>
            <w:pPr>
              <w:spacing w:after="0" w:line="240" w:lineRule="auto"/>
              <w:rPr>
                <w:rFonts w:ascii="Lato" w:hAnsi="Lato"/>
                <w:b/>
                <w:sz w:val="24"/>
              </w:rPr>
            </w:pPr>
            <w:r>
              <w:rPr>
                <w:rFonts w:ascii="Lato" w:hAnsi="Lato"/>
                <w:b/>
                <w:sz w:val="24"/>
              </w:rPr>
              <w:t>04/2012-06/2016</w:t>
            </w:r>
          </w:p>
        </w:tc>
        <w:tc>
          <w:tcPr>
            <w:tcW w:w="3792" w:type="dxa"/>
          </w:tcPr>
          <w:p>
            <w:pPr>
              <w:pStyle w:val="10"/>
              <w:spacing w:after="0" w:line="240" w:lineRule="auto"/>
              <w:ind w:left="360"/>
              <w:rPr>
                <w:rFonts w:ascii="Lato" w:hAnsi="Lato"/>
                <w:b/>
              </w:rPr>
            </w:pPr>
            <w:r>
              <w:rPr>
                <w:rFonts w:ascii="Lato" w:hAnsi="Lato"/>
                <w:b/>
              </w:rPr>
              <w:t>Full-Stack Developer/Metaps INC.</w:t>
            </w:r>
          </w:p>
          <w:p>
            <w:pPr>
              <w:pStyle w:val="10"/>
              <w:numPr>
                <w:ilvl w:val="0"/>
                <w:numId w:val="1"/>
              </w:numPr>
              <w:spacing w:after="0" w:line="240" w:lineRule="auto"/>
              <w:rPr>
                <w:rFonts w:ascii="Lato" w:hAnsi="Lato"/>
              </w:rPr>
            </w:pPr>
            <w:r>
              <w:rPr>
                <w:rFonts w:ascii="Lato" w:hAnsi="Lato"/>
              </w:rPr>
              <w:t>Worked on the multiple software projects simultaneously and participated in the whole software development process from design to implementation and delivery.</w:t>
            </w:r>
          </w:p>
          <w:p>
            <w:pPr>
              <w:pStyle w:val="10"/>
              <w:numPr>
                <w:ilvl w:val="0"/>
                <w:numId w:val="1"/>
              </w:numPr>
              <w:spacing w:after="0" w:line="240" w:lineRule="auto"/>
              <w:rPr>
                <w:rFonts w:ascii="Lato" w:hAnsi="Lato"/>
              </w:rPr>
            </w:pPr>
            <w:r>
              <w:rPr>
                <w:rFonts w:ascii="Lato" w:hAnsi="Lato"/>
              </w:rPr>
              <w:t xml:space="preserve">Developed new software functionalities, ensuring that clients' vision and requirements were met. </w:t>
            </w:r>
          </w:p>
        </w:tc>
      </w:tr>
    </w:tbl>
    <w:p>
      <w:pPr>
        <w:rPr>
          <w:sz w:val="20"/>
        </w:rPr>
      </w:pPr>
      <w:r>
        <w:rPr>
          <w:sz w:val="20"/>
        </w:rPr>
        <w:br w:type="page"/>
      </w:r>
    </w:p>
    <w:tbl>
      <w:tblPr>
        <w:tblStyle w:val="7"/>
        <w:tblpPr w:leftFromText="180" w:rightFromText="180" w:vertAnchor="text" w:horzAnchor="page" w:tblpX="657" w:tblpY="452"/>
        <w:tblW w:w="5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31"/>
        <w:gridCol w:w="37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0" w:type="auto"/>
            <w:gridSpan w:val="2"/>
          </w:tcPr>
          <w:p>
            <w:pPr>
              <w:spacing w:after="0" w:line="276" w:lineRule="auto"/>
              <w:rPr>
                <w:rFonts w:ascii="Lato" w:hAnsi="Lato"/>
                <w:b/>
                <w:sz w:val="28"/>
              </w:rPr>
            </w:pPr>
            <w:r>
              <w:rPr>
                <w:rFonts w:ascii="Lato" w:hAnsi="Lato"/>
                <w:b/>
                <w:color w:val="FF3399"/>
                <w:sz w:val="28"/>
                <w:lang w:val="en-US" w:eastAsia="ko-KR"/>
              </w:rPr>
              <w:drawing>
                <wp:inline distT="0" distB="0" distL="0" distR="0">
                  <wp:extent cx="297815" cy="297815"/>
                  <wp:effectExtent l="0" t="0" r="6985" b="6985"/>
                  <wp:docPr id="7" name="Graphic 3"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3" descr="Briefcase"/>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330841" cy="330841"/>
                          </a:xfrm>
                          <a:prstGeom prst="rect">
                            <a:avLst/>
                          </a:prstGeom>
                        </pic:spPr>
                      </pic:pic>
                    </a:graphicData>
                  </a:graphic>
                </wp:inline>
              </w:drawing>
            </w:r>
            <w:r>
              <w:rPr>
                <w:rFonts w:ascii="Lato" w:hAnsi="Lato"/>
                <w:b/>
                <w:sz w:val="28"/>
              </w:rPr>
              <w:t xml:space="preserve"> WORK EXPERIENCE</w:t>
            </w:r>
          </w:p>
          <w:p>
            <w:pPr>
              <w:spacing w:after="0" w:line="240" w:lineRule="auto"/>
              <w:rPr>
                <w:rFonts w:ascii="Lato" w:hAnsi="Lato"/>
                <w:b/>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1231" w:type="dxa"/>
          </w:tcPr>
          <w:p>
            <w:pPr>
              <w:spacing w:after="0" w:line="240" w:lineRule="auto"/>
              <w:rPr>
                <w:rFonts w:ascii="Lato" w:hAnsi="Lato"/>
                <w:b/>
                <w:sz w:val="24"/>
              </w:rPr>
            </w:pPr>
            <w:r>
              <w:rPr>
                <w:rFonts w:ascii="Lato" w:hAnsi="Lato"/>
                <w:b/>
                <w:sz w:val="24"/>
              </w:rPr>
              <w:t>06/2011-03/2012</w:t>
            </w:r>
          </w:p>
        </w:tc>
        <w:tc>
          <w:tcPr>
            <w:tcW w:w="3792" w:type="dxa"/>
          </w:tcPr>
          <w:p>
            <w:pPr>
              <w:pStyle w:val="10"/>
              <w:spacing w:after="0" w:line="240" w:lineRule="auto"/>
              <w:ind w:left="360"/>
              <w:rPr>
                <w:rFonts w:ascii="Lato" w:hAnsi="Lato"/>
                <w:b/>
              </w:rPr>
            </w:pPr>
            <w:r>
              <w:rPr>
                <w:rFonts w:ascii="Lato" w:hAnsi="Lato"/>
                <w:b/>
              </w:rPr>
              <w:t>Web Developer/Highrezo INC.</w:t>
            </w:r>
          </w:p>
          <w:p>
            <w:pPr>
              <w:pStyle w:val="10"/>
              <w:numPr>
                <w:ilvl w:val="0"/>
                <w:numId w:val="1"/>
              </w:numPr>
              <w:spacing w:after="0" w:line="240" w:lineRule="auto"/>
            </w:pPr>
            <w:r>
              <w:t>Collaborated with peers on the improvement of software performance and performed error analysis; installed and maintained multiple server software.</w:t>
            </w:r>
          </w:p>
          <w:p>
            <w:pPr>
              <w:pStyle w:val="10"/>
              <w:numPr>
                <w:ilvl w:val="0"/>
                <w:numId w:val="1"/>
              </w:numPr>
              <w:spacing w:after="0" w:line="240" w:lineRule="auto"/>
              <w:rPr>
                <w:rFonts w:ascii="Lato" w:hAnsi="Lato"/>
              </w:rPr>
            </w:pPr>
            <w:r>
              <w:rPr>
                <w:rFonts w:ascii="Lato" w:hAnsi="Lato"/>
              </w:rPr>
              <w:t>Collaborated with the team to design, structure, and implement new websites from start to finish; updated existing websites.</w:t>
            </w:r>
          </w:p>
          <w:p>
            <w:pPr>
              <w:pStyle w:val="10"/>
              <w:numPr>
                <w:ilvl w:val="0"/>
                <w:numId w:val="1"/>
              </w:numPr>
              <w:spacing w:after="160" w:line="240" w:lineRule="auto"/>
              <w:rPr>
                <w:rFonts w:ascii="Lato" w:hAnsi="Lato"/>
              </w:rPr>
            </w:pPr>
            <w:r>
              <w:rPr>
                <w:rFonts w:ascii="Lato" w:hAnsi="Lato"/>
              </w:rPr>
              <w:t>Developed a user-friendly architecture; provided support and customer service; trained and educated staff.</w:t>
            </w:r>
          </w:p>
          <w:p>
            <w:pPr>
              <w:pStyle w:val="10"/>
              <w:numPr>
                <w:ilvl w:val="0"/>
                <w:numId w:val="1"/>
              </w:numPr>
              <w:spacing w:after="160" w:line="240" w:lineRule="auto"/>
              <w:rPr>
                <w:rFonts w:ascii="Lato" w:hAnsi="Lato"/>
              </w:rPr>
            </w:pPr>
            <w:r>
              <w:rPr>
                <w:rFonts w:ascii="Lato" w:hAnsi="Lato"/>
              </w:rPr>
              <w:t>Participated in weekly meetings with executives, supported brainstorming and idea generation.</w:t>
            </w:r>
          </w:p>
        </w:tc>
      </w:tr>
    </w:tbl>
    <w:p>
      <w:pPr>
        <w:jc w:val="center"/>
        <w:rPr>
          <w:sz w:val="20"/>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basic title font">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Lato">
    <w:altName w:val="Calibri"/>
    <w:panose1 w:val="00000000000000000000"/>
    <w:charset w:val="00"/>
    <w:family w:val="swiss"/>
    <w:pitch w:val="default"/>
    <w:sig w:usb0="00000000" w:usb1="00000000" w:usb2="00000000" w:usb3="00000000" w:csb0="00000093"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864235345" o:spid="_x0000_s2054" o:spt="75" type="#_x0000_t75" style="position:absolute;left:0pt;height:841.9pt;width:595.2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Wouter_BG2_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864235344" o:spid="_x0000_s2053" o:spt="75" type="#_x0000_t75" style="position:absolute;left:0pt;height:841.9pt;width:595.2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Wouter_BG2_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864235343" o:spid="_x0000_s2052" o:spt="75" type="#_x0000_t75" style="position:absolute;left:0pt;height:841.9pt;width:595.2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Wouter_BG2_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75DB3"/>
    <w:multiLevelType w:val="multilevel"/>
    <w:tmpl w:val="01775D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5F5FAC"/>
    <w:multiLevelType w:val="multilevel"/>
    <w:tmpl w:val="1E5F5F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FD5B71"/>
    <w:multiLevelType w:val="multilevel"/>
    <w:tmpl w:val="2EFD5B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25610DF"/>
    <w:multiLevelType w:val="multilevel"/>
    <w:tmpl w:val="425610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AF9691D"/>
    <w:multiLevelType w:val="multilevel"/>
    <w:tmpl w:val="4AF969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4F801C3"/>
    <w:multiLevelType w:val="multilevel"/>
    <w:tmpl w:val="54F801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73D0C38"/>
    <w:multiLevelType w:val="multilevel"/>
    <w:tmpl w:val="573D0C38"/>
    <w:lvl w:ilvl="0" w:tentative="0">
      <w:start w:val="0"/>
      <w:numFmt w:val="bullet"/>
      <w:lvlText w:val="-"/>
      <w:lvlJc w:val="left"/>
      <w:pPr>
        <w:ind w:left="360" w:hanging="360"/>
      </w:pPr>
      <w:rPr>
        <w:rFonts w:hint="default" w:ascii="Lato" w:hAnsi="Lato" w:eastAsiaTheme="minorEastAsia" w:cstheme="minorBid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7DDE09D4"/>
    <w:multiLevelType w:val="multilevel"/>
    <w:tmpl w:val="7DDE09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E2E02A1"/>
    <w:multiLevelType w:val="multilevel"/>
    <w:tmpl w:val="7E2E02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4"/>
  </w:num>
  <w:num w:numId="4">
    <w:abstractNumId w:val="3"/>
  </w:num>
  <w:num w:numId="5">
    <w:abstractNumId w:val="8"/>
  </w:num>
  <w:num w:numId="6">
    <w:abstractNumId w:val="7"/>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BC"/>
    <w:rsid w:val="00027447"/>
    <w:rsid w:val="00080AC5"/>
    <w:rsid w:val="000D3ECD"/>
    <w:rsid w:val="000F705C"/>
    <w:rsid w:val="001049D2"/>
    <w:rsid w:val="00143316"/>
    <w:rsid w:val="00174279"/>
    <w:rsid w:val="00185C30"/>
    <w:rsid w:val="001C7255"/>
    <w:rsid w:val="001E7BB1"/>
    <w:rsid w:val="00212A08"/>
    <w:rsid w:val="00231A06"/>
    <w:rsid w:val="00253583"/>
    <w:rsid w:val="002C7E4F"/>
    <w:rsid w:val="003007A8"/>
    <w:rsid w:val="00315419"/>
    <w:rsid w:val="00332E30"/>
    <w:rsid w:val="0036697E"/>
    <w:rsid w:val="0039712A"/>
    <w:rsid w:val="003A0C2E"/>
    <w:rsid w:val="003A752A"/>
    <w:rsid w:val="003D24E8"/>
    <w:rsid w:val="004A74F1"/>
    <w:rsid w:val="005A385A"/>
    <w:rsid w:val="005D02A5"/>
    <w:rsid w:val="005E2FB1"/>
    <w:rsid w:val="00607C15"/>
    <w:rsid w:val="00616101"/>
    <w:rsid w:val="00655ACE"/>
    <w:rsid w:val="00664BC8"/>
    <w:rsid w:val="00681DBC"/>
    <w:rsid w:val="006C0F1E"/>
    <w:rsid w:val="006C7E18"/>
    <w:rsid w:val="006D4CA0"/>
    <w:rsid w:val="00771FEC"/>
    <w:rsid w:val="007A2126"/>
    <w:rsid w:val="007E456C"/>
    <w:rsid w:val="00830167"/>
    <w:rsid w:val="00885ACF"/>
    <w:rsid w:val="008A4544"/>
    <w:rsid w:val="008B260B"/>
    <w:rsid w:val="008B526B"/>
    <w:rsid w:val="00914638"/>
    <w:rsid w:val="00947593"/>
    <w:rsid w:val="00971DE7"/>
    <w:rsid w:val="009A1AED"/>
    <w:rsid w:val="009A7736"/>
    <w:rsid w:val="009D668F"/>
    <w:rsid w:val="00A0571F"/>
    <w:rsid w:val="00A13408"/>
    <w:rsid w:val="00A15205"/>
    <w:rsid w:val="00A40132"/>
    <w:rsid w:val="00A97D0E"/>
    <w:rsid w:val="00AC0BBA"/>
    <w:rsid w:val="00AD06FE"/>
    <w:rsid w:val="00AE20D6"/>
    <w:rsid w:val="00B42E6C"/>
    <w:rsid w:val="00B5640D"/>
    <w:rsid w:val="00B61E3A"/>
    <w:rsid w:val="00B804FB"/>
    <w:rsid w:val="00B91449"/>
    <w:rsid w:val="00BB7E39"/>
    <w:rsid w:val="00C23A9B"/>
    <w:rsid w:val="00C32140"/>
    <w:rsid w:val="00C741F6"/>
    <w:rsid w:val="00CD4B9A"/>
    <w:rsid w:val="00CF161A"/>
    <w:rsid w:val="00D26AB9"/>
    <w:rsid w:val="00D314EF"/>
    <w:rsid w:val="00D73DCB"/>
    <w:rsid w:val="00DA1A85"/>
    <w:rsid w:val="00DA7211"/>
    <w:rsid w:val="00DF76D0"/>
    <w:rsid w:val="00E65FD5"/>
    <w:rsid w:val="00EB5641"/>
    <w:rsid w:val="00F42574"/>
    <w:rsid w:val="00F5383E"/>
    <w:rsid w:val="00F84AAE"/>
    <w:rsid w:val="00F97DF3"/>
    <w:rsid w:val="00FA2F5A"/>
    <w:rsid w:val="00FC5029"/>
    <w:rsid w:val="00FE6165"/>
    <w:rsid w:val="00FF4EBA"/>
    <w:rsid w:val="35CF0E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Segoe UI" w:hAnsi="Segoe UI" w:cs="Segoe UI"/>
      <w:sz w:val="18"/>
      <w:szCs w:val="18"/>
    </w:rPr>
  </w:style>
  <w:style w:type="paragraph" w:styleId="5">
    <w:name w:val="footer"/>
    <w:basedOn w:val="1"/>
    <w:link w:val="9"/>
    <w:unhideWhenUsed/>
    <w:uiPriority w:val="99"/>
    <w:pPr>
      <w:tabs>
        <w:tab w:val="center" w:pos="4513"/>
        <w:tab w:val="right" w:pos="9026"/>
      </w:tabs>
      <w:spacing w:after="0" w:line="240" w:lineRule="auto"/>
    </w:pPr>
  </w:style>
  <w:style w:type="paragraph" w:styleId="6">
    <w:name w:val="header"/>
    <w:basedOn w:val="1"/>
    <w:link w:val="8"/>
    <w:unhideWhenUsed/>
    <w:uiPriority w:val="99"/>
    <w:pPr>
      <w:tabs>
        <w:tab w:val="center" w:pos="4513"/>
        <w:tab w:val="right" w:pos="9026"/>
      </w:tabs>
      <w:spacing w:after="0" w:line="240" w:lineRule="auto"/>
    </w:p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6"/>
    <w:qFormat/>
    <w:uiPriority w:val="99"/>
  </w:style>
  <w:style w:type="character" w:customStyle="1" w:styleId="9">
    <w:name w:val="Footer Char"/>
    <w:basedOn w:val="2"/>
    <w:link w:val="5"/>
    <w:uiPriority w:val="99"/>
  </w:style>
  <w:style w:type="paragraph" w:styleId="10">
    <w:name w:val="List Paragraph"/>
    <w:basedOn w:val="1"/>
    <w:qFormat/>
    <w:uiPriority w:val="34"/>
    <w:pPr>
      <w:ind w:left="720"/>
      <w:contextualSpacing/>
    </w:pPr>
  </w:style>
  <w:style w:type="character" w:customStyle="1" w:styleId="11">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6.svg"/><Relationship Id="rId22" Type="http://schemas.openxmlformats.org/officeDocument/2006/relationships/image" Target="media/image7.png"/><Relationship Id="rId21" Type="http://schemas.openxmlformats.org/officeDocument/2006/relationships/image" Target="media/image5.sv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4.svg"/><Relationship Id="rId18" Type="http://schemas.openxmlformats.org/officeDocument/2006/relationships/image" Target="media/image5.png"/><Relationship Id="rId17" Type="http://schemas.openxmlformats.org/officeDocument/2006/relationships/image" Target="media/image3.svg"/><Relationship Id="rId16" Type="http://schemas.openxmlformats.org/officeDocument/2006/relationships/image" Target="media/image4.png"/><Relationship Id="rId15" Type="http://schemas.openxmlformats.org/officeDocument/2006/relationships/image" Target="media/image2.svg"/><Relationship Id="rId14" Type="http://schemas.openxmlformats.org/officeDocument/2006/relationships/image" Target="media/image3.png"/><Relationship Id="rId13" Type="http://schemas.openxmlformats.org/officeDocument/2006/relationships/image" Target="media/image1.sv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2053"/>
    <customShpInfo spid="_x0000_s205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475</Words>
  <Characters>2708</Characters>
  <Lines>22</Lines>
  <Paragraphs>6</Paragraphs>
  <TotalTime>520</TotalTime>
  <ScaleCrop>false</ScaleCrop>
  <LinksUpToDate>false</LinksUpToDate>
  <CharactersWithSpaces>3177</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2021-03-12T14:47:00Z</dcterms:created>
  <dc:creator>Grace Zhiamin Lee</dc:creator>
  <cp:lastModifiedBy>Kevin Rogers</cp:lastModifiedBy>
  <cp:lastPrinted>2021-03-12T15:40:00Z</cp:lastPrinted>
  <dcterms:modified xsi:type="dcterms:W3CDTF">2021-09-06T02:13:43Z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EA4ACF188F2742F391321AA320DA7E67</vt:lpwstr>
  </property>
</Properties>
</file>