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C053FD" w14:textId="199234EA" w:rsidR="005B3B19" w:rsidRPr="005B3B19" w:rsidRDefault="006F6420" w:rsidP="005B3B19">
      <w:pPr>
        <w:jc w:val="center"/>
        <w:rPr>
          <w:rFonts w:ascii="Calibri" w:hAnsi="Calibri" w:cs="Calibri"/>
          <w:sz w:val="28"/>
          <w:szCs w:val="28"/>
        </w:rPr>
      </w:pPr>
      <w:r w:rsidRPr="00CC0553">
        <w:rPr>
          <w:rFonts w:ascii="Calibri" w:hAnsi="Calibri" w:cs="Calibri"/>
          <w:sz w:val="28"/>
          <w:szCs w:val="28"/>
        </w:rPr>
        <w:t xml:space="preserve">Lab </w:t>
      </w:r>
      <w:r w:rsidR="001570ED">
        <w:rPr>
          <w:rFonts w:ascii="Calibri" w:hAnsi="Calibri" w:cs="Calibri"/>
          <w:sz w:val="28"/>
          <w:szCs w:val="28"/>
        </w:rPr>
        <w:t>1</w:t>
      </w:r>
      <w:r w:rsidRPr="00CC0553">
        <w:rPr>
          <w:rFonts w:ascii="Calibri" w:hAnsi="Calibri" w:cs="Calibri"/>
          <w:sz w:val="28"/>
          <w:szCs w:val="28"/>
        </w:rPr>
        <w:t xml:space="preserve">: Modeling EE problems </w:t>
      </w:r>
      <w:r w:rsidR="005B3B19">
        <w:rPr>
          <w:rFonts w:ascii="Calibri" w:hAnsi="Calibri" w:cs="Calibri"/>
          <w:sz w:val="28"/>
          <w:szCs w:val="28"/>
        </w:rPr>
        <w:t xml:space="preserve">and make use of MATLAB functions </w:t>
      </w:r>
    </w:p>
    <w:p w14:paraId="429DFBE1" w14:textId="77777777" w:rsidR="005B3B19" w:rsidRDefault="005B3B19">
      <w:pPr>
        <w:rPr>
          <w:rFonts w:ascii="Calibri" w:hAnsi="Calibri" w:cs="Calibri"/>
          <w:b/>
          <w:bCs/>
          <w:sz w:val="22"/>
        </w:rPr>
      </w:pPr>
    </w:p>
    <w:p w14:paraId="20799753" w14:textId="3B868982" w:rsidR="006F6420" w:rsidRPr="00CC0553" w:rsidRDefault="006F6420">
      <w:pPr>
        <w:rPr>
          <w:rFonts w:ascii="Calibri" w:hAnsi="Calibri" w:cs="Calibri"/>
          <w:b/>
          <w:bCs/>
          <w:sz w:val="22"/>
        </w:rPr>
      </w:pPr>
      <w:r w:rsidRPr="00CC0553">
        <w:rPr>
          <w:rFonts w:ascii="Calibri" w:hAnsi="Calibri" w:cs="Calibri"/>
          <w:b/>
          <w:bCs/>
          <w:sz w:val="22"/>
        </w:rPr>
        <w:t>Task 1</w:t>
      </w:r>
      <w:r w:rsidR="000269E9" w:rsidRPr="00CC0553">
        <w:rPr>
          <w:rFonts w:ascii="Calibri" w:hAnsi="Calibri" w:cs="Calibri"/>
          <w:b/>
          <w:bCs/>
          <w:sz w:val="22"/>
        </w:rPr>
        <w:t xml:space="preserve"> (</w:t>
      </w:r>
      <w:r w:rsidR="005B3B19">
        <w:rPr>
          <w:rFonts w:ascii="Calibri" w:hAnsi="Calibri" w:cs="Calibri"/>
          <w:b/>
          <w:bCs/>
          <w:sz w:val="22"/>
        </w:rPr>
        <w:t>30</w:t>
      </w:r>
      <w:r w:rsidR="000269E9" w:rsidRPr="00CC0553">
        <w:rPr>
          <w:rFonts w:ascii="Calibri" w:hAnsi="Calibri" w:cs="Calibri"/>
          <w:b/>
          <w:bCs/>
          <w:sz w:val="22"/>
        </w:rPr>
        <w:t>’)</w:t>
      </w:r>
      <w:r w:rsidRPr="00CC0553">
        <w:rPr>
          <w:rFonts w:ascii="Calibri" w:hAnsi="Calibri" w:cs="Calibri"/>
          <w:b/>
          <w:bCs/>
          <w:sz w:val="22"/>
        </w:rPr>
        <w:t xml:space="preserve">: </w:t>
      </w:r>
    </w:p>
    <w:p w14:paraId="6D8F77B5" w14:textId="701B9F7D" w:rsidR="002522DA" w:rsidRPr="00CC0553" w:rsidRDefault="008744EB">
      <w:pPr>
        <w:rPr>
          <w:rFonts w:ascii="Calibri" w:hAnsi="Calibri" w:cs="Calibri"/>
          <w:sz w:val="22"/>
        </w:rPr>
      </w:pPr>
      <w:r w:rsidRPr="00CC0553">
        <w:rPr>
          <w:rFonts w:ascii="Calibri" w:hAnsi="Calibri" w:cs="Calibri"/>
          <w:sz w:val="22"/>
        </w:rPr>
        <w:t xml:space="preserve">Microwave diplexers are widely used in communication systems. </w:t>
      </w:r>
      <w:r w:rsidR="003D6708">
        <w:rPr>
          <w:rFonts w:ascii="Calibri" w:hAnsi="Calibri" w:cs="Calibri"/>
          <w:sz w:val="22"/>
        </w:rPr>
        <w:t>The e</w:t>
      </w:r>
      <w:r w:rsidRPr="00CC0553">
        <w:rPr>
          <w:rFonts w:ascii="Calibri" w:hAnsi="Calibri" w:cs="Calibri"/>
          <w:sz w:val="22"/>
        </w:rPr>
        <w:t>volutionary optimization technique, which is a branch of AI, can be used to obtain the optimal coupling matrix of a target diplexer according to design specifications. In this process, there must be a function showing the performance of a certain diplexer response, which is shown in the following figure. The S11, S21</w:t>
      </w:r>
      <w:r w:rsidR="003D6708">
        <w:rPr>
          <w:rFonts w:ascii="Calibri" w:hAnsi="Calibri" w:cs="Calibri"/>
          <w:sz w:val="22"/>
        </w:rPr>
        <w:t>,</w:t>
      </w:r>
      <w:r w:rsidRPr="00CC0553">
        <w:rPr>
          <w:rFonts w:ascii="Calibri" w:hAnsi="Calibri" w:cs="Calibri"/>
          <w:sz w:val="22"/>
        </w:rPr>
        <w:t xml:space="preserve"> and S31 are responses. </w:t>
      </w:r>
    </w:p>
    <w:p w14:paraId="3A7F50D3" w14:textId="77777777" w:rsidR="00CC0553" w:rsidRPr="00CC0553" w:rsidRDefault="00CC0553">
      <w:pPr>
        <w:rPr>
          <w:rFonts w:ascii="Calibri" w:hAnsi="Calibri" w:cs="Calibri"/>
          <w:sz w:val="22"/>
        </w:rPr>
      </w:pPr>
    </w:p>
    <w:p w14:paraId="35A8CE28" w14:textId="77777777" w:rsidR="00A27A5C" w:rsidRPr="00CC0553" w:rsidRDefault="00A27A5C" w:rsidP="00A27A5C">
      <w:pPr>
        <w:rPr>
          <w:rFonts w:ascii="Calibri" w:hAnsi="Calibri" w:cs="Calibri"/>
          <w:sz w:val="22"/>
        </w:rPr>
      </w:pPr>
      <w:r w:rsidRPr="00CC0553">
        <w:rPr>
          <w:rFonts w:ascii="Calibri" w:hAnsi="Calibri" w:cs="Calibri"/>
          <w:noProof/>
          <w:sz w:val="22"/>
        </w:rPr>
        <w:drawing>
          <wp:inline distT="0" distB="0" distL="0" distR="0" wp14:anchorId="0B5F97D6" wp14:editId="6D50AF33">
            <wp:extent cx="5274310" cy="2540000"/>
            <wp:effectExtent l="0" t="0" r="2540" b="0"/>
            <wp:docPr id="1" name="Picture 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2540000"/>
                    </a:xfrm>
                    <a:prstGeom prst="rect">
                      <a:avLst/>
                    </a:prstGeom>
                    <a:noFill/>
                    <a:ln>
                      <a:noFill/>
                    </a:ln>
                  </pic:spPr>
                </pic:pic>
              </a:graphicData>
            </a:graphic>
          </wp:inline>
        </w:drawing>
      </w:r>
    </w:p>
    <w:p w14:paraId="27F99C9E" w14:textId="77777777" w:rsidR="00A27A5C" w:rsidRPr="00CC0553" w:rsidRDefault="00A27A5C" w:rsidP="00A27A5C">
      <w:pPr>
        <w:rPr>
          <w:rFonts w:ascii="Calibri" w:hAnsi="Calibri" w:cs="Calibri"/>
          <w:sz w:val="22"/>
        </w:rPr>
      </w:pPr>
    </w:p>
    <w:p w14:paraId="2DFA19D7" w14:textId="77777777" w:rsidR="00A27A5C" w:rsidRPr="00CC0553" w:rsidRDefault="00A27A5C" w:rsidP="00A27A5C">
      <w:pPr>
        <w:rPr>
          <w:rFonts w:ascii="Calibri" w:hAnsi="Calibri" w:cs="Calibri"/>
          <w:sz w:val="22"/>
        </w:rPr>
      </w:pPr>
    </w:p>
    <w:p w14:paraId="6EBE08AC" w14:textId="77777777" w:rsidR="00A27A5C" w:rsidRPr="00CC0553" w:rsidRDefault="00A27A5C" w:rsidP="00A27A5C">
      <w:pPr>
        <w:pStyle w:val="Caption"/>
        <w:rPr>
          <w:color w:val="auto"/>
        </w:rPr>
      </w:pPr>
      <w:r w:rsidRPr="00CC0553">
        <w:rPr>
          <w:color w:val="auto"/>
        </w:rPr>
        <w:t xml:space="preserve">Figure </w:t>
      </w:r>
      <w:r w:rsidRPr="00CC0553">
        <w:rPr>
          <w:color w:val="auto"/>
        </w:rPr>
        <w:fldChar w:fldCharType="begin"/>
      </w:r>
      <w:r w:rsidRPr="00CC0553">
        <w:rPr>
          <w:color w:val="auto"/>
        </w:rPr>
        <w:instrText xml:space="preserve"> SEQ Figure \* ARABIC </w:instrText>
      </w:r>
      <w:r w:rsidRPr="00CC0553">
        <w:rPr>
          <w:color w:val="auto"/>
        </w:rPr>
        <w:fldChar w:fldCharType="separate"/>
      </w:r>
      <w:r w:rsidRPr="00CC0553">
        <w:rPr>
          <w:noProof/>
          <w:color w:val="auto"/>
        </w:rPr>
        <w:t>1</w:t>
      </w:r>
      <w:r w:rsidRPr="00CC0553">
        <w:rPr>
          <w:noProof/>
          <w:color w:val="auto"/>
        </w:rPr>
        <w:fldChar w:fldCharType="end"/>
      </w:r>
      <w:r w:rsidRPr="00CC0553">
        <w:rPr>
          <w:noProof/>
          <w:color w:val="auto"/>
        </w:rPr>
        <w:t xml:space="preserve"> Responses of a diplexer</w:t>
      </w:r>
      <w:r w:rsidRPr="00CC0553">
        <w:rPr>
          <w:color w:val="auto"/>
        </w:rPr>
        <w:t>.</w:t>
      </w:r>
    </w:p>
    <w:p w14:paraId="02634709" w14:textId="0CBBF0C9" w:rsidR="00A27A5C" w:rsidRPr="00CC0553" w:rsidRDefault="00A27A5C">
      <w:pPr>
        <w:rPr>
          <w:rFonts w:ascii="Calibri" w:hAnsi="Calibri" w:cs="Calibri"/>
          <w:sz w:val="22"/>
        </w:rPr>
      </w:pPr>
      <w:r w:rsidRPr="00CC0553">
        <w:rPr>
          <w:rFonts w:ascii="Calibri" w:hAnsi="Calibri" w:cs="Calibri"/>
          <w:sz w:val="22"/>
        </w:rPr>
        <w:t>S11, S21</w:t>
      </w:r>
      <w:r w:rsidR="003D6708">
        <w:rPr>
          <w:rFonts w:ascii="Calibri" w:hAnsi="Calibri" w:cs="Calibri"/>
          <w:sz w:val="22"/>
        </w:rPr>
        <w:t>,</w:t>
      </w:r>
      <w:r w:rsidRPr="00CC0553">
        <w:rPr>
          <w:rFonts w:ascii="Calibri" w:hAnsi="Calibri" w:cs="Calibri"/>
          <w:sz w:val="22"/>
        </w:rPr>
        <w:t xml:space="preserve"> and S31 response</w:t>
      </w:r>
      <w:r w:rsidR="003D6708">
        <w:rPr>
          <w:rFonts w:ascii="Calibri" w:hAnsi="Calibri" w:cs="Calibri"/>
          <w:sz w:val="22"/>
        </w:rPr>
        <w:t>s</w:t>
      </w:r>
      <w:r w:rsidRPr="00CC0553">
        <w:rPr>
          <w:rFonts w:ascii="Calibri" w:hAnsi="Calibri" w:cs="Calibri"/>
          <w:sz w:val="22"/>
        </w:rPr>
        <w:t xml:space="preserve"> need to be considered. Idea</w:t>
      </w:r>
      <w:r w:rsidR="003D6708">
        <w:rPr>
          <w:rFonts w:ascii="Calibri" w:hAnsi="Calibri" w:cs="Calibri"/>
          <w:sz w:val="22"/>
        </w:rPr>
        <w:t>l</w:t>
      </w:r>
      <w:r w:rsidRPr="00CC0553">
        <w:rPr>
          <w:rFonts w:ascii="Calibri" w:hAnsi="Calibri" w:cs="Calibri"/>
          <w:sz w:val="22"/>
        </w:rPr>
        <w:t>ly, we expect a diplexer satisfying all the specifications for S11, S21</w:t>
      </w:r>
      <w:r w:rsidR="003D6708">
        <w:rPr>
          <w:rFonts w:ascii="Calibri" w:hAnsi="Calibri" w:cs="Calibri"/>
          <w:sz w:val="22"/>
        </w:rPr>
        <w:t>,</w:t>
      </w:r>
      <w:r w:rsidRPr="00CC0553">
        <w:rPr>
          <w:rFonts w:ascii="Calibri" w:hAnsi="Calibri" w:cs="Calibri"/>
          <w:sz w:val="22"/>
        </w:rPr>
        <w:t xml:space="preserve"> and S31. To evalu</w:t>
      </w:r>
      <w:r w:rsidR="003D6708">
        <w:rPr>
          <w:rFonts w:ascii="Calibri" w:hAnsi="Calibri" w:cs="Calibri"/>
          <w:sz w:val="22"/>
        </w:rPr>
        <w:t>a</w:t>
      </w:r>
      <w:r w:rsidRPr="00CC0553">
        <w:rPr>
          <w:rFonts w:ascii="Calibri" w:hAnsi="Calibri" w:cs="Calibri"/>
          <w:sz w:val="22"/>
        </w:rPr>
        <w:t xml:space="preserve">te how certain </w:t>
      </w:r>
      <w:r w:rsidR="00CC0553" w:rsidRPr="00CC0553">
        <w:rPr>
          <w:rFonts w:ascii="Calibri" w:hAnsi="Calibri" w:cs="Calibri"/>
          <w:sz w:val="22"/>
        </w:rPr>
        <w:t>S11, S21</w:t>
      </w:r>
      <w:r w:rsidR="003D6708">
        <w:rPr>
          <w:rFonts w:ascii="Calibri" w:hAnsi="Calibri" w:cs="Calibri"/>
          <w:sz w:val="22"/>
        </w:rPr>
        <w:t>,</w:t>
      </w:r>
      <w:r w:rsidR="00CC0553" w:rsidRPr="00CC0553">
        <w:rPr>
          <w:rFonts w:ascii="Calibri" w:hAnsi="Calibri" w:cs="Calibri"/>
          <w:sz w:val="22"/>
        </w:rPr>
        <w:t xml:space="preserve"> and S31 </w:t>
      </w:r>
      <w:r w:rsidRPr="00CC0553">
        <w:rPr>
          <w:rFonts w:ascii="Calibri" w:hAnsi="Calibri" w:cs="Calibri"/>
          <w:sz w:val="22"/>
        </w:rPr>
        <w:t>response</w:t>
      </w:r>
      <w:r w:rsidR="003D6708">
        <w:rPr>
          <w:rFonts w:ascii="Calibri" w:hAnsi="Calibri" w:cs="Calibri"/>
          <w:sz w:val="22"/>
        </w:rPr>
        <w:t>s</w:t>
      </w:r>
      <w:r w:rsidRPr="00CC0553">
        <w:rPr>
          <w:rFonts w:ascii="Calibri" w:hAnsi="Calibri" w:cs="Calibri"/>
          <w:sz w:val="22"/>
        </w:rPr>
        <w:t xml:space="preserve"> meet the S11, S21</w:t>
      </w:r>
      <w:r w:rsidR="003D6708">
        <w:rPr>
          <w:rFonts w:ascii="Calibri" w:hAnsi="Calibri" w:cs="Calibri"/>
          <w:sz w:val="22"/>
        </w:rPr>
        <w:t>,</w:t>
      </w:r>
      <w:r w:rsidRPr="00CC0553">
        <w:rPr>
          <w:rFonts w:ascii="Calibri" w:hAnsi="Calibri" w:cs="Calibri"/>
          <w:sz w:val="22"/>
        </w:rPr>
        <w:t xml:space="preserve"> and S31 </w:t>
      </w:r>
      <w:r w:rsidR="00CC0553" w:rsidRPr="00CC0553">
        <w:rPr>
          <w:rFonts w:ascii="Calibri" w:hAnsi="Calibri" w:cs="Calibri"/>
          <w:sz w:val="22"/>
        </w:rPr>
        <w:t>specification</w:t>
      </w:r>
      <w:r w:rsidRPr="00CC0553">
        <w:rPr>
          <w:rFonts w:ascii="Calibri" w:hAnsi="Calibri" w:cs="Calibri"/>
          <w:sz w:val="22"/>
        </w:rPr>
        <w:t>s, we need to write such a function</w:t>
      </w:r>
      <w:r w:rsidR="005B3B19">
        <w:rPr>
          <w:rFonts w:ascii="Calibri" w:hAnsi="Calibri" w:cs="Calibri"/>
          <w:sz w:val="22"/>
        </w:rPr>
        <w:t xml:space="preserve"> (i.e., objective function)</w:t>
      </w:r>
      <w:r w:rsidRPr="00CC0553">
        <w:rPr>
          <w:rFonts w:ascii="Calibri" w:hAnsi="Calibri" w:cs="Calibri"/>
          <w:sz w:val="22"/>
        </w:rPr>
        <w:t>, which will be used for diplexer optimization in the future. In this task, you are asked to write a function evaluating whether the provided diplexer</w:t>
      </w:r>
      <w:r w:rsidR="00CC0553" w:rsidRPr="00CC0553">
        <w:rPr>
          <w:rFonts w:ascii="Calibri" w:hAnsi="Calibri" w:cs="Calibri"/>
          <w:sz w:val="22"/>
        </w:rPr>
        <w:t xml:space="preserve"> response</w:t>
      </w:r>
      <w:r w:rsidR="003D6708">
        <w:rPr>
          <w:rFonts w:ascii="Calibri" w:hAnsi="Calibri" w:cs="Calibri"/>
          <w:sz w:val="22"/>
        </w:rPr>
        <w:t>s</w:t>
      </w:r>
      <w:r w:rsidRPr="00CC0553">
        <w:rPr>
          <w:rFonts w:ascii="Calibri" w:hAnsi="Calibri" w:cs="Calibri"/>
          <w:sz w:val="22"/>
        </w:rPr>
        <w:t xml:space="preserve"> meet the specifications or not. If not, how large is the v</w:t>
      </w:r>
      <w:r w:rsidR="003D6708">
        <w:rPr>
          <w:rFonts w:ascii="Calibri" w:hAnsi="Calibri" w:cs="Calibri"/>
          <w:sz w:val="22"/>
        </w:rPr>
        <w:t>i</w:t>
      </w:r>
      <w:r w:rsidRPr="00CC0553">
        <w:rPr>
          <w:rFonts w:ascii="Calibri" w:hAnsi="Calibri" w:cs="Calibri"/>
          <w:sz w:val="22"/>
        </w:rPr>
        <w:t>olation</w:t>
      </w:r>
      <w:r w:rsidR="003D6708">
        <w:rPr>
          <w:rFonts w:ascii="Calibri" w:hAnsi="Calibri" w:cs="Calibri"/>
          <w:sz w:val="22"/>
        </w:rPr>
        <w:t>?</w:t>
      </w:r>
      <w:r w:rsidRPr="00CC0553">
        <w:rPr>
          <w:rFonts w:ascii="Calibri" w:hAnsi="Calibri" w:cs="Calibri"/>
          <w:sz w:val="22"/>
        </w:rPr>
        <w:t xml:space="preserve"> </w:t>
      </w:r>
    </w:p>
    <w:p w14:paraId="528ECDD0" w14:textId="77777777" w:rsidR="0067647D" w:rsidRPr="00CC0553" w:rsidRDefault="0067647D">
      <w:pPr>
        <w:rPr>
          <w:rFonts w:ascii="Calibri" w:hAnsi="Calibri" w:cs="Calibri"/>
          <w:sz w:val="22"/>
        </w:rPr>
      </w:pPr>
    </w:p>
    <w:p w14:paraId="5487A60A" w14:textId="73AF072B" w:rsidR="00EB0E09" w:rsidRPr="00CC0553" w:rsidRDefault="005577A7">
      <w:pPr>
        <w:rPr>
          <w:rFonts w:ascii="Calibri" w:hAnsi="Calibri" w:cs="Calibri"/>
          <w:sz w:val="22"/>
        </w:rPr>
      </w:pPr>
      <w:r w:rsidRPr="00CC0553">
        <w:rPr>
          <w:rFonts w:ascii="Calibri" w:hAnsi="Calibri" w:cs="Calibri"/>
          <w:sz w:val="22"/>
        </w:rPr>
        <w:t>The files:</w:t>
      </w:r>
    </w:p>
    <w:p w14:paraId="024DB86F" w14:textId="0A177DB9" w:rsidR="005577A7" w:rsidRPr="00CC0553" w:rsidRDefault="005577A7">
      <w:pPr>
        <w:rPr>
          <w:rFonts w:ascii="Calibri" w:hAnsi="Calibri" w:cs="Calibri"/>
          <w:sz w:val="22"/>
        </w:rPr>
      </w:pPr>
      <w:r w:rsidRPr="00CC0553">
        <w:rPr>
          <w:rFonts w:ascii="Calibri" w:hAnsi="Calibri" w:cs="Calibri"/>
          <w:sz w:val="22"/>
        </w:rPr>
        <w:t>“</w:t>
      </w:r>
      <w:proofErr w:type="spellStart"/>
      <w:r w:rsidRPr="00CC0553">
        <w:rPr>
          <w:rFonts w:ascii="Calibri" w:hAnsi="Calibri" w:cs="Calibri"/>
          <w:sz w:val="22"/>
        </w:rPr>
        <w:t>T_junctioni_best.mat</w:t>
      </w:r>
      <w:proofErr w:type="spellEnd"/>
      <w:r w:rsidRPr="00CC0553">
        <w:rPr>
          <w:rFonts w:ascii="Calibri" w:hAnsi="Calibri" w:cs="Calibri"/>
          <w:sz w:val="22"/>
        </w:rPr>
        <w:t xml:space="preserve">” is the S-parameter </w:t>
      </w:r>
      <w:r w:rsidR="006F6420" w:rsidRPr="00CC0553">
        <w:rPr>
          <w:rFonts w:ascii="Calibri" w:hAnsi="Calibri" w:cs="Calibri"/>
          <w:sz w:val="22"/>
        </w:rPr>
        <w:t xml:space="preserve">magnitude </w:t>
      </w:r>
      <w:r w:rsidRPr="00CC0553">
        <w:rPr>
          <w:rFonts w:ascii="Calibri" w:hAnsi="Calibri" w:cs="Calibri"/>
          <w:sz w:val="22"/>
        </w:rPr>
        <w:t>data.</w:t>
      </w:r>
    </w:p>
    <w:p w14:paraId="77AE91C7" w14:textId="59890087" w:rsidR="005577A7" w:rsidRDefault="005577A7">
      <w:pPr>
        <w:rPr>
          <w:rFonts w:ascii="Calibri" w:hAnsi="Calibri" w:cs="Calibri"/>
          <w:sz w:val="22"/>
        </w:rPr>
      </w:pPr>
      <w:r w:rsidRPr="00CC0553">
        <w:rPr>
          <w:rFonts w:ascii="Calibri" w:hAnsi="Calibri" w:cs="Calibri"/>
          <w:sz w:val="22"/>
        </w:rPr>
        <w:t>“</w:t>
      </w:r>
      <w:proofErr w:type="spellStart"/>
      <w:proofErr w:type="gramStart"/>
      <w:r w:rsidRPr="00CC0553">
        <w:rPr>
          <w:rFonts w:ascii="Calibri" w:hAnsi="Calibri" w:cs="Calibri"/>
          <w:sz w:val="22"/>
        </w:rPr>
        <w:t>plot</w:t>
      </w:r>
      <w:proofErr w:type="gramEnd"/>
      <w:r w:rsidRPr="00CC0553">
        <w:rPr>
          <w:rFonts w:ascii="Calibri" w:hAnsi="Calibri" w:cs="Calibri"/>
          <w:sz w:val="22"/>
        </w:rPr>
        <w:t>_values</w:t>
      </w:r>
      <w:proofErr w:type="spellEnd"/>
      <w:r w:rsidRPr="00CC0553">
        <w:rPr>
          <w:rFonts w:ascii="Calibri" w:hAnsi="Calibri" w:cs="Calibri"/>
          <w:sz w:val="22"/>
        </w:rPr>
        <w:t>” is the code for drawing the S-parameter responses.</w:t>
      </w:r>
    </w:p>
    <w:p w14:paraId="7EA1987D" w14:textId="77777777" w:rsidR="006E0EE6" w:rsidRDefault="006E0EE6">
      <w:pPr>
        <w:rPr>
          <w:rFonts w:ascii="Calibri" w:hAnsi="Calibri" w:cs="Calibri"/>
          <w:sz w:val="22"/>
        </w:rPr>
      </w:pPr>
    </w:p>
    <w:p w14:paraId="4CB0E95A" w14:textId="4CE44B1A" w:rsidR="006E0EE6" w:rsidRPr="00CC0553" w:rsidRDefault="006E0EE6">
      <w:pPr>
        <w:rPr>
          <w:rFonts w:ascii="Calibri" w:hAnsi="Calibri" w:cs="Calibri"/>
          <w:sz w:val="22"/>
        </w:rPr>
      </w:pPr>
      <w:hyperlink r:id="rId9" w:history="1">
        <w:r>
          <w:rPr>
            <w:rStyle w:val="Hyperlink"/>
            <w:rFonts w:ascii="Ubuntu" w:hAnsi="Ubuntu"/>
            <w:color w:val="1D2125"/>
            <w:sz w:val="23"/>
            <w:szCs w:val="23"/>
            <w:shd w:val="clear" w:color="auto" w:fill="D2E8FB"/>
          </w:rPr>
          <w:t>https://gla-my.sharepoint.com/:u:/g/personal/bo_liu_glasgow_ac_uk/EQuNMWWeL1dOkoEtl29XBuABfc93FQBa3Ma_6obeHOIeaw?e=R8ud2M</w:t>
        </w:r>
      </w:hyperlink>
      <w:r>
        <w:rPr>
          <w:rFonts w:ascii="Ubuntu" w:hAnsi="Ubuntu"/>
          <w:color w:val="1D2125"/>
          <w:sz w:val="23"/>
          <w:szCs w:val="23"/>
          <w:shd w:val="clear" w:color="auto" w:fill="FFFFFF"/>
        </w:rPr>
        <w:t> </w:t>
      </w:r>
    </w:p>
    <w:p w14:paraId="00A2B581" w14:textId="77777777" w:rsidR="00485494" w:rsidRPr="00CC0553" w:rsidRDefault="00485494">
      <w:pPr>
        <w:rPr>
          <w:rFonts w:ascii="Calibri" w:hAnsi="Calibri" w:cs="Calibri"/>
          <w:sz w:val="22"/>
        </w:rPr>
      </w:pPr>
    </w:p>
    <w:p w14:paraId="5C25266F" w14:textId="3F9F2D46" w:rsidR="005577A7" w:rsidRPr="00CC0553" w:rsidRDefault="005577A7">
      <w:pPr>
        <w:rPr>
          <w:rFonts w:ascii="Calibri" w:hAnsi="Calibri" w:cs="Calibri"/>
          <w:sz w:val="22"/>
        </w:rPr>
      </w:pPr>
      <w:r w:rsidRPr="00CC0553">
        <w:rPr>
          <w:rFonts w:ascii="Calibri" w:hAnsi="Calibri" w:cs="Calibri"/>
          <w:sz w:val="22"/>
        </w:rPr>
        <w:t xml:space="preserve">The </w:t>
      </w:r>
      <w:r w:rsidR="00482710" w:rsidRPr="00CC0553">
        <w:rPr>
          <w:rFonts w:ascii="Calibri" w:hAnsi="Calibri" w:cs="Calibri"/>
          <w:sz w:val="22"/>
        </w:rPr>
        <w:t>specifications</w:t>
      </w:r>
    </w:p>
    <w:p w14:paraId="46E9E782" w14:textId="16634012" w:rsidR="00482710" w:rsidRPr="00CC0553" w:rsidRDefault="00482710">
      <w:pPr>
        <w:rPr>
          <w:rFonts w:ascii="Calibri" w:hAnsi="Calibri" w:cs="Calibri"/>
          <w:sz w:val="22"/>
        </w:rPr>
      </w:pPr>
    </w:p>
    <w:p w14:paraId="789D9DD8" w14:textId="601090CD" w:rsidR="00482710" w:rsidRPr="00CC0553" w:rsidRDefault="00482710" w:rsidP="00482710">
      <w:pPr>
        <w:pStyle w:val="ListParagraph"/>
        <w:numPr>
          <w:ilvl w:val="0"/>
          <w:numId w:val="1"/>
        </w:numPr>
        <w:ind w:firstLineChars="0"/>
        <w:rPr>
          <w:rFonts w:ascii="Calibri" w:hAnsi="Calibri" w:cs="Calibri"/>
          <w:sz w:val="22"/>
        </w:rPr>
      </w:pPr>
      <w:r w:rsidRPr="00CC0553">
        <w:rPr>
          <w:rFonts w:ascii="Calibri" w:hAnsi="Calibri" w:cs="Calibri"/>
          <w:sz w:val="22"/>
        </w:rPr>
        <w:t>S11</w:t>
      </w:r>
      <w:r w:rsidR="006F6420" w:rsidRPr="00CC0553">
        <w:rPr>
          <w:rFonts w:ascii="Calibri" w:hAnsi="Calibri" w:cs="Calibri"/>
          <w:sz w:val="22"/>
        </w:rPr>
        <w:t>_val</w:t>
      </w:r>
      <w:r w:rsidRPr="00CC0553">
        <w:rPr>
          <w:rFonts w:ascii="Calibri" w:eastAsiaTheme="minorHAnsi" w:hAnsi="Calibri" w:cs="Calibri"/>
          <w:sz w:val="22"/>
        </w:rPr>
        <w:t>≤</w:t>
      </w:r>
      <w:r w:rsidRPr="00CC0553">
        <w:rPr>
          <w:rFonts w:ascii="Calibri" w:hAnsi="Calibri" w:cs="Calibri"/>
          <w:sz w:val="22"/>
        </w:rPr>
        <w:t>-20</w:t>
      </w:r>
      <w:r w:rsidR="006F6420" w:rsidRPr="00CC0553">
        <w:rPr>
          <w:rFonts w:ascii="Calibri" w:hAnsi="Calibri" w:cs="Calibri"/>
          <w:sz w:val="22"/>
        </w:rPr>
        <w:t xml:space="preserve"> </w:t>
      </w:r>
      <w:r w:rsidRPr="00CC0553">
        <w:rPr>
          <w:rFonts w:ascii="Calibri" w:hAnsi="Calibri" w:cs="Calibri"/>
          <w:sz w:val="22"/>
        </w:rPr>
        <w:t>dB, 12.5~12.75</w:t>
      </w:r>
      <w:r w:rsidR="006F6420" w:rsidRPr="00CC0553">
        <w:rPr>
          <w:rFonts w:ascii="Calibri" w:hAnsi="Calibri" w:cs="Calibri"/>
          <w:sz w:val="22"/>
        </w:rPr>
        <w:t xml:space="preserve"> </w:t>
      </w:r>
      <w:r w:rsidRPr="00CC0553">
        <w:rPr>
          <w:rFonts w:ascii="Calibri" w:hAnsi="Calibri" w:cs="Calibri"/>
          <w:sz w:val="22"/>
        </w:rPr>
        <w:t>GHz and 13~13.25</w:t>
      </w:r>
      <w:r w:rsidR="006F6420" w:rsidRPr="00CC0553">
        <w:rPr>
          <w:rFonts w:ascii="Calibri" w:hAnsi="Calibri" w:cs="Calibri"/>
          <w:sz w:val="22"/>
        </w:rPr>
        <w:t xml:space="preserve"> </w:t>
      </w:r>
      <w:proofErr w:type="gramStart"/>
      <w:r w:rsidRPr="00CC0553">
        <w:rPr>
          <w:rFonts w:ascii="Calibri" w:hAnsi="Calibri" w:cs="Calibri"/>
          <w:sz w:val="22"/>
        </w:rPr>
        <w:t>GHz</w:t>
      </w:r>
      <w:r w:rsidR="00A27A5C" w:rsidRPr="00CC0553">
        <w:rPr>
          <w:rFonts w:ascii="Calibri" w:hAnsi="Calibri" w:cs="Calibri"/>
          <w:sz w:val="22"/>
        </w:rPr>
        <w:t xml:space="preserve">  /</w:t>
      </w:r>
      <w:proofErr w:type="gramEnd"/>
      <w:r w:rsidR="00A27A5C" w:rsidRPr="00CC0553">
        <w:rPr>
          <w:rFonts w:ascii="Calibri" w:hAnsi="Calibri" w:cs="Calibri"/>
          <w:sz w:val="22"/>
        </w:rPr>
        <w:t xml:space="preserve">/ For example, in Fig. 1, the S11 </w:t>
      </w:r>
      <w:r w:rsidR="00A27A5C" w:rsidRPr="00CC0553">
        <w:rPr>
          <w:rFonts w:ascii="Calibri" w:hAnsi="Calibri" w:cs="Calibri"/>
          <w:sz w:val="22"/>
        </w:rPr>
        <w:lastRenderedPageBreak/>
        <w:t xml:space="preserve">curve is not under -20 dB </w:t>
      </w:r>
      <w:r w:rsidR="00CC0553" w:rsidRPr="00CC0553">
        <w:rPr>
          <w:rFonts w:ascii="Calibri" w:hAnsi="Calibri" w:cs="Calibri"/>
          <w:sz w:val="22"/>
        </w:rPr>
        <w:t>at</w:t>
      </w:r>
      <w:r w:rsidR="00A27A5C" w:rsidRPr="00CC0553">
        <w:rPr>
          <w:rFonts w:ascii="Calibri" w:hAnsi="Calibri" w:cs="Calibri"/>
          <w:sz w:val="22"/>
        </w:rPr>
        <w:t xml:space="preserve"> every frequency. Hence, there </w:t>
      </w:r>
      <w:r w:rsidR="003D6708">
        <w:rPr>
          <w:rFonts w:ascii="Calibri" w:hAnsi="Calibri" w:cs="Calibri"/>
          <w:sz w:val="22"/>
        </w:rPr>
        <w:t>are</w:t>
      </w:r>
      <w:r w:rsidR="00CC0553" w:rsidRPr="00CC0553">
        <w:rPr>
          <w:rFonts w:ascii="Calibri" w:hAnsi="Calibri" w:cs="Calibri"/>
          <w:sz w:val="22"/>
        </w:rPr>
        <w:t xml:space="preserve"> </w:t>
      </w:r>
      <w:r w:rsidR="00A27A5C" w:rsidRPr="00CC0553">
        <w:rPr>
          <w:rFonts w:ascii="Calibri" w:hAnsi="Calibri" w:cs="Calibri"/>
          <w:sz w:val="22"/>
        </w:rPr>
        <w:t>violation</w:t>
      </w:r>
      <w:r w:rsidR="003D6708">
        <w:rPr>
          <w:rFonts w:ascii="Calibri" w:hAnsi="Calibri" w:cs="Calibri"/>
          <w:sz w:val="22"/>
        </w:rPr>
        <w:t>s of S11 specifications</w:t>
      </w:r>
      <w:r w:rsidR="00A27A5C" w:rsidRPr="00CC0553">
        <w:rPr>
          <w:rFonts w:ascii="Calibri" w:hAnsi="Calibri" w:cs="Calibri"/>
          <w:sz w:val="22"/>
        </w:rPr>
        <w:t xml:space="preserve">.  </w:t>
      </w:r>
    </w:p>
    <w:p w14:paraId="26CD61F5" w14:textId="6079B610" w:rsidR="00482710" w:rsidRPr="00CC0553" w:rsidRDefault="00482710" w:rsidP="00482710">
      <w:pPr>
        <w:pStyle w:val="ListParagraph"/>
        <w:numPr>
          <w:ilvl w:val="0"/>
          <w:numId w:val="1"/>
        </w:numPr>
        <w:ind w:firstLineChars="0"/>
        <w:rPr>
          <w:rFonts w:ascii="Calibri" w:hAnsi="Calibri" w:cs="Calibri"/>
          <w:sz w:val="22"/>
        </w:rPr>
      </w:pPr>
      <w:r w:rsidRPr="00CC0553">
        <w:rPr>
          <w:rFonts w:ascii="Calibri" w:hAnsi="Calibri" w:cs="Calibri"/>
          <w:sz w:val="22"/>
        </w:rPr>
        <w:t>S21</w:t>
      </w:r>
      <w:r w:rsidR="006F6420" w:rsidRPr="00CC0553">
        <w:rPr>
          <w:rFonts w:ascii="Calibri" w:hAnsi="Calibri" w:cs="Calibri"/>
          <w:sz w:val="22"/>
        </w:rPr>
        <w:t>_val</w:t>
      </w:r>
      <w:r w:rsidRPr="00CC0553">
        <w:rPr>
          <w:rFonts w:ascii="Calibri" w:eastAsiaTheme="minorHAnsi" w:hAnsi="Calibri" w:cs="Calibri"/>
          <w:sz w:val="22"/>
        </w:rPr>
        <w:t>≤</w:t>
      </w:r>
      <w:r w:rsidRPr="00CC0553">
        <w:rPr>
          <w:rFonts w:ascii="Calibri" w:hAnsi="Calibri" w:cs="Calibri"/>
          <w:sz w:val="22"/>
        </w:rPr>
        <w:t>-20</w:t>
      </w:r>
      <w:r w:rsidR="006F6420" w:rsidRPr="00CC0553">
        <w:rPr>
          <w:rFonts w:ascii="Calibri" w:hAnsi="Calibri" w:cs="Calibri"/>
          <w:sz w:val="22"/>
        </w:rPr>
        <w:t xml:space="preserve"> </w:t>
      </w:r>
      <w:r w:rsidRPr="00CC0553">
        <w:rPr>
          <w:rFonts w:ascii="Calibri" w:hAnsi="Calibri" w:cs="Calibri"/>
          <w:sz w:val="22"/>
        </w:rPr>
        <w:t>dB, 12~12.3 GHz; S21</w:t>
      </w:r>
      <w:r w:rsidR="006F6420" w:rsidRPr="00CC0553">
        <w:rPr>
          <w:rFonts w:ascii="Calibri" w:hAnsi="Calibri" w:cs="Calibri"/>
          <w:sz w:val="22"/>
        </w:rPr>
        <w:t>_val</w:t>
      </w:r>
      <w:r w:rsidRPr="00CC0553">
        <w:rPr>
          <w:rFonts w:ascii="Calibri" w:eastAsiaTheme="minorHAnsi" w:hAnsi="Calibri" w:cs="Calibri"/>
          <w:sz w:val="22"/>
        </w:rPr>
        <w:t>≤</w:t>
      </w:r>
      <w:r w:rsidRPr="00CC0553">
        <w:rPr>
          <w:rFonts w:ascii="Calibri" w:hAnsi="Calibri" w:cs="Calibri"/>
          <w:sz w:val="22"/>
        </w:rPr>
        <w:t>-55</w:t>
      </w:r>
      <w:r w:rsidR="006F6420" w:rsidRPr="00CC0553">
        <w:rPr>
          <w:rFonts w:ascii="Calibri" w:hAnsi="Calibri" w:cs="Calibri"/>
          <w:sz w:val="22"/>
        </w:rPr>
        <w:t xml:space="preserve"> </w:t>
      </w:r>
      <w:r w:rsidRPr="00CC0553">
        <w:rPr>
          <w:rFonts w:ascii="Calibri" w:hAnsi="Calibri" w:cs="Calibri"/>
          <w:sz w:val="22"/>
        </w:rPr>
        <w:t>dB, 13~13.25</w:t>
      </w:r>
      <w:r w:rsidR="006F6420" w:rsidRPr="00CC0553">
        <w:rPr>
          <w:rFonts w:ascii="Calibri" w:hAnsi="Calibri" w:cs="Calibri"/>
          <w:sz w:val="22"/>
        </w:rPr>
        <w:t xml:space="preserve"> </w:t>
      </w:r>
      <w:r w:rsidRPr="00CC0553">
        <w:rPr>
          <w:rFonts w:ascii="Calibri" w:hAnsi="Calibri" w:cs="Calibri"/>
          <w:sz w:val="22"/>
        </w:rPr>
        <w:t>GHz</w:t>
      </w:r>
    </w:p>
    <w:p w14:paraId="7B8F8D8C" w14:textId="1656A290" w:rsidR="00482710" w:rsidRPr="00CC0553" w:rsidRDefault="00482710" w:rsidP="00482710">
      <w:pPr>
        <w:pStyle w:val="ListParagraph"/>
        <w:numPr>
          <w:ilvl w:val="0"/>
          <w:numId w:val="1"/>
        </w:numPr>
        <w:ind w:firstLineChars="0"/>
        <w:rPr>
          <w:rFonts w:ascii="Calibri" w:hAnsi="Calibri" w:cs="Calibri"/>
          <w:sz w:val="22"/>
        </w:rPr>
      </w:pPr>
      <w:r w:rsidRPr="00CC0553">
        <w:rPr>
          <w:rFonts w:ascii="Calibri" w:hAnsi="Calibri" w:cs="Calibri"/>
          <w:sz w:val="22"/>
        </w:rPr>
        <w:t>S31</w:t>
      </w:r>
      <w:r w:rsidR="006F6420" w:rsidRPr="00CC0553">
        <w:rPr>
          <w:rFonts w:ascii="Calibri" w:hAnsi="Calibri" w:cs="Calibri"/>
          <w:sz w:val="22"/>
        </w:rPr>
        <w:t>_val</w:t>
      </w:r>
      <w:r w:rsidRPr="00CC0553">
        <w:rPr>
          <w:rFonts w:ascii="Calibri" w:eastAsiaTheme="minorHAnsi" w:hAnsi="Calibri" w:cs="Calibri"/>
          <w:sz w:val="22"/>
        </w:rPr>
        <w:t>≤</w:t>
      </w:r>
      <w:r w:rsidRPr="00CC0553">
        <w:rPr>
          <w:rFonts w:ascii="Calibri" w:hAnsi="Calibri" w:cs="Calibri"/>
          <w:sz w:val="22"/>
        </w:rPr>
        <w:t>-55</w:t>
      </w:r>
      <w:r w:rsidR="006F6420" w:rsidRPr="00CC0553">
        <w:rPr>
          <w:rFonts w:ascii="Calibri" w:hAnsi="Calibri" w:cs="Calibri"/>
          <w:sz w:val="22"/>
        </w:rPr>
        <w:t xml:space="preserve"> </w:t>
      </w:r>
      <w:r w:rsidRPr="00CC0553">
        <w:rPr>
          <w:rFonts w:ascii="Calibri" w:hAnsi="Calibri" w:cs="Calibri"/>
          <w:sz w:val="22"/>
        </w:rPr>
        <w:t>dB, 12.5~12.75</w:t>
      </w:r>
      <w:r w:rsidR="006F6420" w:rsidRPr="00CC0553">
        <w:rPr>
          <w:rFonts w:ascii="Calibri" w:hAnsi="Calibri" w:cs="Calibri"/>
          <w:sz w:val="22"/>
        </w:rPr>
        <w:t xml:space="preserve"> </w:t>
      </w:r>
      <w:r w:rsidRPr="00CC0553">
        <w:rPr>
          <w:rFonts w:ascii="Calibri" w:hAnsi="Calibri" w:cs="Calibri"/>
          <w:sz w:val="22"/>
        </w:rPr>
        <w:t>GHz; S31</w:t>
      </w:r>
      <w:r w:rsidR="006F6420" w:rsidRPr="00CC0553">
        <w:rPr>
          <w:rFonts w:ascii="Calibri" w:hAnsi="Calibri" w:cs="Calibri"/>
          <w:sz w:val="22"/>
        </w:rPr>
        <w:t>_val</w:t>
      </w:r>
      <w:r w:rsidRPr="00CC0553">
        <w:rPr>
          <w:rFonts w:ascii="Calibri" w:eastAsiaTheme="minorHAnsi" w:hAnsi="Calibri" w:cs="Calibri"/>
          <w:sz w:val="22"/>
        </w:rPr>
        <w:t>≤</w:t>
      </w:r>
      <w:r w:rsidRPr="00CC0553">
        <w:rPr>
          <w:rFonts w:ascii="Calibri" w:hAnsi="Calibri" w:cs="Calibri"/>
          <w:sz w:val="22"/>
        </w:rPr>
        <w:t>-</w:t>
      </w:r>
      <w:r w:rsidR="002701F6" w:rsidRPr="00CC0553">
        <w:rPr>
          <w:rFonts w:ascii="Calibri" w:hAnsi="Calibri" w:cs="Calibri"/>
          <w:sz w:val="22"/>
        </w:rPr>
        <w:t>20</w:t>
      </w:r>
      <w:r w:rsidR="006F6420" w:rsidRPr="00CC0553">
        <w:rPr>
          <w:rFonts w:ascii="Calibri" w:hAnsi="Calibri" w:cs="Calibri"/>
          <w:sz w:val="22"/>
        </w:rPr>
        <w:t xml:space="preserve"> </w:t>
      </w:r>
      <w:r w:rsidRPr="00CC0553">
        <w:rPr>
          <w:rFonts w:ascii="Calibri" w:hAnsi="Calibri" w:cs="Calibri"/>
          <w:sz w:val="22"/>
        </w:rPr>
        <w:t>dB, 13</w:t>
      </w:r>
      <w:r w:rsidR="002701F6" w:rsidRPr="00CC0553">
        <w:rPr>
          <w:rFonts w:ascii="Calibri" w:hAnsi="Calibri" w:cs="Calibri"/>
          <w:sz w:val="22"/>
        </w:rPr>
        <w:t>.4</w:t>
      </w:r>
      <w:r w:rsidRPr="00CC0553">
        <w:rPr>
          <w:rFonts w:ascii="Calibri" w:hAnsi="Calibri" w:cs="Calibri"/>
          <w:sz w:val="22"/>
        </w:rPr>
        <w:t>~13.</w:t>
      </w:r>
      <w:r w:rsidR="002701F6" w:rsidRPr="00CC0553">
        <w:rPr>
          <w:rFonts w:ascii="Calibri" w:hAnsi="Calibri" w:cs="Calibri"/>
          <w:sz w:val="22"/>
        </w:rPr>
        <w:t>75</w:t>
      </w:r>
      <w:r w:rsidR="006F6420" w:rsidRPr="00CC0553">
        <w:rPr>
          <w:rFonts w:ascii="Calibri" w:hAnsi="Calibri" w:cs="Calibri"/>
          <w:sz w:val="22"/>
        </w:rPr>
        <w:t xml:space="preserve"> G</w:t>
      </w:r>
      <w:r w:rsidRPr="00CC0553">
        <w:rPr>
          <w:rFonts w:ascii="Calibri" w:hAnsi="Calibri" w:cs="Calibri"/>
          <w:sz w:val="22"/>
        </w:rPr>
        <w:t>Hz</w:t>
      </w:r>
    </w:p>
    <w:p w14:paraId="67394B30" w14:textId="1C066C4C" w:rsidR="009A040C" w:rsidRPr="00CC0553" w:rsidRDefault="009A040C" w:rsidP="009A040C">
      <w:pPr>
        <w:rPr>
          <w:rFonts w:ascii="Calibri" w:hAnsi="Calibri" w:cs="Calibri"/>
          <w:sz w:val="22"/>
        </w:rPr>
      </w:pPr>
    </w:p>
    <w:p w14:paraId="3D755CC0" w14:textId="6672E5D6" w:rsidR="009A040C" w:rsidRPr="00CC0553" w:rsidRDefault="006F6420" w:rsidP="009A040C">
      <w:pPr>
        <w:rPr>
          <w:rFonts w:ascii="Calibri" w:hAnsi="Calibri" w:cs="Calibri"/>
          <w:sz w:val="22"/>
        </w:rPr>
      </w:pPr>
      <w:r w:rsidRPr="00CC0553">
        <w:rPr>
          <w:rFonts w:ascii="Calibri" w:hAnsi="Calibri" w:cs="Calibri"/>
          <w:sz w:val="22"/>
        </w:rPr>
        <w:t>Task</w:t>
      </w:r>
      <w:r w:rsidR="009A040C" w:rsidRPr="00CC0553">
        <w:rPr>
          <w:rFonts w:ascii="Calibri" w:hAnsi="Calibri" w:cs="Calibri"/>
          <w:sz w:val="22"/>
        </w:rPr>
        <w:t>:</w:t>
      </w:r>
    </w:p>
    <w:p w14:paraId="2C9464BD" w14:textId="62F07B6C" w:rsidR="009A040C" w:rsidRPr="00CC0553" w:rsidRDefault="006F6420" w:rsidP="009A040C">
      <w:pPr>
        <w:rPr>
          <w:rFonts w:ascii="Calibri" w:hAnsi="Calibri" w:cs="Calibri"/>
          <w:sz w:val="22"/>
        </w:rPr>
      </w:pPr>
      <w:r w:rsidRPr="00CC0553">
        <w:rPr>
          <w:rFonts w:ascii="Calibri" w:hAnsi="Calibri" w:cs="Calibri"/>
          <w:sz w:val="22"/>
        </w:rPr>
        <w:t xml:space="preserve">1. </w:t>
      </w:r>
      <w:r w:rsidR="009A040C" w:rsidRPr="00CC0553">
        <w:rPr>
          <w:rFonts w:ascii="Calibri" w:hAnsi="Calibri" w:cs="Calibri"/>
          <w:sz w:val="22"/>
        </w:rPr>
        <w:t xml:space="preserve">Write a </w:t>
      </w:r>
      <w:r w:rsidRPr="00CC0553">
        <w:rPr>
          <w:rFonts w:ascii="Calibri" w:hAnsi="Calibri" w:cs="Calibri"/>
          <w:sz w:val="22"/>
        </w:rPr>
        <w:t xml:space="preserve">MATLAB </w:t>
      </w:r>
      <w:r w:rsidR="009A040C" w:rsidRPr="00CC0553">
        <w:rPr>
          <w:rFonts w:ascii="Calibri" w:hAnsi="Calibri" w:cs="Calibri"/>
          <w:sz w:val="22"/>
        </w:rPr>
        <w:t xml:space="preserve">function to represent the performance of </w:t>
      </w:r>
      <w:r w:rsidRPr="00CC0553">
        <w:rPr>
          <w:rFonts w:ascii="Calibri" w:hAnsi="Calibri" w:cs="Calibri"/>
          <w:sz w:val="22"/>
        </w:rPr>
        <w:t xml:space="preserve">the </w:t>
      </w:r>
      <w:r w:rsidR="009A040C" w:rsidRPr="00CC0553">
        <w:rPr>
          <w:rFonts w:ascii="Calibri" w:hAnsi="Calibri" w:cs="Calibri"/>
          <w:sz w:val="22"/>
        </w:rPr>
        <w:t>diplexer based on the design specifications.</w:t>
      </w:r>
      <w:r w:rsidRPr="00CC0553">
        <w:rPr>
          <w:rFonts w:ascii="Calibri" w:hAnsi="Calibri" w:cs="Calibri"/>
          <w:sz w:val="22"/>
        </w:rPr>
        <w:t xml:space="preserve"> </w:t>
      </w:r>
    </w:p>
    <w:p w14:paraId="4E7DE066" w14:textId="77777777" w:rsidR="006F6420" w:rsidRPr="00CC0553" w:rsidRDefault="006F6420" w:rsidP="009A040C">
      <w:pPr>
        <w:rPr>
          <w:rFonts w:ascii="Calibri" w:hAnsi="Calibri" w:cs="Calibri"/>
          <w:sz w:val="22"/>
        </w:rPr>
      </w:pPr>
    </w:p>
    <w:p w14:paraId="24F8F1AC" w14:textId="015076D8" w:rsidR="006F6420" w:rsidRPr="00CC0553" w:rsidRDefault="006F6420" w:rsidP="009A040C">
      <w:pPr>
        <w:rPr>
          <w:rFonts w:ascii="Calibri" w:hAnsi="Calibri" w:cs="Calibri"/>
          <w:sz w:val="22"/>
        </w:rPr>
      </w:pPr>
      <w:r w:rsidRPr="00CC0553">
        <w:rPr>
          <w:rFonts w:ascii="Calibri" w:hAnsi="Calibri" w:cs="Calibri"/>
          <w:sz w:val="22"/>
        </w:rPr>
        <w:t xml:space="preserve">function perf = evaluate (f, S11_val, S21_val, S31_val) </w:t>
      </w:r>
    </w:p>
    <w:p w14:paraId="06EBF604" w14:textId="77777777" w:rsidR="006F6420" w:rsidRPr="00CC0553" w:rsidRDefault="006F6420" w:rsidP="009A040C">
      <w:pPr>
        <w:rPr>
          <w:rFonts w:ascii="Calibri" w:hAnsi="Calibri" w:cs="Calibri"/>
          <w:sz w:val="22"/>
        </w:rPr>
      </w:pPr>
    </w:p>
    <w:p w14:paraId="620C5805" w14:textId="0E4359FD" w:rsidR="006F6420" w:rsidRPr="00CC0553" w:rsidRDefault="006F6420" w:rsidP="009A040C">
      <w:pPr>
        <w:rPr>
          <w:rFonts w:ascii="Calibri" w:hAnsi="Calibri" w:cs="Calibri"/>
          <w:sz w:val="22"/>
        </w:rPr>
      </w:pPr>
      <w:r w:rsidRPr="00CC0553">
        <w:rPr>
          <w:rFonts w:ascii="Calibri" w:hAnsi="Calibri" w:cs="Calibri"/>
          <w:sz w:val="22"/>
        </w:rPr>
        <w:t>where f is the frequency variable, S11_val, S21_val, and S31_val are the magnitude</w:t>
      </w:r>
      <w:r w:rsidR="00CC0553" w:rsidRPr="00CC0553">
        <w:rPr>
          <w:rFonts w:ascii="Calibri" w:hAnsi="Calibri" w:cs="Calibri"/>
          <w:sz w:val="22"/>
        </w:rPr>
        <w:t>s</w:t>
      </w:r>
      <w:r w:rsidRPr="00CC0553">
        <w:rPr>
          <w:rFonts w:ascii="Calibri" w:hAnsi="Calibri" w:cs="Calibri"/>
          <w:sz w:val="22"/>
        </w:rPr>
        <w:t xml:space="preserve"> of S-parameters, which will be used for the comparison with the specifications. They can be found in the data file. It is a cell </w:t>
      </w:r>
      <w:proofErr w:type="gramStart"/>
      <w:r w:rsidRPr="00CC0553">
        <w:rPr>
          <w:rFonts w:ascii="Calibri" w:hAnsi="Calibri" w:cs="Calibri"/>
          <w:sz w:val="22"/>
        </w:rPr>
        <w:t>array</w:t>
      </w:r>
      <w:proofErr w:type="gramEnd"/>
      <w:r w:rsidRPr="00CC0553">
        <w:rPr>
          <w:rFonts w:ascii="Calibri" w:hAnsi="Calibri" w:cs="Calibri"/>
          <w:sz w:val="22"/>
        </w:rPr>
        <w:t xml:space="preserve"> and the variables can be extracted by: </w:t>
      </w:r>
    </w:p>
    <w:p w14:paraId="34A96960" w14:textId="2D7D05EC" w:rsidR="006F6420" w:rsidRPr="00CC0553" w:rsidRDefault="006F6420" w:rsidP="009A040C">
      <w:pPr>
        <w:rPr>
          <w:rFonts w:ascii="Calibri" w:hAnsi="Calibri" w:cs="Calibri"/>
          <w:sz w:val="22"/>
        </w:rPr>
      </w:pPr>
      <w:r w:rsidRPr="00CC0553">
        <w:rPr>
          <w:rFonts w:ascii="Calibri" w:hAnsi="Calibri" w:cs="Calibri"/>
          <w:noProof/>
          <w:sz w:val="22"/>
        </w:rPr>
        <w:drawing>
          <wp:inline distT="0" distB="0" distL="0" distR="0" wp14:anchorId="4B2C0C70" wp14:editId="250D9FA3">
            <wp:extent cx="3450167" cy="104667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66619" cy="1051661"/>
                    </a:xfrm>
                    <a:prstGeom prst="rect">
                      <a:avLst/>
                    </a:prstGeom>
                    <a:noFill/>
                    <a:ln>
                      <a:noFill/>
                    </a:ln>
                  </pic:spPr>
                </pic:pic>
              </a:graphicData>
            </a:graphic>
          </wp:inline>
        </w:drawing>
      </w:r>
    </w:p>
    <w:p w14:paraId="535F125E" w14:textId="16B1ECE9" w:rsidR="006F6420" w:rsidRPr="00CC0553" w:rsidRDefault="006F6420" w:rsidP="009A040C">
      <w:pPr>
        <w:rPr>
          <w:rFonts w:ascii="Calibri" w:hAnsi="Calibri" w:cs="Calibri"/>
          <w:sz w:val="22"/>
        </w:rPr>
      </w:pPr>
    </w:p>
    <w:p w14:paraId="2F3062D7" w14:textId="77777777" w:rsidR="007D19B1" w:rsidRPr="00CC0553" w:rsidRDefault="006F6420" w:rsidP="009A040C">
      <w:pPr>
        <w:rPr>
          <w:rFonts w:ascii="Calibri" w:hAnsi="Calibri" w:cs="Calibri"/>
          <w:sz w:val="22"/>
        </w:rPr>
      </w:pPr>
      <w:r w:rsidRPr="00CC0553">
        <w:rPr>
          <w:rFonts w:ascii="Calibri" w:hAnsi="Calibri" w:cs="Calibri"/>
          <w:sz w:val="22"/>
        </w:rPr>
        <w:t>perf is a vector containing [E</w:t>
      </w:r>
      <w:proofErr w:type="gramStart"/>
      <w:r w:rsidRPr="00CC0553">
        <w:rPr>
          <w:rFonts w:ascii="Calibri" w:hAnsi="Calibri" w:cs="Calibri"/>
          <w:sz w:val="22"/>
        </w:rPr>
        <w:t>1,E</w:t>
      </w:r>
      <w:proofErr w:type="gramEnd"/>
      <w:r w:rsidRPr="00CC0553">
        <w:rPr>
          <w:rFonts w:ascii="Calibri" w:hAnsi="Calibri" w:cs="Calibri"/>
          <w:sz w:val="22"/>
        </w:rPr>
        <w:t xml:space="preserve">2,E3,E4,E5,E6], corresponding to each frequency range. </w:t>
      </w:r>
    </w:p>
    <w:p w14:paraId="0F19ACD4" w14:textId="77777777" w:rsidR="007D19B1" w:rsidRPr="00CC0553" w:rsidRDefault="007D19B1" w:rsidP="009A040C">
      <w:pPr>
        <w:rPr>
          <w:rFonts w:ascii="Calibri" w:hAnsi="Calibri" w:cs="Calibri"/>
          <w:sz w:val="22"/>
        </w:rPr>
      </w:pPr>
    </w:p>
    <w:p w14:paraId="3A60333C" w14:textId="77777777" w:rsidR="007D19B1" w:rsidRPr="00CC0553" w:rsidRDefault="006F6420" w:rsidP="009A040C">
      <w:pPr>
        <w:rPr>
          <w:rFonts w:ascii="Calibri" w:hAnsi="Calibri" w:cs="Calibri"/>
          <w:sz w:val="22"/>
        </w:rPr>
      </w:pPr>
      <w:r w:rsidRPr="00CC0553">
        <w:rPr>
          <w:rFonts w:ascii="Calibri" w:hAnsi="Calibri" w:cs="Calibri"/>
          <w:sz w:val="22"/>
        </w:rPr>
        <w:t xml:space="preserve">For example, E1 targets S11_val≤-20 dB, 12.5~12.75 GHz. E2 targets S11_val≤-20 dB, 13~13.25 GHz, … E means the violation of specifications in a certain frequency range. </w:t>
      </w:r>
    </w:p>
    <w:p w14:paraId="17A92AD7" w14:textId="77777777" w:rsidR="007D19B1" w:rsidRPr="00CC0553" w:rsidRDefault="007D19B1" w:rsidP="009A040C">
      <w:pPr>
        <w:rPr>
          <w:rFonts w:ascii="Calibri" w:hAnsi="Calibri" w:cs="Calibri"/>
          <w:sz w:val="22"/>
        </w:rPr>
      </w:pPr>
    </w:p>
    <w:p w14:paraId="72C30374" w14:textId="77777777" w:rsidR="007D19B1" w:rsidRPr="00CC0553" w:rsidRDefault="006F6420" w:rsidP="009A040C">
      <w:pPr>
        <w:rPr>
          <w:rFonts w:ascii="Calibri" w:hAnsi="Calibri" w:cs="Calibri"/>
          <w:sz w:val="22"/>
        </w:rPr>
      </w:pPr>
      <w:r w:rsidRPr="00CC0553">
        <w:rPr>
          <w:rFonts w:ascii="Calibri" w:hAnsi="Calibri" w:cs="Calibri"/>
          <w:sz w:val="22"/>
        </w:rPr>
        <w:t xml:space="preserve">For example, the meaning of E1 is as follows: S11_val has certain values from 12.5~12.75 GHz. If all of them are smaller than or equal to -20 dB, then there is no violation of specification, and the violation is 0 </w:t>
      </w:r>
      <w:r w:rsidR="00264D22" w:rsidRPr="00CC0553">
        <w:rPr>
          <w:rFonts w:ascii="Calibri" w:hAnsi="Calibri" w:cs="Calibri"/>
          <w:sz w:val="22"/>
        </w:rPr>
        <w:t>(</w:t>
      </w:r>
      <w:r w:rsidRPr="00CC0553">
        <w:rPr>
          <w:rFonts w:ascii="Calibri" w:hAnsi="Calibri" w:cs="Calibri"/>
          <w:sz w:val="22"/>
        </w:rPr>
        <w:t>E1=0</w:t>
      </w:r>
      <w:r w:rsidR="00264D22" w:rsidRPr="00CC0553">
        <w:rPr>
          <w:rFonts w:ascii="Calibri" w:hAnsi="Calibri" w:cs="Calibri"/>
          <w:sz w:val="22"/>
        </w:rPr>
        <w:t>)</w:t>
      </w:r>
      <w:r w:rsidRPr="00CC0553">
        <w:rPr>
          <w:rFonts w:ascii="Calibri" w:hAnsi="Calibri" w:cs="Calibri"/>
          <w:sz w:val="22"/>
        </w:rPr>
        <w:t xml:space="preserve">. </w:t>
      </w:r>
    </w:p>
    <w:p w14:paraId="482F4049" w14:textId="77777777" w:rsidR="007D19B1" w:rsidRPr="00CC0553" w:rsidRDefault="007D19B1" w:rsidP="009A040C">
      <w:pPr>
        <w:rPr>
          <w:rFonts w:ascii="Calibri" w:hAnsi="Calibri" w:cs="Calibri"/>
          <w:sz w:val="22"/>
        </w:rPr>
      </w:pPr>
    </w:p>
    <w:p w14:paraId="3AC99F43" w14:textId="77777777" w:rsidR="007D19B1" w:rsidRPr="00CC0553" w:rsidRDefault="006F6420" w:rsidP="009A040C">
      <w:pPr>
        <w:rPr>
          <w:rFonts w:ascii="Calibri" w:hAnsi="Calibri" w:cs="Calibri"/>
          <w:sz w:val="22"/>
        </w:rPr>
      </w:pPr>
      <w:r w:rsidRPr="00CC0553">
        <w:rPr>
          <w:rFonts w:ascii="Calibri" w:hAnsi="Calibri" w:cs="Calibri"/>
          <w:sz w:val="22"/>
        </w:rPr>
        <w:t xml:space="preserve">Otherwise, if at some frequency points between 12.5~12.75 GHz, the values of S11_val are larger than -20 dB, then there are violations, and E1 should be the largest violation value among them. </w:t>
      </w:r>
    </w:p>
    <w:p w14:paraId="7C5A9C77" w14:textId="77777777" w:rsidR="007D19B1" w:rsidRPr="00CC0553" w:rsidRDefault="007D19B1" w:rsidP="009A040C">
      <w:pPr>
        <w:rPr>
          <w:rFonts w:ascii="Calibri" w:hAnsi="Calibri" w:cs="Calibri"/>
          <w:sz w:val="22"/>
        </w:rPr>
      </w:pPr>
    </w:p>
    <w:p w14:paraId="74B55747" w14:textId="77777777" w:rsidR="007D19B1" w:rsidRPr="00CC0553" w:rsidRDefault="006F6420" w:rsidP="009A040C">
      <w:pPr>
        <w:rPr>
          <w:rFonts w:ascii="Calibri" w:hAnsi="Calibri" w:cs="Calibri"/>
          <w:sz w:val="22"/>
        </w:rPr>
      </w:pPr>
      <w:r w:rsidRPr="00CC0553">
        <w:rPr>
          <w:rFonts w:ascii="Calibri" w:hAnsi="Calibri" w:cs="Calibri"/>
          <w:sz w:val="22"/>
        </w:rPr>
        <w:t xml:space="preserve">For example, between 12.5~12.75 GHz, at 12.65 GHz, S11_val=-18 dB, and at 12.70 GHz, S11_val=-17 dB, and in all other frequency points, S11_val≤-20 </w:t>
      </w:r>
      <w:proofErr w:type="spellStart"/>
      <w:r w:rsidRPr="00CC0553">
        <w:rPr>
          <w:rFonts w:ascii="Calibri" w:hAnsi="Calibri" w:cs="Calibri"/>
          <w:sz w:val="22"/>
        </w:rPr>
        <w:t>dB.</w:t>
      </w:r>
      <w:proofErr w:type="spellEnd"/>
      <w:r w:rsidRPr="00CC0553">
        <w:rPr>
          <w:rFonts w:ascii="Calibri" w:hAnsi="Calibri" w:cs="Calibri"/>
          <w:sz w:val="22"/>
        </w:rPr>
        <w:t xml:space="preserve"> </w:t>
      </w:r>
    </w:p>
    <w:p w14:paraId="5DB7DB13" w14:textId="77777777" w:rsidR="007D19B1" w:rsidRPr="00CC0553" w:rsidRDefault="007D19B1" w:rsidP="009A040C">
      <w:pPr>
        <w:rPr>
          <w:rFonts w:ascii="Calibri" w:hAnsi="Calibri" w:cs="Calibri"/>
          <w:sz w:val="22"/>
        </w:rPr>
      </w:pPr>
    </w:p>
    <w:p w14:paraId="28135C69" w14:textId="715C51A0" w:rsidR="006F6420" w:rsidRPr="00CC0553" w:rsidRDefault="006F6420" w:rsidP="009A040C">
      <w:pPr>
        <w:rPr>
          <w:rFonts w:ascii="Calibri" w:hAnsi="Calibri" w:cs="Calibri"/>
          <w:sz w:val="22"/>
        </w:rPr>
      </w:pPr>
      <w:r w:rsidRPr="00CC0553">
        <w:rPr>
          <w:rFonts w:ascii="Calibri" w:hAnsi="Calibri" w:cs="Calibri"/>
          <w:sz w:val="22"/>
        </w:rPr>
        <w:t>Then E1=3 because the maximum violation of -20 dB between 12.5~12.75 GHz (E1 targets) is -17-(-</w:t>
      </w:r>
      <w:proofErr w:type="gramStart"/>
      <w:r w:rsidRPr="00CC0553">
        <w:rPr>
          <w:rFonts w:ascii="Calibri" w:hAnsi="Calibri" w:cs="Calibri"/>
          <w:sz w:val="22"/>
        </w:rPr>
        <w:t>20)=</w:t>
      </w:r>
      <w:proofErr w:type="gramEnd"/>
      <w:r w:rsidRPr="00CC0553">
        <w:rPr>
          <w:rFonts w:ascii="Calibri" w:hAnsi="Calibri" w:cs="Calibri"/>
          <w:sz w:val="22"/>
        </w:rPr>
        <w:t>3. So do E2 to E6.</w:t>
      </w:r>
    </w:p>
    <w:p w14:paraId="16D808FC" w14:textId="41ADB71C" w:rsidR="006F6420" w:rsidRPr="00CC0553" w:rsidRDefault="006F6420" w:rsidP="009A040C">
      <w:pPr>
        <w:rPr>
          <w:rFonts w:ascii="Calibri" w:hAnsi="Calibri" w:cs="Calibri"/>
          <w:sz w:val="22"/>
        </w:rPr>
      </w:pPr>
    </w:p>
    <w:p w14:paraId="405679AD" w14:textId="676A522C" w:rsidR="000B1FA3" w:rsidRPr="00CC0553" w:rsidRDefault="000B1FA3" w:rsidP="009A040C">
      <w:pPr>
        <w:rPr>
          <w:rFonts w:ascii="Calibri" w:hAnsi="Calibri" w:cs="Calibri"/>
          <w:sz w:val="22"/>
        </w:rPr>
      </w:pPr>
      <w:r w:rsidRPr="00CC0553">
        <w:rPr>
          <w:rFonts w:ascii="Calibri" w:hAnsi="Calibri" w:cs="Calibri"/>
          <w:sz w:val="22"/>
        </w:rPr>
        <w:t xml:space="preserve">You need to submit a report with your code including </w:t>
      </w:r>
      <w:r w:rsidR="0068695E" w:rsidRPr="00CC0553">
        <w:rPr>
          <w:rFonts w:ascii="Calibri" w:hAnsi="Calibri" w:cs="Calibri"/>
          <w:sz w:val="22"/>
        </w:rPr>
        <w:t xml:space="preserve">function output and </w:t>
      </w:r>
      <w:r w:rsidRPr="00CC0553">
        <w:rPr>
          <w:rFonts w:ascii="Calibri" w:hAnsi="Calibri" w:cs="Calibri"/>
          <w:sz w:val="22"/>
        </w:rPr>
        <w:t xml:space="preserve">sufficient comments. </w:t>
      </w:r>
    </w:p>
    <w:p w14:paraId="58B924B1" w14:textId="367284DB" w:rsidR="000B1FA3" w:rsidRDefault="000B1FA3" w:rsidP="009A040C">
      <w:pPr>
        <w:rPr>
          <w:rFonts w:ascii="Calibri" w:hAnsi="Calibri" w:cs="Calibri"/>
          <w:sz w:val="22"/>
        </w:rPr>
      </w:pPr>
    </w:p>
    <w:p w14:paraId="4B391921" w14:textId="77777777" w:rsidR="006E0EE6" w:rsidRDefault="006E0EE6" w:rsidP="009A040C">
      <w:pPr>
        <w:rPr>
          <w:rFonts w:ascii="Calibri" w:hAnsi="Calibri" w:cs="Calibri"/>
          <w:sz w:val="22"/>
        </w:rPr>
      </w:pPr>
      <w:r>
        <w:rPr>
          <w:rFonts w:ascii="Calibri" w:hAnsi="Calibri" w:cs="Calibri"/>
          <w:sz w:val="22"/>
        </w:rPr>
        <w:t>Student files:</w:t>
      </w:r>
    </w:p>
    <w:p w14:paraId="426402DD" w14:textId="5CBC9F53" w:rsidR="006E0EE6" w:rsidRDefault="006E0EE6" w:rsidP="009A040C">
      <w:pPr>
        <w:rPr>
          <w:rFonts w:ascii="Ubuntu" w:hAnsi="Ubuntu"/>
          <w:color w:val="1D2125"/>
          <w:sz w:val="23"/>
          <w:szCs w:val="23"/>
          <w:shd w:val="clear" w:color="auto" w:fill="FFFFFF"/>
        </w:rPr>
      </w:pPr>
      <w:r>
        <w:rPr>
          <w:rFonts w:ascii="Calibri" w:hAnsi="Calibri" w:cs="Calibri"/>
          <w:sz w:val="22"/>
        </w:rPr>
        <w:t xml:space="preserve"> </w:t>
      </w:r>
      <w:hyperlink r:id="rId11" w:history="1">
        <w:r>
          <w:rPr>
            <w:rStyle w:val="Hyperlink"/>
            <w:rFonts w:ascii="Ubuntu" w:hAnsi="Ubuntu"/>
            <w:color w:val="1D2125"/>
            <w:sz w:val="23"/>
            <w:szCs w:val="23"/>
            <w:shd w:val="clear" w:color="auto" w:fill="D2E8FB"/>
          </w:rPr>
          <w:t>https://gla-</w:t>
        </w:r>
        <w:r>
          <w:rPr>
            <w:rStyle w:val="Hyperlink"/>
            <w:rFonts w:ascii="Ubuntu" w:hAnsi="Ubuntu"/>
            <w:color w:val="1D2125"/>
            <w:sz w:val="23"/>
            <w:szCs w:val="23"/>
            <w:shd w:val="clear" w:color="auto" w:fill="D2E8FB"/>
          </w:rPr>
          <w:lastRenderedPageBreak/>
          <w:t>my.sharepoint.com/:u:/g/personal/bo_liu_glasgow_ac_uk/Edu2gMK5fZZMjlv1dWFNgpsBJT7hg-AucJQef8cnZnZdUg?e=FX9SEv</w:t>
        </w:r>
      </w:hyperlink>
      <w:r>
        <w:rPr>
          <w:rFonts w:ascii="Ubuntu" w:hAnsi="Ubuntu"/>
          <w:color w:val="1D2125"/>
          <w:sz w:val="23"/>
          <w:szCs w:val="23"/>
          <w:shd w:val="clear" w:color="auto" w:fill="FFFFFF"/>
        </w:rPr>
        <w:t> </w:t>
      </w:r>
    </w:p>
    <w:p w14:paraId="04C853CC" w14:textId="77777777" w:rsidR="006E0EE6" w:rsidRDefault="006E0EE6" w:rsidP="009A040C">
      <w:pPr>
        <w:rPr>
          <w:rFonts w:ascii="Ubuntu" w:hAnsi="Ubuntu"/>
          <w:color w:val="1D2125"/>
          <w:sz w:val="23"/>
          <w:szCs w:val="23"/>
          <w:shd w:val="clear" w:color="auto" w:fill="FFFFFF"/>
        </w:rPr>
      </w:pPr>
    </w:p>
    <w:p w14:paraId="501BA975" w14:textId="77777777" w:rsidR="006E0EE6" w:rsidRDefault="006E0EE6" w:rsidP="009A040C">
      <w:pPr>
        <w:rPr>
          <w:rFonts w:ascii="Calibri" w:hAnsi="Calibri" w:cs="Calibri"/>
          <w:sz w:val="22"/>
        </w:rPr>
      </w:pPr>
      <w:r>
        <w:rPr>
          <w:rFonts w:ascii="Calibri" w:hAnsi="Calibri" w:cs="Calibri"/>
          <w:sz w:val="22"/>
        </w:rPr>
        <w:t xml:space="preserve">Data: </w:t>
      </w:r>
    </w:p>
    <w:p w14:paraId="76EC27B7" w14:textId="7F36D3FE" w:rsidR="006E0EE6" w:rsidRDefault="006E0EE6" w:rsidP="009A040C">
      <w:pPr>
        <w:rPr>
          <w:rFonts w:ascii="Calibri" w:hAnsi="Calibri" w:cs="Calibri"/>
          <w:sz w:val="22"/>
        </w:rPr>
      </w:pPr>
      <w:hyperlink r:id="rId12" w:history="1">
        <w:r w:rsidRPr="00094740">
          <w:rPr>
            <w:rStyle w:val="Hyperlink"/>
            <w:rFonts w:ascii="Ubuntu" w:hAnsi="Ubuntu"/>
            <w:sz w:val="23"/>
            <w:szCs w:val="23"/>
            <w:shd w:val="clear" w:color="auto" w:fill="FFFFFF"/>
          </w:rPr>
          <w:t>https://gla-my.sharepoint.com/:u:/g/personal/bo_liu_glasgow_ac_uk/EelsUNt6HENBpYNOy0DiEO4Bz0Wp2C88KQz4BxF8XPGDew?e=FF6cNj</w:t>
        </w:r>
      </w:hyperlink>
      <w:r>
        <w:rPr>
          <w:rFonts w:ascii="Calibri" w:hAnsi="Calibri" w:cs="Calibri"/>
          <w:sz w:val="22"/>
        </w:rPr>
        <w:t xml:space="preserve"> </w:t>
      </w:r>
    </w:p>
    <w:p w14:paraId="401EAF1D" w14:textId="77777777" w:rsidR="006E0EE6" w:rsidRPr="00CC0553" w:rsidRDefault="006E0EE6" w:rsidP="009A040C">
      <w:pPr>
        <w:rPr>
          <w:rFonts w:ascii="Calibri" w:hAnsi="Calibri" w:cs="Calibri"/>
          <w:sz w:val="22"/>
        </w:rPr>
      </w:pPr>
    </w:p>
    <w:p w14:paraId="0812AAC2" w14:textId="77777777" w:rsidR="000269E9" w:rsidRPr="00CC0553" w:rsidRDefault="000269E9" w:rsidP="009A040C">
      <w:pPr>
        <w:rPr>
          <w:rFonts w:ascii="Calibri" w:hAnsi="Calibri" w:cs="Calibri"/>
          <w:sz w:val="22"/>
        </w:rPr>
      </w:pPr>
      <w:r w:rsidRPr="00CC0553">
        <w:rPr>
          <w:rFonts w:ascii="Calibri" w:hAnsi="Calibri" w:cs="Calibri"/>
          <w:b/>
          <w:bCs/>
          <w:sz w:val="22"/>
        </w:rPr>
        <w:t xml:space="preserve">Marking criterion: </w:t>
      </w:r>
    </w:p>
    <w:p w14:paraId="008FFC9B" w14:textId="1A6FD4DE" w:rsidR="00404CD8" w:rsidRPr="00CC0553" w:rsidRDefault="00404CD8" w:rsidP="009A040C">
      <w:pPr>
        <w:rPr>
          <w:rFonts w:ascii="Calibri" w:hAnsi="Calibri" w:cs="Calibri"/>
          <w:sz w:val="22"/>
        </w:rPr>
      </w:pPr>
      <w:r w:rsidRPr="00CC0553">
        <w:rPr>
          <w:rFonts w:ascii="Calibri" w:hAnsi="Calibri" w:cs="Calibri"/>
          <w:sz w:val="22"/>
        </w:rPr>
        <w:t xml:space="preserve">The total mark is evenly distributed to each subtask (i.e., E1 to E6). </w:t>
      </w:r>
    </w:p>
    <w:p w14:paraId="6D545952" w14:textId="63B3B768" w:rsidR="000269E9" w:rsidRPr="00CC0553" w:rsidRDefault="000269E9" w:rsidP="009A040C">
      <w:pPr>
        <w:rPr>
          <w:rFonts w:ascii="Calibri" w:hAnsi="Calibri" w:cs="Calibri"/>
          <w:sz w:val="22"/>
        </w:rPr>
      </w:pPr>
      <w:r w:rsidRPr="00CC0553">
        <w:rPr>
          <w:rFonts w:ascii="Calibri" w:hAnsi="Calibri" w:cs="Calibri"/>
          <w:sz w:val="22"/>
        </w:rPr>
        <w:t xml:space="preserve">Your program can obtain correct outputs: 70%. </w:t>
      </w:r>
    </w:p>
    <w:p w14:paraId="625F9129" w14:textId="14E8718C" w:rsidR="000269E9" w:rsidRPr="00CC0553" w:rsidRDefault="000269E9" w:rsidP="009A040C">
      <w:pPr>
        <w:rPr>
          <w:rFonts w:ascii="Calibri" w:hAnsi="Calibri" w:cs="Calibri"/>
          <w:b/>
          <w:bCs/>
          <w:sz w:val="22"/>
        </w:rPr>
      </w:pPr>
      <w:r w:rsidRPr="00CC0553">
        <w:rPr>
          <w:rFonts w:ascii="Calibri" w:hAnsi="Calibri" w:cs="Calibri"/>
          <w:sz w:val="22"/>
        </w:rPr>
        <w:t xml:space="preserve">You provided sufficient comments to let other people understand your code: 20%.  </w:t>
      </w:r>
    </w:p>
    <w:p w14:paraId="620055E1" w14:textId="72CA23F7" w:rsidR="000269E9" w:rsidRPr="00CC0553" w:rsidRDefault="000269E9" w:rsidP="009A040C">
      <w:pPr>
        <w:rPr>
          <w:rFonts w:ascii="Calibri" w:hAnsi="Calibri" w:cs="Calibri"/>
          <w:sz w:val="22"/>
        </w:rPr>
      </w:pPr>
      <w:r w:rsidRPr="00CC0553">
        <w:rPr>
          <w:rFonts w:ascii="Calibri" w:hAnsi="Calibri" w:cs="Calibri"/>
          <w:sz w:val="22"/>
        </w:rPr>
        <w:t>Your program is concise and runs fast</w:t>
      </w:r>
      <w:r w:rsidR="00B75965" w:rsidRPr="00CC0553">
        <w:rPr>
          <w:rFonts w:ascii="Calibri" w:hAnsi="Calibri" w:cs="Calibri"/>
          <w:sz w:val="22"/>
        </w:rPr>
        <w:t xml:space="preserve"> (you are encouraged to use built-in functions that were not taught in class)</w:t>
      </w:r>
      <w:r w:rsidRPr="00CC0553">
        <w:rPr>
          <w:rFonts w:ascii="Calibri" w:hAnsi="Calibri" w:cs="Calibri"/>
          <w:sz w:val="22"/>
        </w:rPr>
        <w:t>: 10%.</w:t>
      </w:r>
    </w:p>
    <w:p w14:paraId="469EDBCA" w14:textId="29A4EAA9" w:rsidR="000269E9" w:rsidRPr="00CC0553" w:rsidRDefault="000269E9" w:rsidP="009A040C">
      <w:pPr>
        <w:rPr>
          <w:rFonts w:ascii="Calibri" w:hAnsi="Calibri" w:cs="Calibri"/>
          <w:sz w:val="22"/>
        </w:rPr>
      </w:pPr>
      <w:r w:rsidRPr="00CC0553">
        <w:rPr>
          <w:rFonts w:ascii="Calibri" w:hAnsi="Calibri" w:cs="Calibri"/>
          <w:sz w:val="22"/>
        </w:rPr>
        <w:t>The above applies to each output value.</w:t>
      </w:r>
    </w:p>
    <w:p w14:paraId="36CB2C63" w14:textId="77777777" w:rsidR="00A0140F" w:rsidRPr="00CC0553" w:rsidRDefault="00A0140F" w:rsidP="009A040C">
      <w:pPr>
        <w:rPr>
          <w:rFonts w:ascii="Calibri" w:hAnsi="Calibri" w:cs="Calibri"/>
          <w:sz w:val="22"/>
        </w:rPr>
      </w:pPr>
    </w:p>
    <w:tbl>
      <w:tblPr>
        <w:tblStyle w:val="TableGrid"/>
        <w:tblW w:w="0" w:type="auto"/>
        <w:tblLook w:val="04A0" w:firstRow="1" w:lastRow="0" w:firstColumn="1" w:lastColumn="0" w:noHBand="0" w:noVBand="1"/>
      </w:tblPr>
      <w:tblGrid>
        <w:gridCol w:w="1413"/>
        <w:gridCol w:w="2693"/>
        <w:gridCol w:w="1741"/>
        <w:gridCol w:w="1003"/>
        <w:gridCol w:w="1446"/>
      </w:tblGrid>
      <w:tr w:rsidR="00CC0553" w:rsidRPr="00CC0553" w14:paraId="1FA29958" w14:textId="4507B900" w:rsidTr="001B32AE">
        <w:trPr>
          <w:trHeight w:val="397"/>
        </w:trPr>
        <w:tc>
          <w:tcPr>
            <w:tcW w:w="1413" w:type="dxa"/>
            <w:vAlign w:val="center"/>
          </w:tcPr>
          <w:p w14:paraId="544C0058" w14:textId="5FAA3871" w:rsidR="003401B3" w:rsidRPr="00CC0553" w:rsidRDefault="007A4DE2" w:rsidP="003401B3">
            <w:pPr>
              <w:jc w:val="center"/>
              <w:rPr>
                <w:rFonts w:ascii="Calibri" w:hAnsi="Calibri" w:cs="Calibri"/>
                <w:sz w:val="22"/>
              </w:rPr>
            </w:pPr>
            <w:r w:rsidRPr="00CC0553">
              <w:rPr>
                <w:rFonts w:ascii="Calibri" w:hAnsi="Calibri" w:cs="Calibri" w:hint="eastAsia"/>
                <w:sz w:val="22"/>
              </w:rPr>
              <w:t>C</w:t>
            </w:r>
            <w:r w:rsidRPr="00CC0553">
              <w:rPr>
                <w:rFonts w:ascii="Calibri" w:hAnsi="Calibri" w:cs="Calibri"/>
                <w:sz w:val="22"/>
              </w:rPr>
              <w:t>riterion</w:t>
            </w:r>
          </w:p>
        </w:tc>
        <w:tc>
          <w:tcPr>
            <w:tcW w:w="4434" w:type="dxa"/>
            <w:gridSpan w:val="2"/>
            <w:vAlign w:val="center"/>
          </w:tcPr>
          <w:p w14:paraId="02B61DD1" w14:textId="7192D08A" w:rsidR="003401B3" w:rsidRPr="00CC0553" w:rsidRDefault="007A4DE2" w:rsidP="003401B3">
            <w:pPr>
              <w:jc w:val="center"/>
              <w:rPr>
                <w:rFonts w:ascii="Calibri" w:hAnsi="Calibri" w:cs="Calibri"/>
                <w:sz w:val="22"/>
              </w:rPr>
            </w:pPr>
            <w:r w:rsidRPr="00CC0553">
              <w:rPr>
                <w:rFonts w:ascii="Calibri" w:hAnsi="Calibri" w:cs="Calibri" w:hint="eastAsia"/>
                <w:sz w:val="22"/>
              </w:rPr>
              <w:t>D</w:t>
            </w:r>
            <w:r w:rsidRPr="00CC0553">
              <w:rPr>
                <w:rFonts w:ascii="Calibri" w:hAnsi="Calibri" w:cs="Calibri"/>
                <w:sz w:val="22"/>
              </w:rPr>
              <w:t>escription</w:t>
            </w:r>
          </w:p>
        </w:tc>
        <w:tc>
          <w:tcPr>
            <w:tcW w:w="1003" w:type="dxa"/>
            <w:vAlign w:val="center"/>
          </w:tcPr>
          <w:p w14:paraId="39042415" w14:textId="50741AE7" w:rsidR="003401B3" w:rsidRPr="00CC0553" w:rsidRDefault="007A4DE2" w:rsidP="003401B3">
            <w:pPr>
              <w:jc w:val="center"/>
              <w:rPr>
                <w:rFonts w:ascii="Calibri" w:hAnsi="Calibri" w:cs="Calibri"/>
                <w:sz w:val="22"/>
              </w:rPr>
            </w:pPr>
            <w:r w:rsidRPr="00CC0553">
              <w:rPr>
                <w:rFonts w:ascii="Calibri" w:hAnsi="Calibri" w:cs="Calibri"/>
                <w:sz w:val="22"/>
              </w:rPr>
              <w:t>Partial Score</w:t>
            </w:r>
          </w:p>
        </w:tc>
        <w:tc>
          <w:tcPr>
            <w:tcW w:w="1446" w:type="dxa"/>
            <w:vAlign w:val="center"/>
          </w:tcPr>
          <w:p w14:paraId="5450FD9B" w14:textId="19D91B97" w:rsidR="003401B3" w:rsidRPr="00CC0553" w:rsidRDefault="003401B3" w:rsidP="003401B3">
            <w:pPr>
              <w:jc w:val="center"/>
              <w:rPr>
                <w:rFonts w:ascii="Calibri" w:hAnsi="Calibri" w:cs="Calibri"/>
                <w:sz w:val="22"/>
              </w:rPr>
            </w:pPr>
            <w:r w:rsidRPr="00CC0553">
              <w:rPr>
                <w:rFonts w:ascii="Calibri" w:hAnsi="Calibri" w:cs="Calibri" w:hint="eastAsia"/>
                <w:sz w:val="22"/>
              </w:rPr>
              <w:t>T</w:t>
            </w:r>
            <w:r w:rsidRPr="00CC0553">
              <w:rPr>
                <w:rFonts w:ascii="Calibri" w:hAnsi="Calibri" w:cs="Calibri"/>
                <w:sz w:val="22"/>
              </w:rPr>
              <w:t>otal Score: 100</w:t>
            </w:r>
          </w:p>
        </w:tc>
      </w:tr>
      <w:tr w:rsidR="00CC0553" w:rsidRPr="00CC0553" w14:paraId="0B77B184" w14:textId="421DFD86" w:rsidTr="0016737E">
        <w:trPr>
          <w:trHeight w:val="397"/>
        </w:trPr>
        <w:tc>
          <w:tcPr>
            <w:tcW w:w="1413" w:type="dxa"/>
            <w:vMerge w:val="restart"/>
            <w:vAlign w:val="center"/>
          </w:tcPr>
          <w:p w14:paraId="3BE18436" w14:textId="251B25FE" w:rsidR="007A4DE2" w:rsidRPr="00CC0553" w:rsidRDefault="007A4DE2" w:rsidP="003401B3">
            <w:pPr>
              <w:jc w:val="center"/>
              <w:rPr>
                <w:rFonts w:ascii="Calibri" w:hAnsi="Calibri" w:cs="Calibri"/>
                <w:sz w:val="22"/>
              </w:rPr>
            </w:pPr>
            <w:r w:rsidRPr="00CC0553">
              <w:rPr>
                <w:rFonts w:ascii="Calibri" w:hAnsi="Calibri" w:cs="Calibri" w:hint="eastAsia"/>
                <w:sz w:val="22"/>
              </w:rPr>
              <w:t>C</w:t>
            </w:r>
            <w:r w:rsidRPr="00CC0553">
              <w:rPr>
                <w:rFonts w:ascii="Calibri" w:hAnsi="Calibri" w:cs="Calibri"/>
                <w:sz w:val="22"/>
              </w:rPr>
              <w:t>orrectness</w:t>
            </w:r>
          </w:p>
        </w:tc>
        <w:tc>
          <w:tcPr>
            <w:tcW w:w="2693" w:type="dxa"/>
            <w:vAlign w:val="center"/>
          </w:tcPr>
          <w:p w14:paraId="01B124AF" w14:textId="0DC690BD" w:rsidR="007A4DE2" w:rsidRPr="00CC0553" w:rsidRDefault="003D6708" w:rsidP="0016737E">
            <w:pPr>
              <w:jc w:val="center"/>
              <w:rPr>
                <w:rFonts w:ascii="Calibri" w:hAnsi="Calibri" w:cs="Calibri"/>
                <w:sz w:val="22"/>
              </w:rPr>
            </w:pPr>
            <w:r>
              <w:rPr>
                <w:rFonts w:ascii="Calibri" w:hAnsi="Calibri" w:cs="Calibri"/>
                <w:sz w:val="22"/>
              </w:rPr>
              <w:t>The a</w:t>
            </w:r>
            <w:r w:rsidR="007A4DE2" w:rsidRPr="00CC0553">
              <w:rPr>
                <w:rFonts w:ascii="Calibri" w:hAnsi="Calibri" w:cs="Calibri"/>
                <w:sz w:val="22"/>
              </w:rPr>
              <w:t>nswer for E1 is correct. (10)</w:t>
            </w:r>
          </w:p>
        </w:tc>
        <w:tc>
          <w:tcPr>
            <w:tcW w:w="1741" w:type="dxa"/>
            <w:vAlign w:val="center"/>
          </w:tcPr>
          <w:p w14:paraId="5599E1C9" w14:textId="7B0C9E1F" w:rsidR="007A4DE2" w:rsidRPr="00CC0553" w:rsidRDefault="007A4DE2" w:rsidP="003401B3">
            <w:pPr>
              <w:jc w:val="center"/>
              <w:rPr>
                <w:rFonts w:ascii="Calibri" w:hAnsi="Calibri" w:cs="Calibri"/>
                <w:sz w:val="22"/>
              </w:rPr>
            </w:pPr>
            <w:r w:rsidRPr="00CC0553">
              <w:rPr>
                <w:rFonts w:ascii="Calibri" w:hAnsi="Calibri" w:cs="Calibri"/>
                <w:sz w:val="22"/>
              </w:rPr>
              <w:t>If incorrect. (0~5)</w:t>
            </w:r>
          </w:p>
        </w:tc>
        <w:tc>
          <w:tcPr>
            <w:tcW w:w="1003" w:type="dxa"/>
            <w:vMerge w:val="restart"/>
            <w:vAlign w:val="center"/>
          </w:tcPr>
          <w:p w14:paraId="7C552E84" w14:textId="01A70713" w:rsidR="007A4DE2" w:rsidRPr="00CC0553" w:rsidRDefault="007A4DE2" w:rsidP="003401B3">
            <w:pPr>
              <w:jc w:val="center"/>
              <w:rPr>
                <w:rFonts w:ascii="Calibri" w:hAnsi="Calibri" w:cs="Calibri"/>
                <w:sz w:val="22"/>
              </w:rPr>
            </w:pPr>
            <w:r w:rsidRPr="00CC0553">
              <w:rPr>
                <w:rFonts w:ascii="Calibri" w:hAnsi="Calibri" w:cs="Calibri"/>
                <w:sz w:val="22"/>
              </w:rPr>
              <w:t>0~</w:t>
            </w:r>
            <w:r w:rsidRPr="00CC0553">
              <w:rPr>
                <w:rFonts w:ascii="Calibri" w:hAnsi="Calibri" w:cs="Calibri" w:hint="eastAsia"/>
                <w:sz w:val="22"/>
              </w:rPr>
              <w:t>6</w:t>
            </w:r>
            <w:r w:rsidRPr="00CC0553">
              <w:rPr>
                <w:rFonts w:ascii="Calibri" w:hAnsi="Calibri" w:cs="Calibri"/>
                <w:sz w:val="22"/>
              </w:rPr>
              <w:t>0</w:t>
            </w:r>
          </w:p>
        </w:tc>
        <w:tc>
          <w:tcPr>
            <w:tcW w:w="1446" w:type="dxa"/>
            <w:vMerge w:val="restart"/>
            <w:vAlign w:val="center"/>
          </w:tcPr>
          <w:p w14:paraId="1393CBD5" w14:textId="6EE90441" w:rsidR="007A4DE2" w:rsidRPr="00CC0553" w:rsidRDefault="007A4DE2" w:rsidP="003401B3">
            <w:pPr>
              <w:jc w:val="center"/>
              <w:rPr>
                <w:rFonts w:ascii="Calibri" w:hAnsi="Calibri" w:cs="Calibri"/>
                <w:sz w:val="22"/>
              </w:rPr>
            </w:pPr>
            <w:r w:rsidRPr="00CC0553">
              <w:rPr>
                <w:rFonts w:ascii="Calibri" w:hAnsi="Calibri" w:cs="Calibri" w:hint="eastAsia"/>
                <w:sz w:val="22"/>
              </w:rPr>
              <w:t>7</w:t>
            </w:r>
            <w:r w:rsidRPr="00CC0553">
              <w:rPr>
                <w:rFonts w:ascii="Calibri" w:hAnsi="Calibri" w:cs="Calibri"/>
                <w:sz w:val="22"/>
              </w:rPr>
              <w:t>0</w:t>
            </w:r>
          </w:p>
        </w:tc>
      </w:tr>
      <w:tr w:rsidR="00CC0553" w:rsidRPr="00CC0553" w14:paraId="45ECB18E" w14:textId="77777777" w:rsidTr="0016737E">
        <w:trPr>
          <w:trHeight w:val="397"/>
        </w:trPr>
        <w:tc>
          <w:tcPr>
            <w:tcW w:w="1413" w:type="dxa"/>
            <w:vMerge/>
            <w:vAlign w:val="center"/>
          </w:tcPr>
          <w:p w14:paraId="39634E6D" w14:textId="77777777" w:rsidR="007A4DE2" w:rsidRPr="00CC0553" w:rsidRDefault="007A4DE2" w:rsidP="003401B3">
            <w:pPr>
              <w:jc w:val="center"/>
              <w:rPr>
                <w:rFonts w:ascii="Calibri" w:hAnsi="Calibri" w:cs="Calibri"/>
                <w:sz w:val="22"/>
              </w:rPr>
            </w:pPr>
          </w:p>
        </w:tc>
        <w:tc>
          <w:tcPr>
            <w:tcW w:w="2693" w:type="dxa"/>
            <w:vAlign w:val="center"/>
          </w:tcPr>
          <w:p w14:paraId="364C5E70" w14:textId="6BD1AED4" w:rsidR="007A4DE2" w:rsidRPr="00CC0553" w:rsidRDefault="003D6708" w:rsidP="0016737E">
            <w:pPr>
              <w:jc w:val="center"/>
              <w:rPr>
                <w:rFonts w:ascii="Calibri" w:hAnsi="Calibri" w:cs="Calibri"/>
                <w:sz w:val="22"/>
              </w:rPr>
            </w:pPr>
            <w:r>
              <w:rPr>
                <w:rFonts w:ascii="Calibri" w:hAnsi="Calibri" w:cs="Calibri"/>
                <w:sz w:val="22"/>
              </w:rPr>
              <w:t>The a</w:t>
            </w:r>
            <w:r w:rsidR="007A4DE2" w:rsidRPr="00CC0553">
              <w:rPr>
                <w:rFonts w:ascii="Calibri" w:hAnsi="Calibri" w:cs="Calibri"/>
                <w:sz w:val="22"/>
              </w:rPr>
              <w:t>nswer for E2 is correct. (10)</w:t>
            </w:r>
          </w:p>
        </w:tc>
        <w:tc>
          <w:tcPr>
            <w:tcW w:w="1741" w:type="dxa"/>
            <w:vAlign w:val="center"/>
          </w:tcPr>
          <w:p w14:paraId="31C48F54" w14:textId="2310240D" w:rsidR="007A4DE2" w:rsidRPr="00CC0553" w:rsidRDefault="007A4DE2" w:rsidP="003401B3">
            <w:pPr>
              <w:jc w:val="center"/>
              <w:rPr>
                <w:rFonts w:ascii="Calibri" w:hAnsi="Calibri" w:cs="Calibri"/>
                <w:sz w:val="22"/>
              </w:rPr>
            </w:pPr>
            <w:r w:rsidRPr="00CC0553">
              <w:rPr>
                <w:rFonts w:ascii="Calibri" w:hAnsi="Calibri" w:cs="Calibri"/>
                <w:sz w:val="22"/>
              </w:rPr>
              <w:t>If incorrect. (0~5)</w:t>
            </w:r>
          </w:p>
        </w:tc>
        <w:tc>
          <w:tcPr>
            <w:tcW w:w="1003" w:type="dxa"/>
            <w:vMerge/>
            <w:vAlign w:val="center"/>
          </w:tcPr>
          <w:p w14:paraId="5CBB5A49" w14:textId="77777777" w:rsidR="007A4DE2" w:rsidRPr="00CC0553" w:rsidRDefault="007A4DE2" w:rsidP="003401B3">
            <w:pPr>
              <w:jc w:val="center"/>
              <w:rPr>
                <w:rFonts w:ascii="Calibri" w:hAnsi="Calibri" w:cs="Calibri"/>
                <w:sz w:val="22"/>
              </w:rPr>
            </w:pPr>
          </w:p>
        </w:tc>
        <w:tc>
          <w:tcPr>
            <w:tcW w:w="1446" w:type="dxa"/>
            <w:vMerge/>
            <w:vAlign w:val="center"/>
          </w:tcPr>
          <w:p w14:paraId="1A839B62" w14:textId="77777777" w:rsidR="007A4DE2" w:rsidRPr="00CC0553" w:rsidRDefault="007A4DE2" w:rsidP="003401B3">
            <w:pPr>
              <w:jc w:val="center"/>
              <w:rPr>
                <w:rFonts w:ascii="Calibri" w:hAnsi="Calibri" w:cs="Calibri"/>
                <w:sz w:val="22"/>
              </w:rPr>
            </w:pPr>
          </w:p>
        </w:tc>
      </w:tr>
      <w:tr w:rsidR="00CC0553" w:rsidRPr="00CC0553" w14:paraId="74C75BBD" w14:textId="77777777" w:rsidTr="0016737E">
        <w:trPr>
          <w:trHeight w:val="397"/>
        </w:trPr>
        <w:tc>
          <w:tcPr>
            <w:tcW w:w="1413" w:type="dxa"/>
            <w:vMerge/>
            <w:vAlign w:val="center"/>
          </w:tcPr>
          <w:p w14:paraId="49F20715" w14:textId="77777777" w:rsidR="007A4DE2" w:rsidRPr="00CC0553" w:rsidRDefault="007A4DE2" w:rsidP="003401B3">
            <w:pPr>
              <w:jc w:val="center"/>
              <w:rPr>
                <w:rFonts w:ascii="Calibri" w:hAnsi="Calibri" w:cs="Calibri"/>
                <w:sz w:val="22"/>
              </w:rPr>
            </w:pPr>
          </w:p>
        </w:tc>
        <w:tc>
          <w:tcPr>
            <w:tcW w:w="2693" w:type="dxa"/>
            <w:vAlign w:val="center"/>
          </w:tcPr>
          <w:p w14:paraId="7C3A8997" w14:textId="6566B3D5" w:rsidR="007A4DE2" w:rsidRPr="00CC0553" w:rsidRDefault="003D6708" w:rsidP="003401B3">
            <w:pPr>
              <w:jc w:val="center"/>
              <w:rPr>
                <w:rFonts w:ascii="Calibri" w:hAnsi="Calibri" w:cs="Calibri"/>
                <w:sz w:val="22"/>
              </w:rPr>
            </w:pPr>
            <w:r>
              <w:rPr>
                <w:rFonts w:ascii="Calibri" w:hAnsi="Calibri" w:cs="Calibri"/>
                <w:sz w:val="22"/>
              </w:rPr>
              <w:t>The a</w:t>
            </w:r>
            <w:r w:rsidR="007A4DE2" w:rsidRPr="00CC0553">
              <w:rPr>
                <w:rFonts w:ascii="Calibri" w:hAnsi="Calibri" w:cs="Calibri"/>
                <w:sz w:val="22"/>
              </w:rPr>
              <w:t>nswer for E3 is correct. (10)</w:t>
            </w:r>
          </w:p>
        </w:tc>
        <w:tc>
          <w:tcPr>
            <w:tcW w:w="1741" w:type="dxa"/>
            <w:vAlign w:val="center"/>
          </w:tcPr>
          <w:p w14:paraId="65069AA7" w14:textId="50D95BAD" w:rsidR="007A4DE2" w:rsidRPr="00CC0553" w:rsidRDefault="007A4DE2" w:rsidP="003401B3">
            <w:pPr>
              <w:jc w:val="center"/>
              <w:rPr>
                <w:rFonts w:ascii="Calibri" w:hAnsi="Calibri" w:cs="Calibri"/>
                <w:sz w:val="22"/>
              </w:rPr>
            </w:pPr>
            <w:r w:rsidRPr="00CC0553">
              <w:rPr>
                <w:rFonts w:ascii="Calibri" w:hAnsi="Calibri" w:cs="Calibri"/>
                <w:sz w:val="22"/>
              </w:rPr>
              <w:t>If incorrect. (0~5)</w:t>
            </w:r>
          </w:p>
        </w:tc>
        <w:tc>
          <w:tcPr>
            <w:tcW w:w="1003" w:type="dxa"/>
            <w:vMerge/>
            <w:vAlign w:val="center"/>
          </w:tcPr>
          <w:p w14:paraId="4967D355" w14:textId="77777777" w:rsidR="007A4DE2" w:rsidRPr="00CC0553" w:rsidRDefault="007A4DE2" w:rsidP="003401B3">
            <w:pPr>
              <w:jc w:val="center"/>
              <w:rPr>
                <w:rFonts w:ascii="Calibri" w:hAnsi="Calibri" w:cs="Calibri"/>
                <w:sz w:val="22"/>
              </w:rPr>
            </w:pPr>
          </w:p>
        </w:tc>
        <w:tc>
          <w:tcPr>
            <w:tcW w:w="1446" w:type="dxa"/>
            <w:vMerge/>
            <w:vAlign w:val="center"/>
          </w:tcPr>
          <w:p w14:paraId="2F23357A" w14:textId="77777777" w:rsidR="007A4DE2" w:rsidRPr="00CC0553" w:rsidRDefault="007A4DE2" w:rsidP="003401B3">
            <w:pPr>
              <w:jc w:val="center"/>
              <w:rPr>
                <w:rFonts w:ascii="Calibri" w:hAnsi="Calibri" w:cs="Calibri"/>
                <w:sz w:val="22"/>
              </w:rPr>
            </w:pPr>
          </w:p>
        </w:tc>
      </w:tr>
      <w:tr w:rsidR="00CC0553" w:rsidRPr="00CC0553" w14:paraId="58678B20" w14:textId="77777777" w:rsidTr="0016737E">
        <w:trPr>
          <w:trHeight w:val="397"/>
        </w:trPr>
        <w:tc>
          <w:tcPr>
            <w:tcW w:w="1413" w:type="dxa"/>
            <w:vMerge/>
            <w:vAlign w:val="center"/>
          </w:tcPr>
          <w:p w14:paraId="1090F002" w14:textId="77777777" w:rsidR="007A4DE2" w:rsidRPr="00CC0553" w:rsidRDefault="007A4DE2" w:rsidP="003401B3">
            <w:pPr>
              <w:jc w:val="center"/>
              <w:rPr>
                <w:rFonts w:ascii="Calibri" w:hAnsi="Calibri" w:cs="Calibri"/>
                <w:sz w:val="22"/>
              </w:rPr>
            </w:pPr>
          </w:p>
        </w:tc>
        <w:tc>
          <w:tcPr>
            <w:tcW w:w="2693" w:type="dxa"/>
            <w:vAlign w:val="center"/>
          </w:tcPr>
          <w:p w14:paraId="2C6C8D40" w14:textId="1EC49679" w:rsidR="007A4DE2" w:rsidRPr="00CC0553" w:rsidRDefault="003D6708" w:rsidP="0016737E">
            <w:pPr>
              <w:jc w:val="center"/>
              <w:rPr>
                <w:rFonts w:ascii="Calibri" w:hAnsi="Calibri" w:cs="Calibri"/>
                <w:sz w:val="22"/>
              </w:rPr>
            </w:pPr>
            <w:r>
              <w:rPr>
                <w:rFonts w:ascii="Calibri" w:hAnsi="Calibri" w:cs="Calibri"/>
                <w:sz w:val="22"/>
              </w:rPr>
              <w:t>The a</w:t>
            </w:r>
            <w:r w:rsidR="007A4DE2" w:rsidRPr="00CC0553">
              <w:rPr>
                <w:rFonts w:ascii="Calibri" w:hAnsi="Calibri" w:cs="Calibri"/>
                <w:sz w:val="22"/>
              </w:rPr>
              <w:t>nswer for E4 is correct. (10)</w:t>
            </w:r>
          </w:p>
        </w:tc>
        <w:tc>
          <w:tcPr>
            <w:tcW w:w="1741" w:type="dxa"/>
            <w:vAlign w:val="center"/>
          </w:tcPr>
          <w:p w14:paraId="235429B0" w14:textId="347274FB" w:rsidR="007A4DE2" w:rsidRPr="00CC0553" w:rsidRDefault="007A4DE2" w:rsidP="003401B3">
            <w:pPr>
              <w:jc w:val="center"/>
              <w:rPr>
                <w:rFonts w:ascii="Calibri" w:hAnsi="Calibri" w:cs="Calibri"/>
                <w:sz w:val="22"/>
              </w:rPr>
            </w:pPr>
            <w:r w:rsidRPr="00CC0553">
              <w:rPr>
                <w:rFonts w:ascii="Calibri" w:hAnsi="Calibri" w:cs="Calibri"/>
                <w:sz w:val="22"/>
              </w:rPr>
              <w:t>If incorrect. (0~5)</w:t>
            </w:r>
          </w:p>
        </w:tc>
        <w:tc>
          <w:tcPr>
            <w:tcW w:w="1003" w:type="dxa"/>
            <w:vMerge/>
            <w:vAlign w:val="center"/>
          </w:tcPr>
          <w:p w14:paraId="6ECFF7D0" w14:textId="77777777" w:rsidR="007A4DE2" w:rsidRPr="00CC0553" w:rsidRDefault="007A4DE2" w:rsidP="003401B3">
            <w:pPr>
              <w:jc w:val="center"/>
              <w:rPr>
                <w:rFonts w:ascii="Calibri" w:hAnsi="Calibri" w:cs="Calibri"/>
                <w:sz w:val="22"/>
              </w:rPr>
            </w:pPr>
          </w:p>
        </w:tc>
        <w:tc>
          <w:tcPr>
            <w:tcW w:w="1446" w:type="dxa"/>
            <w:vMerge/>
            <w:vAlign w:val="center"/>
          </w:tcPr>
          <w:p w14:paraId="3B62CD37" w14:textId="77777777" w:rsidR="007A4DE2" w:rsidRPr="00CC0553" w:rsidRDefault="007A4DE2" w:rsidP="003401B3">
            <w:pPr>
              <w:jc w:val="center"/>
              <w:rPr>
                <w:rFonts w:ascii="Calibri" w:hAnsi="Calibri" w:cs="Calibri"/>
                <w:sz w:val="22"/>
              </w:rPr>
            </w:pPr>
          </w:p>
        </w:tc>
      </w:tr>
      <w:tr w:rsidR="00CC0553" w:rsidRPr="00CC0553" w14:paraId="4D9C3744" w14:textId="77777777" w:rsidTr="0016737E">
        <w:trPr>
          <w:trHeight w:val="397"/>
        </w:trPr>
        <w:tc>
          <w:tcPr>
            <w:tcW w:w="1413" w:type="dxa"/>
            <w:vMerge/>
            <w:vAlign w:val="center"/>
          </w:tcPr>
          <w:p w14:paraId="71CDA3C8" w14:textId="77777777" w:rsidR="007A4DE2" w:rsidRPr="00CC0553" w:rsidRDefault="007A4DE2" w:rsidP="003401B3">
            <w:pPr>
              <w:jc w:val="center"/>
              <w:rPr>
                <w:rFonts w:ascii="Calibri" w:hAnsi="Calibri" w:cs="Calibri"/>
                <w:sz w:val="22"/>
              </w:rPr>
            </w:pPr>
          </w:p>
        </w:tc>
        <w:tc>
          <w:tcPr>
            <w:tcW w:w="2693" w:type="dxa"/>
            <w:vAlign w:val="center"/>
          </w:tcPr>
          <w:p w14:paraId="49465DF3" w14:textId="3EA4B3E2" w:rsidR="007A4DE2" w:rsidRPr="00CC0553" w:rsidRDefault="003D6708" w:rsidP="0016737E">
            <w:pPr>
              <w:jc w:val="center"/>
              <w:rPr>
                <w:rFonts w:ascii="Calibri" w:hAnsi="Calibri" w:cs="Calibri"/>
                <w:sz w:val="22"/>
              </w:rPr>
            </w:pPr>
            <w:r>
              <w:rPr>
                <w:rFonts w:ascii="Calibri" w:hAnsi="Calibri" w:cs="Calibri"/>
                <w:sz w:val="22"/>
              </w:rPr>
              <w:t>The a</w:t>
            </w:r>
            <w:r w:rsidR="007A4DE2" w:rsidRPr="00CC0553">
              <w:rPr>
                <w:rFonts w:ascii="Calibri" w:hAnsi="Calibri" w:cs="Calibri"/>
                <w:sz w:val="22"/>
              </w:rPr>
              <w:t>nswer for E5 is correct. (10)</w:t>
            </w:r>
          </w:p>
        </w:tc>
        <w:tc>
          <w:tcPr>
            <w:tcW w:w="1741" w:type="dxa"/>
            <w:vAlign w:val="center"/>
          </w:tcPr>
          <w:p w14:paraId="79113314" w14:textId="046D214C" w:rsidR="007A4DE2" w:rsidRPr="00CC0553" w:rsidRDefault="007A4DE2" w:rsidP="003401B3">
            <w:pPr>
              <w:jc w:val="center"/>
              <w:rPr>
                <w:rFonts w:ascii="Calibri" w:hAnsi="Calibri" w:cs="Calibri"/>
                <w:sz w:val="22"/>
              </w:rPr>
            </w:pPr>
            <w:r w:rsidRPr="00CC0553">
              <w:rPr>
                <w:rFonts w:ascii="Calibri" w:hAnsi="Calibri" w:cs="Calibri"/>
                <w:sz w:val="22"/>
              </w:rPr>
              <w:t>If incorrect. (0~5)</w:t>
            </w:r>
          </w:p>
        </w:tc>
        <w:tc>
          <w:tcPr>
            <w:tcW w:w="1003" w:type="dxa"/>
            <w:vMerge/>
            <w:vAlign w:val="center"/>
          </w:tcPr>
          <w:p w14:paraId="23E1772F" w14:textId="77777777" w:rsidR="007A4DE2" w:rsidRPr="00CC0553" w:rsidRDefault="007A4DE2" w:rsidP="003401B3">
            <w:pPr>
              <w:jc w:val="center"/>
              <w:rPr>
                <w:rFonts w:ascii="Calibri" w:hAnsi="Calibri" w:cs="Calibri"/>
                <w:sz w:val="22"/>
              </w:rPr>
            </w:pPr>
          </w:p>
        </w:tc>
        <w:tc>
          <w:tcPr>
            <w:tcW w:w="1446" w:type="dxa"/>
            <w:vMerge/>
            <w:vAlign w:val="center"/>
          </w:tcPr>
          <w:p w14:paraId="1BA615BA" w14:textId="77777777" w:rsidR="007A4DE2" w:rsidRPr="00CC0553" w:rsidRDefault="007A4DE2" w:rsidP="003401B3">
            <w:pPr>
              <w:jc w:val="center"/>
              <w:rPr>
                <w:rFonts w:ascii="Calibri" w:hAnsi="Calibri" w:cs="Calibri"/>
                <w:sz w:val="22"/>
              </w:rPr>
            </w:pPr>
          </w:p>
        </w:tc>
      </w:tr>
      <w:tr w:rsidR="00CC0553" w:rsidRPr="00CC0553" w14:paraId="0E92E152" w14:textId="77777777" w:rsidTr="0016737E">
        <w:trPr>
          <w:trHeight w:val="397"/>
        </w:trPr>
        <w:tc>
          <w:tcPr>
            <w:tcW w:w="1413" w:type="dxa"/>
            <w:vMerge/>
            <w:vAlign w:val="center"/>
          </w:tcPr>
          <w:p w14:paraId="0F0FAD2E" w14:textId="77777777" w:rsidR="007A4DE2" w:rsidRPr="00CC0553" w:rsidRDefault="007A4DE2" w:rsidP="003401B3">
            <w:pPr>
              <w:jc w:val="center"/>
              <w:rPr>
                <w:rFonts w:ascii="Calibri" w:hAnsi="Calibri" w:cs="Calibri"/>
                <w:sz w:val="22"/>
              </w:rPr>
            </w:pPr>
          </w:p>
        </w:tc>
        <w:tc>
          <w:tcPr>
            <w:tcW w:w="2693" w:type="dxa"/>
            <w:vAlign w:val="center"/>
          </w:tcPr>
          <w:p w14:paraId="1FE800B8" w14:textId="3F43AFCB" w:rsidR="007A4DE2" w:rsidRPr="00CC0553" w:rsidRDefault="003D6708" w:rsidP="003401B3">
            <w:pPr>
              <w:jc w:val="center"/>
              <w:rPr>
                <w:rFonts w:ascii="Calibri" w:hAnsi="Calibri" w:cs="Calibri"/>
                <w:sz w:val="22"/>
              </w:rPr>
            </w:pPr>
            <w:r>
              <w:rPr>
                <w:rFonts w:ascii="Calibri" w:hAnsi="Calibri" w:cs="Calibri"/>
                <w:sz w:val="22"/>
              </w:rPr>
              <w:t>The a</w:t>
            </w:r>
            <w:r w:rsidR="007A4DE2" w:rsidRPr="00CC0553">
              <w:rPr>
                <w:rFonts w:ascii="Calibri" w:hAnsi="Calibri" w:cs="Calibri"/>
                <w:sz w:val="22"/>
              </w:rPr>
              <w:t>nswer for E6 is correct. (10)</w:t>
            </w:r>
          </w:p>
        </w:tc>
        <w:tc>
          <w:tcPr>
            <w:tcW w:w="1741" w:type="dxa"/>
            <w:vAlign w:val="center"/>
          </w:tcPr>
          <w:p w14:paraId="67736B31" w14:textId="3DC89109" w:rsidR="007A4DE2" w:rsidRPr="00CC0553" w:rsidRDefault="007A4DE2" w:rsidP="003401B3">
            <w:pPr>
              <w:jc w:val="center"/>
              <w:rPr>
                <w:rFonts w:ascii="Calibri" w:hAnsi="Calibri" w:cs="Calibri"/>
                <w:sz w:val="22"/>
              </w:rPr>
            </w:pPr>
            <w:r w:rsidRPr="00CC0553">
              <w:rPr>
                <w:rFonts w:ascii="Calibri" w:hAnsi="Calibri" w:cs="Calibri"/>
                <w:sz w:val="22"/>
              </w:rPr>
              <w:t>If incorrect. (0~5)</w:t>
            </w:r>
          </w:p>
        </w:tc>
        <w:tc>
          <w:tcPr>
            <w:tcW w:w="1003" w:type="dxa"/>
            <w:vMerge/>
            <w:vAlign w:val="center"/>
          </w:tcPr>
          <w:p w14:paraId="51E41A74" w14:textId="77777777" w:rsidR="007A4DE2" w:rsidRPr="00CC0553" w:rsidRDefault="007A4DE2" w:rsidP="003401B3">
            <w:pPr>
              <w:jc w:val="center"/>
              <w:rPr>
                <w:rFonts w:ascii="Calibri" w:hAnsi="Calibri" w:cs="Calibri"/>
                <w:sz w:val="22"/>
              </w:rPr>
            </w:pPr>
          </w:p>
        </w:tc>
        <w:tc>
          <w:tcPr>
            <w:tcW w:w="1446" w:type="dxa"/>
            <w:vMerge/>
            <w:vAlign w:val="center"/>
          </w:tcPr>
          <w:p w14:paraId="36D7C44F" w14:textId="77777777" w:rsidR="007A4DE2" w:rsidRPr="00CC0553" w:rsidRDefault="007A4DE2" w:rsidP="003401B3">
            <w:pPr>
              <w:jc w:val="center"/>
              <w:rPr>
                <w:rFonts w:ascii="Calibri" w:hAnsi="Calibri" w:cs="Calibri"/>
                <w:sz w:val="22"/>
              </w:rPr>
            </w:pPr>
          </w:p>
        </w:tc>
      </w:tr>
      <w:tr w:rsidR="00CC0553" w:rsidRPr="00CC0553" w14:paraId="0AA17D24" w14:textId="27FF6F2A" w:rsidTr="001B32AE">
        <w:trPr>
          <w:trHeight w:val="397"/>
        </w:trPr>
        <w:tc>
          <w:tcPr>
            <w:tcW w:w="1413" w:type="dxa"/>
            <w:vMerge/>
            <w:vAlign w:val="center"/>
          </w:tcPr>
          <w:p w14:paraId="09E1D219" w14:textId="77777777" w:rsidR="007A4DE2" w:rsidRPr="00CC0553" w:rsidRDefault="007A4DE2" w:rsidP="003401B3">
            <w:pPr>
              <w:jc w:val="center"/>
              <w:rPr>
                <w:rFonts w:ascii="Calibri" w:hAnsi="Calibri" w:cs="Calibri"/>
                <w:sz w:val="22"/>
              </w:rPr>
            </w:pPr>
          </w:p>
        </w:tc>
        <w:tc>
          <w:tcPr>
            <w:tcW w:w="4434" w:type="dxa"/>
            <w:gridSpan w:val="2"/>
            <w:vAlign w:val="center"/>
          </w:tcPr>
          <w:p w14:paraId="3745C4F3" w14:textId="36634B28" w:rsidR="007A4DE2" w:rsidRPr="00CC0553" w:rsidRDefault="007A4DE2" w:rsidP="0047308F">
            <w:pPr>
              <w:jc w:val="center"/>
              <w:rPr>
                <w:rFonts w:ascii="Calibri" w:hAnsi="Calibri" w:cs="Calibri"/>
                <w:sz w:val="22"/>
              </w:rPr>
            </w:pPr>
            <w:r w:rsidRPr="00CC0553">
              <w:rPr>
                <w:rFonts w:ascii="Calibri" w:hAnsi="Calibri" w:cs="Calibri"/>
                <w:sz w:val="22"/>
              </w:rPr>
              <w:t>Question: Which one satisf</w:t>
            </w:r>
            <w:r w:rsidR="003D6708">
              <w:rPr>
                <w:rFonts w:ascii="Calibri" w:hAnsi="Calibri" w:cs="Calibri"/>
                <w:sz w:val="22"/>
              </w:rPr>
              <w:t>ies</w:t>
            </w:r>
            <w:r w:rsidRPr="00CC0553">
              <w:rPr>
                <w:rFonts w:ascii="Calibri" w:hAnsi="Calibri" w:cs="Calibri"/>
                <w:sz w:val="22"/>
              </w:rPr>
              <w:t xml:space="preserve"> the specifications?</w:t>
            </w:r>
          </w:p>
        </w:tc>
        <w:tc>
          <w:tcPr>
            <w:tcW w:w="1003" w:type="dxa"/>
            <w:vAlign w:val="center"/>
          </w:tcPr>
          <w:p w14:paraId="2657A3BB" w14:textId="6CEA7888" w:rsidR="007A4DE2" w:rsidRPr="00CC0553" w:rsidRDefault="007A4DE2" w:rsidP="003401B3">
            <w:pPr>
              <w:jc w:val="center"/>
              <w:rPr>
                <w:rFonts w:ascii="Calibri" w:hAnsi="Calibri" w:cs="Calibri"/>
                <w:sz w:val="22"/>
              </w:rPr>
            </w:pPr>
            <w:r w:rsidRPr="00CC0553">
              <w:rPr>
                <w:rFonts w:ascii="Calibri" w:hAnsi="Calibri" w:cs="Calibri" w:hint="eastAsia"/>
                <w:sz w:val="22"/>
              </w:rPr>
              <w:t>0</w:t>
            </w:r>
            <w:r w:rsidRPr="00CC0553">
              <w:rPr>
                <w:rFonts w:ascii="Calibri" w:hAnsi="Calibri" w:cs="Calibri"/>
                <w:sz w:val="22"/>
              </w:rPr>
              <w:t xml:space="preserve"> or 3 or 6 or 10</w:t>
            </w:r>
          </w:p>
        </w:tc>
        <w:tc>
          <w:tcPr>
            <w:tcW w:w="1446" w:type="dxa"/>
            <w:vMerge/>
            <w:vAlign w:val="center"/>
          </w:tcPr>
          <w:p w14:paraId="0D586E5C" w14:textId="6AE6765C" w:rsidR="007A4DE2" w:rsidRPr="00CC0553" w:rsidRDefault="007A4DE2" w:rsidP="003401B3">
            <w:pPr>
              <w:jc w:val="center"/>
              <w:rPr>
                <w:rFonts w:ascii="Calibri" w:hAnsi="Calibri" w:cs="Calibri"/>
                <w:sz w:val="22"/>
              </w:rPr>
            </w:pPr>
          </w:p>
        </w:tc>
      </w:tr>
      <w:tr w:rsidR="00CC0553" w:rsidRPr="00CC0553" w14:paraId="76DF01C5" w14:textId="148E7992" w:rsidTr="001B32AE">
        <w:trPr>
          <w:trHeight w:val="397"/>
        </w:trPr>
        <w:tc>
          <w:tcPr>
            <w:tcW w:w="1413" w:type="dxa"/>
            <w:vMerge w:val="restart"/>
            <w:vAlign w:val="center"/>
          </w:tcPr>
          <w:p w14:paraId="704A7FE7" w14:textId="3A5C0306" w:rsidR="001B32AE" w:rsidRPr="00CC0553" w:rsidRDefault="001B32AE" w:rsidP="003401B3">
            <w:pPr>
              <w:jc w:val="center"/>
              <w:rPr>
                <w:rFonts w:ascii="Calibri" w:hAnsi="Calibri" w:cs="Calibri"/>
                <w:sz w:val="22"/>
              </w:rPr>
            </w:pPr>
            <w:r w:rsidRPr="00CC0553">
              <w:rPr>
                <w:rFonts w:ascii="Calibri" w:hAnsi="Calibri" w:cs="Calibri" w:hint="eastAsia"/>
                <w:sz w:val="22"/>
              </w:rPr>
              <w:t>C</w:t>
            </w:r>
            <w:r w:rsidRPr="00CC0553">
              <w:rPr>
                <w:rFonts w:ascii="Calibri" w:hAnsi="Calibri" w:cs="Calibri"/>
                <w:sz w:val="22"/>
              </w:rPr>
              <w:t>omment</w:t>
            </w:r>
          </w:p>
        </w:tc>
        <w:tc>
          <w:tcPr>
            <w:tcW w:w="4434" w:type="dxa"/>
            <w:gridSpan w:val="2"/>
            <w:vAlign w:val="center"/>
          </w:tcPr>
          <w:p w14:paraId="7519B91A" w14:textId="47D48A71" w:rsidR="001B32AE" w:rsidRPr="00CC0553" w:rsidRDefault="001B32AE" w:rsidP="003401B3">
            <w:pPr>
              <w:jc w:val="center"/>
              <w:rPr>
                <w:rFonts w:ascii="Calibri" w:hAnsi="Calibri" w:cs="Calibri"/>
                <w:sz w:val="22"/>
              </w:rPr>
            </w:pPr>
            <w:r w:rsidRPr="00CC0553">
              <w:rPr>
                <w:rFonts w:ascii="Calibri" w:hAnsi="Calibri" w:cs="Calibri" w:hint="eastAsia"/>
                <w:sz w:val="22"/>
              </w:rPr>
              <w:t>N</w:t>
            </w:r>
            <w:r w:rsidRPr="00CC0553">
              <w:rPr>
                <w:rFonts w:ascii="Calibri" w:hAnsi="Calibri" w:cs="Calibri"/>
                <w:sz w:val="22"/>
              </w:rPr>
              <w:t>o comments.</w:t>
            </w:r>
          </w:p>
        </w:tc>
        <w:tc>
          <w:tcPr>
            <w:tcW w:w="1003" w:type="dxa"/>
            <w:vAlign w:val="center"/>
          </w:tcPr>
          <w:p w14:paraId="717DA70D" w14:textId="3FCFF262" w:rsidR="001B32AE" w:rsidRPr="00CC0553" w:rsidRDefault="001B32AE" w:rsidP="003401B3">
            <w:pPr>
              <w:jc w:val="center"/>
              <w:rPr>
                <w:rFonts w:ascii="Calibri" w:hAnsi="Calibri" w:cs="Calibri"/>
                <w:sz w:val="22"/>
              </w:rPr>
            </w:pPr>
            <w:r w:rsidRPr="00CC0553">
              <w:rPr>
                <w:rFonts w:ascii="Calibri" w:hAnsi="Calibri" w:cs="Calibri" w:hint="eastAsia"/>
                <w:sz w:val="22"/>
              </w:rPr>
              <w:t>0</w:t>
            </w:r>
          </w:p>
        </w:tc>
        <w:tc>
          <w:tcPr>
            <w:tcW w:w="1446" w:type="dxa"/>
            <w:vMerge w:val="restart"/>
            <w:vAlign w:val="center"/>
          </w:tcPr>
          <w:p w14:paraId="38DA87B8" w14:textId="5180D0D5" w:rsidR="001B32AE" w:rsidRPr="00CC0553" w:rsidRDefault="001B32AE" w:rsidP="003401B3">
            <w:pPr>
              <w:jc w:val="center"/>
              <w:rPr>
                <w:rFonts w:ascii="Calibri" w:hAnsi="Calibri" w:cs="Calibri"/>
                <w:sz w:val="22"/>
              </w:rPr>
            </w:pPr>
            <w:r w:rsidRPr="00CC0553">
              <w:rPr>
                <w:rFonts w:ascii="Calibri" w:hAnsi="Calibri" w:cs="Calibri" w:hint="eastAsia"/>
                <w:sz w:val="22"/>
              </w:rPr>
              <w:t>2</w:t>
            </w:r>
            <w:r w:rsidRPr="00CC0553">
              <w:rPr>
                <w:rFonts w:ascii="Calibri" w:hAnsi="Calibri" w:cs="Calibri"/>
                <w:sz w:val="22"/>
              </w:rPr>
              <w:t>0</w:t>
            </w:r>
          </w:p>
        </w:tc>
      </w:tr>
      <w:tr w:rsidR="00CC0553" w:rsidRPr="00CC0553" w14:paraId="5DFB94C2" w14:textId="77777777" w:rsidTr="001B32AE">
        <w:trPr>
          <w:trHeight w:val="397"/>
        </w:trPr>
        <w:tc>
          <w:tcPr>
            <w:tcW w:w="1413" w:type="dxa"/>
            <w:vMerge/>
            <w:vAlign w:val="center"/>
          </w:tcPr>
          <w:p w14:paraId="587BD5F1" w14:textId="77777777" w:rsidR="001B32AE" w:rsidRPr="00CC0553" w:rsidRDefault="001B32AE" w:rsidP="003401B3">
            <w:pPr>
              <w:jc w:val="center"/>
              <w:rPr>
                <w:rFonts w:ascii="Calibri" w:hAnsi="Calibri" w:cs="Calibri"/>
                <w:sz w:val="22"/>
              </w:rPr>
            </w:pPr>
          </w:p>
        </w:tc>
        <w:tc>
          <w:tcPr>
            <w:tcW w:w="4434" w:type="dxa"/>
            <w:gridSpan w:val="2"/>
            <w:vAlign w:val="center"/>
          </w:tcPr>
          <w:p w14:paraId="21CB5E03" w14:textId="0DEBF743" w:rsidR="001B32AE" w:rsidRPr="00CC0553" w:rsidRDefault="001B32AE" w:rsidP="003401B3">
            <w:pPr>
              <w:jc w:val="center"/>
              <w:rPr>
                <w:rFonts w:ascii="Calibri" w:hAnsi="Calibri" w:cs="Calibri"/>
                <w:sz w:val="22"/>
              </w:rPr>
            </w:pPr>
            <w:r w:rsidRPr="00CC0553">
              <w:rPr>
                <w:rFonts w:ascii="Calibri" w:hAnsi="Calibri" w:cs="Calibri" w:hint="eastAsia"/>
                <w:sz w:val="22"/>
              </w:rPr>
              <w:t>S</w:t>
            </w:r>
            <w:r w:rsidRPr="00CC0553">
              <w:rPr>
                <w:rFonts w:ascii="Calibri" w:hAnsi="Calibri" w:cs="Calibri"/>
                <w:sz w:val="22"/>
              </w:rPr>
              <w:t xml:space="preserve">imple comments. </w:t>
            </w:r>
            <w:r w:rsidR="00CC0553" w:rsidRPr="00CC0553">
              <w:rPr>
                <w:rFonts w:ascii="Calibri" w:hAnsi="Calibri" w:cs="Calibri"/>
                <w:sz w:val="22"/>
              </w:rPr>
              <w:t>It may confuse others</w:t>
            </w:r>
            <w:r w:rsidRPr="00CC0553">
              <w:rPr>
                <w:rFonts w:ascii="Calibri" w:hAnsi="Calibri" w:cs="Calibri"/>
                <w:sz w:val="22"/>
              </w:rPr>
              <w:t>.</w:t>
            </w:r>
          </w:p>
        </w:tc>
        <w:tc>
          <w:tcPr>
            <w:tcW w:w="1003" w:type="dxa"/>
            <w:vAlign w:val="center"/>
          </w:tcPr>
          <w:p w14:paraId="11E25C4E" w14:textId="5B1A51F1" w:rsidR="001B32AE" w:rsidRPr="00CC0553" w:rsidRDefault="001B32AE" w:rsidP="003401B3">
            <w:pPr>
              <w:jc w:val="center"/>
              <w:rPr>
                <w:rFonts w:ascii="Calibri" w:hAnsi="Calibri" w:cs="Calibri"/>
                <w:sz w:val="22"/>
              </w:rPr>
            </w:pPr>
            <w:r w:rsidRPr="00CC0553">
              <w:rPr>
                <w:rFonts w:ascii="Calibri" w:hAnsi="Calibri" w:cs="Calibri" w:hint="eastAsia"/>
                <w:sz w:val="22"/>
              </w:rPr>
              <w:t>0</w:t>
            </w:r>
            <w:r w:rsidRPr="00CC0553">
              <w:rPr>
                <w:rFonts w:ascii="Calibri" w:hAnsi="Calibri" w:cs="Calibri"/>
                <w:sz w:val="22"/>
              </w:rPr>
              <w:t>~10</w:t>
            </w:r>
          </w:p>
        </w:tc>
        <w:tc>
          <w:tcPr>
            <w:tcW w:w="1446" w:type="dxa"/>
            <w:vMerge/>
            <w:vAlign w:val="center"/>
          </w:tcPr>
          <w:p w14:paraId="33FBCD31" w14:textId="77777777" w:rsidR="001B32AE" w:rsidRPr="00CC0553" w:rsidRDefault="001B32AE" w:rsidP="003401B3">
            <w:pPr>
              <w:jc w:val="center"/>
              <w:rPr>
                <w:rFonts w:ascii="Calibri" w:hAnsi="Calibri" w:cs="Calibri"/>
                <w:sz w:val="22"/>
              </w:rPr>
            </w:pPr>
          </w:p>
        </w:tc>
      </w:tr>
      <w:tr w:rsidR="00CC0553" w:rsidRPr="00CC0553" w14:paraId="40F30F27" w14:textId="77777777" w:rsidTr="001B32AE">
        <w:trPr>
          <w:trHeight w:val="397"/>
        </w:trPr>
        <w:tc>
          <w:tcPr>
            <w:tcW w:w="1413" w:type="dxa"/>
            <w:vMerge/>
            <w:vAlign w:val="center"/>
          </w:tcPr>
          <w:p w14:paraId="51CC3282" w14:textId="77777777" w:rsidR="001B32AE" w:rsidRPr="00CC0553" w:rsidRDefault="001B32AE" w:rsidP="003401B3">
            <w:pPr>
              <w:jc w:val="center"/>
              <w:rPr>
                <w:rFonts w:ascii="Calibri" w:hAnsi="Calibri" w:cs="Calibri"/>
                <w:sz w:val="22"/>
              </w:rPr>
            </w:pPr>
          </w:p>
        </w:tc>
        <w:tc>
          <w:tcPr>
            <w:tcW w:w="4434" w:type="dxa"/>
            <w:gridSpan w:val="2"/>
            <w:vAlign w:val="center"/>
          </w:tcPr>
          <w:p w14:paraId="21BA8510" w14:textId="3CAD6B00" w:rsidR="001B32AE" w:rsidRPr="00CC0553" w:rsidRDefault="001B32AE" w:rsidP="003401B3">
            <w:pPr>
              <w:jc w:val="center"/>
              <w:rPr>
                <w:rFonts w:ascii="Calibri" w:hAnsi="Calibri" w:cs="Calibri"/>
                <w:sz w:val="22"/>
              </w:rPr>
            </w:pPr>
            <w:r w:rsidRPr="00CC0553">
              <w:rPr>
                <w:rFonts w:ascii="Calibri" w:hAnsi="Calibri" w:cs="Calibri" w:hint="eastAsia"/>
                <w:sz w:val="22"/>
              </w:rPr>
              <w:t>S</w:t>
            </w:r>
            <w:r w:rsidRPr="00CC0553">
              <w:rPr>
                <w:rFonts w:ascii="Calibri" w:hAnsi="Calibri" w:cs="Calibri"/>
                <w:sz w:val="22"/>
              </w:rPr>
              <w:t>ufficient comments. Understandable.</w:t>
            </w:r>
          </w:p>
        </w:tc>
        <w:tc>
          <w:tcPr>
            <w:tcW w:w="1003" w:type="dxa"/>
            <w:vAlign w:val="center"/>
          </w:tcPr>
          <w:p w14:paraId="0B8F7681" w14:textId="0BCE89CD" w:rsidR="001B32AE" w:rsidRPr="00CC0553" w:rsidRDefault="001B32AE" w:rsidP="003401B3">
            <w:pPr>
              <w:jc w:val="center"/>
              <w:rPr>
                <w:rFonts w:ascii="Calibri" w:hAnsi="Calibri" w:cs="Calibri"/>
                <w:sz w:val="22"/>
              </w:rPr>
            </w:pPr>
            <w:r w:rsidRPr="00CC0553">
              <w:rPr>
                <w:rFonts w:ascii="Calibri" w:hAnsi="Calibri" w:cs="Calibri" w:hint="eastAsia"/>
                <w:sz w:val="22"/>
              </w:rPr>
              <w:t>1</w:t>
            </w:r>
            <w:r w:rsidRPr="00CC0553">
              <w:rPr>
                <w:rFonts w:ascii="Calibri" w:hAnsi="Calibri" w:cs="Calibri"/>
                <w:sz w:val="22"/>
              </w:rPr>
              <w:t>0~20</w:t>
            </w:r>
          </w:p>
        </w:tc>
        <w:tc>
          <w:tcPr>
            <w:tcW w:w="1446" w:type="dxa"/>
            <w:vMerge/>
            <w:vAlign w:val="center"/>
          </w:tcPr>
          <w:p w14:paraId="19C1F57A" w14:textId="77777777" w:rsidR="001B32AE" w:rsidRPr="00CC0553" w:rsidRDefault="001B32AE" w:rsidP="003401B3">
            <w:pPr>
              <w:jc w:val="center"/>
              <w:rPr>
                <w:rFonts w:ascii="Calibri" w:hAnsi="Calibri" w:cs="Calibri"/>
                <w:sz w:val="22"/>
              </w:rPr>
            </w:pPr>
          </w:p>
        </w:tc>
      </w:tr>
      <w:tr w:rsidR="00CC0553" w:rsidRPr="00CC0553" w14:paraId="3C3AB1C3" w14:textId="77777777" w:rsidTr="001B32AE">
        <w:trPr>
          <w:trHeight w:val="397"/>
        </w:trPr>
        <w:tc>
          <w:tcPr>
            <w:tcW w:w="1413" w:type="dxa"/>
            <w:vMerge w:val="restart"/>
            <w:vAlign w:val="center"/>
          </w:tcPr>
          <w:p w14:paraId="4EA20961" w14:textId="29EF2B74" w:rsidR="00207AA1" w:rsidRPr="00CC0553" w:rsidRDefault="001B32AE" w:rsidP="003401B3">
            <w:pPr>
              <w:jc w:val="center"/>
              <w:rPr>
                <w:rFonts w:ascii="Calibri" w:hAnsi="Calibri" w:cs="Calibri"/>
                <w:sz w:val="22"/>
              </w:rPr>
            </w:pPr>
            <w:r w:rsidRPr="00CC0553">
              <w:rPr>
                <w:rFonts w:ascii="Calibri" w:hAnsi="Calibri" w:cs="Calibri"/>
                <w:sz w:val="22"/>
              </w:rPr>
              <w:t>Conciseness</w:t>
            </w:r>
          </w:p>
        </w:tc>
        <w:tc>
          <w:tcPr>
            <w:tcW w:w="4434" w:type="dxa"/>
            <w:gridSpan w:val="2"/>
            <w:vAlign w:val="center"/>
          </w:tcPr>
          <w:p w14:paraId="394EA741" w14:textId="45E30836" w:rsidR="00207AA1" w:rsidRPr="00CC0553" w:rsidRDefault="00207AA1" w:rsidP="003401B3">
            <w:pPr>
              <w:jc w:val="center"/>
              <w:rPr>
                <w:rFonts w:ascii="Calibri" w:hAnsi="Calibri" w:cs="Calibri"/>
                <w:sz w:val="22"/>
              </w:rPr>
            </w:pPr>
            <w:r w:rsidRPr="00CC0553">
              <w:rPr>
                <w:rFonts w:ascii="Calibri" w:hAnsi="Calibri" w:cs="Calibri" w:hint="eastAsia"/>
                <w:sz w:val="22"/>
              </w:rPr>
              <w:t>T</w:t>
            </w:r>
            <w:r w:rsidRPr="00CC0553">
              <w:rPr>
                <w:rFonts w:ascii="Calibri" w:hAnsi="Calibri" w:cs="Calibri"/>
                <w:sz w:val="22"/>
              </w:rPr>
              <w:t>he program is redundant.</w:t>
            </w:r>
          </w:p>
        </w:tc>
        <w:tc>
          <w:tcPr>
            <w:tcW w:w="1003" w:type="dxa"/>
            <w:vAlign w:val="center"/>
          </w:tcPr>
          <w:p w14:paraId="19733A5D" w14:textId="321E0D12" w:rsidR="00207AA1" w:rsidRPr="00CC0553" w:rsidRDefault="00207AA1" w:rsidP="003401B3">
            <w:pPr>
              <w:jc w:val="center"/>
              <w:rPr>
                <w:rFonts w:ascii="Calibri" w:hAnsi="Calibri" w:cs="Calibri"/>
                <w:sz w:val="22"/>
              </w:rPr>
            </w:pPr>
            <w:r w:rsidRPr="00CC0553">
              <w:rPr>
                <w:rFonts w:ascii="Calibri" w:hAnsi="Calibri" w:cs="Calibri" w:hint="eastAsia"/>
                <w:sz w:val="22"/>
              </w:rPr>
              <w:t>0</w:t>
            </w:r>
            <w:r w:rsidRPr="00CC0553">
              <w:rPr>
                <w:rFonts w:ascii="Calibri" w:hAnsi="Calibri" w:cs="Calibri"/>
                <w:sz w:val="22"/>
              </w:rPr>
              <w:t>~5</w:t>
            </w:r>
          </w:p>
        </w:tc>
        <w:tc>
          <w:tcPr>
            <w:tcW w:w="1446" w:type="dxa"/>
            <w:vMerge w:val="restart"/>
            <w:vAlign w:val="center"/>
          </w:tcPr>
          <w:p w14:paraId="7492BBC7" w14:textId="6B312420" w:rsidR="00207AA1" w:rsidRPr="00CC0553" w:rsidRDefault="00207AA1" w:rsidP="003401B3">
            <w:pPr>
              <w:jc w:val="center"/>
              <w:rPr>
                <w:rFonts w:ascii="Calibri" w:hAnsi="Calibri" w:cs="Calibri"/>
                <w:sz w:val="22"/>
              </w:rPr>
            </w:pPr>
            <w:r w:rsidRPr="00CC0553">
              <w:rPr>
                <w:rFonts w:ascii="Calibri" w:hAnsi="Calibri" w:cs="Calibri" w:hint="eastAsia"/>
                <w:sz w:val="22"/>
              </w:rPr>
              <w:t>1</w:t>
            </w:r>
            <w:r w:rsidRPr="00CC0553">
              <w:rPr>
                <w:rFonts w:ascii="Calibri" w:hAnsi="Calibri" w:cs="Calibri"/>
                <w:sz w:val="22"/>
              </w:rPr>
              <w:t>0</w:t>
            </w:r>
          </w:p>
        </w:tc>
      </w:tr>
      <w:tr w:rsidR="00CC0553" w:rsidRPr="00CC0553" w14:paraId="5B7DB749" w14:textId="329561BB" w:rsidTr="001B32AE">
        <w:trPr>
          <w:trHeight w:val="397"/>
        </w:trPr>
        <w:tc>
          <w:tcPr>
            <w:tcW w:w="1413" w:type="dxa"/>
            <w:vMerge/>
            <w:vAlign w:val="center"/>
          </w:tcPr>
          <w:p w14:paraId="6453CEFC" w14:textId="77777777" w:rsidR="00207AA1" w:rsidRPr="00CC0553" w:rsidRDefault="00207AA1" w:rsidP="003401B3">
            <w:pPr>
              <w:jc w:val="center"/>
              <w:rPr>
                <w:rFonts w:ascii="Calibri" w:hAnsi="Calibri" w:cs="Calibri"/>
                <w:sz w:val="22"/>
              </w:rPr>
            </w:pPr>
          </w:p>
        </w:tc>
        <w:tc>
          <w:tcPr>
            <w:tcW w:w="4434" w:type="dxa"/>
            <w:gridSpan w:val="2"/>
            <w:vAlign w:val="center"/>
          </w:tcPr>
          <w:p w14:paraId="7E389374" w14:textId="5D04C415" w:rsidR="00207AA1" w:rsidRPr="00CC0553" w:rsidRDefault="00207AA1" w:rsidP="003401B3">
            <w:pPr>
              <w:jc w:val="center"/>
              <w:rPr>
                <w:rFonts w:ascii="Calibri" w:hAnsi="Calibri" w:cs="Calibri"/>
                <w:sz w:val="22"/>
              </w:rPr>
            </w:pPr>
            <w:r w:rsidRPr="00CC0553">
              <w:rPr>
                <w:rFonts w:ascii="Calibri" w:hAnsi="Calibri" w:cs="Calibri"/>
                <w:sz w:val="22"/>
              </w:rPr>
              <w:t>The program is concise.</w:t>
            </w:r>
          </w:p>
        </w:tc>
        <w:tc>
          <w:tcPr>
            <w:tcW w:w="1003" w:type="dxa"/>
            <w:vAlign w:val="center"/>
          </w:tcPr>
          <w:p w14:paraId="20F6196A" w14:textId="791C7E88" w:rsidR="00207AA1" w:rsidRPr="00CC0553" w:rsidRDefault="00207AA1" w:rsidP="003401B3">
            <w:pPr>
              <w:jc w:val="center"/>
              <w:rPr>
                <w:rFonts w:ascii="Calibri" w:hAnsi="Calibri" w:cs="Calibri"/>
                <w:sz w:val="22"/>
              </w:rPr>
            </w:pPr>
            <w:r w:rsidRPr="00CC0553">
              <w:rPr>
                <w:rFonts w:ascii="Calibri" w:hAnsi="Calibri" w:cs="Calibri"/>
                <w:sz w:val="22"/>
              </w:rPr>
              <w:t>5~</w:t>
            </w:r>
            <w:r w:rsidRPr="00CC0553">
              <w:rPr>
                <w:rFonts w:ascii="Calibri" w:hAnsi="Calibri" w:cs="Calibri" w:hint="eastAsia"/>
                <w:sz w:val="22"/>
              </w:rPr>
              <w:t>8</w:t>
            </w:r>
          </w:p>
        </w:tc>
        <w:tc>
          <w:tcPr>
            <w:tcW w:w="1446" w:type="dxa"/>
            <w:vMerge/>
            <w:vAlign w:val="center"/>
          </w:tcPr>
          <w:p w14:paraId="27D30C24" w14:textId="5722C01E" w:rsidR="00207AA1" w:rsidRPr="00CC0553" w:rsidRDefault="00207AA1" w:rsidP="003401B3">
            <w:pPr>
              <w:jc w:val="center"/>
              <w:rPr>
                <w:rFonts w:ascii="Calibri" w:hAnsi="Calibri" w:cs="Calibri"/>
                <w:sz w:val="22"/>
              </w:rPr>
            </w:pPr>
          </w:p>
        </w:tc>
      </w:tr>
      <w:tr w:rsidR="00CC0553" w:rsidRPr="00CC0553" w14:paraId="4763D453" w14:textId="77777777" w:rsidTr="001B32AE">
        <w:trPr>
          <w:trHeight w:val="397"/>
        </w:trPr>
        <w:tc>
          <w:tcPr>
            <w:tcW w:w="1413" w:type="dxa"/>
            <w:vMerge/>
            <w:vAlign w:val="center"/>
          </w:tcPr>
          <w:p w14:paraId="525C1AF5" w14:textId="77777777" w:rsidR="00207AA1" w:rsidRPr="00CC0553" w:rsidRDefault="00207AA1" w:rsidP="003401B3">
            <w:pPr>
              <w:jc w:val="center"/>
              <w:rPr>
                <w:rFonts w:ascii="Calibri" w:hAnsi="Calibri" w:cs="Calibri"/>
                <w:sz w:val="22"/>
              </w:rPr>
            </w:pPr>
          </w:p>
        </w:tc>
        <w:tc>
          <w:tcPr>
            <w:tcW w:w="4434" w:type="dxa"/>
            <w:gridSpan w:val="2"/>
            <w:vAlign w:val="center"/>
          </w:tcPr>
          <w:p w14:paraId="3282FAE7" w14:textId="086A1942" w:rsidR="00207AA1" w:rsidRPr="00CC0553" w:rsidRDefault="00207AA1" w:rsidP="003401B3">
            <w:pPr>
              <w:jc w:val="center"/>
              <w:rPr>
                <w:rFonts w:ascii="Calibri" w:hAnsi="Calibri" w:cs="Calibri"/>
                <w:sz w:val="22"/>
              </w:rPr>
            </w:pPr>
            <w:r w:rsidRPr="00CC0553">
              <w:rPr>
                <w:rFonts w:ascii="Calibri" w:hAnsi="Calibri" w:cs="Calibri"/>
                <w:sz w:val="22"/>
              </w:rPr>
              <w:t>If using built-in functions</w:t>
            </w:r>
          </w:p>
        </w:tc>
        <w:tc>
          <w:tcPr>
            <w:tcW w:w="1003" w:type="dxa"/>
            <w:vAlign w:val="center"/>
          </w:tcPr>
          <w:p w14:paraId="65E037D9" w14:textId="79F05AD4" w:rsidR="00207AA1" w:rsidRPr="00CC0553" w:rsidRDefault="00207AA1" w:rsidP="003401B3">
            <w:pPr>
              <w:jc w:val="center"/>
              <w:rPr>
                <w:rFonts w:ascii="Calibri" w:hAnsi="Calibri" w:cs="Calibri"/>
                <w:sz w:val="22"/>
              </w:rPr>
            </w:pPr>
            <w:r w:rsidRPr="00CC0553">
              <w:rPr>
                <w:rFonts w:ascii="Calibri" w:hAnsi="Calibri" w:cs="Calibri"/>
                <w:sz w:val="22"/>
              </w:rPr>
              <w:t>+2</w:t>
            </w:r>
          </w:p>
        </w:tc>
        <w:tc>
          <w:tcPr>
            <w:tcW w:w="1446" w:type="dxa"/>
            <w:vMerge/>
            <w:vAlign w:val="center"/>
          </w:tcPr>
          <w:p w14:paraId="65CB680E" w14:textId="77777777" w:rsidR="00207AA1" w:rsidRPr="00CC0553" w:rsidRDefault="00207AA1" w:rsidP="003401B3">
            <w:pPr>
              <w:jc w:val="center"/>
              <w:rPr>
                <w:rFonts w:ascii="Calibri" w:hAnsi="Calibri" w:cs="Calibri"/>
                <w:sz w:val="22"/>
              </w:rPr>
            </w:pPr>
          </w:p>
        </w:tc>
      </w:tr>
    </w:tbl>
    <w:p w14:paraId="2487CCE2" w14:textId="30798F38" w:rsidR="006F6420" w:rsidRPr="00CC0553" w:rsidRDefault="006F6420" w:rsidP="009A040C">
      <w:pPr>
        <w:rPr>
          <w:rFonts w:ascii="Calibri" w:hAnsi="Calibri" w:cs="Calibri"/>
          <w:sz w:val="22"/>
        </w:rPr>
      </w:pPr>
    </w:p>
    <w:p w14:paraId="427834EE" w14:textId="7D87BB3B" w:rsidR="00CC0553" w:rsidRPr="00CC0553" w:rsidRDefault="00CC0553" w:rsidP="009A040C">
      <w:pPr>
        <w:rPr>
          <w:rFonts w:ascii="Calibri" w:hAnsi="Calibri" w:cs="Calibri"/>
          <w:sz w:val="22"/>
        </w:rPr>
      </w:pPr>
      <w:r w:rsidRPr="00CC0553">
        <w:rPr>
          <w:rFonts w:ascii="Calibri" w:hAnsi="Calibri" w:cs="Calibri"/>
          <w:sz w:val="22"/>
        </w:rPr>
        <w:t>The total mark will be multiplied by 0.</w:t>
      </w:r>
      <w:r w:rsidR="005B3B19">
        <w:rPr>
          <w:rFonts w:ascii="Calibri" w:hAnsi="Calibri" w:cs="Calibri"/>
          <w:sz w:val="22"/>
        </w:rPr>
        <w:t>3</w:t>
      </w:r>
      <w:r w:rsidRPr="00CC0553">
        <w:rPr>
          <w:rFonts w:ascii="Calibri" w:hAnsi="Calibri" w:cs="Calibri"/>
          <w:sz w:val="22"/>
        </w:rPr>
        <w:t xml:space="preserve"> to match </w:t>
      </w:r>
      <w:r w:rsidR="005B3B19">
        <w:rPr>
          <w:rFonts w:ascii="Calibri" w:hAnsi="Calibri" w:cs="Calibri"/>
          <w:sz w:val="22"/>
        </w:rPr>
        <w:t>3</w:t>
      </w:r>
      <w:r w:rsidRPr="00CC0553">
        <w:rPr>
          <w:rFonts w:ascii="Calibri" w:hAnsi="Calibri" w:cs="Calibri"/>
          <w:sz w:val="22"/>
        </w:rPr>
        <w:t xml:space="preserve">0’ for this task. </w:t>
      </w:r>
    </w:p>
    <w:p w14:paraId="69548C4F" w14:textId="77777777" w:rsidR="00CC0553" w:rsidRPr="00CC0553" w:rsidRDefault="00CC0553" w:rsidP="009A040C">
      <w:pPr>
        <w:rPr>
          <w:rFonts w:ascii="Calibri" w:hAnsi="Calibri" w:cs="Calibri"/>
          <w:sz w:val="22"/>
        </w:rPr>
      </w:pPr>
    </w:p>
    <w:p w14:paraId="326A704C" w14:textId="773AE894" w:rsidR="006F6420" w:rsidRPr="00CC0553" w:rsidRDefault="006F6420" w:rsidP="009A040C">
      <w:pPr>
        <w:rPr>
          <w:rFonts w:ascii="Calibri" w:hAnsi="Calibri" w:cs="Calibri"/>
          <w:b/>
          <w:bCs/>
          <w:sz w:val="22"/>
        </w:rPr>
      </w:pPr>
      <w:r w:rsidRPr="00CC0553">
        <w:rPr>
          <w:rFonts w:ascii="Calibri" w:hAnsi="Calibri" w:cs="Calibri"/>
          <w:b/>
          <w:bCs/>
          <w:sz w:val="22"/>
        </w:rPr>
        <w:t>Task 2</w:t>
      </w:r>
      <w:r w:rsidR="00507389" w:rsidRPr="00CC0553">
        <w:rPr>
          <w:rFonts w:ascii="Calibri" w:hAnsi="Calibri" w:cs="Calibri"/>
          <w:b/>
          <w:bCs/>
          <w:sz w:val="22"/>
        </w:rPr>
        <w:t xml:space="preserve"> (</w:t>
      </w:r>
      <w:r w:rsidR="005B3B19">
        <w:rPr>
          <w:rFonts w:ascii="Calibri" w:hAnsi="Calibri" w:cs="Calibri"/>
          <w:b/>
          <w:bCs/>
          <w:sz w:val="22"/>
        </w:rPr>
        <w:t>4</w:t>
      </w:r>
      <w:r w:rsidR="00507389" w:rsidRPr="00CC0553">
        <w:rPr>
          <w:rFonts w:ascii="Calibri" w:hAnsi="Calibri" w:cs="Calibri"/>
          <w:b/>
          <w:bCs/>
          <w:sz w:val="22"/>
        </w:rPr>
        <w:t>0’)</w:t>
      </w:r>
      <w:r w:rsidRPr="00CC0553">
        <w:rPr>
          <w:rFonts w:ascii="Calibri" w:hAnsi="Calibri" w:cs="Calibri"/>
          <w:b/>
          <w:bCs/>
          <w:sz w:val="22"/>
        </w:rPr>
        <w:t xml:space="preserve">: </w:t>
      </w:r>
    </w:p>
    <w:p w14:paraId="7B70D5DB" w14:textId="48DFFB9A" w:rsidR="008744EB" w:rsidRPr="00CC0553" w:rsidRDefault="008744EB" w:rsidP="009A040C">
      <w:pPr>
        <w:rPr>
          <w:rFonts w:ascii="Calibri" w:hAnsi="Calibri" w:cs="Calibri"/>
          <w:sz w:val="22"/>
        </w:rPr>
      </w:pPr>
      <w:r w:rsidRPr="00CC0553">
        <w:rPr>
          <w:rFonts w:ascii="Calibri" w:hAnsi="Calibri" w:cs="Calibri"/>
          <w:sz w:val="22"/>
        </w:rPr>
        <w:lastRenderedPageBreak/>
        <w:t xml:space="preserve">Human activity recognition </w:t>
      </w:r>
      <w:r w:rsidR="006C2359" w:rsidRPr="00CC0553">
        <w:rPr>
          <w:rFonts w:ascii="Calibri" w:hAnsi="Calibri" w:cs="Calibri"/>
          <w:sz w:val="22"/>
        </w:rPr>
        <w:t xml:space="preserve">(HAR) </w:t>
      </w:r>
      <w:r w:rsidRPr="00CC0553">
        <w:rPr>
          <w:rFonts w:ascii="Calibri" w:hAnsi="Calibri" w:cs="Calibri"/>
          <w:sz w:val="22"/>
        </w:rPr>
        <w:t xml:space="preserve">is an important research topic, which has many applications, e.g., sport and health </w:t>
      </w:r>
      <w:r w:rsidR="006C2359" w:rsidRPr="00CC0553">
        <w:rPr>
          <w:rFonts w:ascii="Calibri" w:hAnsi="Calibri" w:cs="Calibri"/>
          <w:sz w:val="22"/>
        </w:rPr>
        <w:t>monitoring</w:t>
      </w:r>
      <w:r w:rsidRPr="00CC0553">
        <w:rPr>
          <w:rFonts w:ascii="Calibri" w:hAnsi="Calibri" w:cs="Calibri"/>
          <w:sz w:val="22"/>
        </w:rPr>
        <w:t xml:space="preserve">, </w:t>
      </w:r>
      <w:r w:rsidR="006C2359" w:rsidRPr="00CC0553">
        <w:rPr>
          <w:rFonts w:ascii="Calibri" w:hAnsi="Calibri" w:cs="Calibri"/>
          <w:sz w:val="22"/>
        </w:rPr>
        <w:t>assisted living</w:t>
      </w:r>
      <w:r w:rsidRPr="00CC0553">
        <w:rPr>
          <w:rFonts w:ascii="Calibri" w:hAnsi="Calibri" w:cs="Calibri"/>
          <w:sz w:val="22"/>
        </w:rPr>
        <w:t>, gaming, and human-computer interaction</w:t>
      </w:r>
      <w:r w:rsidR="006C2359" w:rsidRPr="00CC0553">
        <w:rPr>
          <w:rFonts w:ascii="Calibri" w:hAnsi="Calibri" w:cs="Calibri"/>
          <w:sz w:val="22"/>
        </w:rPr>
        <w:t xml:space="preserve"> to name a few</w:t>
      </w:r>
      <w:r w:rsidRPr="00CC0553">
        <w:rPr>
          <w:rFonts w:ascii="Calibri" w:hAnsi="Calibri" w:cs="Calibri"/>
          <w:sz w:val="22"/>
        </w:rPr>
        <w:t xml:space="preserve">. </w:t>
      </w:r>
      <w:r w:rsidR="006C2359" w:rsidRPr="00CC0553">
        <w:rPr>
          <w:rFonts w:ascii="Calibri" w:hAnsi="Calibri" w:cs="Calibri"/>
          <w:sz w:val="22"/>
        </w:rPr>
        <w:t>The r</w:t>
      </w:r>
      <w:r w:rsidRPr="00CC0553">
        <w:rPr>
          <w:rFonts w:ascii="Calibri" w:hAnsi="Calibri" w:cs="Calibri"/>
          <w:sz w:val="22"/>
        </w:rPr>
        <w:t xml:space="preserve">aw data can be collected from </w:t>
      </w:r>
      <w:r w:rsidR="006C2359" w:rsidRPr="00CC0553">
        <w:rPr>
          <w:rFonts w:ascii="Calibri" w:hAnsi="Calibri" w:cs="Calibri"/>
          <w:sz w:val="22"/>
        </w:rPr>
        <w:t>a R</w:t>
      </w:r>
      <w:r w:rsidRPr="00CC0553">
        <w:rPr>
          <w:rFonts w:ascii="Calibri" w:hAnsi="Calibri" w:cs="Calibri"/>
          <w:sz w:val="22"/>
        </w:rPr>
        <w:t xml:space="preserve">adar or </w:t>
      </w:r>
      <w:proofErr w:type="spellStart"/>
      <w:r w:rsidRPr="00CC0553">
        <w:rPr>
          <w:rFonts w:ascii="Calibri" w:hAnsi="Calibri" w:cs="Calibri"/>
          <w:sz w:val="22"/>
        </w:rPr>
        <w:t>Wifi</w:t>
      </w:r>
      <w:proofErr w:type="spellEnd"/>
      <w:r w:rsidRPr="00CC0553">
        <w:rPr>
          <w:rFonts w:ascii="Calibri" w:hAnsi="Calibri" w:cs="Calibri"/>
          <w:sz w:val="22"/>
        </w:rPr>
        <w:t>. The data are then processed to extract useful information</w:t>
      </w:r>
      <w:r w:rsidR="006C2359" w:rsidRPr="00CC0553">
        <w:rPr>
          <w:rFonts w:ascii="Calibri" w:hAnsi="Calibri" w:cs="Calibri"/>
          <w:sz w:val="22"/>
        </w:rPr>
        <w:t xml:space="preserve"> from radar signatures</w:t>
      </w:r>
      <w:r w:rsidRPr="00CC0553">
        <w:rPr>
          <w:rFonts w:ascii="Calibri" w:hAnsi="Calibri" w:cs="Calibri"/>
          <w:sz w:val="22"/>
        </w:rPr>
        <w:t>, which we call feature</w:t>
      </w:r>
      <w:r w:rsidR="006C2359" w:rsidRPr="00CC0553">
        <w:rPr>
          <w:rFonts w:ascii="Calibri" w:hAnsi="Calibri" w:cs="Calibri"/>
          <w:sz w:val="22"/>
        </w:rPr>
        <w:t>s. Features need to first be extracted prior to classification and a selection needs to be performed to retain only the salient features for the task at hand.</w:t>
      </w:r>
      <w:r w:rsidRPr="00CC0553">
        <w:rPr>
          <w:rFonts w:ascii="Calibri" w:hAnsi="Calibri" w:cs="Calibri"/>
          <w:sz w:val="22"/>
        </w:rPr>
        <w:t xml:space="preserve"> </w:t>
      </w:r>
      <w:r w:rsidR="006C2359" w:rsidRPr="00CC0553">
        <w:rPr>
          <w:rFonts w:ascii="Calibri" w:hAnsi="Calibri" w:cs="Calibri"/>
          <w:sz w:val="22"/>
        </w:rPr>
        <w:t>C</w:t>
      </w:r>
      <w:r w:rsidRPr="00CC0553">
        <w:rPr>
          <w:rFonts w:ascii="Calibri" w:hAnsi="Calibri" w:cs="Calibri"/>
          <w:sz w:val="22"/>
        </w:rPr>
        <w:t>lassification techniques</w:t>
      </w:r>
      <w:r w:rsidR="006C2359" w:rsidRPr="00CC0553">
        <w:rPr>
          <w:rFonts w:ascii="Calibri" w:hAnsi="Calibri" w:cs="Calibri"/>
          <w:sz w:val="22"/>
        </w:rPr>
        <w:t xml:space="preserve"> for HAR</w:t>
      </w:r>
      <w:r w:rsidRPr="00CC0553">
        <w:rPr>
          <w:rFonts w:ascii="Calibri" w:hAnsi="Calibri" w:cs="Calibri"/>
          <w:sz w:val="22"/>
        </w:rPr>
        <w:t>, which is a branch of machine learning can be applied</w:t>
      </w:r>
      <w:r w:rsidR="006C2359" w:rsidRPr="00CC0553">
        <w:rPr>
          <w:rFonts w:ascii="Calibri" w:hAnsi="Calibri" w:cs="Calibri"/>
          <w:sz w:val="22"/>
        </w:rPr>
        <w:t xml:space="preserve"> using statistical learning or deep learning methods</w:t>
      </w:r>
      <w:r w:rsidRPr="00CC0553">
        <w:rPr>
          <w:rFonts w:ascii="Calibri" w:hAnsi="Calibri" w:cs="Calibri"/>
          <w:sz w:val="22"/>
        </w:rPr>
        <w:t>.</w:t>
      </w:r>
    </w:p>
    <w:p w14:paraId="53C421BB" w14:textId="77777777" w:rsidR="00CC0553" w:rsidRPr="00CC0553" w:rsidRDefault="00CC0553" w:rsidP="009A040C">
      <w:pPr>
        <w:rPr>
          <w:rFonts w:ascii="Calibri" w:hAnsi="Calibri" w:cs="Calibri"/>
          <w:sz w:val="22"/>
        </w:rPr>
      </w:pPr>
    </w:p>
    <w:p w14:paraId="29291C8C" w14:textId="5CCBB030" w:rsidR="006C2359" w:rsidRPr="00CC0553" w:rsidRDefault="006C2359" w:rsidP="009A040C">
      <w:pPr>
        <w:rPr>
          <w:rFonts w:ascii="Calibri" w:hAnsi="Calibri" w:cs="Calibri"/>
          <w:sz w:val="22"/>
        </w:rPr>
      </w:pPr>
      <w:r w:rsidRPr="00CC0553">
        <w:rPr>
          <w:rFonts w:ascii="Calibri" w:hAnsi="Calibri" w:cs="Calibri"/>
          <w:sz w:val="22"/>
        </w:rPr>
        <w:t xml:space="preserve">You will work on a subset of the database provided by the university of Glasgow for </w:t>
      </w:r>
      <w:hyperlink r:id="rId13" w:history="1">
        <w:r w:rsidRPr="00CC0553">
          <w:rPr>
            <w:rStyle w:val="Hyperlink"/>
            <w:rFonts w:ascii="Calibri" w:hAnsi="Calibri" w:cs="Calibri"/>
            <w:color w:val="auto"/>
            <w:sz w:val="22"/>
          </w:rPr>
          <w:t>human radar signatures</w:t>
        </w:r>
      </w:hyperlink>
      <w:r w:rsidRPr="00CC0553">
        <w:rPr>
          <w:rFonts w:ascii="Calibri" w:hAnsi="Calibri" w:cs="Calibri"/>
          <w:sz w:val="22"/>
        </w:rPr>
        <w:t xml:space="preserve"> – the full dataset and information related to it can be downloaded from this location. </w:t>
      </w:r>
      <w:r w:rsidR="00BC08AD" w:rsidRPr="00CC0553">
        <w:rPr>
          <w:rFonts w:ascii="Calibri" w:hAnsi="Calibri" w:cs="Calibri"/>
          <w:sz w:val="22"/>
        </w:rPr>
        <w:fldChar w:fldCharType="begin"/>
      </w:r>
      <w:r w:rsidR="00BC08AD" w:rsidRPr="00CC0553">
        <w:rPr>
          <w:rFonts w:ascii="Calibri" w:hAnsi="Calibri" w:cs="Calibri"/>
          <w:sz w:val="22"/>
        </w:rPr>
        <w:instrText xml:space="preserve"> REF _Ref111215539 \h </w:instrText>
      </w:r>
      <w:r w:rsidR="00BC08AD" w:rsidRPr="00CC0553">
        <w:rPr>
          <w:rFonts w:ascii="Calibri" w:hAnsi="Calibri" w:cs="Calibri"/>
          <w:sz w:val="22"/>
        </w:rPr>
      </w:r>
      <w:r w:rsidR="00BC08AD" w:rsidRPr="00CC0553">
        <w:rPr>
          <w:rFonts w:ascii="Calibri" w:hAnsi="Calibri" w:cs="Calibri"/>
          <w:sz w:val="22"/>
        </w:rPr>
        <w:fldChar w:fldCharType="separate"/>
      </w:r>
      <w:r w:rsidR="00BC08AD" w:rsidRPr="00CC0553">
        <w:t xml:space="preserve">Figure </w:t>
      </w:r>
      <w:r w:rsidR="00485494" w:rsidRPr="00CC0553">
        <w:rPr>
          <w:noProof/>
        </w:rPr>
        <w:t>2</w:t>
      </w:r>
      <w:r w:rsidR="00BC08AD" w:rsidRPr="00CC0553">
        <w:rPr>
          <w:rFonts w:ascii="Calibri" w:hAnsi="Calibri" w:cs="Calibri"/>
          <w:sz w:val="22"/>
        </w:rPr>
        <w:fldChar w:fldCharType="end"/>
      </w:r>
      <w:r w:rsidR="00BC08AD" w:rsidRPr="00CC0553">
        <w:rPr>
          <w:rFonts w:ascii="Calibri" w:hAnsi="Calibri" w:cs="Calibri"/>
          <w:sz w:val="22"/>
        </w:rPr>
        <w:t xml:space="preserve"> presents the 6 activities from the subset 1: walking, 2: sitting, 3 standing, 4 pick</w:t>
      </w:r>
      <w:r w:rsidR="003D6708">
        <w:rPr>
          <w:rFonts w:ascii="Calibri" w:hAnsi="Calibri" w:cs="Calibri"/>
          <w:sz w:val="22"/>
        </w:rPr>
        <w:t>ing</w:t>
      </w:r>
      <w:r w:rsidR="00BC08AD" w:rsidRPr="00CC0553">
        <w:rPr>
          <w:rFonts w:ascii="Calibri" w:hAnsi="Calibri" w:cs="Calibri"/>
          <w:sz w:val="22"/>
        </w:rPr>
        <w:t xml:space="preserve"> up an item, 5: drinking, 6: falling</w:t>
      </w:r>
      <w:r w:rsidR="00C1668E" w:rsidRPr="00CC0553">
        <w:rPr>
          <w:rFonts w:ascii="Calibri" w:hAnsi="Calibri" w:cs="Calibri"/>
          <w:sz w:val="22"/>
        </w:rPr>
        <w:t>. T</w:t>
      </w:r>
      <w:r w:rsidR="003B57FB" w:rsidRPr="00CC0553">
        <w:rPr>
          <w:rFonts w:ascii="Calibri" w:hAnsi="Calibri" w:cs="Calibri"/>
          <w:sz w:val="22"/>
        </w:rPr>
        <w:t xml:space="preserve">heir corresponding radar signatures </w:t>
      </w:r>
      <w:r w:rsidR="003D6708">
        <w:rPr>
          <w:rFonts w:ascii="Calibri" w:hAnsi="Calibri" w:cs="Calibri"/>
          <w:sz w:val="22"/>
        </w:rPr>
        <w:t xml:space="preserve">are </w:t>
      </w:r>
      <w:r w:rsidR="003B57FB" w:rsidRPr="00CC0553">
        <w:rPr>
          <w:rFonts w:ascii="Calibri" w:hAnsi="Calibri" w:cs="Calibri"/>
          <w:sz w:val="22"/>
        </w:rPr>
        <w:t xml:space="preserve">in </w:t>
      </w:r>
      <w:r w:rsidR="003B57FB" w:rsidRPr="00CC0553">
        <w:rPr>
          <w:rFonts w:ascii="Calibri" w:hAnsi="Calibri" w:cs="Calibri"/>
          <w:sz w:val="22"/>
        </w:rPr>
        <w:fldChar w:fldCharType="begin"/>
      </w:r>
      <w:r w:rsidR="003B57FB" w:rsidRPr="00CC0553">
        <w:rPr>
          <w:rFonts w:ascii="Calibri" w:hAnsi="Calibri" w:cs="Calibri"/>
          <w:sz w:val="22"/>
        </w:rPr>
        <w:instrText xml:space="preserve"> REF _Ref111217450 \h </w:instrText>
      </w:r>
      <w:r w:rsidR="003B57FB" w:rsidRPr="00CC0553">
        <w:rPr>
          <w:rFonts w:ascii="Calibri" w:hAnsi="Calibri" w:cs="Calibri"/>
          <w:sz w:val="22"/>
        </w:rPr>
      </w:r>
      <w:r w:rsidR="003B57FB" w:rsidRPr="00CC0553">
        <w:rPr>
          <w:rFonts w:ascii="Calibri" w:hAnsi="Calibri" w:cs="Calibri"/>
          <w:sz w:val="22"/>
        </w:rPr>
        <w:fldChar w:fldCharType="separate"/>
      </w:r>
      <w:r w:rsidR="003B57FB" w:rsidRPr="00CC0553">
        <w:rPr>
          <w:lang w:val="en-GB"/>
        </w:rPr>
        <w:t xml:space="preserve">Figure </w:t>
      </w:r>
      <w:r w:rsidR="00485494" w:rsidRPr="00CC0553">
        <w:rPr>
          <w:noProof/>
          <w:lang w:val="en-GB"/>
        </w:rPr>
        <w:t>3</w:t>
      </w:r>
      <w:r w:rsidR="003B57FB" w:rsidRPr="00CC0553">
        <w:rPr>
          <w:rFonts w:ascii="Calibri" w:hAnsi="Calibri" w:cs="Calibri"/>
          <w:sz w:val="22"/>
        </w:rPr>
        <w:fldChar w:fldCharType="end"/>
      </w:r>
      <w:r w:rsidR="00BC08AD" w:rsidRPr="00CC0553">
        <w:rPr>
          <w:rFonts w:ascii="Calibri" w:hAnsi="Calibri" w:cs="Calibri"/>
          <w:sz w:val="22"/>
        </w:rPr>
        <w:t xml:space="preserve">. </w:t>
      </w:r>
    </w:p>
    <w:p w14:paraId="34C75CB1" w14:textId="6DC9C874" w:rsidR="006F6420" w:rsidRPr="00CC0553" w:rsidRDefault="008744EB" w:rsidP="009A040C">
      <w:pPr>
        <w:rPr>
          <w:rFonts w:ascii="Calibri" w:hAnsi="Calibri" w:cs="Calibri"/>
          <w:sz w:val="22"/>
        </w:rPr>
      </w:pPr>
      <w:r w:rsidRPr="00CC0553">
        <w:rPr>
          <w:rFonts w:ascii="Calibri" w:hAnsi="Calibri" w:cs="Calibri"/>
          <w:noProof/>
          <w:sz w:val="22"/>
        </w:rPr>
        <w:drawing>
          <wp:inline distT="0" distB="0" distL="0" distR="0" wp14:anchorId="4C402559" wp14:editId="54FF4011">
            <wp:extent cx="1962150" cy="1332409"/>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66535" cy="1335386"/>
                    </a:xfrm>
                    <a:prstGeom prst="rect">
                      <a:avLst/>
                    </a:prstGeom>
                    <a:noFill/>
                    <a:ln>
                      <a:noFill/>
                    </a:ln>
                  </pic:spPr>
                </pic:pic>
              </a:graphicData>
            </a:graphic>
          </wp:inline>
        </w:drawing>
      </w:r>
    </w:p>
    <w:p w14:paraId="71D052F9" w14:textId="52A2B55A" w:rsidR="00BC08AD" w:rsidRPr="00CC0553" w:rsidRDefault="00BC08AD" w:rsidP="00B2565B">
      <w:pPr>
        <w:pStyle w:val="Caption"/>
        <w:rPr>
          <w:color w:val="auto"/>
        </w:rPr>
      </w:pPr>
      <w:bookmarkStart w:id="0" w:name="_Ref111215539"/>
      <w:r w:rsidRPr="00CC0553">
        <w:rPr>
          <w:color w:val="auto"/>
        </w:rPr>
        <w:t xml:space="preserve">Figure </w:t>
      </w:r>
      <w:bookmarkEnd w:id="0"/>
      <w:r w:rsidR="00485494" w:rsidRPr="00CC0553">
        <w:rPr>
          <w:noProof/>
          <w:color w:val="auto"/>
        </w:rPr>
        <w:t>2</w:t>
      </w:r>
      <w:r w:rsidRPr="00CC0553">
        <w:rPr>
          <w:color w:val="auto"/>
        </w:rPr>
        <w:t>: Human Activities contained in the subset of the database.</w:t>
      </w:r>
    </w:p>
    <w:p w14:paraId="78335CEC" w14:textId="795F2A7D" w:rsidR="003B57FB" w:rsidRPr="00CC0553" w:rsidRDefault="003B57FB" w:rsidP="003B57FB">
      <w:r w:rsidRPr="00CC0553">
        <w:rPr>
          <w:noProof/>
        </w:rPr>
        <w:drawing>
          <wp:inline distT="0" distB="0" distL="0" distR="0" wp14:anchorId="5F5F887A" wp14:editId="37D82062">
            <wp:extent cx="5274310" cy="1036955"/>
            <wp:effectExtent l="0" t="0" r="2540" b="0"/>
            <wp:docPr id="3" name="Picture 3"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10;&#10;Description automatically generated"/>
                    <pic:cNvPicPr/>
                  </pic:nvPicPr>
                  <pic:blipFill>
                    <a:blip r:embed="rId15"/>
                    <a:stretch>
                      <a:fillRect/>
                    </a:stretch>
                  </pic:blipFill>
                  <pic:spPr>
                    <a:xfrm>
                      <a:off x="0" y="0"/>
                      <a:ext cx="5274310" cy="1036955"/>
                    </a:xfrm>
                    <a:prstGeom prst="rect">
                      <a:avLst/>
                    </a:prstGeom>
                  </pic:spPr>
                </pic:pic>
              </a:graphicData>
            </a:graphic>
          </wp:inline>
        </w:drawing>
      </w:r>
    </w:p>
    <w:p w14:paraId="52EDE3E9" w14:textId="6C139CD5" w:rsidR="003B57FB" w:rsidRPr="00CC0553" w:rsidRDefault="003B57FB" w:rsidP="003B57FB">
      <w:pPr>
        <w:pStyle w:val="Caption"/>
        <w:rPr>
          <w:color w:val="auto"/>
          <w:lang w:val="en-GB"/>
        </w:rPr>
      </w:pPr>
      <w:bookmarkStart w:id="1" w:name="_Ref111217450"/>
      <w:r w:rsidRPr="00CC0553">
        <w:rPr>
          <w:color w:val="auto"/>
          <w:lang w:val="en-GB"/>
        </w:rPr>
        <w:t xml:space="preserve">Figure </w:t>
      </w:r>
      <w:bookmarkEnd w:id="1"/>
      <w:r w:rsidR="00485494" w:rsidRPr="00CC0553">
        <w:rPr>
          <w:color w:val="auto"/>
        </w:rPr>
        <w:t>3</w:t>
      </w:r>
      <w:r w:rsidRPr="00CC0553">
        <w:rPr>
          <w:color w:val="auto"/>
          <w:lang w:val="en-GB"/>
        </w:rPr>
        <w:t xml:space="preserve">: corresponding radar </w:t>
      </w:r>
      <w:proofErr w:type="spellStart"/>
      <w:r w:rsidRPr="00CC0553">
        <w:rPr>
          <w:color w:val="auto"/>
          <w:lang w:val="en-GB"/>
        </w:rPr>
        <w:t>microDoppler</w:t>
      </w:r>
      <w:proofErr w:type="spellEnd"/>
      <w:r w:rsidRPr="00CC0553">
        <w:rPr>
          <w:color w:val="auto"/>
          <w:lang w:val="en-GB"/>
        </w:rPr>
        <w:t xml:space="preserve"> </w:t>
      </w:r>
      <w:r w:rsidR="00F70714" w:rsidRPr="00CC0553">
        <w:rPr>
          <w:color w:val="auto"/>
          <w:lang w:val="en-GB"/>
        </w:rPr>
        <w:t>signatures</w:t>
      </w:r>
      <w:r w:rsidRPr="00CC0553">
        <w:rPr>
          <w:color w:val="auto"/>
          <w:lang w:val="en-GB"/>
        </w:rPr>
        <w:t xml:space="preserve"> of activities 1 to 6.</w:t>
      </w:r>
    </w:p>
    <w:p w14:paraId="3524AEF6" w14:textId="11A386CF" w:rsidR="003B57FB" w:rsidRPr="00CC0553" w:rsidRDefault="003B57FB" w:rsidP="009A040C">
      <w:pPr>
        <w:rPr>
          <w:rFonts w:ascii="Calibri" w:hAnsi="Calibri" w:cs="Calibri"/>
          <w:sz w:val="22"/>
        </w:rPr>
      </w:pPr>
      <w:r w:rsidRPr="00CC0553">
        <w:rPr>
          <w:rFonts w:ascii="Calibri" w:hAnsi="Calibri" w:cs="Calibri"/>
          <w:sz w:val="22"/>
        </w:rPr>
        <w:t>In radar, classification work is still primarily performed on spectrograms, i.e.</w:t>
      </w:r>
      <w:r w:rsidR="00FF589A" w:rsidRPr="00CC0553">
        <w:rPr>
          <w:rFonts w:ascii="Calibri" w:hAnsi="Calibri" w:cs="Calibri"/>
          <w:sz w:val="22"/>
        </w:rPr>
        <w:t>,</w:t>
      </w:r>
      <w:r w:rsidRPr="00CC0553">
        <w:rPr>
          <w:rFonts w:ascii="Calibri" w:hAnsi="Calibri" w:cs="Calibri"/>
          <w:sz w:val="22"/>
        </w:rPr>
        <w:t xml:space="preserve"> micro-Doppler signatures showing Doppler-time representations of the received signals based on Short-Time Fourier Transform. This approach offers simple and effective data representation for problems presenting large interclass variations</w:t>
      </w:r>
      <w:r w:rsidR="000472BA" w:rsidRPr="00CC0553">
        <w:rPr>
          <w:rFonts w:ascii="Calibri" w:hAnsi="Calibri" w:cs="Calibri"/>
          <w:sz w:val="22"/>
        </w:rPr>
        <w:t xml:space="preserve"> Spectrogram generation is computationally efficient</w:t>
      </w:r>
      <w:r w:rsidRPr="00CC0553">
        <w:rPr>
          <w:rFonts w:ascii="Calibri" w:hAnsi="Calibri" w:cs="Calibri"/>
          <w:sz w:val="22"/>
        </w:rPr>
        <w:t xml:space="preserve"> </w:t>
      </w:r>
      <w:r w:rsidR="000472BA" w:rsidRPr="00CC0553">
        <w:rPr>
          <w:rFonts w:ascii="Calibri" w:hAnsi="Calibri" w:cs="Calibri"/>
          <w:sz w:val="22"/>
        </w:rPr>
        <w:t>as it is Fourier-transform-</w:t>
      </w:r>
      <w:r w:rsidRPr="00CC0553">
        <w:rPr>
          <w:rFonts w:ascii="Calibri" w:hAnsi="Calibri" w:cs="Calibri"/>
          <w:sz w:val="22"/>
        </w:rPr>
        <w:t>based.</w:t>
      </w:r>
      <w:r w:rsidR="000472BA" w:rsidRPr="00CC0553">
        <w:rPr>
          <w:rFonts w:ascii="Calibri" w:hAnsi="Calibri" w:cs="Calibri"/>
          <w:sz w:val="22"/>
        </w:rPr>
        <w:t xml:space="preserve"> To read all the basics about frequency modulated radar, you can refer to the page </w:t>
      </w:r>
      <w:hyperlink r:id="rId16" w:history="1">
        <w:r w:rsidR="000472BA" w:rsidRPr="00CC0553">
          <w:rPr>
            <w:rStyle w:val="Hyperlink"/>
            <w:rFonts w:ascii="Calibri" w:hAnsi="Calibri" w:cs="Calibri"/>
            <w:color w:val="auto"/>
            <w:sz w:val="22"/>
          </w:rPr>
          <w:t>here</w:t>
        </w:r>
      </w:hyperlink>
      <w:r w:rsidR="004F47BD" w:rsidRPr="00CC0553">
        <w:rPr>
          <w:rFonts w:ascii="Calibri" w:hAnsi="Calibri" w:cs="Calibri"/>
          <w:sz w:val="22"/>
        </w:rPr>
        <w:t>. The raw data recorded by the radar is a beat frequency that is directly proportional to the delay stemming from the time of flight between the radar and the target under observation. After performing an FFT for each sweep duration (1ms or 128 samples), you will obtain the range information of all targets in the field of view of the radar. This will then be used across the slow-time domain (across range profiles</w:t>
      </w:r>
      <w:r w:rsidR="00157AE0" w:rsidRPr="00CC0553">
        <w:rPr>
          <w:rFonts w:ascii="Calibri" w:hAnsi="Calibri" w:cs="Calibri"/>
          <w:sz w:val="22"/>
        </w:rPr>
        <w:t xml:space="preserve"> or across a succession of sweeps</w:t>
      </w:r>
      <w:r w:rsidR="004F47BD" w:rsidRPr="00CC0553">
        <w:rPr>
          <w:rFonts w:ascii="Calibri" w:hAnsi="Calibri" w:cs="Calibri"/>
          <w:sz w:val="22"/>
        </w:rPr>
        <w:t>)</w:t>
      </w:r>
      <w:r w:rsidR="00157AE0" w:rsidRPr="00CC0553">
        <w:rPr>
          <w:rFonts w:ascii="Calibri" w:hAnsi="Calibri" w:cs="Calibri"/>
          <w:sz w:val="22"/>
        </w:rPr>
        <w:t xml:space="preserve"> per range bin to extract the Doppler (speed information) using a short-time Fourier transform. This will be performed repeatedly for the duration of the recording over a predefined time window. This time window is sliding across the recording to produce the </w:t>
      </w:r>
      <w:proofErr w:type="spellStart"/>
      <w:r w:rsidR="00157AE0" w:rsidRPr="00CC0553">
        <w:rPr>
          <w:rFonts w:ascii="Calibri" w:hAnsi="Calibri" w:cs="Calibri"/>
          <w:sz w:val="22"/>
        </w:rPr>
        <w:t>microDoppler</w:t>
      </w:r>
      <w:proofErr w:type="spellEnd"/>
      <w:r w:rsidR="00157AE0" w:rsidRPr="00CC0553">
        <w:rPr>
          <w:rFonts w:ascii="Calibri" w:hAnsi="Calibri" w:cs="Calibri"/>
          <w:sz w:val="22"/>
        </w:rPr>
        <w:t xml:space="preserve"> signature.</w:t>
      </w:r>
      <w:r w:rsidR="004F47BD" w:rsidRPr="00CC0553">
        <w:rPr>
          <w:rFonts w:ascii="Calibri" w:hAnsi="Calibri" w:cs="Calibri"/>
          <w:sz w:val="22"/>
        </w:rPr>
        <w:t xml:space="preserve"> </w:t>
      </w:r>
    </w:p>
    <w:p w14:paraId="27D187CB" w14:textId="2C533490" w:rsidR="004F47BD" w:rsidRPr="00CC0553" w:rsidRDefault="004F47BD" w:rsidP="009A040C">
      <w:pPr>
        <w:rPr>
          <w:rFonts w:ascii="Calibri" w:hAnsi="Calibri" w:cs="Calibri"/>
          <w:sz w:val="22"/>
        </w:rPr>
      </w:pPr>
    </w:p>
    <w:p w14:paraId="170DA32D" w14:textId="77777777" w:rsidR="00C1668E" w:rsidRPr="00CC0553" w:rsidRDefault="008744EB" w:rsidP="009A040C">
      <w:pPr>
        <w:rPr>
          <w:rFonts w:ascii="Calibri" w:hAnsi="Calibri" w:cs="Calibri"/>
          <w:sz w:val="22"/>
        </w:rPr>
      </w:pPr>
      <w:r w:rsidRPr="00CC0553">
        <w:rPr>
          <w:rFonts w:ascii="Calibri" w:hAnsi="Calibri" w:cs="Calibri"/>
          <w:sz w:val="22"/>
        </w:rPr>
        <w:t xml:space="preserve">In this task, you are asked to </w:t>
      </w:r>
      <w:r w:rsidR="004230EF" w:rsidRPr="00CC0553">
        <w:rPr>
          <w:rFonts w:ascii="Calibri" w:hAnsi="Calibri" w:cs="Calibri"/>
          <w:sz w:val="22"/>
        </w:rPr>
        <w:t xml:space="preserve">support </w:t>
      </w:r>
      <w:r w:rsidRPr="00CC0553">
        <w:rPr>
          <w:rFonts w:ascii="Calibri" w:hAnsi="Calibri" w:cs="Calibri"/>
          <w:sz w:val="22"/>
        </w:rPr>
        <w:t>prepar</w:t>
      </w:r>
      <w:r w:rsidR="004230EF" w:rsidRPr="00CC0553">
        <w:rPr>
          <w:rFonts w:ascii="Calibri" w:hAnsi="Calibri" w:cs="Calibri"/>
          <w:sz w:val="22"/>
        </w:rPr>
        <w:t>ing</w:t>
      </w:r>
      <w:r w:rsidRPr="00CC0553">
        <w:rPr>
          <w:rFonts w:ascii="Calibri" w:hAnsi="Calibri" w:cs="Calibri"/>
          <w:sz w:val="22"/>
        </w:rPr>
        <w:t xml:space="preserve"> the data for employing machine learning </w:t>
      </w:r>
      <w:r w:rsidRPr="00CC0553">
        <w:rPr>
          <w:rFonts w:ascii="Calibri" w:hAnsi="Calibri" w:cs="Calibri"/>
          <w:sz w:val="22"/>
        </w:rPr>
        <w:lastRenderedPageBreak/>
        <w:t xml:space="preserve">methods for classification in the future. </w:t>
      </w:r>
      <w:r w:rsidR="004230EF" w:rsidRPr="00CC0553">
        <w:rPr>
          <w:rFonts w:ascii="Calibri" w:hAnsi="Calibri" w:cs="Calibri"/>
          <w:sz w:val="22"/>
        </w:rPr>
        <w:t xml:space="preserve">The whole data processing procedure is complex. However, many works were finished by other engineers and the data provided to you include </w:t>
      </w:r>
      <w:r w:rsidR="00157AE0" w:rsidRPr="00CC0553">
        <w:rPr>
          <w:rFonts w:ascii="Calibri" w:hAnsi="Calibri" w:cs="Calibri"/>
          <w:sz w:val="22"/>
        </w:rPr>
        <w:t>6 activities with 359 data files</w:t>
      </w:r>
      <w:r w:rsidR="004230EF" w:rsidRPr="00CC0553">
        <w:rPr>
          <w:rFonts w:ascii="Calibri" w:hAnsi="Calibri" w:cs="Calibri"/>
          <w:sz w:val="22"/>
        </w:rPr>
        <w:t xml:space="preserve">. </w:t>
      </w:r>
    </w:p>
    <w:p w14:paraId="1DF6C65E" w14:textId="77777777" w:rsidR="00C1668E" w:rsidRPr="00CC0553" w:rsidRDefault="00C1668E" w:rsidP="009A040C">
      <w:pPr>
        <w:rPr>
          <w:rFonts w:ascii="Calibri" w:hAnsi="Calibri" w:cs="Calibri"/>
          <w:sz w:val="22"/>
        </w:rPr>
      </w:pPr>
    </w:p>
    <w:p w14:paraId="6B48CC53" w14:textId="43D12CF3" w:rsidR="00C1668E" w:rsidRPr="00CC0553" w:rsidRDefault="00C1668E" w:rsidP="00C1668E">
      <w:pPr>
        <w:rPr>
          <w:rFonts w:ascii="Calibri" w:hAnsi="Calibri" w:cs="Calibri"/>
          <w:sz w:val="22"/>
        </w:rPr>
      </w:pPr>
      <w:r w:rsidRPr="00CC0553">
        <w:rPr>
          <w:rFonts w:ascii="Calibri" w:hAnsi="Calibri" w:cs="Calibri"/>
          <w:sz w:val="22"/>
        </w:rPr>
        <w:t xml:space="preserve">You will find a MATLAB function called </w:t>
      </w:r>
      <w:proofErr w:type="spellStart"/>
      <w:r w:rsidRPr="00CC0553">
        <w:rPr>
          <w:rFonts w:ascii="Calibri" w:hAnsi="Calibri" w:cs="Calibri"/>
          <w:sz w:val="22"/>
        </w:rPr>
        <w:t>spectrogramprops</w:t>
      </w:r>
      <w:proofErr w:type="spellEnd"/>
      <w:r w:rsidRPr="00CC0553">
        <w:rPr>
          <w:rFonts w:ascii="Calibri" w:hAnsi="Calibri" w:cs="Calibri"/>
          <w:sz w:val="22"/>
        </w:rPr>
        <w:t>. By running this function, you will process all 359 files together. To run the program, make sure that the folder with the dataset is within the folder where you are running the MATLAB program.</w:t>
      </w:r>
      <w:r w:rsidR="00547B1C" w:rsidRPr="00CC0553">
        <w:rPr>
          <w:rFonts w:ascii="Calibri" w:hAnsi="Calibri" w:cs="Calibri"/>
          <w:sz w:val="22"/>
        </w:rPr>
        <w:t xml:space="preserve"> The location should be like the following figure. </w:t>
      </w:r>
    </w:p>
    <w:p w14:paraId="24111E3A" w14:textId="295A05EF" w:rsidR="00547B1C" w:rsidRPr="00CC0553" w:rsidRDefault="00485494" w:rsidP="00C1668E">
      <w:pPr>
        <w:rPr>
          <w:rFonts w:ascii="Calibri" w:hAnsi="Calibri" w:cs="Calibri"/>
          <w:sz w:val="22"/>
        </w:rPr>
      </w:pPr>
      <w:r w:rsidRPr="00CC0553">
        <w:rPr>
          <w:rFonts w:ascii="Calibri" w:hAnsi="Calibri" w:cs="Calibri"/>
          <w:noProof/>
          <w:sz w:val="22"/>
        </w:rPr>
        <w:drawing>
          <wp:inline distT="0" distB="0" distL="0" distR="0" wp14:anchorId="4F7C1B03" wp14:editId="58EEA774">
            <wp:extent cx="4229858" cy="252233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250444" cy="2534607"/>
                    </a:xfrm>
                    <a:prstGeom prst="rect">
                      <a:avLst/>
                    </a:prstGeom>
                    <a:noFill/>
                    <a:ln>
                      <a:noFill/>
                    </a:ln>
                  </pic:spPr>
                </pic:pic>
              </a:graphicData>
            </a:graphic>
          </wp:inline>
        </w:drawing>
      </w:r>
    </w:p>
    <w:p w14:paraId="36035A1E" w14:textId="70E76FB8" w:rsidR="00C1668E" w:rsidRPr="00CC0553" w:rsidRDefault="00485494" w:rsidP="00C1668E">
      <w:pPr>
        <w:rPr>
          <w:i/>
          <w:iCs/>
          <w:sz w:val="18"/>
          <w:szCs w:val="18"/>
          <w:lang w:val="en-GB"/>
        </w:rPr>
      </w:pPr>
      <w:r w:rsidRPr="00CC0553">
        <w:rPr>
          <w:i/>
          <w:iCs/>
          <w:sz w:val="18"/>
          <w:szCs w:val="18"/>
          <w:lang w:val="en-GB"/>
        </w:rPr>
        <w:t xml:space="preserve">Figure 4: run the function </w:t>
      </w:r>
    </w:p>
    <w:p w14:paraId="59C93BD9" w14:textId="77777777" w:rsidR="00485494" w:rsidRPr="00CC0553" w:rsidRDefault="00485494" w:rsidP="00C1668E">
      <w:pPr>
        <w:rPr>
          <w:rFonts w:ascii="Calibri" w:hAnsi="Calibri" w:cs="Calibri"/>
          <w:sz w:val="22"/>
        </w:rPr>
      </w:pPr>
    </w:p>
    <w:p w14:paraId="60676A50" w14:textId="3603D9B4" w:rsidR="00C1668E" w:rsidRPr="00CC0553" w:rsidRDefault="00C1668E" w:rsidP="00C1668E">
      <w:pPr>
        <w:rPr>
          <w:rFonts w:ascii="Calibri" w:hAnsi="Calibri" w:cs="Calibri"/>
          <w:sz w:val="22"/>
        </w:rPr>
      </w:pPr>
      <w:r w:rsidRPr="00CC0553">
        <w:rPr>
          <w:rFonts w:ascii="Calibri" w:hAnsi="Calibri" w:cs="Calibri"/>
          <w:sz w:val="22"/>
        </w:rPr>
        <w:t>[</w:t>
      </w:r>
      <w:proofErr w:type="spellStart"/>
      <w:r w:rsidRPr="00CC0553">
        <w:rPr>
          <w:rFonts w:ascii="Calibri" w:hAnsi="Calibri" w:cs="Calibri"/>
          <w:sz w:val="22"/>
        </w:rPr>
        <w:t>Spec_</w:t>
      </w:r>
      <w:proofErr w:type="gramStart"/>
      <w:r w:rsidRPr="00CC0553">
        <w:rPr>
          <w:rFonts w:ascii="Calibri" w:hAnsi="Calibri" w:cs="Calibri"/>
          <w:sz w:val="22"/>
        </w:rPr>
        <w:t>image,labels</w:t>
      </w:r>
      <w:proofErr w:type="spellEnd"/>
      <w:proofErr w:type="gramEnd"/>
      <w:r w:rsidRPr="00CC0553">
        <w:rPr>
          <w:rFonts w:ascii="Calibri" w:hAnsi="Calibri" w:cs="Calibri"/>
          <w:sz w:val="22"/>
        </w:rPr>
        <w:t xml:space="preserve">] = </w:t>
      </w:r>
      <w:proofErr w:type="spellStart"/>
      <w:r w:rsidRPr="00CC0553">
        <w:rPr>
          <w:rFonts w:ascii="Calibri" w:hAnsi="Calibri" w:cs="Calibri"/>
          <w:sz w:val="22"/>
        </w:rPr>
        <w:t>spectrogramprops</w:t>
      </w:r>
      <w:proofErr w:type="spellEnd"/>
      <w:r w:rsidRPr="00CC0553">
        <w:rPr>
          <w:rFonts w:ascii="Calibri" w:hAnsi="Calibri" w:cs="Calibri"/>
          <w:sz w:val="22"/>
        </w:rPr>
        <w:t>(0,1,256,0.95,0,0.1,0,0,0,0,1,0)</w:t>
      </w:r>
      <w:r w:rsidR="00E1281A" w:rsidRPr="00CC0553">
        <w:rPr>
          <w:rFonts w:ascii="Calibri" w:hAnsi="Calibri" w:cs="Calibri"/>
          <w:sz w:val="22"/>
        </w:rPr>
        <w:t>;</w:t>
      </w:r>
    </w:p>
    <w:p w14:paraId="765E22A1" w14:textId="77777777" w:rsidR="00547B1C" w:rsidRPr="00CC0553" w:rsidRDefault="00547B1C" w:rsidP="009A040C">
      <w:pPr>
        <w:rPr>
          <w:rFonts w:ascii="Calibri" w:hAnsi="Calibri" w:cs="Calibri"/>
          <w:sz w:val="22"/>
        </w:rPr>
      </w:pPr>
    </w:p>
    <w:p w14:paraId="6018FAC6" w14:textId="3867F71D" w:rsidR="00C1668E" w:rsidRPr="00CC0553" w:rsidRDefault="00547B1C" w:rsidP="009A040C">
      <w:pPr>
        <w:rPr>
          <w:rFonts w:ascii="Calibri" w:hAnsi="Calibri" w:cs="Calibri"/>
          <w:sz w:val="22"/>
        </w:rPr>
      </w:pPr>
      <w:proofErr w:type="spellStart"/>
      <w:r w:rsidRPr="00CC0553">
        <w:rPr>
          <w:rFonts w:ascii="Calibri" w:hAnsi="Calibri" w:cs="Calibri"/>
          <w:sz w:val="22"/>
        </w:rPr>
        <w:t>Spec_image</w:t>
      </w:r>
      <w:proofErr w:type="spellEnd"/>
      <w:r w:rsidRPr="00CC0553">
        <w:rPr>
          <w:rFonts w:ascii="Calibri" w:hAnsi="Calibri" w:cs="Calibri"/>
          <w:sz w:val="22"/>
        </w:rPr>
        <w:t xml:space="preserve"> (352x92 matrix) and labels (359x1 vector) are the data for training and testing the classifier in the future. </w:t>
      </w:r>
      <w:r w:rsidR="00C1668E" w:rsidRPr="00CC0553">
        <w:rPr>
          <w:rFonts w:ascii="Calibri" w:hAnsi="Calibri" w:cs="Calibri"/>
          <w:sz w:val="22"/>
        </w:rPr>
        <w:t xml:space="preserve">  </w:t>
      </w:r>
    </w:p>
    <w:p w14:paraId="342CCADE" w14:textId="77777777" w:rsidR="00C1668E" w:rsidRPr="00CC0553" w:rsidRDefault="00C1668E" w:rsidP="009A040C">
      <w:pPr>
        <w:rPr>
          <w:rFonts w:ascii="Calibri" w:hAnsi="Calibri" w:cs="Calibri"/>
          <w:sz w:val="22"/>
        </w:rPr>
      </w:pPr>
    </w:p>
    <w:p w14:paraId="10DAB602" w14:textId="7A3AFE7F" w:rsidR="00C1668E" w:rsidRPr="00CC0553" w:rsidRDefault="00C1668E" w:rsidP="009A040C">
      <w:pPr>
        <w:rPr>
          <w:rFonts w:ascii="Calibri" w:hAnsi="Calibri" w:cs="Calibri"/>
          <w:sz w:val="22"/>
        </w:rPr>
      </w:pPr>
      <w:r w:rsidRPr="00CC0553">
        <w:rPr>
          <w:rFonts w:ascii="Calibri" w:hAnsi="Calibri" w:cs="Calibri"/>
          <w:sz w:val="22"/>
        </w:rPr>
        <w:t>Th</w:t>
      </w:r>
      <w:r w:rsidR="006B18BD" w:rsidRPr="00CC0553">
        <w:rPr>
          <w:rFonts w:ascii="Calibri" w:hAnsi="Calibri" w:cs="Calibri"/>
          <w:sz w:val="22"/>
        </w:rPr>
        <w:t xml:space="preserve">e </w:t>
      </w:r>
      <w:proofErr w:type="spellStart"/>
      <w:r w:rsidR="006B18BD" w:rsidRPr="00CC0553">
        <w:rPr>
          <w:rFonts w:ascii="Calibri" w:hAnsi="Calibri" w:cs="Calibri"/>
          <w:sz w:val="22"/>
        </w:rPr>
        <w:t>spectrogramprops.m</w:t>
      </w:r>
      <w:proofErr w:type="spellEnd"/>
      <w:r w:rsidRPr="00CC0553">
        <w:rPr>
          <w:rFonts w:ascii="Calibri" w:hAnsi="Calibri" w:cs="Calibri"/>
          <w:sz w:val="22"/>
        </w:rPr>
        <w:t xml:space="preserve"> is </w:t>
      </w:r>
      <w:r w:rsidR="00C53E29" w:rsidRPr="00CC0553">
        <w:rPr>
          <w:rFonts w:ascii="Calibri" w:hAnsi="Calibri" w:cs="Calibri"/>
          <w:sz w:val="22"/>
        </w:rPr>
        <w:t>incomplete,</w:t>
      </w:r>
      <w:r w:rsidRPr="00CC0553">
        <w:rPr>
          <w:rFonts w:ascii="Calibri" w:hAnsi="Calibri" w:cs="Calibri"/>
          <w:sz w:val="22"/>
        </w:rPr>
        <w:t xml:space="preserve"> and you need to fill in the “?” according to the instructions in the comments, making it can be run without throwing out </w:t>
      </w:r>
      <w:r w:rsidR="00265834" w:rsidRPr="00CC0553">
        <w:rPr>
          <w:rFonts w:ascii="Calibri" w:hAnsi="Calibri" w:cs="Calibri"/>
          <w:sz w:val="22"/>
        </w:rPr>
        <w:t xml:space="preserve">an </w:t>
      </w:r>
      <w:r w:rsidRPr="00CC0553">
        <w:rPr>
          <w:rFonts w:ascii="Calibri" w:hAnsi="Calibri" w:cs="Calibri"/>
          <w:sz w:val="22"/>
        </w:rPr>
        <w:t>error</w:t>
      </w:r>
      <w:r w:rsidR="00265834" w:rsidRPr="00CC0553">
        <w:rPr>
          <w:rFonts w:ascii="Calibri" w:hAnsi="Calibri" w:cs="Calibri"/>
          <w:sz w:val="22"/>
        </w:rPr>
        <w:t>.</w:t>
      </w:r>
    </w:p>
    <w:p w14:paraId="4442590E" w14:textId="405F3EEF" w:rsidR="0086734C" w:rsidRPr="00CC0553" w:rsidRDefault="0086734C" w:rsidP="009A040C">
      <w:pPr>
        <w:rPr>
          <w:rFonts w:ascii="Calibri" w:hAnsi="Calibri" w:cs="Calibri"/>
          <w:sz w:val="22"/>
        </w:rPr>
      </w:pPr>
    </w:p>
    <w:p w14:paraId="20FE304A" w14:textId="003BEBE8" w:rsidR="0086734C" w:rsidRPr="00CC0553" w:rsidRDefault="0086734C" w:rsidP="009A040C">
      <w:pPr>
        <w:rPr>
          <w:rFonts w:ascii="Calibri" w:hAnsi="Calibri" w:cs="Calibri"/>
          <w:sz w:val="22"/>
        </w:rPr>
      </w:pPr>
      <w:r w:rsidRPr="00CC0553">
        <w:rPr>
          <w:rFonts w:ascii="Calibri" w:hAnsi="Calibri" w:cs="Calibri" w:hint="eastAsia"/>
          <w:b/>
          <w:bCs/>
          <w:sz w:val="22"/>
        </w:rPr>
        <w:t>P.</w:t>
      </w:r>
      <w:r w:rsidRPr="00CC0553">
        <w:rPr>
          <w:rFonts w:ascii="Calibri" w:hAnsi="Calibri" w:cs="Calibri"/>
          <w:b/>
          <w:bCs/>
          <w:sz w:val="22"/>
        </w:rPr>
        <w:t>S.</w:t>
      </w:r>
      <w:r w:rsidRPr="00CC0553">
        <w:rPr>
          <w:rFonts w:ascii="Calibri" w:hAnsi="Calibri" w:cs="Calibri"/>
          <w:sz w:val="22"/>
        </w:rPr>
        <w:t xml:space="preserve"> If you are not using the latest version of MATLAB, the function </w:t>
      </w:r>
      <w:r w:rsidRPr="00CC0553">
        <w:rPr>
          <w:rFonts w:ascii="Calibri" w:hAnsi="Calibri" w:cs="Calibri"/>
          <w:b/>
          <w:bCs/>
          <w:sz w:val="22"/>
        </w:rPr>
        <w:t>im2gray</w:t>
      </w:r>
      <w:r w:rsidRPr="00CC0553">
        <w:rPr>
          <w:rFonts w:ascii="Calibri" w:hAnsi="Calibri" w:cs="Calibri"/>
          <w:sz w:val="22"/>
        </w:rPr>
        <w:t xml:space="preserve"> will not work</w:t>
      </w:r>
      <w:r w:rsidR="00246494" w:rsidRPr="00CC0553">
        <w:rPr>
          <w:rFonts w:ascii="Calibri" w:hAnsi="Calibri" w:cs="Calibri"/>
          <w:sz w:val="22"/>
        </w:rPr>
        <w:t>.</w:t>
      </w:r>
      <w:r w:rsidRPr="00CC0553">
        <w:rPr>
          <w:rFonts w:ascii="Calibri" w:hAnsi="Calibri" w:cs="Calibri"/>
          <w:sz w:val="22"/>
        </w:rPr>
        <w:t xml:space="preserve"> </w:t>
      </w:r>
      <w:r w:rsidR="00246494" w:rsidRPr="00CC0553">
        <w:rPr>
          <w:rFonts w:ascii="Calibri" w:hAnsi="Calibri" w:cs="Calibri"/>
          <w:sz w:val="22"/>
        </w:rPr>
        <w:t>P</w:t>
      </w:r>
      <w:r w:rsidRPr="00CC0553">
        <w:rPr>
          <w:rFonts w:ascii="Calibri" w:hAnsi="Calibri" w:cs="Calibri"/>
          <w:sz w:val="22"/>
        </w:rPr>
        <w:t xml:space="preserve">lease change all </w:t>
      </w:r>
      <w:r w:rsidRPr="00CC0553">
        <w:rPr>
          <w:rFonts w:ascii="Calibri" w:hAnsi="Calibri" w:cs="Calibri"/>
          <w:b/>
          <w:bCs/>
          <w:sz w:val="22"/>
        </w:rPr>
        <w:t>im2gray</w:t>
      </w:r>
      <w:r w:rsidRPr="00CC0553">
        <w:rPr>
          <w:rFonts w:ascii="Calibri" w:hAnsi="Calibri" w:cs="Calibri"/>
          <w:sz w:val="22"/>
        </w:rPr>
        <w:t xml:space="preserve"> in the file </w:t>
      </w:r>
      <w:proofErr w:type="spellStart"/>
      <w:r w:rsidRPr="00CC0553">
        <w:rPr>
          <w:rFonts w:ascii="Calibri" w:hAnsi="Calibri" w:cs="Calibri"/>
          <w:b/>
          <w:bCs/>
          <w:sz w:val="22"/>
        </w:rPr>
        <w:t>division.m</w:t>
      </w:r>
      <w:proofErr w:type="spellEnd"/>
      <w:r w:rsidR="00246494" w:rsidRPr="00CC0553">
        <w:rPr>
          <w:rFonts w:ascii="Calibri" w:hAnsi="Calibri" w:cs="Calibri"/>
          <w:b/>
          <w:bCs/>
          <w:sz w:val="22"/>
        </w:rPr>
        <w:t xml:space="preserve"> </w:t>
      </w:r>
      <w:r w:rsidR="00246494" w:rsidRPr="00CC0553">
        <w:rPr>
          <w:rFonts w:ascii="Calibri" w:hAnsi="Calibri" w:cs="Calibri"/>
          <w:sz w:val="22"/>
        </w:rPr>
        <w:t>(Line 79, 108, 109, and 128)</w:t>
      </w:r>
      <w:r w:rsidRPr="00CC0553">
        <w:rPr>
          <w:rFonts w:ascii="Calibri" w:hAnsi="Calibri" w:cs="Calibri"/>
          <w:sz w:val="22"/>
        </w:rPr>
        <w:t xml:space="preserve"> to </w:t>
      </w:r>
      <w:r w:rsidRPr="00CC0553">
        <w:rPr>
          <w:rFonts w:ascii="Calibri" w:hAnsi="Calibri" w:cs="Calibri"/>
          <w:b/>
          <w:bCs/>
          <w:sz w:val="22"/>
        </w:rPr>
        <w:t>rgb2gray</w:t>
      </w:r>
      <w:r w:rsidRPr="00CC0553">
        <w:rPr>
          <w:rFonts w:ascii="Calibri" w:hAnsi="Calibri" w:cs="Calibri"/>
          <w:sz w:val="22"/>
        </w:rPr>
        <w:t>.</w:t>
      </w:r>
    </w:p>
    <w:p w14:paraId="200FB626" w14:textId="15CB9DBC" w:rsidR="000269E9" w:rsidRPr="00CC0553" w:rsidRDefault="000269E9" w:rsidP="009A040C">
      <w:pPr>
        <w:rPr>
          <w:rFonts w:ascii="Calibri" w:hAnsi="Calibri" w:cs="Calibri"/>
          <w:sz w:val="22"/>
        </w:rPr>
      </w:pPr>
    </w:p>
    <w:p w14:paraId="3F6EE52D" w14:textId="3CA00286" w:rsidR="000269E9" w:rsidRPr="00CC0553" w:rsidRDefault="000269E9" w:rsidP="009A040C">
      <w:pPr>
        <w:rPr>
          <w:rFonts w:ascii="Calibri" w:hAnsi="Calibri" w:cs="Calibri"/>
          <w:sz w:val="22"/>
        </w:rPr>
      </w:pPr>
      <w:r w:rsidRPr="00CC0553">
        <w:rPr>
          <w:rFonts w:ascii="Calibri" w:hAnsi="Calibri" w:cs="Calibri"/>
          <w:b/>
          <w:bCs/>
          <w:sz w:val="22"/>
        </w:rPr>
        <w:t xml:space="preserve">Marking criterion: </w:t>
      </w:r>
    </w:p>
    <w:p w14:paraId="4454A4CB" w14:textId="1848B2D9" w:rsidR="00404CD8" w:rsidRPr="00CC0553" w:rsidRDefault="00507389" w:rsidP="000269E9">
      <w:pPr>
        <w:rPr>
          <w:rFonts w:ascii="Calibri" w:hAnsi="Calibri" w:cs="Calibri"/>
          <w:sz w:val="22"/>
        </w:rPr>
      </w:pPr>
      <w:r w:rsidRPr="00CC0553">
        <w:rPr>
          <w:rFonts w:ascii="Calibri" w:hAnsi="Calibri" w:cs="Calibri"/>
          <w:sz w:val="22"/>
        </w:rPr>
        <w:t>The total mark is evenly distributed to each subtask</w:t>
      </w:r>
      <w:r w:rsidR="00404CD8" w:rsidRPr="00CC0553">
        <w:rPr>
          <w:rFonts w:ascii="Calibri" w:hAnsi="Calibri" w:cs="Calibri"/>
          <w:sz w:val="22"/>
        </w:rPr>
        <w:t xml:space="preserve"> (i.e., each question)</w:t>
      </w:r>
      <w:r w:rsidRPr="00CC0553">
        <w:rPr>
          <w:rFonts w:ascii="Calibri" w:hAnsi="Calibri" w:cs="Calibri"/>
          <w:sz w:val="22"/>
        </w:rPr>
        <w:t xml:space="preserve">. </w:t>
      </w:r>
    </w:p>
    <w:p w14:paraId="49484534" w14:textId="510B94B4" w:rsidR="000269E9" w:rsidRPr="00CC0553" w:rsidRDefault="000269E9" w:rsidP="000269E9">
      <w:pPr>
        <w:rPr>
          <w:rFonts w:ascii="Calibri" w:hAnsi="Calibri" w:cs="Calibri"/>
          <w:sz w:val="22"/>
        </w:rPr>
      </w:pPr>
      <w:r w:rsidRPr="00CC0553">
        <w:rPr>
          <w:rFonts w:ascii="Calibri" w:hAnsi="Calibri" w:cs="Calibri"/>
          <w:sz w:val="22"/>
        </w:rPr>
        <w:t xml:space="preserve">Your program can obtain correct outputs: 100%. For code whose output is incorrect, but some correct ideas are used, some marks can be provided, but not more than 50%.  </w:t>
      </w:r>
    </w:p>
    <w:p w14:paraId="3A953947" w14:textId="332BF582" w:rsidR="000269E9" w:rsidRPr="00CC0553" w:rsidRDefault="000269E9" w:rsidP="000269E9">
      <w:pPr>
        <w:rPr>
          <w:rFonts w:ascii="Calibri" w:hAnsi="Calibri" w:cs="Calibri"/>
          <w:sz w:val="22"/>
        </w:rPr>
      </w:pPr>
      <w:r w:rsidRPr="00CC0553">
        <w:rPr>
          <w:rFonts w:ascii="Calibri" w:hAnsi="Calibri" w:cs="Calibri"/>
          <w:sz w:val="22"/>
        </w:rPr>
        <w:t xml:space="preserve">The above applies to each subtask.   </w:t>
      </w:r>
    </w:p>
    <w:p w14:paraId="0FA680F0" w14:textId="77777777" w:rsidR="00A0140F" w:rsidRPr="00CC0553" w:rsidRDefault="00A0140F" w:rsidP="00A0140F">
      <w:pPr>
        <w:rPr>
          <w:rFonts w:ascii="Calibri" w:hAnsi="Calibri" w:cs="Calibri"/>
          <w:sz w:val="22"/>
        </w:rPr>
      </w:pPr>
    </w:p>
    <w:tbl>
      <w:tblPr>
        <w:tblStyle w:val="TableGrid"/>
        <w:tblW w:w="8642" w:type="dxa"/>
        <w:tblLook w:val="04A0" w:firstRow="1" w:lastRow="0" w:firstColumn="1" w:lastColumn="0" w:noHBand="0" w:noVBand="1"/>
      </w:tblPr>
      <w:tblGrid>
        <w:gridCol w:w="6516"/>
        <w:gridCol w:w="2126"/>
      </w:tblGrid>
      <w:tr w:rsidR="00CC0553" w:rsidRPr="00CC0553" w14:paraId="60C3C2A8" w14:textId="6F5C979E" w:rsidTr="00045C3E">
        <w:trPr>
          <w:trHeight w:val="397"/>
        </w:trPr>
        <w:tc>
          <w:tcPr>
            <w:tcW w:w="6516" w:type="dxa"/>
            <w:vAlign w:val="center"/>
          </w:tcPr>
          <w:p w14:paraId="6DEE0F09" w14:textId="2B044011" w:rsidR="00045C3E" w:rsidRPr="00CC0553" w:rsidRDefault="00045C3E" w:rsidP="00600CFD">
            <w:pPr>
              <w:jc w:val="center"/>
              <w:rPr>
                <w:rFonts w:ascii="Calibri" w:hAnsi="Calibri" w:cs="Calibri"/>
                <w:sz w:val="22"/>
              </w:rPr>
            </w:pPr>
            <w:r w:rsidRPr="00CC0553">
              <w:rPr>
                <w:rFonts w:ascii="Calibri" w:hAnsi="Calibri" w:cs="Calibri" w:hint="eastAsia"/>
                <w:sz w:val="22"/>
              </w:rPr>
              <w:t>D</w:t>
            </w:r>
            <w:r w:rsidRPr="00CC0553">
              <w:rPr>
                <w:rFonts w:ascii="Calibri" w:hAnsi="Calibri" w:cs="Calibri"/>
                <w:sz w:val="22"/>
              </w:rPr>
              <w:t>escription</w:t>
            </w:r>
          </w:p>
        </w:tc>
        <w:tc>
          <w:tcPr>
            <w:tcW w:w="2126" w:type="dxa"/>
            <w:vAlign w:val="center"/>
          </w:tcPr>
          <w:p w14:paraId="647280D0" w14:textId="5D7DC029" w:rsidR="00045C3E" w:rsidRPr="00CC0553" w:rsidRDefault="00045C3E" w:rsidP="00600CFD">
            <w:pPr>
              <w:jc w:val="center"/>
              <w:rPr>
                <w:rFonts w:ascii="Calibri" w:hAnsi="Calibri" w:cs="Calibri"/>
                <w:sz w:val="22"/>
              </w:rPr>
            </w:pPr>
            <w:r w:rsidRPr="00CC0553">
              <w:rPr>
                <w:rFonts w:ascii="Calibri" w:hAnsi="Calibri" w:cs="Calibri"/>
                <w:sz w:val="22"/>
              </w:rPr>
              <w:t>Score</w:t>
            </w:r>
          </w:p>
        </w:tc>
      </w:tr>
      <w:tr w:rsidR="00CC0553" w:rsidRPr="00CC0553" w14:paraId="62241DB9" w14:textId="596FBA70" w:rsidTr="00045C3E">
        <w:trPr>
          <w:trHeight w:val="397"/>
        </w:trPr>
        <w:tc>
          <w:tcPr>
            <w:tcW w:w="6516" w:type="dxa"/>
            <w:vAlign w:val="center"/>
          </w:tcPr>
          <w:p w14:paraId="5E39955E" w14:textId="2EEAA224" w:rsidR="00045C3E" w:rsidRPr="00CC0553" w:rsidRDefault="00045C3E" w:rsidP="00600CFD">
            <w:pPr>
              <w:jc w:val="center"/>
              <w:rPr>
                <w:rFonts w:ascii="Calibri" w:hAnsi="Calibri" w:cs="Calibri"/>
                <w:sz w:val="22"/>
              </w:rPr>
            </w:pPr>
            <w:r w:rsidRPr="00CC0553">
              <w:rPr>
                <w:rFonts w:ascii="Calibri" w:hAnsi="Calibri" w:cs="Calibri"/>
                <w:sz w:val="22"/>
              </w:rPr>
              <w:t>Run with error.</w:t>
            </w:r>
          </w:p>
        </w:tc>
        <w:tc>
          <w:tcPr>
            <w:tcW w:w="2126" w:type="dxa"/>
            <w:vAlign w:val="center"/>
          </w:tcPr>
          <w:p w14:paraId="6C8BAC11" w14:textId="668F2728" w:rsidR="00045C3E" w:rsidRPr="00CC0553" w:rsidRDefault="00045C3E" w:rsidP="00600CFD">
            <w:pPr>
              <w:jc w:val="center"/>
              <w:rPr>
                <w:rFonts w:ascii="Calibri" w:hAnsi="Calibri" w:cs="Calibri"/>
                <w:sz w:val="22"/>
              </w:rPr>
            </w:pPr>
            <w:r w:rsidRPr="00CC0553">
              <w:rPr>
                <w:rFonts w:ascii="Calibri" w:hAnsi="Calibri" w:cs="Calibri" w:hint="eastAsia"/>
                <w:sz w:val="22"/>
              </w:rPr>
              <w:t>0</w:t>
            </w:r>
            <w:r w:rsidRPr="00CC0553">
              <w:rPr>
                <w:rFonts w:ascii="Calibri" w:hAnsi="Calibri" w:cs="Calibri"/>
                <w:sz w:val="22"/>
              </w:rPr>
              <w:t>~25</w:t>
            </w:r>
          </w:p>
        </w:tc>
      </w:tr>
      <w:tr w:rsidR="00CC0553" w:rsidRPr="00CC0553" w14:paraId="4B26CA7D" w14:textId="77777777" w:rsidTr="00045C3E">
        <w:trPr>
          <w:trHeight w:val="397"/>
        </w:trPr>
        <w:tc>
          <w:tcPr>
            <w:tcW w:w="6516" w:type="dxa"/>
            <w:vAlign w:val="center"/>
          </w:tcPr>
          <w:p w14:paraId="704263EF" w14:textId="69624C94" w:rsidR="00045C3E" w:rsidRPr="00CC0553" w:rsidRDefault="00045C3E" w:rsidP="00600CFD">
            <w:pPr>
              <w:jc w:val="center"/>
              <w:rPr>
                <w:rFonts w:ascii="Calibri" w:hAnsi="Calibri" w:cs="Calibri"/>
                <w:sz w:val="22"/>
              </w:rPr>
            </w:pPr>
            <w:r w:rsidRPr="00CC0553">
              <w:rPr>
                <w:rFonts w:ascii="Calibri" w:hAnsi="Calibri" w:cs="Calibri"/>
                <w:sz w:val="22"/>
              </w:rPr>
              <w:t>Run without error but the result is incorrect.</w:t>
            </w:r>
          </w:p>
        </w:tc>
        <w:tc>
          <w:tcPr>
            <w:tcW w:w="2126" w:type="dxa"/>
            <w:vAlign w:val="center"/>
          </w:tcPr>
          <w:p w14:paraId="3E00C46E" w14:textId="2EE914B5" w:rsidR="00045C3E" w:rsidRPr="00CC0553" w:rsidRDefault="00045C3E" w:rsidP="00600CFD">
            <w:pPr>
              <w:jc w:val="center"/>
              <w:rPr>
                <w:rFonts w:ascii="Calibri" w:hAnsi="Calibri" w:cs="Calibri"/>
                <w:sz w:val="22"/>
              </w:rPr>
            </w:pPr>
            <w:r w:rsidRPr="00CC0553">
              <w:rPr>
                <w:rFonts w:ascii="Calibri" w:hAnsi="Calibri" w:cs="Calibri" w:hint="eastAsia"/>
                <w:sz w:val="22"/>
              </w:rPr>
              <w:t>2</w:t>
            </w:r>
            <w:r w:rsidRPr="00CC0553">
              <w:rPr>
                <w:rFonts w:ascii="Calibri" w:hAnsi="Calibri" w:cs="Calibri"/>
                <w:sz w:val="22"/>
              </w:rPr>
              <w:t>5~50</w:t>
            </w:r>
          </w:p>
        </w:tc>
      </w:tr>
      <w:tr w:rsidR="00634CE6" w:rsidRPr="00CC0553" w14:paraId="7B5B7B02" w14:textId="57ED3A57" w:rsidTr="00045C3E">
        <w:trPr>
          <w:trHeight w:val="397"/>
        </w:trPr>
        <w:tc>
          <w:tcPr>
            <w:tcW w:w="6516" w:type="dxa"/>
            <w:vAlign w:val="center"/>
          </w:tcPr>
          <w:p w14:paraId="5D35FDEE" w14:textId="73610181" w:rsidR="00045C3E" w:rsidRPr="00CC0553" w:rsidRDefault="00045C3E" w:rsidP="00600CFD">
            <w:pPr>
              <w:jc w:val="center"/>
              <w:rPr>
                <w:rFonts w:ascii="Calibri" w:hAnsi="Calibri" w:cs="Calibri"/>
                <w:sz w:val="22"/>
              </w:rPr>
            </w:pPr>
            <w:r w:rsidRPr="00CC0553">
              <w:rPr>
                <w:rFonts w:ascii="Calibri" w:hAnsi="Calibri" w:cs="Calibri"/>
                <w:sz w:val="22"/>
              </w:rPr>
              <w:lastRenderedPageBreak/>
              <w:t>Perfect!</w:t>
            </w:r>
          </w:p>
        </w:tc>
        <w:tc>
          <w:tcPr>
            <w:tcW w:w="2126" w:type="dxa"/>
            <w:vAlign w:val="center"/>
          </w:tcPr>
          <w:p w14:paraId="66C56A4C" w14:textId="352F28C8" w:rsidR="00045C3E" w:rsidRPr="00CC0553" w:rsidRDefault="00045C3E" w:rsidP="00600CFD">
            <w:pPr>
              <w:jc w:val="center"/>
              <w:rPr>
                <w:rFonts w:ascii="Calibri" w:hAnsi="Calibri" w:cs="Calibri"/>
                <w:sz w:val="22"/>
              </w:rPr>
            </w:pPr>
            <w:r w:rsidRPr="00CC0553">
              <w:rPr>
                <w:rFonts w:ascii="Calibri" w:hAnsi="Calibri" w:cs="Calibri"/>
                <w:sz w:val="22"/>
              </w:rPr>
              <w:t>100</w:t>
            </w:r>
          </w:p>
        </w:tc>
      </w:tr>
    </w:tbl>
    <w:p w14:paraId="21E69EEE" w14:textId="77777777" w:rsidR="00A0140F" w:rsidRPr="00CC0553" w:rsidRDefault="00A0140F" w:rsidP="00A0140F">
      <w:pPr>
        <w:rPr>
          <w:rFonts w:ascii="Calibri" w:hAnsi="Calibri" w:cs="Calibri"/>
          <w:sz w:val="22"/>
        </w:rPr>
      </w:pPr>
    </w:p>
    <w:p w14:paraId="150AC77A" w14:textId="4CA4655B" w:rsidR="00CC0553" w:rsidRPr="00CC0553" w:rsidRDefault="00CC0553" w:rsidP="00CC0553">
      <w:pPr>
        <w:rPr>
          <w:rFonts w:ascii="Calibri" w:hAnsi="Calibri" w:cs="Calibri"/>
          <w:sz w:val="22"/>
        </w:rPr>
      </w:pPr>
      <w:r w:rsidRPr="00CC0553">
        <w:rPr>
          <w:rFonts w:ascii="Calibri" w:hAnsi="Calibri" w:cs="Calibri"/>
          <w:sz w:val="22"/>
        </w:rPr>
        <w:t>The total mark will be multiplied by 0.</w:t>
      </w:r>
      <w:r w:rsidR="005B3B19">
        <w:rPr>
          <w:rFonts w:ascii="Calibri" w:hAnsi="Calibri" w:cs="Calibri"/>
          <w:sz w:val="22"/>
        </w:rPr>
        <w:t>4</w:t>
      </w:r>
      <w:r w:rsidRPr="00CC0553">
        <w:rPr>
          <w:rFonts w:ascii="Calibri" w:hAnsi="Calibri" w:cs="Calibri"/>
          <w:sz w:val="22"/>
        </w:rPr>
        <w:t xml:space="preserve"> to match </w:t>
      </w:r>
      <w:r w:rsidR="005B3B19">
        <w:rPr>
          <w:rFonts w:ascii="Calibri" w:hAnsi="Calibri" w:cs="Calibri"/>
          <w:sz w:val="22"/>
        </w:rPr>
        <w:t>4</w:t>
      </w:r>
      <w:r w:rsidRPr="00CC0553">
        <w:rPr>
          <w:rFonts w:ascii="Calibri" w:hAnsi="Calibri" w:cs="Calibri"/>
          <w:sz w:val="22"/>
        </w:rPr>
        <w:t xml:space="preserve">0’ for this task. </w:t>
      </w:r>
    </w:p>
    <w:p w14:paraId="20C06319" w14:textId="77777777" w:rsidR="00A0140F" w:rsidRPr="00CC0553" w:rsidRDefault="00A0140F" w:rsidP="009A040C">
      <w:pPr>
        <w:rPr>
          <w:rFonts w:ascii="Calibri" w:hAnsi="Calibri" w:cs="Calibri"/>
          <w:sz w:val="22"/>
        </w:rPr>
      </w:pPr>
    </w:p>
    <w:p w14:paraId="554144E8" w14:textId="1ED9F688" w:rsidR="005B3B19" w:rsidRPr="00CC0553" w:rsidRDefault="005B3B19" w:rsidP="005B3B19">
      <w:pPr>
        <w:rPr>
          <w:rFonts w:ascii="Calibri" w:hAnsi="Calibri" w:cs="Calibri"/>
          <w:b/>
          <w:bCs/>
          <w:sz w:val="22"/>
        </w:rPr>
      </w:pPr>
      <w:r w:rsidRPr="00CC0553">
        <w:rPr>
          <w:rFonts w:ascii="Calibri" w:hAnsi="Calibri" w:cs="Calibri"/>
          <w:b/>
          <w:bCs/>
          <w:sz w:val="22"/>
        </w:rPr>
        <w:t xml:space="preserve">Task </w:t>
      </w:r>
      <w:r>
        <w:rPr>
          <w:rFonts w:ascii="Calibri" w:hAnsi="Calibri" w:cs="Calibri"/>
          <w:b/>
          <w:bCs/>
          <w:sz w:val="22"/>
        </w:rPr>
        <w:t>3</w:t>
      </w:r>
      <w:r w:rsidRPr="00CC0553">
        <w:rPr>
          <w:rFonts w:ascii="Calibri" w:hAnsi="Calibri" w:cs="Calibri"/>
          <w:b/>
          <w:bCs/>
          <w:sz w:val="22"/>
        </w:rPr>
        <w:t xml:space="preserve"> (</w:t>
      </w:r>
      <w:r>
        <w:rPr>
          <w:rFonts w:ascii="Calibri" w:hAnsi="Calibri" w:cs="Calibri"/>
          <w:b/>
          <w:bCs/>
          <w:sz w:val="22"/>
        </w:rPr>
        <w:t>3</w:t>
      </w:r>
      <w:r w:rsidRPr="00CC0553">
        <w:rPr>
          <w:rFonts w:ascii="Calibri" w:hAnsi="Calibri" w:cs="Calibri"/>
          <w:b/>
          <w:bCs/>
          <w:sz w:val="22"/>
        </w:rPr>
        <w:t xml:space="preserve">0’): </w:t>
      </w:r>
    </w:p>
    <w:p w14:paraId="4EBCE919" w14:textId="45B25C56" w:rsidR="005B3B19" w:rsidRPr="005B3B19" w:rsidRDefault="005B3B19" w:rsidP="005B3B19">
      <w:pPr>
        <w:rPr>
          <w:rFonts w:ascii="Calibri" w:hAnsi="Calibri" w:cs="Calibri"/>
          <w:sz w:val="22"/>
        </w:rPr>
      </w:pPr>
      <w:r>
        <w:rPr>
          <w:rFonts w:ascii="Calibri" w:hAnsi="Calibri" w:cs="Calibri"/>
          <w:sz w:val="22"/>
        </w:rPr>
        <w:t xml:space="preserve">There is a MATLAB built-in function called ‘ga’ which uses the genetic algorithm for optimization. </w:t>
      </w:r>
      <w:r w:rsidRPr="005B3B19">
        <w:rPr>
          <w:rFonts w:ascii="Calibri" w:hAnsi="Calibri" w:cs="Calibri"/>
          <w:sz w:val="22"/>
        </w:rPr>
        <w:t>Th</w:t>
      </w:r>
      <w:r>
        <w:rPr>
          <w:rFonts w:ascii="Calibri" w:hAnsi="Calibri" w:cs="Calibri"/>
          <w:sz w:val="22"/>
        </w:rPr>
        <w:t>ere is a function</w:t>
      </w:r>
      <w:r w:rsidRPr="005B3B19">
        <w:rPr>
          <w:rFonts w:ascii="Calibri" w:hAnsi="Calibri" w:cs="Calibri"/>
          <w:sz w:val="22"/>
        </w:rPr>
        <w:t xml:space="preserve"> called </w:t>
      </w:r>
      <w:r>
        <w:rPr>
          <w:rFonts w:ascii="Calibri" w:hAnsi="Calibri" w:cs="Calibri"/>
          <w:sz w:val="22"/>
        </w:rPr>
        <w:t xml:space="preserve">the </w:t>
      </w:r>
      <w:r w:rsidRPr="005B3B19">
        <w:rPr>
          <w:rFonts w:ascii="Calibri" w:hAnsi="Calibri" w:cs="Calibri"/>
          <w:sz w:val="22"/>
        </w:rPr>
        <w:t>Ackley function and the code can be downloaded from</w:t>
      </w:r>
      <w:r>
        <w:rPr>
          <w:rFonts w:ascii="Calibri" w:hAnsi="Calibri" w:cs="Calibri"/>
          <w:sz w:val="22"/>
        </w:rPr>
        <w:t xml:space="preserve"> </w:t>
      </w:r>
      <w:hyperlink r:id="rId18" w:history="1">
        <w:r w:rsidRPr="006B51BC">
          <w:rPr>
            <w:rStyle w:val="Hyperlink"/>
            <w:rFonts w:ascii="Calibri" w:hAnsi="Calibri" w:cs="Calibri"/>
            <w:sz w:val="22"/>
          </w:rPr>
          <w:t>http://www-optima.amp.i.kyoto-u.ac.jp/member/student/hedar/Hedar_files/TestGO_files/Page295.htm</w:t>
        </w:r>
      </w:hyperlink>
      <w:r w:rsidRPr="005B3B19">
        <w:rPr>
          <w:rFonts w:ascii="Calibri" w:hAnsi="Calibri" w:cs="Calibri"/>
          <w:sz w:val="22"/>
        </w:rPr>
        <w:t xml:space="preserve"> </w:t>
      </w:r>
    </w:p>
    <w:p w14:paraId="404737A1" w14:textId="14261BEB" w:rsidR="005B3B19" w:rsidRDefault="005B3B19" w:rsidP="005B3B19">
      <w:pPr>
        <w:rPr>
          <w:rFonts w:ascii="Calibri" w:hAnsi="Calibri" w:cs="Calibri"/>
          <w:sz w:val="22"/>
        </w:rPr>
      </w:pPr>
      <w:r w:rsidRPr="005B3B19">
        <w:rPr>
          <w:rFonts w:ascii="Calibri" w:hAnsi="Calibri" w:cs="Calibri"/>
          <w:sz w:val="22"/>
        </w:rPr>
        <w:t>x is the decision variable, which has 10 dimensions.</w:t>
      </w:r>
      <w:r>
        <w:rPr>
          <w:rFonts w:ascii="Calibri" w:hAnsi="Calibri" w:cs="Calibri"/>
          <w:sz w:val="22"/>
        </w:rPr>
        <w:t xml:space="preserve"> </w:t>
      </w:r>
      <w:r w:rsidRPr="005B3B19">
        <w:rPr>
          <w:rFonts w:ascii="Calibri" w:hAnsi="Calibri" w:cs="Calibri"/>
          <w:sz w:val="22"/>
        </w:rPr>
        <w:t>The search range is [-15,30]</w:t>
      </w:r>
      <w:r w:rsidRPr="005B3B19">
        <w:rPr>
          <w:rFonts w:ascii="Calibri" w:hAnsi="Calibri" w:cs="Calibri"/>
          <w:sz w:val="22"/>
          <w:vertAlign w:val="superscript"/>
        </w:rPr>
        <w:t>10</w:t>
      </w:r>
      <w:r w:rsidRPr="005B3B19">
        <w:rPr>
          <w:rFonts w:ascii="Calibri" w:hAnsi="Calibri" w:cs="Calibri"/>
          <w:sz w:val="22"/>
        </w:rPr>
        <w:t xml:space="preserve">. Note that the above function uses 2 </w:t>
      </w:r>
      <w:proofErr w:type="gramStart"/>
      <w:r w:rsidRPr="005B3B19">
        <w:rPr>
          <w:rFonts w:ascii="Calibri" w:hAnsi="Calibri" w:cs="Calibri"/>
          <w:sz w:val="22"/>
        </w:rPr>
        <w:t>dimensions</w:t>
      </w:r>
      <w:proofErr w:type="gramEnd"/>
      <w:r w:rsidRPr="005B3B19">
        <w:rPr>
          <w:rFonts w:ascii="Calibri" w:hAnsi="Calibri" w:cs="Calibri"/>
          <w:sz w:val="22"/>
        </w:rPr>
        <w:t xml:space="preserve"> and you need to revise it to 10 dimensions. </w:t>
      </w:r>
    </w:p>
    <w:p w14:paraId="342DE8D8" w14:textId="77777777" w:rsidR="005B3B19" w:rsidRDefault="005B3B19" w:rsidP="005B3B19">
      <w:pPr>
        <w:rPr>
          <w:rFonts w:ascii="Calibri" w:hAnsi="Calibri" w:cs="Calibri"/>
          <w:sz w:val="22"/>
        </w:rPr>
      </w:pPr>
    </w:p>
    <w:p w14:paraId="264E5B2F" w14:textId="2B267E57" w:rsidR="005B3B19" w:rsidRPr="005B3B19" w:rsidRDefault="005B3B19" w:rsidP="005B3B19">
      <w:pPr>
        <w:rPr>
          <w:rFonts w:ascii="Calibri" w:hAnsi="Calibri" w:cs="Calibri"/>
          <w:sz w:val="22"/>
        </w:rPr>
      </w:pPr>
      <w:r>
        <w:rPr>
          <w:rFonts w:ascii="Calibri" w:hAnsi="Calibri" w:cs="Calibri"/>
          <w:sz w:val="22"/>
        </w:rPr>
        <w:t xml:space="preserve">Please use the ‘ga’ function to optimize the 10d Ackley function. </w:t>
      </w:r>
      <w:r w:rsidRPr="00CC0553">
        <w:rPr>
          <w:rFonts w:ascii="Calibri" w:hAnsi="Calibri" w:cs="Calibri"/>
          <w:sz w:val="22"/>
        </w:rPr>
        <w:t xml:space="preserve">You need to submit a report with your code </w:t>
      </w:r>
      <w:r>
        <w:rPr>
          <w:rFonts w:ascii="Calibri" w:hAnsi="Calibri" w:cs="Calibri"/>
          <w:sz w:val="22"/>
        </w:rPr>
        <w:t>showing</w:t>
      </w:r>
      <w:r w:rsidRPr="00CC0553">
        <w:rPr>
          <w:rFonts w:ascii="Calibri" w:hAnsi="Calibri" w:cs="Calibri"/>
          <w:sz w:val="22"/>
        </w:rPr>
        <w:t xml:space="preserve"> </w:t>
      </w:r>
      <w:r>
        <w:rPr>
          <w:rFonts w:ascii="Calibri" w:hAnsi="Calibri" w:cs="Calibri"/>
          <w:sz w:val="22"/>
        </w:rPr>
        <w:t xml:space="preserve">(1) your revised 10d Ackley function, (2) your use of the ga function, and (3) the result, including the obtained optimal values of the decision variables and the corresponding optimal objective function value.   </w:t>
      </w:r>
    </w:p>
    <w:p w14:paraId="5C7FAC8D" w14:textId="1267E0A1" w:rsidR="006F6420" w:rsidRDefault="006F6420" w:rsidP="009A040C">
      <w:pPr>
        <w:rPr>
          <w:rFonts w:ascii="Calibri" w:hAnsi="Calibri" w:cs="Calibri"/>
          <w:sz w:val="22"/>
        </w:rPr>
      </w:pPr>
    </w:p>
    <w:p w14:paraId="02103080" w14:textId="77777777" w:rsidR="005B3B19" w:rsidRPr="00CC0553" w:rsidRDefault="005B3B19" w:rsidP="005B3B19">
      <w:pPr>
        <w:rPr>
          <w:rFonts w:ascii="Calibri" w:hAnsi="Calibri" w:cs="Calibri"/>
          <w:sz w:val="22"/>
        </w:rPr>
      </w:pPr>
      <w:r w:rsidRPr="00CC0553">
        <w:rPr>
          <w:rFonts w:ascii="Calibri" w:hAnsi="Calibri" w:cs="Calibri"/>
          <w:b/>
          <w:bCs/>
          <w:sz w:val="22"/>
        </w:rPr>
        <w:t xml:space="preserve">Marking criterion: </w:t>
      </w:r>
    </w:p>
    <w:p w14:paraId="179361D1" w14:textId="2B016359" w:rsidR="005B3B19" w:rsidRDefault="005B3B19" w:rsidP="005B3B19">
      <w:pPr>
        <w:rPr>
          <w:rFonts w:ascii="Calibri" w:hAnsi="Calibri" w:cs="Calibri"/>
          <w:sz w:val="22"/>
        </w:rPr>
      </w:pPr>
      <w:r>
        <w:rPr>
          <w:rFonts w:ascii="Calibri" w:hAnsi="Calibri" w:cs="Calibri"/>
          <w:sz w:val="22"/>
        </w:rPr>
        <w:t>Your revised Ackley function is correct</w:t>
      </w:r>
      <w:r w:rsidR="005E50FE">
        <w:rPr>
          <w:rFonts w:ascii="Calibri" w:hAnsi="Calibri" w:cs="Calibri"/>
          <w:sz w:val="22"/>
        </w:rPr>
        <w:t>: 20%</w:t>
      </w:r>
    </w:p>
    <w:p w14:paraId="10A65C7C" w14:textId="69BEB25C" w:rsidR="005B3B19" w:rsidRDefault="005B3B19" w:rsidP="005B3B19">
      <w:pPr>
        <w:rPr>
          <w:rFonts w:ascii="Calibri" w:hAnsi="Calibri" w:cs="Calibri"/>
          <w:sz w:val="22"/>
        </w:rPr>
      </w:pPr>
      <w:r>
        <w:rPr>
          <w:rFonts w:ascii="Calibri" w:hAnsi="Calibri" w:cs="Calibri"/>
          <w:sz w:val="22"/>
        </w:rPr>
        <w:t>Your use of the ‘ga’ function is correct</w:t>
      </w:r>
      <w:r w:rsidR="00ED740E">
        <w:rPr>
          <w:rFonts w:ascii="Calibri" w:hAnsi="Calibri" w:cs="Calibri"/>
          <w:sz w:val="22"/>
        </w:rPr>
        <w:t xml:space="preserve"> (no syntax error)</w:t>
      </w:r>
      <w:r w:rsidR="005E50FE">
        <w:rPr>
          <w:rFonts w:ascii="Calibri" w:hAnsi="Calibri" w:cs="Calibri"/>
          <w:sz w:val="22"/>
        </w:rPr>
        <w:t>: 25%</w:t>
      </w:r>
    </w:p>
    <w:p w14:paraId="6D0D9DBB" w14:textId="473D1B4B" w:rsidR="005B3B19" w:rsidRDefault="005B3B19" w:rsidP="005B3B19">
      <w:pPr>
        <w:rPr>
          <w:rFonts w:ascii="Calibri" w:hAnsi="Calibri" w:cs="Calibri"/>
          <w:sz w:val="22"/>
        </w:rPr>
      </w:pPr>
      <w:r w:rsidRPr="00CC0553">
        <w:rPr>
          <w:rFonts w:ascii="Calibri" w:hAnsi="Calibri" w:cs="Calibri"/>
          <w:sz w:val="22"/>
        </w:rPr>
        <w:t xml:space="preserve">Your program can obtain </w:t>
      </w:r>
      <w:r w:rsidR="005E50FE">
        <w:rPr>
          <w:rFonts w:ascii="Calibri" w:hAnsi="Calibri" w:cs="Calibri"/>
          <w:sz w:val="22"/>
        </w:rPr>
        <w:t xml:space="preserve">an optimal solution for the Ackley function: 25% </w:t>
      </w:r>
    </w:p>
    <w:p w14:paraId="33DD2716" w14:textId="5238E938" w:rsidR="005B3B19" w:rsidRDefault="005B3B19" w:rsidP="005B3B19">
      <w:pPr>
        <w:rPr>
          <w:rFonts w:ascii="Calibri" w:hAnsi="Calibri" w:cs="Calibri"/>
          <w:sz w:val="22"/>
        </w:rPr>
      </w:pPr>
      <w:r>
        <w:rPr>
          <w:rFonts w:ascii="Calibri" w:hAnsi="Calibri" w:cs="Calibri"/>
          <w:sz w:val="22"/>
        </w:rPr>
        <w:t>You have displayed your result correctly</w:t>
      </w:r>
      <w:r w:rsidR="005E50FE">
        <w:rPr>
          <w:rFonts w:ascii="Calibri" w:hAnsi="Calibri" w:cs="Calibri"/>
          <w:sz w:val="22"/>
        </w:rPr>
        <w:t>: 20%</w:t>
      </w:r>
    </w:p>
    <w:p w14:paraId="012C6557" w14:textId="554B19D7" w:rsidR="005E50FE" w:rsidRDefault="005E50FE" w:rsidP="005B3B19">
      <w:pPr>
        <w:rPr>
          <w:rFonts w:ascii="Calibri" w:hAnsi="Calibri" w:cs="Calibri"/>
          <w:sz w:val="22"/>
        </w:rPr>
      </w:pPr>
      <w:r>
        <w:rPr>
          <w:rFonts w:ascii="Calibri" w:hAnsi="Calibri" w:cs="Calibri"/>
          <w:sz w:val="22"/>
        </w:rPr>
        <w:t>Your program has comments and is concise: 10%</w:t>
      </w:r>
    </w:p>
    <w:p w14:paraId="6057B78C" w14:textId="33F8BC2A" w:rsidR="00025B0B" w:rsidRDefault="00025B0B" w:rsidP="005B3B19">
      <w:pPr>
        <w:rPr>
          <w:rFonts w:ascii="Calibri" w:hAnsi="Calibri" w:cs="Calibri"/>
          <w:sz w:val="22"/>
        </w:rPr>
      </w:pPr>
    </w:p>
    <w:tbl>
      <w:tblPr>
        <w:tblStyle w:val="TableGrid"/>
        <w:tblW w:w="0" w:type="auto"/>
        <w:tblLook w:val="04A0" w:firstRow="1" w:lastRow="0" w:firstColumn="1" w:lastColumn="0" w:noHBand="0" w:noVBand="1"/>
      </w:tblPr>
      <w:tblGrid>
        <w:gridCol w:w="1389"/>
        <w:gridCol w:w="1016"/>
        <w:gridCol w:w="3641"/>
        <w:gridCol w:w="955"/>
        <w:gridCol w:w="1295"/>
      </w:tblGrid>
      <w:tr w:rsidR="00CB37FB" w:rsidRPr="00CC0553" w14:paraId="75F436C5" w14:textId="77777777" w:rsidTr="0039679F">
        <w:trPr>
          <w:trHeight w:val="397"/>
        </w:trPr>
        <w:tc>
          <w:tcPr>
            <w:tcW w:w="1389" w:type="dxa"/>
            <w:vAlign w:val="center"/>
          </w:tcPr>
          <w:p w14:paraId="64E9355F" w14:textId="77777777" w:rsidR="00CB37FB" w:rsidRPr="00CC0553" w:rsidRDefault="00CB37FB" w:rsidP="00462E38">
            <w:pPr>
              <w:jc w:val="center"/>
              <w:rPr>
                <w:rFonts w:ascii="Calibri" w:hAnsi="Calibri" w:cs="Calibri"/>
                <w:sz w:val="22"/>
              </w:rPr>
            </w:pPr>
            <w:r w:rsidRPr="00CC0553">
              <w:rPr>
                <w:rFonts w:ascii="Calibri" w:hAnsi="Calibri" w:cs="Calibri" w:hint="eastAsia"/>
                <w:sz w:val="22"/>
              </w:rPr>
              <w:t>C</w:t>
            </w:r>
            <w:r w:rsidRPr="00CC0553">
              <w:rPr>
                <w:rFonts w:ascii="Calibri" w:hAnsi="Calibri" w:cs="Calibri"/>
                <w:sz w:val="22"/>
              </w:rPr>
              <w:t>riterion</w:t>
            </w:r>
          </w:p>
        </w:tc>
        <w:tc>
          <w:tcPr>
            <w:tcW w:w="4657" w:type="dxa"/>
            <w:gridSpan w:val="2"/>
            <w:vAlign w:val="center"/>
          </w:tcPr>
          <w:p w14:paraId="6F9F3824" w14:textId="7CE61827" w:rsidR="00CB37FB" w:rsidRPr="00CC0553" w:rsidRDefault="00CB37FB" w:rsidP="00462E38">
            <w:pPr>
              <w:jc w:val="center"/>
              <w:rPr>
                <w:rFonts w:ascii="Calibri" w:hAnsi="Calibri" w:cs="Calibri"/>
                <w:sz w:val="22"/>
              </w:rPr>
            </w:pPr>
            <w:r w:rsidRPr="00CC0553">
              <w:rPr>
                <w:rFonts w:ascii="Calibri" w:hAnsi="Calibri" w:cs="Calibri" w:hint="eastAsia"/>
                <w:sz w:val="22"/>
              </w:rPr>
              <w:t>D</w:t>
            </w:r>
            <w:r w:rsidRPr="00CC0553">
              <w:rPr>
                <w:rFonts w:ascii="Calibri" w:hAnsi="Calibri" w:cs="Calibri"/>
                <w:sz w:val="22"/>
              </w:rPr>
              <w:t>escription</w:t>
            </w:r>
          </w:p>
        </w:tc>
        <w:tc>
          <w:tcPr>
            <w:tcW w:w="955" w:type="dxa"/>
            <w:vAlign w:val="center"/>
          </w:tcPr>
          <w:p w14:paraId="6E7346B5" w14:textId="4AEFE133" w:rsidR="00CB37FB" w:rsidRPr="00CC0553" w:rsidRDefault="00CB37FB" w:rsidP="00462E38">
            <w:pPr>
              <w:jc w:val="center"/>
              <w:rPr>
                <w:rFonts w:ascii="Calibri" w:hAnsi="Calibri" w:cs="Calibri"/>
                <w:sz w:val="22"/>
              </w:rPr>
            </w:pPr>
            <w:r w:rsidRPr="00CC0553">
              <w:rPr>
                <w:rFonts w:ascii="Calibri" w:hAnsi="Calibri" w:cs="Calibri"/>
                <w:sz w:val="22"/>
              </w:rPr>
              <w:t>Partial Score</w:t>
            </w:r>
          </w:p>
        </w:tc>
        <w:tc>
          <w:tcPr>
            <w:tcW w:w="1295" w:type="dxa"/>
            <w:vAlign w:val="center"/>
          </w:tcPr>
          <w:p w14:paraId="576C6F3C" w14:textId="77777777" w:rsidR="00CB37FB" w:rsidRPr="00CC0553" w:rsidRDefault="00CB37FB" w:rsidP="00462E38">
            <w:pPr>
              <w:jc w:val="center"/>
              <w:rPr>
                <w:rFonts w:ascii="Calibri" w:hAnsi="Calibri" w:cs="Calibri"/>
                <w:sz w:val="22"/>
              </w:rPr>
            </w:pPr>
            <w:r w:rsidRPr="00CC0553">
              <w:rPr>
                <w:rFonts w:ascii="Calibri" w:hAnsi="Calibri" w:cs="Calibri" w:hint="eastAsia"/>
                <w:sz w:val="22"/>
              </w:rPr>
              <w:t>T</w:t>
            </w:r>
            <w:r w:rsidRPr="00CC0553">
              <w:rPr>
                <w:rFonts w:ascii="Calibri" w:hAnsi="Calibri" w:cs="Calibri"/>
                <w:sz w:val="22"/>
              </w:rPr>
              <w:t>otal Score: 100</w:t>
            </w:r>
          </w:p>
        </w:tc>
      </w:tr>
      <w:tr w:rsidR="00CB37FB" w:rsidRPr="00CC0553" w14:paraId="13043828" w14:textId="77777777" w:rsidTr="00F01E10">
        <w:trPr>
          <w:trHeight w:val="397"/>
        </w:trPr>
        <w:tc>
          <w:tcPr>
            <w:tcW w:w="1389" w:type="dxa"/>
            <w:vMerge w:val="restart"/>
            <w:vAlign w:val="center"/>
          </w:tcPr>
          <w:p w14:paraId="055EF144" w14:textId="5B1636D6" w:rsidR="00CB37FB" w:rsidRPr="00CC0553" w:rsidRDefault="00CB37FB" w:rsidP="00462E38">
            <w:pPr>
              <w:jc w:val="center"/>
              <w:rPr>
                <w:rFonts w:ascii="Calibri" w:hAnsi="Calibri" w:cs="Calibri"/>
                <w:sz w:val="22"/>
              </w:rPr>
            </w:pPr>
            <w:r>
              <w:rPr>
                <w:rFonts w:ascii="Calibri" w:hAnsi="Calibri" w:cs="Calibri" w:hint="eastAsia"/>
                <w:sz w:val="22"/>
              </w:rPr>
              <w:t>Correctness</w:t>
            </w:r>
          </w:p>
        </w:tc>
        <w:tc>
          <w:tcPr>
            <w:tcW w:w="4657" w:type="dxa"/>
            <w:gridSpan w:val="2"/>
            <w:vAlign w:val="center"/>
          </w:tcPr>
          <w:p w14:paraId="23FCC675" w14:textId="42367F82" w:rsidR="00CB37FB" w:rsidRDefault="00CB37FB" w:rsidP="00462E38">
            <w:pPr>
              <w:jc w:val="center"/>
              <w:rPr>
                <w:rFonts w:ascii="Calibri" w:hAnsi="Calibri" w:cs="Calibri"/>
                <w:sz w:val="22"/>
              </w:rPr>
            </w:pPr>
            <w:r>
              <w:rPr>
                <w:rFonts w:ascii="Calibri" w:hAnsi="Calibri" w:cs="Calibri" w:hint="eastAsia"/>
                <w:sz w:val="22"/>
              </w:rPr>
              <w:t>Revised</w:t>
            </w:r>
            <w:r>
              <w:rPr>
                <w:rFonts w:ascii="Calibri" w:hAnsi="Calibri" w:cs="Calibri"/>
                <w:sz w:val="22"/>
              </w:rPr>
              <w:t xml:space="preserve"> </w:t>
            </w:r>
            <w:r>
              <w:rPr>
                <w:rFonts w:ascii="Calibri" w:hAnsi="Calibri" w:cs="Calibri" w:hint="eastAsia"/>
                <w:sz w:val="22"/>
              </w:rPr>
              <w:t>Ackley</w:t>
            </w:r>
            <w:r>
              <w:rPr>
                <w:rFonts w:ascii="Calibri" w:hAnsi="Calibri" w:cs="Calibri"/>
                <w:sz w:val="22"/>
              </w:rPr>
              <w:t xml:space="preserve"> function</w:t>
            </w:r>
          </w:p>
        </w:tc>
        <w:tc>
          <w:tcPr>
            <w:tcW w:w="955" w:type="dxa"/>
            <w:vAlign w:val="center"/>
          </w:tcPr>
          <w:p w14:paraId="754D738C" w14:textId="4A39BC62" w:rsidR="00CB37FB" w:rsidRPr="00CC0553" w:rsidRDefault="00CB37FB" w:rsidP="00462E38">
            <w:pPr>
              <w:jc w:val="center"/>
              <w:rPr>
                <w:rFonts w:ascii="Calibri" w:hAnsi="Calibri" w:cs="Calibri"/>
                <w:sz w:val="22"/>
              </w:rPr>
            </w:pPr>
            <w:r>
              <w:rPr>
                <w:rFonts w:ascii="Calibri" w:hAnsi="Calibri" w:cs="Calibri" w:hint="eastAsia"/>
                <w:sz w:val="22"/>
              </w:rPr>
              <w:t>0</w:t>
            </w:r>
            <w:r>
              <w:rPr>
                <w:rFonts w:ascii="Calibri" w:hAnsi="Calibri" w:cs="Calibri"/>
                <w:sz w:val="22"/>
              </w:rPr>
              <w:t>~20</w:t>
            </w:r>
          </w:p>
        </w:tc>
        <w:tc>
          <w:tcPr>
            <w:tcW w:w="1295" w:type="dxa"/>
            <w:vAlign w:val="center"/>
          </w:tcPr>
          <w:p w14:paraId="3756ABA9" w14:textId="4734DF77" w:rsidR="00CB37FB" w:rsidRPr="00CC0553" w:rsidRDefault="00CB37FB" w:rsidP="00462E38">
            <w:pPr>
              <w:jc w:val="center"/>
              <w:rPr>
                <w:rFonts w:ascii="Calibri" w:hAnsi="Calibri" w:cs="Calibri"/>
                <w:sz w:val="22"/>
              </w:rPr>
            </w:pPr>
            <w:r>
              <w:rPr>
                <w:rFonts w:ascii="Calibri" w:hAnsi="Calibri" w:cs="Calibri" w:hint="eastAsia"/>
                <w:sz w:val="22"/>
              </w:rPr>
              <w:t>2</w:t>
            </w:r>
            <w:r>
              <w:rPr>
                <w:rFonts w:ascii="Calibri" w:hAnsi="Calibri" w:cs="Calibri"/>
                <w:sz w:val="22"/>
              </w:rPr>
              <w:t>0</w:t>
            </w:r>
          </w:p>
        </w:tc>
      </w:tr>
      <w:tr w:rsidR="00CB37FB" w:rsidRPr="00CC0553" w14:paraId="49F51E90" w14:textId="77777777" w:rsidTr="00131183">
        <w:trPr>
          <w:trHeight w:val="397"/>
        </w:trPr>
        <w:tc>
          <w:tcPr>
            <w:tcW w:w="1389" w:type="dxa"/>
            <w:vMerge/>
            <w:vAlign w:val="center"/>
          </w:tcPr>
          <w:p w14:paraId="620C8DA0" w14:textId="77777777" w:rsidR="00CB37FB" w:rsidRPr="00CC0553" w:rsidRDefault="00CB37FB" w:rsidP="00462E38">
            <w:pPr>
              <w:jc w:val="center"/>
              <w:rPr>
                <w:rFonts w:ascii="Calibri" w:hAnsi="Calibri" w:cs="Calibri"/>
                <w:sz w:val="22"/>
              </w:rPr>
            </w:pPr>
          </w:p>
        </w:tc>
        <w:tc>
          <w:tcPr>
            <w:tcW w:w="4657" w:type="dxa"/>
            <w:gridSpan w:val="2"/>
            <w:vAlign w:val="center"/>
          </w:tcPr>
          <w:p w14:paraId="0E38D578" w14:textId="6F647868" w:rsidR="00CB37FB" w:rsidRDefault="00CB37FB" w:rsidP="00462E38">
            <w:pPr>
              <w:jc w:val="center"/>
              <w:rPr>
                <w:rFonts w:ascii="Calibri" w:hAnsi="Calibri" w:cs="Calibri"/>
                <w:sz w:val="22"/>
              </w:rPr>
            </w:pPr>
            <w:r>
              <w:rPr>
                <w:rFonts w:ascii="Calibri" w:hAnsi="Calibri" w:cs="Calibri"/>
                <w:sz w:val="22"/>
              </w:rPr>
              <w:t xml:space="preserve"> Use “ga” function</w:t>
            </w:r>
          </w:p>
        </w:tc>
        <w:tc>
          <w:tcPr>
            <w:tcW w:w="955" w:type="dxa"/>
            <w:vAlign w:val="center"/>
          </w:tcPr>
          <w:p w14:paraId="6267EAEF" w14:textId="33563B97" w:rsidR="00CB37FB" w:rsidRPr="00CC0553" w:rsidRDefault="00CB37FB" w:rsidP="00462E38">
            <w:pPr>
              <w:jc w:val="center"/>
              <w:rPr>
                <w:rFonts w:ascii="Calibri" w:hAnsi="Calibri" w:cs="Calibri"/>
                <w:sz w:val="22"/>
              </w:rPr>
            </w:pPr>
            <w:r>
              <w:rPr>
                <w:rFonts w:ascii="Calibri" w:hAnsi="Calibri" w:cs="Calibri" w:hint="eastAsia"/>
                <w:sz w:val="22"/>
              </w:rPr>
              <w:t>0</w:t>
            </w:r>
            <w:r>
              <w:rPr>
                <w:rFonts w:ascii="Calibri" w:hAnsi="Calibri" w:cs="Calibri"/>
                <w:sz w:val="22"/>
              </w:rPr>
              <w:t>~25</w:t>
            </w:r>
          </w:p>
        </w:tc>
        <w:tc>
          <w:tcPr>
            <w:tcW w:w="1295" w:type="dxa"/>
            <w:vAlign w:val="center"/>
          </w:tcPr>
          <w:p w14:paraId="47ACC457" w14:textId="004C1DEB" w:rsidR="00CB37FB" w:rsidRPr="00CC0553" w:rsidRDefault="00CB37FB" w:rsidP="00462E38">
            <w:pPr>
              <w:jc w:val="center"/>
              <w:rPr>
                <w:rFonts w:ascii="Calibri" w:hAnsi="Calibri" w:cs="Calibri"/>
                <w:sz w:val="22"/>
              </w:rPr>
            </w:pPr>
            <w:r>
              <w:rPr>
                <w:rFonts w:ascii="Calibri" w:hAnsi="Calibri" w:cs="Calibri" w:hint="eastAsia"/>
                <w:sz w:val="22"/>
              </w:rPr>
              <w:t>2</w:t>
            </w:r>
            <w:r>
              <w:rPr>
                <w:rFonts w:ascii="Calibri" w:hAnsi="Calibri" w:cs="Calibri"/>
                <w:sz w:val="22"/>
              </w:rPr>
              <w:t>5</w:t>
            </w:r>
          </w:p>
        </w:tc>
      </w:tr>
      <w:tr w:rsidR="00CB37FB" w:rsidRPr="00CC0553" w14:paraId="67AC3BD0" w14:textId="77777777" w:rsidTr="00CB37FB">
        <w:trPr>
          <w:trHeight w:val="397"/>
        </w:trPr>
        <w:tc>
          <w:tcPr>
            <w:tcW w:w="1389" w:type="dxa"/>
            <w:vMerge/>
            <w:vAlign w:val="center"/>
          </w:tcPr>
          <w:p w14:paraId="11EC1588" w14:textId="77777777" w:rsidR="00CB37FB" w:rsidRPr="00CC0553" w:rsidRDefault="00CB37FB" w:rsidP="00462E38">
            <w:pPr>
              <w:jc w:val="center"/>
              <w:rPr>
                <w:rFonts w:ascii="Calibri" w:hAnsi="Calibri" w:cs="Calibri"/>
                <w:sz w:val="22"/>
              </w:rPr>
            </w:pPr>
          </w:p>
        </w:tc>
        <w:tc>
          <w:tcPr>
            <w:tcW w:w="1016" w:type="dxa"/>
            <w:vMerge w:val="restart"/>
            <w:vAlign w:val="center"/>
          </w:tcPr>
          <w:p w14:paraId="2902AB18" w14:textId="113F4885" w:rsidR="00CB37FB" w:rsidRPr="00CC0553" w:rsidRDefault="00CB37FB" w:rsidP="00462E38">
            <w:pPr>
              <w:jc w:val="center"/>
              <w:rPr>
                <w:rFonts w:ascii="Calibri" w:hAnsi="Calibri" w:cs="Calibri"/>
                <w:sz w:val="22"/>
              </w:rPr>
            </w:pPr>
            <w:r>
              <w:rPr>
                <w:rFonts w:ascii="Calibri" w:hAnsi="Calibri" w:cs="Calibri" w:hint="eastAsia"/>
                <w:sz w:val="22"/>
              </w:rPr>
              <w:t>O</w:t>
            </w:r>
            <w:r>
              <w:rPr>
                <w:rFonts w:ascii="Calibri" w:hAnsi="Calibri" w:cs="Calibri"/>
                <w:sz w:val="22"/>
              </w:rPr>
              <w:t>btain correct result</w:t>
            </w:r>
          </w:p>
        </w:tc>
        <w:tc>
          <w:tcPr>
            <w:tcW w:w="3641" w:type="dxa"/>
            <w:vAlign w:val="center"/>
          </w:tcPr>
          <w:p w14:paraId="0C96C528" w14:textId="5EB5A666" w:rsidR="00CB37FB" w:rsidRDefault="005E50FE" w:rsidP="00CB37FB">
            <w:pPr>
              <w:jc w:val="center"/>
              <w:rPr>
                <w:rFonts w:ascii="Calibri" w:hAnsi="Calibri" w:cs="Calibri"/>
                <w:sz w:val="22"/>
              </w:rPr>
            </w:pPr>
            <w:r>
              <w:rPr>
                <w:rFonts w:ascii="Calibri" w:hAnsi="Calibri" w:cs="Calibri"/>
                <w:sz w:val="22"/>
              </w:rPr>
              <w:t xml:space="preserve">Your provided </w:t>
            </w:r>
            <w:r w:rsidR="00CB37FB" w:rsidRPr="00CB37FB">
              <w:rPr>
                <w:rFonts w:ascii="Calibri" w:hAnsi="Calibri" w:cs="Calibri"/>
                <w:sz w:val="22"/>
              </w:rPr>
              <w:t xml:space="preserve">optimal </w:t>
            </w:r>
            <w:r>
              <w:rPr>
                <w:rFonts w:ascii="Calibri" w:hAnsi="Calibri" w:cs="Calibri"/>
                <w:sz w:val="22"/>
              </w:rPr>
              <w:t>objective function value</w:t>
            </w:r>
            <w:r w:rsidR="00CB37FB" w:rsidRPr="00CB37FB">
              <w:rPr>
                <w:rFonts w:ascii="Calibri" w:hAnsi="Calibri" w:cs="Calibri"/>
                <w:sz w:val="22"/>
              </w:rPr>
              <w:t xml:space="preserve"> has a distance compared to the global optimum</w:t>
            </w:r>
            <w:r>
              <w:rPr>
                <w:rFonts w:ascii="Calibri" w:hAnsi="Calibri" w:cs="Calibri"/>
                <w:sz w:val="22"/>
              </w:rPr>
              <w:t xml:space="preserve">. </w:t>
            </w:r>
            <w:r w:rsidRPr="0039148A">
              <w:rPr>
                <w:rFonts w:ascii="Calibri" w:hAnsi="Calibri" w:cs="Calibri"/>
                <w:sz w:val="22"/>
              </w:rPr>
              <w:t xml:space="preserve">The distance is smaller than </w:t>
            </w:r>
            <w:r w:rsidR="0039148A" w:rsidRPr="0039148A">
              <w:rPr>
                <w:rFonts w:ascii="Calibri" w:hAnsi="Calibri" w:cs="Calibri"/>
                <w:sz w:val="22"/>
              </w:rPr>
              <w:t>10</w:t>
            </w:r>
            <w:r w:rsidRPr="0039148A">
              <w:rPr>
                <w:rFonts w:ascii="Calibri" w:hAnsi="Calibri" w:cs="Calibri"/>
                <w:sz w:val="22"/>
              </w:rPr>
              <w:t xml:space="preserve"> and is larger than 0.01.</w:t>
            </w:r>
            <w:r>
              <w:rPr>
                <w:rFonts w:ascii="Calibri" w:hAnsi="Calibri" w:cs="Calibri"/>
                <w:sz w:val="22"/>
              </w:rPr>
              <w:t xml:space="preserve">  </w:t>
            </w:r>
          </w:p>
        </w:tc>
        <w:tc>
          <w:tcPr>
            <w:tcW w:w="955" w:type="dxa"/>
            <w:vAlign w:val="center"/>
          </w:tcPr>
          <w:p w14:paraId="666A8365" w14:textId="763FFB3D" w:rsidR="00CB37FB" w:rsidRPr="00CC0553" w:rsidRDefault="00CB37FB" w:rsidP="00462E38">
            <w:pPr>
              <w:jc w:val="center"/>
              <w:rPr>
                <w:rFonts w:ascii="Calibri" w:hAnsi="Calibri" w:cs="Calibri"/>
                <w:sz w:val="22"/>
              </w:rPr>
            </w:pPr>
            <w:r>
              <w:rPr>
                <w:rFonts w:ascii="Calibri" w:hAnsi="Calibri" w:cs="Calibri" w:hint="eastAsia"/>
                <w:sz w:val="22"/>
              </w:rPr>
              <w:t>0</w:t>
            </w:r>
            <w:r>
              <w:rPr>
                <w:rFonts w:ascii="Calibri" w:hAnsi="Calibri" w:cs="Calibri"/>
                <w:sz w:val="22"/>
              </w:rPr>
              <w:t>~20</w:t>
            </w:r>
          </w:p>
        </w:tc>
        <w:tc>
          <w:tcPr>
            <w:tcW w:w="1295" w:type="dxa"/>
            <w:vMerge w:val="restart"/>
            <w:vAlign w:val="center"/>
          </w:tcPr>
          <w:p w14:paraId="1F3FA511" w14:textId="26DF3021" w:rsidR="00CB37FB" w:rsidRPr="00CC0553" w:rsidRDefault="00CB37FB" w:rsidP="00462E38">
            <w:pPr>
              <w:jc w:val="center"/>
              <w:rPr>
                <w:rFonts w:ascii="Calibri" w:hAnsi="Calibri" w:cs="Calibri"/>
                <w:sz w:val="22"/>
              </w:rPr>
            </w:pPr>
            <w:r>
              <w:rPr>
                <w:rFonts w:ascii="Calibri" w:hAnsi="Calibri" w:cs="Calibri" w:hint="eastAsia"/>
                <w:sz w:val="22"/>
              </w:rPr>
              <w:t>2</w:t>
            </w:r>
            <w:r>
              <w:rPr>
                <w:rFonts w:ascii="Calibri" w:hAnsi="Calibri" w:cs="Calibri"/>
                <w:sz w:val="22"/>
              </w:rPr>
              <w:t>5</w:t>
            </w:r>
          </w:p>
        </w:tc>
      </w:tr>
      <w:tr w:rsidR="00CB37FB" w:rsidRPr="00CC0553" w14:paraId="29FF891B" w14:textId="77777777" w:rsidTr="00CB37FB">
        <w:trPr>
          <w:trHeight w:val="397"/>
        </w:trPr>
        <w:tc>
          <w:tcPr>
            <w:tcW w:w="1389" w:type="dxa"/>
            <w:vMerge/>
            <w:vAlign w:val="center"/>
          </w:tcPr>
          <w:p w14:paraId="56A250CD" w14:textId="77777777" w:rsidR="00CB37FB" w:rsidRPr="00CC0553" w:rsidRDefault="00CB37FB" w:rsidP="00462E38">
            <w:pPr>
              <w:jc w:val="center"/>
              <w:rPr>
                <w:rFonts w:ascii="Calibri" w:hAnsi="Calibri" w:cs="Calibri"/>
                <w:sz w:val="22"/>
              </w:rPr>
            </w:pPr>
          </w:p>
        </w:tc>
        <w:tc>
          <w:tcPr>
            <w:tcW w:w="1016" w:type="dxa"/>
            <w:vMerge/>
            <w:vAlign w:val="center"/>
          </w:tcPr>
          <w:p w14:paraId="2C02B56C" w14:textId="77777777" w:rsidR="00CB37FB" w:rsidRDefault="00CB37FB" w:rsidP="00462E38">
            <w:pPr>
              <w:jc w:val="center"/>
              <w:rPr>
                <w:rFonts w:ascii="Calibri" w:hAnsi="Calibri" w:cs="Calibri"/>
                <w:sz w:val="22"/>
              </w:rPr>
            </w:pPr>
          </w:p>
        </w:tc>
        <w:tc>
          <w:tcPr>
            <w:tcW w:w="3641" w:type="dxa"/>
            <w:vAlign w:val="center"/>
          </w:tcPr>
          <w:p w14:paraId="7EF6A7C1" w14:textId="595E8F88" w:rsidR="00CB37FB" w:rsidRDefault="005E50FE" w:rsidP="00CB37FB">
            <w:pPr>
              <w:jc w:val="center"/>
              <w:rPr>
                <w:rFonts w:ascii="Calibri" w:hAnsi="Calibri" w:cs="Calibri"/>
                <w:sz w:val="22"/>
              </w:rPr>
            </w:pPr>
            <w:r>
              <w:rPr>
                <w:rFonts w:ascii="Calibri" w:hAnsi="Calibri" w:cs="Calibri"/>
                <w:sz w:val="22"/>
              </w:rPr>
              <w:t xml:space="preserve">Your provided </w:t>
            </w:r>
            <w:r w:rsidRPr="00CB37FB">
              <w:rPr>
                <w:rFonts w:ascii="Calibri" w:hAnsi="Calibri" w:cs="Calibri"/>
                <w:sz w:val="22"/>
              </w:rPr>
              <w:t xml:space="preserve">optimal </w:t>
            </w:r>
            <w:r>
              <w:rPr>
                <w:rFonts w:ascii="Calibri" w:hAnsi="Calibri" w:cs="Calibri"/>
                <w:sz w:val="22"/>
              </w:rPr>
              <w:t>objective function value</w:t>
            </w:r>
            <w:r w:rsidRPr="00CB37FB">
              <w:rPr>
                <w:rFonts w:ascii="Calibri" w:hAnsi="Calibri" w:cs="Calibri"/>
                <w:sz w:val="22"/>
              </w:rPr>
              <w:t xml:space="preserve"> has a distance compared to the global optimum</w:t>
            </w:r>
            <w:r>
              <w:rPr>
                <w:rFonts w:ascii="Calibri" w:hAnsi="Calibri" w:cs="Calibri"/>
                <w:sz w:val="22"/>
              </w:rPr>
              <w:t xml:space="preserve">. </w:t>
            </w:r>
            <w:r w:rsidRPr="0039148A">
              <w:rPr>
                <w:rFonts w:ascii="Calibri" w:hAnsi="Calibri" w:cs="Calibri"/>
                <w:sz w:val="22"/>
              </w:rPr>
              <w:t>The distance is smaller than 0.01.</w:t>
            </w:r>
            <w:r>
              <w:rPr>
                <w:rFonts w:ascii="Calibri" w:hAnsi="Calibri" w:cs="Calibri"/>
                <w:sz w:val="22"/>
              </w:rPr>
              <w:t xml:space="preserve">  </w:t>
            </w:r>
          </w:p>
        </w:tc>
        <w:tc>
          <w:tcPr>
            <w:tcW w:w="955" w:type="dxa"/>
            <w:vAlign w:val="center"/>
          </w:tcPr>
          <w:p w14:paraId="578E87CE" w14:textId="6C1DE58C" w:rsidR="00CB37FB" w:rsidRDefault="00CB37FB" w:rsidP="00462E38">
            <w:pPr>
              <w:jc w:val="center"/>
              <w:rPr>
                <w:rFonts w:ascii="Calibri" w:hAnsi="Calibri" w:cs="Calibri"/>
                <w:sz w:val="22"/>
              </w:rPr>
            </w:pPr>
            <w:r>
              <w:rPr>
                <w:rFonts w:ascii="Calibri" w:hAnsi="Calibri" w:cs="Calibri"/>
                <w:sz w:val="22"/>
              </w:rPr>
              <w:t>21~25</w:t>
            </w:r>
          </w:p>
        </w:tc>
        <w:tc>
          <w:tcPr>
            <w:tcW w:w="1295" w:type="dxa"/>
            <w:vMerge/>
            <w:vAlign w:val="center"/>
          </w:tcPr>
          <w:p w14:paraId="11FCCADF" w14:textId="77777777" w:rsidR="00CB37FB" w:rsidRDefault="00CB37FB" w:rsidP="00462E38">
            <w:pPr>
              <w:jc w:val="center"/>
              <w:rPr>
                <w:rFonts w:ascii="Calibri" w:hAnsi="Calibri" w:cs="Calibri"/>
                <w:sz w:val="22"/>
              </w:rPr>
            </w:pPr>
          </w:p>
        </w:tc>
      </w:tr>
      <w:tr w:rsidR="00CB37FB" w:rsidRPr="00CC0553" w14:paraId="23F9B7A5" w14:textId="77777777" w:rsidTr="00C4700F">
        <w:trPr>
          <w:trHeight w:val="397"/>
        </w:trPr>
        <w:tc>
          <w:tcPr>
            <w:tcW w:w="1389" w:type="dxa"/>
            <w:vMerge/>
            <w:vAlign w:val="center"/>
          </w:tcPr>
          <w:p w14:paraId="231CDDB0" w14:textId="77777777" w:rsidR="00CB37FB" w:rsidRPr="00CC0553" w:rsidRDefault="00CB37FB" w:rsidP="00462E38">
            <w:pPr>
              <w:jc w:val="center"/>
              <w:rPr>
                <w:rFonts w:ascii="Calibri" w:hAnsi="Calibri" w:cs="Calibri"/>
                <w:sz w:val="22"/>
              </w:rPr>
            </w:pPr>
          </w:p>
        </w:tc>
        <w:tc>
          <w:tcPr>
            <w:tcW w:w="4657" w:type="dxa"/>
            <w:gridSpan w:val="2"/>
            <w:vAlign w:val="center"/>
          </w:tcPr>
          <w:p w14:paraId="646E9163" w14:textId="31E7EDE6" w:rsidR="00CB37FB" w:rsidRDefault="00CB37FB" w:rsidP="00462E38">
            <w:pPr>
              <w:jc w:val="center"/>
              <w:rPr>
                <w:rFonts w:ascii="Calibri" w:hAnsi="Calibri" w:cs="Calibri"/>
                <w:sz w:val="22"/>
              </w:rPr>
            </w:pPr>
            <w:r>
              <w:rPr>
                <w:rFonts w:ascii="Calibri" w:hAnsi="Calibri" w:cs="Calibri" w:hint="eastAsia"/>
                <w:sz w:val="22"/>
              </w:rPr>
              <w:t>D</w:t>
            </w:r>
            <w:r>
              <w:rPr>
                <w:rFonts w:ascii="Calibri" w:hAnsi="Calibri" w:cs="Calibri"/>
                <w:sz w:val="22"/>
              </w:rPr>
              <w:t>isplay results (plot and value)</w:t>
            </w:r>
          </w:p>
        </w:tc>
        <w:tc>
          <w:tcPr>
            <w:tcW w:w="955" w:type="dxa"/>
            <w:vAlign w:val="center"/>
          </w:tcPr>
          <w:p w14:paraId="08D6617A" w14:textId="0F164555" w:rsidR="00CB37FB" w:rsidRPr="001446DF" w:rsidRDefault="00CB37FB" w:rsidP="00462E38">
            <w:pPr>
              <w:jc w:val="center"/>
              <w:rPr>
                <w:rFonts w:ascii="Calibri" w:hAnsi="Calibri" w:cs="Calibri"/>
                <w:sz w:val="22"/>
              </w:rPr>
            </w:pPr>
            <w:r>
              <w:rPr>
                <w:rFonts w:ascii="Calibri" w:hAnsi="Calibri" w:cs="Calibri"/>
                <w:sz w:val="22"/>
              </w:rPr>
              <w:t>0~20</w:t>
            </w:r>
          </w:p>
        </w:tc>
        <w:tc>
          <w:tcPr>
            <w:tcW w:w="1295" w:type="dxa"/>
            <w:vAlign w:val="center"/>
          </w:tcPr>
          <w:p w14:paraId="23663B32" w14:textId="2F7A5DD5" w:rsidR="00CB37FB" w:rsidRPr="00CC0553" w:rsidRDefault="00CB37FB" w:rsidP="00462E38">
            <w:pPr>
              <w:jc w:val="center"/>
              <w:rPr>
                <w:rFonts w:ascii="Calibri" w:hAnsi="Calibri" w:cs="Calibri"/>
                <w:sz w:val="22"/>
              </w:rPr>
            </w:pPr>
            <w:r>
              <w:rPr>
                <w:rFonts w:ascii="Calibri" w:hAnsi="Calibri" w:cs="Calibri" w:hint="eastAsia"/>
                <w:sz w:val="22"/>
              </w:rPr>
              <w:t>2</w:t>
            </w:r>
            <w:r>
              <w:rPr>
                <w:rFonts w:ascii="Calibri" w:hAnsi="Calibri" w:cs="Calibri"/>
                <w:sz w:val="22"/>
              </w:rPr>
              <w:t>0</w:t>
            </w:r>
          </w:p>
        </w:tc>
      </w:tr>
      <w:tr w:rsidR="00CB37FB" w:rsidRPr="00CC0553" w14:paraId="16DB10C8" w14:textId="77777777" w:rsidTr="005A5409">
        <w:trPr>
          <w:trHeight w:val="397"/>
        </w:trPr>
        <w:tc>
          <w:tcPr>
            <w:tcW w:w="1389" w:type="dxa"/>
            <w:vMerge w:val="restart"/>
            <w:vAlign w:val="center"/>
          </w:tcPr>
          <w:p w14:paraId="5892EDED" w14:textId="77777777" w:rsidR="00CB37FB" w:rsidRPr="00CC0553" w:rsidRDefault="00CB37FB" w:rsidP="00462E38">
            <w:pPr>
              <w:jc w:val="center"/>
              <w:rPr>
                <w:rFonts w:ascii="Calibri" w:hAnsi="Calibri" w:cs="Calibri"/>
                <w:sz w:val="22"/>
              </w:rPr>
            </w:pPr>
            <w:r w:rsidRPr="00CC0553">
              <w:rPr>
                <w:rFonts w:ascii="Calibri" w:hAnsi="Calibri" w:cs="Calibri" w:hint="eastAsia"/>
                <w:sz w:val="22"/>
              </w:rPr>
              <w:t>C</w:t>
            </w:r>
            <w:r w:rsidRPr="00CC0553">
              <w:rPr>
                <w:rFonts w:ascii="Calibri" w:hAnsi="Calibri" w:cs="Calibri"/>
                <w:sz w:val="22"/>
              </w:rPr>
              <w:t>omment</w:t>
            </w:r>
          </w:p>
        </w:tc>
        <w:tc>
          <w:tcPr>
            <w:tcW w:w="4657" w:type="dxa"/>
            <w:gridSpan w:val="2"/>
            <w:vAlign w:val="center"/>
          </w:tcPr>
          <w:p w14:paraId="3ED9D0ED" w14:textId="17607124" w:rsidR="00CB37FB" w:rsidRPr="00CC0553" w:rsidRDefault="00CB37FB" w:rsidP="00462E38">
            <w:pPr>
              <w:jc w:val="center"/>
              <w:rPr>
                <w:rFonts w:ascii="Calibri" w:hAnsi="Calibri" w:cs="Calibri"/>
                <w:sz w:val="22"/>
              </w:rPr>
            </w:pPr>
            <w:r w:rsidRPr="00CC0553">
              <w:rPr>
                <w:rFonts w:ascii="Calibri" w:hAnsi="Calibri" w:cs="Calibri" w:hint="eastAsia"/>
                <w:sz w:val="22"/>
              </w:rPr>
              <w:t>N</w:t>
            </w:r>
            <w:r w:rsidRPr="00CC0553">
              <w:rPr>
                <w:rFonts w:ascii="Calibri" w:hAnsi="Calibri" w:cs="Calibri"/>
                <w:sz w:val="22"/>
              </w:rPr>
              <w:t>o comments.</w:t>
            </w:r>
          </w:p>
        </w:tc>
        <w:tc>
          <w:tcPr>
            <w:tcW w:w="955" w:type="dxa"/>
            <w:vAlign w:val="center"/>
          </w:tcPr>
          <w:p w14:paraId="03B166A9" w14:textId="00CC760F" w:rsidR="00CB37FB" w:rsidRPr="00CC0553" w:rsidRDefault="00CB37FB" w:rsidP="00462E38">
            <w:pPr>
              <w:jc w:val="center"/>
              <w:rPr>
                <w:rFonts w:ascii="Calibri" w:hAnsi="Calibri" w:cs="Calibri"/>
                <w:sz w:val="22"/>
              </w:rPr>
            </w:pPr>
            <w:r w:rsidRPr="00CC0553">
              <w:rPr>
                <w:rFonts w:ascii="Calibri" w:hAnsi="Calibri" w:cs="Calibri" w:hint="eastAsia"/>
                <w:sz w:val="22"/>
              </w:rPr>
              <w:t>0</w:t>
            </w:r>
          </w:p>
        </w:tc>
        <w:tc>
          <w:tcPr>
            <w:tcW w:w="1295" w:type="dxa"/>
            <w:vMerge w:val="restart"/>
            <w:vAlign w:val="center"/>
          </w:tcPr>
          <w:p w14:paraId="47BC1E16" w14:textId="29FCDA86" w:rsidR="00CB37FB" w:rsidRPr="00CC0553" w:rsidRDefault="00CB37FB" w:rsidP="00462E38">
            <w:pPr>
              <w:jc w:val="center"/>
              <w:rPr>
                <w:rFonts w:ascii="Calibri" w:hAnsi="Calibri" w:cs="Calibri"/>
                <w:sz w:val="22"/>
              </w:rPr>
            </w:pPr>
            <w:r>
              <w:rPr>
                <w:rFonts w:ascii="Calibri" w:hAnsi="Calibri" w:cs="Calibri" w:hint="eastAsia"/>
                <w:sz w:val="22"/>
              </w:rPr>
              <w:t>5</w:t>
            </w:r>
          </w:p>
        </w:tc>
      </w:tr>
      <w:tr w:rsidR="00CB37FB" w:rsidRPr="00CC0553" w14:paraId="71A18CDB" w14:textId="77777777" w:rsidTr="00813363">
        <w:trPr>
          <w:trHeight w:val="397"/>
        </w:trPr>
        <w:tc>
          <w:tcPr>
            <w:tcW w:w="1389" w:type="dxa"/>
            <w:vMerge/>
            <w:vAlign w:val="center"/>
          </w:tcPr>
          <w:p w14:paraId="0128DA44" w14:textId="77777777" w:rsidR="00CB37FB" w:rsidRPr="00CC0553" w:rsidRDefault="00CB37FB" w:rsidP="00462E38">
            <w:pPr>
              <w:jc w:val="center"/>
              <w:rPr>
                <w:rFonts w:ascii="Calibri" w:hAnsi="Calibri" w:cs="Calibri"/>
                <w:sz w:val="22"/>
              </w:rPr>
            </w:pPr>
          </w:p>
        </w:tc>
        <w:tc>
          <w:tcPr>
            <w:tcW w:w="4657" w:type="dxa"/>
            <w:gridSpan w:val="2"/>
            <w:vAlign w:val="center"/>
          </w:tcPr>
          <w:p w14:paraId="7FEB9B6B" w14:textId="095509EC" w:rsidR="00CB37FB" w:rsidRDefault="00CB37FB" w:rsidP="00462E38">
            <w:pPr>
              <w:jc w:val="center"/>
              <w:rPr>
                <w:rFonts w:ascii="Calibri" w:hAnsi="Calibri" w:cs="Calibri"/>
                <w:sz w:val="22"/>
              </w:rPr>
            </w:pPr>
            <w:r w:rsidRPr="00CC0553">
              <w:rPr>
                <w:rFonts w:ascii="Calibri" w:hAnsi="Calibri" w:cs="Calibri" w:hint="eastAsia"/>
                <w:sz w:val="22"/>
              </w:rPr>
              <w:t>S</w:t>
            </w:r>
            <w:r w:rsidRPr="00CC0553">
              <w:rPr>
                <w:rFonts w:ascii="Calibri" w:hAnsi="Calibri" w:cs="Calibri"/>
                <w:sz w:val="22"/>
              </w:rPr>
              <w:t>ufficient comments. Understandable.</w:t>
            </w:r>
          </w:p>
        </w:tc>
        <w:tc>
          <w:tcPr>
            <w:tcW w:w="955" w:type="dxa"/>
            <w:vAlign w:val="center"/>
          </w:tcPr>
          <w:p w14:paraId="0D0E793F" w14:textId="4530E5C5" w:rsidR="00CB37FB" w:rsidRPr="00CC0553" w:rsidRDefault="00CB37FB" w:rsidP="00462E38">
            <w:pPr>
              <w:jc w:val="center"/>
              <w:rPr>
                <w:rFonts w:ascii="Calibri" w:hAnsi="Calibri" w:cs="Calibri"/>
                <w:sz w:val="22"/>
              </w:rPr>
            </w:pPr>
            <w:r>
              <w:rPr>
                <w:rFonts w:ascii="Calibri" w:hAnsi="Calibri" w:cs="Calibri"/>
                <w:sz w:val="22"/>
              </w:rPr>
              <w:t>1~5</w:t>
            </w:r>
          </w:p>
        </w:tc>
        <w:tc>
          <w:tcPr>
            <w:tcW w:w="1295" w:type="dxa"/>
            <w:vMerge/>
            <w:vAlign w:val="center"/>
          </w:tcPr>
          <w:p w14:paraId="7F4E15A6" w14:textId="77777777" w:rsidR="00CB37FB" w:rsidRPr="00CC0553" w:rsidRDefault="00CB37FB" w:rsidP="00462E38">
            <w:pPr>
              <w:jc w:val="center"/>
              <w:rPr>
                <w:rFonts w:ascii="Calibri" w:hAnsi="Calibri" w:cs="Calibri"/>
                <w:sz w:val="22"/>
              </w:rPr>
            </w:pPr>
          </w:p>
        </w:tc>
      </w:tr>
      <w:tr w:rsidR="00CB37FB" w:rsidRPr="00CC0553" w14:paraId="191A7DF1" w14:textId="77777777" w:rsidTr="00817721">
        <w:trPr>
          <w:trHeight w:val="397"/>
        </w:trPr>
        <w:tc>
          <w:tcPr>
            <w:tcW w:w="1389" w:type="dxa"/>
            <w:vMerge w:val="restart"/>
            <w:vAlign w:val="center"/>
          </w:tcPr>
          <w:p w14:paraId="5DA5A66B" w14:textId="77777777" w:rsidR="00CB37FB" w:rsidRPr="00CC0553" w:rsidRDefault="00CB37FB" w:rsidP="00462E38">
            <w:pPr>
              <w:jc w:val="center"/>
              <w:rPr>
                <w:rFonts w:ascii="Calibri" w:hAnsi="Calibri" w:cs="Calibri"/>
                <w:sz w:val="22"/>
              </w:rPr>
            </w:pPr>
            <w:r w:rsidRPr="00CC0553">
              <w:rPr>
                <w:rFonts w:ascii="Calibri" w:hAnsi="Calibri" w:cs="Calibri"/>
                <w:sz w:val="22"/>
              </w:rPr>
              <w:t>Conciseness</w:t>
            </w:r>
          </w:p>
        </w:tc>
        <w:tc>
          <w:tcPr>
            <w:tcW w:w="4657" w:type="dxa"/>
            <w:gridSpan w:val="2"/>
            <w:vAlign w:val="center"/>
          </w:tcPr>
          <w:p w14:paraId="476C8488" w14:textId="6D4EE0F6" w:rsidR="00CB37FB" w:rsidRPr="00CC0553" w:rsidRDefault="00CB37FB" w:rsidP="00462E38">
            <w:pPr>
              <w:jc w:val="center"/>
              <w:rPr>
                <w:rFonts w:ascii="Calibri" w:hAnsi="Calibri" w:cs="Calibri"/>
                <w:sz w:val="22"/>
              </w:rPr>
            </w:pPr>
            <w:r w:rsidRPr="00CC0553">
              <w:rPr>
                <w:rFonts w:ascii="Calibri" w:hAnsi="Calibri" w:cs="Calibri" w:hint="eastAsia"/>
                <w:sz w:val="22"/>
              </w:rPr>
              <w:t>T</w:t>
            </w:r>
            <w:r w:rsidRPr="00CC0553">
              <w:rPr>
                <w:rFonts w:ascii="Calibri" w:hAnsi="Calibri" w:cs="Calibri"/>
                <w:sz w:val="22"/>
              </w:rPr>
              <w:t>he program is redundant.</w:t>
            </w:r>
          </w:p>
        </w:tc>
        <w:tc>
          <w:tcPr>
            <w:tcW w:w="955" w:type="dxa"/>
            <w:vAlign w:val="center"/>
          </w:tcPr>
          <w:p w14:paraId="6ABE4890" w14:textId="0CB64472" w:rsidR="00CB37FB" w:rsidRPr="00CC0553" w:rsidRDefault="00CB37FB" w:rsidP="00462E38">
            <w:pPr>
              <w:jc w:val="center"/>
              <w:rPr>
                <w:rFonts w:ascii="Calibri" w:hAnsi="Calibri" w:cs="Calibri"/>
                <w:sz w:val="22"/>
              </w:rPr>
            </w:pPr>
            <w:r w:rsidRPr="00CC0553">
              <w:rPr>
                <w:rFonts w:ascii="Calibri" w:hAnsi="Calibri" w:cs="Calibri" w:hint="eastAsia"/>
                <w:sz w:val="22"/>
              </w:rPr>
              <w:t>0</w:t>
            </w:r>
            <w:r w:rsidRPr="00CC0553">
              <w:rPr>
                <w:rFonts w:ascii="Calibri" w:hAnsi="Calibri" w:cs="Calibri"/>
                <w:sz w:val="22"/>
              </w:rPr>
              <w:t>~</w:t>
            </w:r>
            <w:r>
              <w:rPr>
                <w:rFonts w:ascii="Calibri" w:hAnsi="Calibri" w:cs="Calibri"/>
                <w:sz w:val="22"/>
              </w:rPr>
              <w:t>2</w:t>
            </w:r>
          </w:p>
        </w:tc>
        <w:tc>
          <w:tcPr>
            <w:tcW w:w="1295" w:type="dxa"/>
            <w:vMerge w:val="restart"/>
            <w:vAlign w:val="center"/>
          </w:tcPr>
          <w:p w14:paraId="20F2AE6E" w14:textId="1D3B16A0" w:rsidR="00CB37FB" w:rsidRPr="00CC0553" w:rsidRDefault="00CB37FB" w:rsidP="00462E38">
            <w:pPr>
              <w:jc w:val="center"/>
              <w:rPr>
                <w:rFonts w:ascii="Calibri" w:hAnsi="Calibri" w:cs="Calibri"/>
                <w:sz w:val="22"/>
              </w:rPr>
            </w:pPr>
            <w:r>
              <w:rPr>
                <w:rFonts w:ascii="Calibri" w:hAnsi="Calibri" w:cs="Calibri" w:hint="eastAsia"/>
                <w:sz w:val="22"/>
              </w:rPr>
              <w:t>5</w:t>
            </w:r>
          </w:p>
        </w:tc>
      </w:tr>
      <w:tr w:rsidR="00CB37FB" w:rsidRPr="00CC0553" w14:paraId="5A099419" w14:textId="77777777" w:rsidTr="00D61412">
        <w:trPr>
          <w:trHeight w:val="397"/>
        </w:trPr>
        <w:tc>
          <w:tcPr>
            <w:tcW w:w="1389" w:type="dxa"/>
            <w:vMerge/>
            <w:vAlign w:val="center"/>
          </w:tcPr>
          <w:p w14:paraId="285E4112" w14:textId="77777777" w:rsidR="00CB37FB" w:rsidRPr="00CC0553" w:rsidRDefault="00CB37FB" w:rsidP="00462E38">
            <w:pPr>
              <w:jc w:val="center"/>
              <w:rPr>
                <w:rFonts w:ascii="Calibri" w:hAnsi="Calibri" w:cs="Calibri"/>
                <w:sz w:val="22"/>
              </w:rPr>
            </w:pPr>
          </w:p>
        </w:tc>
        <w:tc>
          <w:tcPr>
            <w:tcW w:w="4657" w:type="dxa"/>
            <w:gridSpan w:val="2"/>
            <w:vAlign w:val="center"/>
          </w:tcPr>
          <w:p w14:paraId="146120BD" w14:textId="33193F63" w:rsidR="00CB37FB" w:rsidRDefault="00CB37FB" w:rsidP="00462E38">
            <w:pPr>
              <w:jc w:val="center"/>
              <w:rPr>
                <w:rFonts w:ascii="Calibri" w:hAnsi="Calibri" w:cs="Calibri"/>
                <w:sz w:val="22"/>
              </w:rPr>
            </w:pPr>
            <w:r w:rsidRPr="00CC0553">
              <w:rPr>
                <w:rFonts w:ascii="Calibri" w:hAnsi="Calibri" w:cs="Calibri"/>
                <w:sz w:val="22"/>
              </w:rPr>
              <w:t>The program is concise.</w:t>
            </w:r>
          </w:p>
        </w:tc>
        <w:tc>
          <w:tcPr>
            <w:tcW w:w="955" w:type="dxa"/>
            <w:vAlign w:val="center"/>
          </w:tcPr>
          <w:p w14:paraId="04BB2919" w14:textId="29253B4F" w:rsidR="00CB37FB" w:rsidRPr="00CC0553" w:rsidRDefault="00CB37FB" w:rsidP="00462E38">
            <w:pPr>
              <w:jc w:val="center"/>
              <w:rPr>
                <w:rFonts w:ascii="Calibri" w:hAnsi="Calibri" w:cs="Calibri"/>
                <w:sz w:val="22"/>
              </w:rPr>
            </w:pPr>
            <w:r>
              <w:rPr>
                <w:rFonts w:ascii="Calibri" w:hAnsi="Calibri" w:cs="Calibri" w:hint="eastAsia"/>
                <w:sz w:val="22"/>
              </w:rPr>
              <w:t>2</w:t>
            </w:r>
            <w:r>
              <w:rPr>
                <w:rFonts w:ascii="Calibri" w:hAnsi="Calibri" w:cs="Calibri"/>
                <w:sz w:val="22"/>
              </w:rPr>
              <w:t>~5</w:t>
            </w:r>
          </w:p>
        </w:tc>
        <w:tc>
          <w:tcPr>
            <w:tcW w:w="1295" w:type="dxa"/>
            <w:vMerge/>
            <w:vAlign w:val="center"/>
          </w:tcPr>
          <w:p w14:paraId="1B2448CD" w14:textId="77777777" w:rsidR="00CB37FB" w:rsidRPr="00CC0553" w:rsidRDefault="00CB37FB" w:rsidP="00462E38">
            <w:pPr>
              <w:jc w:val="center"/>
              <w:rPr>
                <w:rFonts w:ascii="Calibri" w:hAnsi="Calibri" w:cs="Calibri"/>
                <w:sz w:val="22"/>
              </w:rPr>
            </w:pPr>
          </w:p>
        </w:tc>
      </w:tr>
    </w:tbl>
    <w:p w14:paraId="68575AEA" w14:textId="77777777" w:rsidR="0047308F" w:rsidRDefault="0047308F" w:rsidP="005B3B19">
      <w:pPr>
        <w:rPr>
          <w:rFonts w:ascii="Calibri" w:hAnsi="Calibri" w:cs="Calibri"/>
          <w:sz w:val="22"/>
        </w:rPr>
      </w:pPr>
    </w:p>
    <w:p w14:paraId="2E9895F1" w14:textId="77777777" w:rsidR="005B3B19" w:rsidRPr="00CC0553" w:rsidRDefault="005B3B19" w:rsidP="005B3B19">
      <w:pPr>
        <w:rPr>
          <w:rFonts w:ascii="Calibri" w:hAnsi="Calibri" w:cs="Calibri"/>
          <w:sz w:val="22"/>
        </w:rPr>
      </w:pPr>
    </w:p>
    <w:p w14:paraId="0CC5BB75" w14:textId="0AF1DB24" w:rsidR="005B3B19" w:rsidRPr="00CC0553" w:rsidRDefault="005B3B19" w:rsidP="009A040C">
      <w:pPr>
        <w:rPr>
          <w:rFonts w:ascii="Calibri" w:hAnsi="Calibri" w:cs="Calibri"/>
          <w:sz w:val="22"/>
        </w:rPr>
      </w:pPr>
      <w:r w:rsidRPr="00CC0553">
        <w:rPr>
          <w:rFonts w:ascii="Calibri" w:hAnsi="Calibri" w:cs="Calibri"/>
          <w:sz w:val="22"/>
        </w:rPr>
        <w:t>The total mark will be multiplied by 0.</w:t>
      </w:r>
      <w:r>
        <w:rPr>
          <w:rFonts w:ascii="Calibri" w:hAnsi="Calibri" w:cs="Calibri"/>
          <w:sz w:val="22"/>
        </w:rPr>
        <w:t>3</w:t>
      </w:r>
      <w:r w:rsidRPr="00CC0553">
        <w:rPr>
          <w:rFonts w:ascii="Calibri" w:hAnsi="Calibri" w:cs="Calibri"/>
          <w:sz w:val="22"/>
        </w:rPr>
        <w:t xml:space="preserve"> to match </w:t>
      </w:r>
      <w:r>
        <w:rPr>
          <w:rFonts w:ascii="Calibri" w:hAnsi="Calibri" w:cs="Calibri"/>
          <w:sz w:val="22"/>
        </w:rPr>
        <w:t>3</w:t>
      </w:r>
      <w:r w:rsidRPr="00CC0553">
        <w:rPr>
          <w:rFonts w:ascii="Calibri" w:hAnsi="Calibri" w:cs="Calibri"/>
          <w:sz w:val="22"/>
        </w:rPr>
        <w:t>0’ for this task.</w:t>
      </w:r>
    </w:p>
    <w:p w14:paraId="00D65E6C" w14:textId="3AF10291" w:rsidR="006F6420" w:rsidRPr="00CC0553" w:rsidRDefault="006F6420" w:rsidP="009A040C">
      <w:pPr>
        <w:rPr>
          <w:rFonts w:ascii="Calibri" w:hAnsi="Calibri" w:cs="Calibri"/>
          <w:sz w:val="22"/>
        </w:rPr>
      </w:pPr>
    </w:p>
    <w:p w14:paraId="4AFC4A65" w14:textId="77777777" w:rsidR="006F6420" w:rsidRPr="00CC0553" w:rsidRDefault="006F6420" w:rsidP="009A040C">
      <w:pPr>
        <w:rPr>
          <w:rFonts w:ascii="Calibri" w:hAnsi="Calibri" w:cs="Calibri"/>
          <w:sz w:val="22"/>
        </w:rPr>
      </w:pPr>
    </w:p>
    <w:sectPr w:rsidR="006F6420" w:rsidRPr="00CC055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1F7824" w14:textId="77777777" w:rsidR="00CF7DF6" w:rsidRDefault="00CF7DF6" w:rsidP="005577A7">
      <w:r>
        <w:separator/>
      </w:r>
    </w:p>
  </w:endnote>
  <w:endnote w:type="continuationSeparator" w:id="0">
    <w:p w14:paraId="2CB382A6" w14:textId="77777777" w:rsidR="00CF7DF6" w:rsidRDefault="00CF7DF6" w:rsidP="005577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Ubuntu">
    <w:charset w:val="00"/>
    <w:family w:val="swiss"/>
    <w:pitch w:val="variable"/>
    <w:sig w:usb0="E00002FF" w:usb1="5000205B" w:usb2="00000000" w:usb3="00000000" w:csb0="0000009F" w:csb1="00000000"/>
  </w:font>
  <w:font w:name="DengXian Light">
    <w:altName w:val="等线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419ADC" w14:textId="77777777" w:rsidR="00CF7DF6" w:rsidRDefault="00CF7DF6" w:rsidP="005577A7">
      <w:r>
        <w:separator/>
      </w:r>
    </w:p>
  </w:footnote>
  <w:footnote w:type="continuationSeparator" w:id="0">
    <w:p w14:paraId="5AB3536E" w14:textId="77777777" w:rsidR="00CF7DF6" w:rsidRDefault="00CF7DF6" w:rsidP="005577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7B218FD"/>
    <w:multiLevelType w:val="hybridMultilevel"/>
    <w:tmpl w:val="C52CD574"/>
    <w:lvl w:ilvl="0" w:tplc="87E0305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2045136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bestFit" w:percent="22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SxNDI3NjcwNzY1MDJS0lEKTi0uzszPAykwNKsFABHxOwItAAAA"/>
  </w:docVars>
  <w:rsids>
    <w:rsidRoot w:val="00F86DD9"/>
    <w:rsid w:val="00025B0B"/>
    <w:rsid w:val="000269E9"/>
    <w:rsid w:val="00045C3E"/>
    <w:rsid w:val="00045F3A"/>
    <w:rsid w:val="000472BA"/>
    <w:rsid w:val="000969AC"/>
    <w:rsid w:val="000A2544"/>
    <w:rsid w:val="000B1FA3"/>
    <w:rsid w:val="000D4563"/>
    <w:rsid w:val="001160D2"/>
    <w:rsid w:val="001446DF"/>
    <w:rsid w:val="001570ED"/>
    <w:rsid w:val="00157AE0"/>
    <w:rsid w:val="0016737E"/>
    <w:rsid w:val="0019509F"/>
    <w:rsid w:val="001B32AE"/>
    <w:rsid w:val="001D1846"/>
    <w:rsid w:val="00207AA1"/>
    <w:rsid w:val="00232A03"/>
    <w:rsid w:val="00246494"/>
    <w:rsid w:val="002521A5"/>
    <w:rsid w:val="002522DA"/>
    <w:rsid w:val="00264D22"/>
    <w:rsid w:val="00265834"/>
    <w:rsid w:val="002701F6"/>
    <w:rsid w:val="002D2A42"/>
    <w:rsid w:val="00317C92"/>
    <w:rsid w:val="00334809"/>
    <w:rsid w:val="003401B3"/>
    <w:rsid w:val="0039148A"/>
    <w:rsid w:val="00391FEF"/>
    <w:rsid w:val="003B57FB"/>
    <w:rsid w:val="003C2FBF"/>
    <w:rsid w:val="003C472E"/>
    <w:rsid w:val="003D6708"/>
    <w:rsid w:val="00404CD8"/>
    <w:rsid w:val="004230EF"/>
    <w:rsid w:val="0047308F"/>
    <w:rsid w:val="00482710"/>
    <w:rsid w:val="00485494"/>
    <w:rsid w:val="004E24E6"/>
    <w:rsid w:val="004F47BD"/>
    <w:rsid w:val="00507389"/>
    <w:rsid w:val="00521393"/>
    <w:rsid w:val="00547B1C"/>
    <w:rsid w:val="005577A7"/>
    <w:rsid w:val="00562B3F"/>
    <w:rsid w:val="00577F16"/>
    <w:rsid w:val="005A5264"/>
    <w:rsid w:val="005B3B19"/>
    <w:rsid w:val="005E50FE"/>
    <w:rsid w:val="00600CFD"/>
    <w:rsid w:val="00634CE6"/>
    <w:rsid w:val="00652E4C"/>
    <w:rsid w:val="0067647D"/>
    <w:rsid w:val="0068695E"/>
    <w:rsid w:val="006B18BD"/>
    <w:rsid w:val="006C2359"/>
    <w:rsid w:val="006E0EE6"/>
    <w:rsid w:val="006F6420"/>
    <w:rsid w:val="00701741"/>
    <w:rsid w:val="00733AD1"/>
    <w:rsid w:val="00787D82"/>
    <w:rsid w:val="007A4DE2"/>
    <w:rsid w:val="007D19B1"/>
    <w:rsid w:val="007E570F"/>
    <w:rsid w:val="007F0942"/>
    <w:rsid w:val="00804BBC"/>
    <w:rsid w:val="0086734C"/>
    <w:rsid w:val="008744EB"/>
    <w:rsid w:val="0092436C"/>
    <w:rsid w:val="009A040C"/>
    <w:rsid w:val="00A0140F"/>
    <w:rsid w:val="00A27A5C"/>
    <w:rsid w:val="00A86071"/>
    <w:rsid w:val="00AD14E9"/>
    <w:rsid w:val="00B14D78"/>
    <w:rsid w:val="00B16464"/>
    <w:rsid w:val="00B2565B"/>
    <w:rsid w:val="00B545EC"/>
    <w:rsid w:val="00B674E5"/>
    <w:rsid w:val="00B75965"/>
    <w:rsid w:val="00BC08AD"/>
    <w:rsid w:val="00BD650D"/>
    <w:rsid w:val="00C1668E"/>
    <w:rsid w:val="00C53E29"/>
    <w:rsid w:val="00CB37FB"/>
    <w:rsid w:val="00CC0553"/>
    <w:rsid w:val="00CF3784"/>
    <w:rsid w:val="00CF7DF6"/>
    <w:rsid w:val="00D72C5F"/>
    <w:rsid w:val="00D813BF"/>
    <w:rsid w:val="00D9249B"/>
    <w:rsid w:val="00D9632B"/>
    <w:rsid w:val="00E06322"/>
    <w:rsid w:val="00E1281A"/>
    <w:rsid w:val="00E21D16"/>
    <w:rsid w:val="00E25C30"/>
    <w:rsid w:val="00E935EB"/>
    <w:rsid w:val="00EA7C40"/>
    <w:rsid w:val="00EB0E09"/>
    <w:rsid w:val="00ED14AE"/>
    <w:rsid w:val="00ED54A3"/>
    <w:rsid w:val="00ED740E"/>
    <w:rsid w:val="00F03926"/>
    <w:rsid w:val="00F11B3C"/>
    <w:rsid w:val="00F44BB3"/>
    <w:rsid w:val="00F70714"/>
    <w:rsid w:val="00F86DD9"/>
    <w:rsid w:val="00FF58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C30F89"/>
  <w15:chartTrackingRefBased/>
  <w15:docId w15:val="{0D65EA20-FB66-4A4F-A59E-1FDF70363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3B19"/>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577A7"/>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5577A7"/>
    <w:rPr>
      <w:sz w:val="18"/>
      <w:szCs w:val="18"/>
    </w:rPr>
  </w:style>
  <w:style w:type="paragraph" w:styleId="Footer">
    <w:name w:val="footer"/>
    <w:basedOn w:val="Normal"/>
    <w:link w:val="FooterChar"/>
    <w:uiPriority w:val="99"/>
    <w:unhideWhenUsed/>
    <w:rsid w:val="005577A7"/>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5577A7"/>
    <w:rPr>
      <w:sz w:val="18"/>
      <w:szCs w:val="18"/>
    </w:rPr>
  </w:style>
  <w:style w:type="paragraph" w:styleId="ListParagraph">
    <w:name w:val="List Paragraph"/>
    <w:basedOn w:val="Normal"/>
    <w:uiPriority w:val="34"/>
    <w:qFormat/>
    <w:rsid w:val="00482710"/>
    <w:pPr>
      <w:ind w:firstLineChars="200" w:firstLine="420"/>
    </w:pPr>
  </w:style>
  <w:style w:type="character" w:styleId="Hyperlink">
    <w:name w:val="Hyperlink"/>
    <w:basedOn w:val="DefaultParagraphFont"/>
    <w:uiPriority w:val="99"/>
    <w:unhideWhenUsed/>
    <w:rsid w:val="00482710"/>
    <w:rPr>
      <w:color w:val="0563C1" w:themeColor="hyperlink"/>
      <w:u w:val="single"/>
    </w:rPr>
  </w:style>
  <w:style w:type="character" w:styleId="UnresolvedMention">
    <w:name w:val="Unresolved Mention"/>
    <w:basedOn w:val="DefaultParagraphFont"/>
    <w:uiPriority w:val="99"/>
    <w:semiHidden/>
    <w:unhideWhenUsed/>
    <w:rsid w:val="00482710"/>
    <w:rPr>
      <w:color w:val="605E5C"/>
      <w:shd w:val="clear" w:color="auto" w:fill="E1DFDD"/>
    </w:rPr>
  </w:style>
  <w:style w:type="paragraph" w:styleId="Caption">
    <w:name w:val="caption"/>
    <w:basedOn w:val="Normal"/>
    <w:next w:val="Normal"/>
    <w:uiPriority w:val="35"/>
    <w:unhideWhenUsed/>
    <w:qFormat/>
    <w:rsid w:val="00BC08AD"/>
    <w:pPr>
      <w:spacing w:after="200"/>
    </w:pPr>
    <w:rPr>
      <w:i/>
      <w:iCs/>
      <w:color w:val="44546A" w:themeColor="text2"/>
      <w:sz w:val="18"/>
      <w:szCs w:val="18"/>
    </w:rPr>
  </w:style>
  <w:style w:type="paragraph" w:styleId="Revision">
    <w:name w:val="Revision"/>
    <w:hidden/>
    <w:uiPriority w:val="99"/>
    <w:semiHidden/>
    <w:rsid w:val="00652E4C"/>
  </w:style>
  <w:style w:type="table" w:styleId="TableGrid">
    <w:name w:val="Table Grid"/>
    <w:basedOn w:val="TableNormal"/>
    <w:uiPriority w:val="39"/>
    <w:rsid w:val="00652E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6E0EE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researchdata.gla.ac.uk/848/" TargetMode="External"/><Relationship Id="rId18" Type="http://schemas.openxmlformats.org/officeDocument/2006/relationships/hyperlink" Target="http://www-optima.amp.i.kyoto-u.ac.jp/member/student/hedar/Hedar_files/TestGO_files/Page295.ht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la-my.sharepoint.com/:u:/g/personal/bo_liu_glasgow_ac_uk/EelsUNt6HENBpYNOy0DiEO4Bz0Wp2C88KQz4BxF8XPGDew?e=FF6cNj" TargetMode="Externa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hyperlink" Target="https://www.radartutorial.eu/02.basics/Frequency%20Modulated%20Continuous%20Wave%20Radar.en.html"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la-my.sharepoint.com/:u:/g/personal/bo_liu_glasgow_ac_uk/Edu2gMK5fZZMjlv1dWFNgpsBJT7hg-AucJQef8cnZnZdUg?e=FX9SEv"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la-my.sharepoint.com/:u:/g/personal/bo_liu_glasgow_ac_uk/EQuNMWWeL1dOkoEtl29XBuABfc93FQBa3Ma_6obeHOIeaw?e=R8ud2M" TargetMode="External"/><Relationship Id="rId14"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90E809-DA8A-407E-9F1A-F8A3E654D6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7</Pages>
  <Words>1710</Words>
  <Characters>9546</Characters>
  <Application>Microsoft Office Word</Application>
  <DocSecurity>0</DocSecurity>
  <Lines>265</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Yu (PhD Elec+Elec Eng (SUSTech) FT)</dc:creator>
  <cp:keywords/>
  <dc:description/>
  <cp:lastModifiedBy>Bo Liu</cp:lastModifiedBy>
  <cp:revision>14</cp:revision>
  <dcterms:created xsi:type="dcterms:W3CDTF">2023-09-11T12:06:00Z</dcterms:created>
  <dcterms:modified xsi:type="dcterms:W3CDTF">2024-10-11T10:27:00Z</dcterms:modified>
</cp:coreProperties>
</file>