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412B8" w14:textId="23FBCDC9" w:rsidR="006B4080" w:rsidRPr="00475DB1" w:rsidRDefault="006B4080" w:rsidP="00BF12ED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第一章 概率论的基本概念</w:t>
      </w:r>
    </w:p>
    <w:p w14:paraId="2F519E52" w14:textId="57A03CC3" w:rsidR="002A3BC0" w:rsidRDefault="002A3BC0" w:rsidP="002A3BC0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互斥(互不相容</w:t>
      </w:r>
      <w:r>
        <w:rPr>
          <w:szCs w:val="21"/>
        </w:rPr>
        <w:t>)</w:t>
      </w:r>
      <w:r>
        <w:rPr>
          <w:rFonts w:hint="eastAsia"/>
          <w:szCs w:val="21"/>
        </w:rPr>
        <w:t>：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对立(互逆</w:t>
      </w:r>
      <w:r>
        <w:rPr>
          <w:szCs w:val="21"/>
        </w:rPr>
        <w:t>)</w:t>
      </w:r>
      <w:r>
        <w:rPr>
          <w:rFonts w:hint="eastAsia"/>
          <w:szCs w:val="21"/>
        </w:rPr>
        <w:t>：</w:t>
      </w:r>
    </w:p>
    <w:p w14:paraId="3947E1FA" w14:textId="7DEF189A" w:rsidR="002A3BC0" w:rsidRPr="002A3BC0" w:rsidRDefault="002A3BC0" w:rsidP="002A3BC0">
      <w:pPr>
        <w:spacing w:line="360" w:lineRule="auto"/>
        <w:ind w:firstLineChars="100" w:firstLine="210"/>
        <w:rPr>
          <w:szCs w:val="21"/>
        </w:rPr>
      </w:pPr>
      <w:r>
        <w:rPr>
          <w:rFonts w:hint="eastAsia"/>
          <w:szCs w:val="21"/>
        </w:rPr>
        <w:t>完备(完全</w:t>
      </w:r>
      <w:r>
        <w:rPr>
          <w:szCs w:val="21"/>
        </w:rPr>
        <w:t>)</w:t>
      </w:r>
      <w:r>
        <w:rPr>
          <w:rFonts w:hint="eastAsia"/>
          <w:szCs w:val="21"/>
        </w:rPr>
        <w:t>事件组：</w:t>
      </w:r>
      <w:r w:rsidR="00571E6E">
        <w:rPr>
          <w:szCs w:val="21"/>
        </w:rPr>
        <w:tab/>
      </w:r>
      <w:r w:rsidR="00571E6E">
        <w:rPr>
          <w:szCs w:val="21"/>
        </w:rPr>
        <w:tab/>
      </w:r>
      <w:r w:rsidR="00571E6E">
        <w:rPr>
          <w:szCs w:val="21"/>
        </w:rPr>
        <w:tab/>
      </w:r>
      <w:r w:rsidR="00571E6E">
        <w:rPr>
          <w:szCs w:val="21"/>
        </w:rPr>
        <w:tab/>
      </w:r>
      <w:r w:rsidR="00271FA1">
        <w:rPr>
          <w:szCs w:val="21"/>
        </w:rPr>
        <w:tab/>
      </w:r>
      <w:r w:rsidR="00271FA1">
        <w:rPr>
          <w:szCs w:val="21"/>
        </w:rPr>
        <w:tab/>
      </w:r>
      <w:r w:rsidR="00271FA1">
        <w:rPr>
          <w:szCs w:val="21"/>
        </w:rPr>
        <w:tab/>
        <w:t xml:space="preserve">      </w:t>
      </w:r>
      <m:oMath>
        <m:r>
          <w:rPr>
            <w:rFonts w:ascii="Cambria Math" w:hAnsi="Cambria Math"/>
            <w:szCs w:val="21"/>
          </w:rPr>
          <m:t>A⊂B,</m:t>
        </m:r>
      </m:oMath>
      <w:r w:rsidR="00571E6E">
        <w:rPr>
          <w:rFonts w:hint="eastAsia"/>
          <w:szCs w:val="21"/>
        </w:rPr>
        <w:t>则</w:t>
      </w:r>
      <m:oMath>
        <m:r>
          <w:rPr>
            <w:rFonts w:ascii="Cambria Math" w:hAnsi="Cambria Math"/>
            <w:szCs w:val="21"/>
          </w:rPr>
          <m:t>AB=</m:t>
        </m:r>
      </m:oMath>
    </w:p>
    <w:p w14:paraId="37BD5895" w14:textId="6CF0F2C1" w:rsidR="001B386C" w:rsidRPr="00701B3B" w:rsidRDefault="006B4080" w:rsidP="00701B3B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德摩根律：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A∪B</m:t>
            </m:r>
          </m:e>
        </m:acc>
        <m:r>
          <w:rPr>
            <w:rFonts w:ascii="Cambria Math" w:hAnsi="Cambria Math"/>
            <w:szCs w:val="21"/>
          </w:rPr>
          <m:t>=                    ,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A∩B</m:t>
            </m:r>
          </m:e>
        </m:acc>
        <m:r>
          <w:rPr>
            <w:rFonts w:ascii="Cambria Math" w:hAnsi="Cambria Math"/>
            <w:szCs w:val="21"/>
          </w:rPr>
          <m:t xml:space="preserve">=                    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A-B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 xml:space="preserve">                    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 xml:space="preserve">                    </m:t>
        </m:r>
      </m:oMath>
    </w:p>
    <w:p w14:paraId="1E0FF72B" w14:textId="77777777" w:rsidR="00560FAD" w:rsidRDefault="006B4080" w:rsidP="00560FAD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57242B" w:rsidRPr="0057242B">
        <w:rPr>
          <w:iCs/>
          <w:szCs w:val="21"/>
        </w:rPr>
        <w:t xml:space="preserve"> </w:t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B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</m:oMath>
      <w:r w:rsidR="00253444">
        <w:rPr>
          <w:szCs w:val="21"/>
        </w:rPr>
        <w:tab/>
      </w:r>
      <w:r w:rsidR="00253444">
        <w:rPr>
          <w:szCs w:val="21"/>
        </w:rPr>
        <w:tab/>
      </w:r>
      <w:r w:rsidR="00253444">
        <w:rPr>
          <w:szCs w:val="21"/>
        </w:rPr>
        <w:tab/>
        <w:t>=</w:t>
      </w:r>
      <w:r w:rsidR="00560FAD">
        <w:rPr>
          <w:szCs w:val="21"/>
        </w:rPr>
        <w:t xml:space="preserve"> </w:t>
      </w:r>
    </w:p>
    <w:p w14:paraId="67F8163B" w14:textId="285D3966" w:rsidR="00560FAD" w:rsidRPr="008A0FD4" w:rsidRDefault="00560FAD" w:rsidP="008A0FD4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A∪B∪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  <w:t xml:space="preserve"> </w:t>
      </w:r>
      <w:r w:rsidR="006C6BD9">
        <w:rPr>
          <w:szCs w:val="21"/>
        </w:rPr>
        <w:tab/>
      </w:r>
      <w:r w:rsidR="00884E9D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775BA6D7" w14:textId="3C812E0E" w:rsidR="006B4080" w:rsidRPr="0057242B" w:rsidRDefault="0030356D" w:rsidP="00D560E3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57242B">
        <w:rPr>
          <w:szCs w:val="21"/>
        </w:rPr>
        <w:tab/>
      </w:r>
      <w:r w:rsidR="0057242B">
        <w:rPr>
          <w:szCs w:val="21"/>
        </w:rPr>
        <w:tab/>
      </w:r>
      <w:r w:rsidRPr="0057242B">
        <w:rPr>
          <w:rFonts w:hint="eastAsia"/>
          <w:iCs/>
          <w:szCs w:val="21"/>
        </w:rPr>
        <w:t>乘法定理：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4AB9B4E1" w14:textId="11A4C3FA" w:rsidR="0030356D" w:rsidRPr="00475DB1" w:rsidRDefault="0030356D" w:rsidP="00D560E3">
      <w:pPr>
        <w:spacing w:line="360" w:lineRule="auto"/>
        <w:ind w:firstLineChars="100" w:firstLine="210"/>
        <w:rPr>
          <w:iCs/>
          <w:szCs w:val="21"/>
        </w:rPr>
      </w:pP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70DED02F" w14:textId="5FCD3AE7" w:rsidR="000470D2" w:rsidRDefault="000470D2" w:rsidP="00D560E3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0470D2">
        <w:rPr>
          <w:rFonts w:hint="eastAsia"/>
          <w:szCs w:val="21"/>
        </w:rPr>
        <w:t>离散</w:t>
      </w:r>
      <w:r w:rsidRPr="000470D2">
        <w:rPr>
          <w:szCs w:val="21"/>
        </w:rPr>
        <w:tab/>
      </w:r>
      <w:r w:rsidRPr="000470D2">
        <w:rPr>
          <w:szCs w:val="21"/>
        </w:rPr>
        <w:tab/>
      </w:r>
      <w:r w:rsidRPr="000470D2">
        <w:rPr>
          <w:szCs w:val="21"/>
        </w:rPr>
        <w:tab/>
      </w:r>
      <w:r>
        <w:rPr>
          <w:szCs w:val="21"/>
        </w:rPr>
        <w:tab/>
      </w:r>
      <w:r w:rsidRPr="000470D2">
        <w:rPr>
          <w:rFonts w:hint="eastAsia"/>
          <w:szCs w:val="21"/>
        </w:rPr>
        <w:t>连续</w:t>
      </w:r>
    </w:p>
    <w:p w14:paraId="6378FB28" w14:textId="24D7898E" w:rsidR="000470D2" w:rsidRPr="000470D2" w:rsidRDefault="006B4435" w:rsidP="00D560E3">
      <w:pPr>
        <w:spacing w:line="360" w:lineRule="auto"/>
        <w:rPr>
          <w:szCs w:val="21"/>
        </w:rPr>
      </w:pPr>
      <w:r w:rsidRPr="000470D2">
        <w:rPr>
          <w:rFonts w:hint="eastAsia"/>
          <w:szCs w:val="21"/>
        </w:rPr>
        <w:t>全概率公式：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601A43" w:rsidRPr="000470D2">
        <w:rPr>
          <w:szCs w:val="21"/>
        </w:rPr>
        <w:tab/>
      </w:r>
      <w:r w:rsidR="00601A43" w:rsidRPr="000470D2">
        <w:rPr>
          <w:szCs w:val="21"/>
        </w:rPr>
        <w:tab/>
      </w:r>
      <w:r w:rsidR="00601A43" w:rsidRPr="000470D2">
        <w:rPr>
          <w:szCs w:val="21"/>
        </w:rPr>
        <w:tab/>
      </w:r>
      <w:r w:rsidR="003C0128">
        <w:rPr>
          <w:szCs w:val="21"/>
        </w:rPr>
        <w:tab/>
      </w:r>
      <w:r w:rsidR="003C0128">
        <w:rPr>
          <w:szCs w:val="21"/>
        </w:rPr>
        <w:tab/>
      </w:r>
      <w:r w:rsidR="003C0128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01D65085" w14:textId="279804A7" w:rsidR="00F03582" w:rsidRPr="00D0707B" w:rsidRDefault="006B4435" w:rsidP="00D0707B">
      <w:pPr>
        <w:spacing w:line="360" w:lineRule="auto"/>
        <w:rPr>
          <w:szCs w:val="21"/>
        </w:rPr>
      </w:pPr>
      <w:r w:rsidRPr="000470D2">
        <w:rPr>
          <w:rFonts w:hint="eastAsia"/>
          <w:iCs/>
          <w:szCs w:val="21"/>
        </w:rPr>
        <w:t>贝叶斯公式</w:t>
      </w:r>
      <w:r w:rsidR="00372C8C" w:rsidRPr="000470D2">
        <w:rPr>
          <w:rFonts w:hint="eastAsia"/>
          <w:iCs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A)=</m:t>
        </m:r>
      </m:oMath>
      <w:r w:rsidR="00E22663" w:rsidRPr="00D0707B">
        <w:rPr>
          <w:szCs w:val="21"/>
        </w:rPr>
        <w:tab/>
      </w:r>
      <w:r w:rsidR="00E22663" w:rsidRPr="00D0707B">
        <w:rPr>
          <w:szCs w:val="21"/>
        </w:rPr>
        <w:tab/>
      </w:r>
      <w:r w:rsidR="003C0128">
        <w:rPr>
          <w:szCs w:val="21"/>
        </w:rPr>
        <w:tab/>
      </w:r>
      <w:r w:rsidR="003C0128">
        <w:rPr>
          <w:szCs w:val="21"/>
        </w:rPr>
        <w:tab/>
      </w:r>
      <w:r w:rsidR="003C0128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y|x</m:t>
            </m:r>
          </m:e>
        </m:d>
        <m:r>
          <w:rPr>
            <w:rFonts w:ascii="Cambria Math" w:hAnsi="Cambria Math" w:hint="eastAsia"/>
            <w:szCs w:val="21"/>
          </w:rPr>
          <m:t>=</m:t>
        </m:r>
      </m:oMath>
    </w:p>
    <w:p w14:paraId="41F3F988" w14:textId="77777777" w:rsidR="00D22399" w:rsidRDefault="00DC36C5" w:rsidP="00AF771A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A、B独立：</w:t>
      </w:r>
      <w:r w:rsidR="002E491B">
        <w:rPr>
          <w:szCs w:val="21"/>
        </w:rPr>
        <w:tab/>
      </w:r>
      <w:r w:rsidR="00571E6E">
        <w:rPr>
          <w:szCs w:val="21"/>
        </w:rPr>
        <w:tab/>
      </w:r>
    </w:p>
    <w:p w14:paraId="0B4A5A3E" w14:textId="3EB9D7A0" w:rsidR="00571E6E" w:rsidRPr="00D22399" w:rsidRDefault="00571E6E" w:rsidP="00AF771A">
      <w:pPr>
        <w:rPr>
          <w:szCs w:val="21"/>
        </w:rPr>
      </w:pPr>
      <w:r w:rsidRPr="00D22399">
        <w:rPr>
          <w:rFonts w:hint="eastAsia"/>
          <w:szCs w:val="21"/>
        </w:rPr>
        <w:t>定理：①</w:t>
      </w:r>
      <w:r w:rsidR="00407FFB" w:rsidRPr="0077053F">
        <w:rPr>
          <w:rFonts w:asciiTheme="minorEastAsia" w:hAnsiTheme="minorEastAsia" w:hint="eastAsia"/>
          <w:szCs w:val="21"/>
        </w:rPr>
        <w:t>一列独立事件中任一部分改为</w:t>
      </w:r>
      <w:r w:rsidR="00407FFB">
        <w:rPr>
          <w:rFonts w:asciiTheme="minorEastAsia" w:hAnsiTheme="minorEastAsia" w:hint="eastAsia"/>
          <w:szCs w:val="21"/>
        </w:rPr>
        <w:t>_</w:t>
      </w:r>
      <w:r w:rsidR="00407FFB">
        <w:rPr>
          <w:rFonts w:asciiTheme="minorEastAsia" w:hAnsiTheme="minorEastAsia"/>
          <w:szCs w:val="21"/>
        </w:rPr>
        <w:t>____</w:t>
      </w:r>
      <w:r w:rsidR="00407FFB">
        <w:rPr>
          <w:rFonts w:asciiTheme="minorEastAsia" w:hAnsiTheme="minorEastAsia" w:hint="eastAsia"/>
          <w:szCs w:val="21"/>
        </w:rPr>
        <w:t>_</w:t>
      </w:r>
      <w:r w:rsidR="00407FFB">
        <w:rPr>
          <w:rFonts w:asciiTheme="minorEastAsia" w:hAnsiTheme="minorEastAsia"/>
          <w:szCs w:val="21"/>
        </w:rPr>
        <w:t>____</w:t>
      </w:r>
      <w:r w:rsidR="00407FFB">
        <w:rPr>
          <w:rFonts w:asciiTheme="minorEastAsia" w:hAnsiTheme="minorEastAsia" w:hint="eastAsia"/>
          <w:szCs w:val="21"/>
        </w:rPr>
        <w:t>_</w:t>
      </w:r>
      <w:r w:rsidR="00407FFB">
        <w:rPr>
          <w:rFonts w:asciiTheme="minorEastAsia" w:hAnsiTheme="minorEastAsia"/>
          <w:szCs w:val="21"/>
        </w:rPr>
        <w:t>____</w:t>
      </w:r>
      <w:r w:rsidR="00407FFB" w:rsidRPr="0077053F">
        <w:rPr>
          <w:rFonts w:asciiTheme="minorEastAsia" w:hAnsiTheme="minorEastAsia" w:hint="eastAsia"/>
          <w:szCs w:val="21"/>
        </w:rPr>
        <w:t>，所得事件列</w:t>
      </w:r>
      <w:r w:rsidR="00407FFB">
        <w:rPr>
          <w:rFonts w:asciiTheme="minorEastAsia" w:hAnsiTheme="minorEastAsia" w:hint="eastAsia"/>
          <w:szCs w:val="21"/>
        </w:rPr>
        <w:t>仍_</w:t>
      </w:r>
      <w:r w:rsidR="00407FFB">
        <w:rPr>
          <w:rFonts w:asciiTheme="minorEastAsia" w:hAnsiTheme="minorEastAsia"/>
          <w:szCs w:val="21"/>
        </w:rPr>
        <w:t>____</w:t>
      </w:r>
      <w:r w:rsidR="00407FFB">
        <w:rPr>
          <w:rFonts w:asciiTheme="minorEastAsia" w:hAnsiTheme="minorEastAsia" w:hint="eastAsia"/>
          <w:szCs w:val="21"/>
        </w:rPr>
        <w:t>_</w:t>
      </w:r>
      <w:r w:rsidR="00407FFB">
        <w:rPr>
          <w:rFonts w:asciiTheme="minorEastAsia" w:hAnsiTheme="minorEastAsia"/>
          <w:szCs w:val="21"/>
        </w:rPr>
        <w:t>____</w:t>
      </w:r>
      <w:r w:rsidR="00407FFB">
        <w:rPr>
          <w:rFonts w:asciiTheme="minorEastAsia" w:hAnsiTheme="minorEastAsia" w:hint="eastAsia"/>
          <w:szCs w:val="21"/>
        </w:rPr>
        <w:t>_</w:t>
      </w:r>
      <w:r w:rsidR="00407FFB">
        <w:rPr>
          <w:rFonts w:asciiTheme="minorEastAsia" w:hAnsiTheme="minorEastAsia"/>
          <w:szCs w:val="21"/>
        </w:rPr>
        <w:t>____</w:t>
      </w:r>
    </w:p>
    <w:p w14:paraId="7EB9FC2B" w14:textId="77777777" w:rsidR="00407FFB" w:rsidRDefault="00571E6E" w:rsidP="00AF771A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②</w:t>
      </w:r>
      <w:r w:rsidR="00407FFB" w:rsidRPr="0077053F">
        <w:rPr>
          <w:rFonts w:asciiTheme="minorEastAsia" w:hAnsiTheme="minorEastAsia" w:hint="eastAsia"/>
          <w:szCs w:val="21"/>
        </w:rPr>
        <w:t>事件A、B、C，任取两个事件都独立，则</w:t>
      </w:r>
      <w:r w:rsidR="002E491B">
        <w:rPr>
          <w:szCs w:val="21"/>
        </w:rPr>
        <w:tab/>
      </w:r>
    </w:p>
    <w:p w14:paraId="4DDE4556" w14:textId="6EE8FCA2" w:rsidR="00FC3872" w:rsidRPr="002E491B" w:rsidRDefault="00407FFB" w:rsidP="00AF771A">
      <w:pPr>
        <w:pStyle w:val="a3"/>
        <w:ind w:left="420" w:firstLineChars="0" w:firstLine="0"/>
        <w:rPr>
          <w:szCs w:val="21"/>
        </w:rPr>
      </w:pPr>
      <w:r w:rsidRPr="0077053F">
        <w:rPr>
          <w:rFonts w:asciiTheme="minorEastAsia" w:hAnsiTheme="minorEastAsia" w:hint="eastAsia"/>
          <w:szCs w:val="21"/>
        </w:rPr>
        <w:t>两两独立</w:t>
      </w:r>
      <w:r>
        <w:rPr>
          <w:rFonts w:hint="eastAsia"/>
          <w:szCs w:val="21"/>
        </w:rPr>
        <w:t>：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相互独立</w:t>
      </w:r>
      <w:r w:rsidR="00AF771A">
        <w:rPr>
          <w:rFonts w:hint="eastAsia"/>
          <w:szCs w:val="21"/>
        </w:rPr>
        <w:t>：</w:t>
      </w:r>
      <w:r w:rsidR="002E491B">
        <w:rPr>
          <w:szCs w:val="21"/>
        </w:rPr>
        <w:tab/>
      </w:r>
      <w:r w:rsidR="002E491B">
        <w:rPr>
          <w:szCs w:val="21"/>
        </w:rPr>
        <w:tab/>
      </w:r>
      <w:r w:rsidR="002E491B">
        <w:rPr>
          <w:szCs w:val="21"/>
        </w:rPr>
        <w:tab/>
      </w:r>
    </w:p>
    <w:p w14:paraId="05D04C14" w14:textId="77777777" w:rsidR="00FC3872" w:rsidRPr="00475DB1" w:rsidRDefault="00FC3872" w:rsidP="00AF771A">
      <w:pPr>
        <w:rPr>
          <w:szCs w:val="21"/>
        </w:rPr>
      </w:pPr>
    </w:p>
    <w:p w14:paraId="59D4AEA2" w14:textId="63073E2A" w:rsidR="00DC36C5" w:rsidRPr="00475DB1" w:rsidRDefault="00DC36C5" w:rsidP="00BF12ED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第二章 随机变量及其分布</w:t>
      </w:r>
    </w:p>
    <w:p w14:paraId="3327A8D0" w14:textId="4DA75F5E" w:rsidR="00144BCB" w:rsidRPr="008362AB" w:rsidRDefault="00144BCB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概率密度函数</w:t>
      </w:r>
      <w:r w:rsidRPr="00B50E08">
        <w:rPr>
          <w:rFonts w:hint="eastAsia"/>
          <w:b/>
          <w:bCs/>
          <w:szCs w:val="21"/>
        </w:rPr>
        <w:t>充要条件</w:t>
      </w:r>
      <w:r>
        <w:rPr>
          <w:rFonts w:hint="eastAsia"/>
          <w:b/>
          <w:bCs/>
          <w:szCs w:val="21"/>
        </w:rPr>
        <w:t>*2</w:t>
      </w:r>
    </w:p>
    <w:p w14:paraId="6181BAF9" w14:textId="75000741" w:rsidR="001D58C2" w:rsidRPr="001801AA" w:rsidRDefault="001D58C2" w:rsidP="001D58C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①指数分布：</w:t>
      </w:r>
      <w:r w:rsidRPr="0054799A">
        <w:rPr>
          <w:rFonts w:hint="eastAsia"/>
          <w:szCs w:val="21"/>
        </w:rPr>
        <w:t>无记忆性：</w:t>
      </w:r>
      <w:r>
        <w:rPr>
          <w:rFonts w:hint="eastAsia"/>
          <w:szCs w:val="21"/>
        </w:rPr>
        <w:t>Ⅰ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&gt;t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color w:val="FFFFFF" w:themeColor="background1"/>
                <w:szCs w:val="21"/>
              </w:rPr>
            </m:ctrlPr>
          </m:naryPr>
          <m:sub>
            <m:r>
              <w:rPr>
                <w:rFonts w:ascii="Cambria Math" w:hAnsi="Cambria Math"/>
                <w:color w:val="FFFFFF" w:themeColor="background1"/>
                <w:szCs w:val="21"/>
              </w:rPr>
              <m:t>t</m:t>
            </m:r>
          </m:sub>
          <m:sup>
            <m:r>
              <w:rPr>
                <w:rFonts w:ascii="Cambria Math" w:hAnsi="Cambria Math"/>
                <w:color w:val="FFFFFF" w:themeColor="background1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color w:val="FFFFFF" w:themeColor="background1"/>
                <w:szCs w:val="21"/>
              </w:rPr>
              <m:t>λ</m:t>
            </m:r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-λt</m:t>
                </m:r>
              </m:sup>
            </m:sSup>
            <m:r>
              <w:rPr>
                <w:rFonts w:ascii="Cambria Math" w:hAnsi="Cambria Math"/>
                <w:color w:val="FFFFFF" w:themeColor="background1"/>
                <w:szCs w:val="21"/>
              </w:rPr>
              <m:t>ⅆt</m:t>
            </m:r>
          </m:e>
        </m:nary>
        <m:r>
          <w:rPr>
            <w:rFonts w:ascii="Cambria Math" w:hAnsi="Cambria Math"/>
            <w:szCs w:val="21"/>
          </w:rPr>
          <m:t xml:space="preserve">          =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  <w:szCs w:val="2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color w:val="FFFFFF" w:themeColor="background1"/>
                <w:szCs w:val="21"/>
              </w:rPr>
              <m:t>-λt</m:t>
            </m:r>
          </m:sup>
        </m:sSup>
        <m:r>
          <w:rPr>
            <w:rFonts w:ascii="Cambria Math" w:hAnsi="Cambria Math"/>
            <w:color w:val="FFFFFF" w:themeColor="background1"/>
            <w:szCs w:val="21"/>
          </w:rPr>
          <m:t xml:space="preserve">            </m:t>
        </m:r>
      </m:oMath>
    </w:p>
    <w:p w14:paraId="246660EA" w14:textId="778F77CF" w:rsidR="008362AB" w:rsidRPr="001D58C2" w:rsidRDefault="001D58C2" w:rsidP="001D58C2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</w:t>
      </w:r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Ⅱ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X&gt;t+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</m:d>
            <m:r>
              <w:rPr>
                <w:rFonts w:ascii="Cambria Math" w:hAnsi="Cambria Math"/>
                <w:szCs w:val="21"/>
              </w:rPr>
              <m:t>X&gt;s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5C4E9528" w14:textId="2EC88B90" w:rsidR="008362AB" w:rsidRPr="0054799A" w:rsidRDefault="001D58C2" w:rsidP="00534DB0">
      <w:pPr>
        <w:pStyle w:val="a3"/>
        <w:ind w:firstLineChars="0" w:firstLine="0"/>
        <w:rPr>
          <w:szCs w:val="21"/>
        </w:rPr>
      </w:pPr>
      <w:r>
        <w:rPr>
          <w:rFonts w:hint="eastAsia"/>
          <w:szCs w:val="21"/>
        </w:rPr>
        <w:t>②</w:t>
      </w:r>
      <w:r w:rsidR="008362AB">
        <w:rPr>
          <w:rFonts w:hint="eastAsia"/>
          <w:szCs w:val="21"/>
        </w:rPr>
        <w:t>正态分布：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  <w:szCs w:val="21"/>
              </w:rPr>
              <m:t>μ-σ&lt;X&lt;μ+σ</m:t>
            </m:r>
          </m:e>
        </m:d>
        <m:r>
          <w:rPr>
            <w:rFonts w:ascii="Cambria Math" w:hAnsi="Cambria Math"/>
            <w:szCs w:val="21"/>
          </w:rPr>
          <m:t>≈68.26%</m:t>
        </m:r>
      </m:oMath>
      <w:r w:rsidR="008362AB" w:rsidRPr="00BA1889">
        <w:rPr>
          <w:rFonts w:hint="eastAsia"/>
          <w:szCs w:val="21"/>
        </w:rPr>
        <w:t>,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  <w:szCs w:val="21"/>
              </w:rPr>
              <m:t>μ-</m:t>
            </m:r>
            <m:r>
              <w:rPr>
                <w:rFonts w:ascii="Cambria Math" w:hAnsi="Cambria Math" w:hint="eastAsia"/>
                <w:color w:val="FFFFFF" w:themeColor="background1"/>
                <w:szCs w:val="21"/>
              </w:rPr>
              <m:t>3</m:t>
            </m:r>
            <m:r>
              <w:rPr>
                <w:rFonts w:ascii="Cambria Math" w:hAnsi="Cambria Math"/>
                <w:color w:val="FFFFFF" w:themeColor="background1"/>
                <w:szCs w:val="21"/>
              </w:rPr>
              <m:t>σ&lt;X&lt;μ+</m:t>
            </m:r>
            <m:r>
              <w:rPr>
                <w:rFonts w:ascii="Cambria Math" w:hAnsi="Cambria Math" w:hint="eastAsia"/>
                <w:color w:val="FFFFFF" w:themeColor="background1"/>
                <w:szCs w:val="21"/>
              </w:rPr>
              <m:t>3</m:t>
            </m:r>
            <m:r>
              <w:rPr>
                <w:rFonts w:ascii="Cambria Math" w:hAnsi="Cambria Math"/>
                <w:color w:val="FFFFFF" w:themeColor="background1"/>
                <w:szCs w:val="21"/>
              </w:rPr>
              <m:t>σ</m:t>
            </m:r>
          </m:e>
        </m:d>
        <m:r>
          <w:rPr>
            <w:rFonts w:ascii="Cambria Math" w:hAnsi="Cambria Math"/>
            <w:szCs w:val="21"/>
          </w:rPr>
          <m:t>≈</m:t>
        </m:r>
        <m:r>
          <w:rPr>
            <w:rFonts w:ascii="Cambria Math" w:hAnsi="Cambria Math" w:hint="eastAsia"/>
            <w:szCs w:val="21"/>
          </w:rPr>
          <m:t>99.72</m:t>
        </m:r>
        <m:r>
          <w:rPr>
            <w:rFonts w:ascii="Cambria Math" w:hAnsi="Cambria Math"/>
            <w:szCs w:val="21"/>
          </w:rPr>
          <m:t>%</m:t>
        </m:r>
      </m:oMath>
    </w:p>
    <w:p w14:paraId="2A1E45FE" w14:textId="66D444B6" w:rsidR="00103B1A" w:rsidRPr="00475DB1" w:rsidRDefault="00103B1A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伯努利分布</w:t>
      </w: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分布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</m:t>
                </m:r>
              </m:e>
            </m:groupChr>
          </m:e>
        </m:box>
      </m:oMath>
      <w:r w:rsidRPr="00475DB1">
        <w:rPr>
          <w:rFonts w:hint="eastAsia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分布</m:t>
                </m:r>
              </m:e>
            </m:groupChr>
          </m:e>
        </m:box>
      </m:oMath>
      <w:r w:rsidRPr="00475DB1">
        <w:rPr>
          <w:rFonts w:hint="eastAsia"/>
          <w:iCs/>
          <w:kern w:val="0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        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正态分布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</w:t>
      </w:r>
      <w:r w:rsidR="0086065B">
        <w:rPr>
          <w:rFonts w:hint="eastAsia"/>
          <w:szCs w:val="21"/>
        </w:rPr>
        <w:t>态</w:t>
      </w:r>
      <w:r w:rsidRPr="00475DB1">
        <w:rPr>
          <w:rFonts w:hint="eastAsia"/>
          <w:szCs w:val="21"/>
        </w:rPr>
        <w:t>分布</w:t>
      </w:r>
    </w:p>
    <w:p w14:paraId="5FB244CB" w14:textId="487CF586" w:rsidR="00B07C32" w:rsidRPr="00475DB1" w:rsidRDefault="00A16793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(累</w:t>
      </w:r>
      <w:r w:rsidR="002D0B88" w:rsidRPr="00475DB1">
        <w:rPr>
          <w:rFonts w:hint="eastAsia"/>
          <w:szCs w:val="21"/>
        </w:rPr>
        <w:t>积</w:t>
      </w:r>
      <w:r w:rsidRPr="00475DB1">
        <w:rPr>
          <w:rFonts w:hint="eastAsia"/>
          <w:szCs w:val="21"/>
        </w:rPr>
        <w:t>)</w:t>
      </w:r>
      <w:r w:rsidR="00B07C32" w:rsidRPr="00475DB1">
        <w:rPr>
          <w:rFonts w:hint="eastAsia"/>
          <w:szCs w:val="21"/>
        </w:rPr>
        <w:t>分布函数</w:t>
      </w:r>
      <w:r w:rsidR="008464D0" w:rsidRPr="00475DB1">
        <w:rPr>
          <w:szCs w:val="21"/>
        </w:rPr>
        <w:t>CDF</w:t>
      </w:r>
      <w:r w:rsidR="00B07C32" w:rsidRPr="00475DB1">
        <w:rPr>
          <w:rFonts w:hint="eastAsia"/>
          <w:szCs w:val="21"/>
        </w:rPr>
        <w:t>：</w:t>
      </w:r>
      <w:r w:rsidR="00257553" w:rsidRPr="00475DB1">
        <w:rPr>
          <w:rFonts w:hint="eastAsia"/>
          <w:szCs w:val="21"/>
        </w:rPr>
        <w:t xml:space="preserve"> </w:t>
      </w:r>
    </w:p>
    <w:p w14:paraId="231966D1" w14:textId="16A9E050" w:rsidR="008464D0" w:rsidRPr="00475DB1" w:rsidRDefault="008464D0" w:rsidP="00D560E3">
      <w:pPr>
        <w:spacing w:line="360" w:lineRule="auto"/>
        <w:rPr>
          <w:szCs w:val="21"/>
        </w:rPr>
      </w:pPr>
      <w:r w:rsidRPr="00475DB1">
        <w:rPr>
          <w:rFonts w:hint="eastAsia"/>
          <w:szCs w:val="21"/>
        </w:rPr>
        <w:t>离散：</w:t>
      </w:r>
      <w:r w:rsidRPr="00475DB1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Pr="00475DB1">
        <w:rPr>
          <w:rFonts w:hint="eastAsia"/>
          <w:szCs w:val="21"/>
        </w:rPr>
        <w:t>连续：</w:t>
      </w:r>
      <w:r w:rsidR="00A50422" w:rsidRPr="00475DB1">
        <w:rPr>
          <w:szCs w:val="21"/>
        </w:rPr>
        <w:tab/>
      </w:r>
      <w:r w:rsidR="00A50422" w:rsidRPr="00475DB1">
        <w:rPr>
          <w:szCs w:val="21"/>
        </w:rPr>
        <w:tab/>
      </w:r>
      <w:r w:rsidR="006A0655">
        <w:rPr>
          <w:szCs w:val="21"/>
        </w:rPr>
        <w:tab/>
      </w:r>
      <w:r w:rsidR="006A0655">
        <w:rPr>
          <w:szCs w:val="21"/>
        </w:rPr>
        <w:tab/>
      </w:r>
      <w:r w:rsidR="006A0655">
        <w:rPr>
          <w:szCs w:val="21"/>
        </w:rPr>
        <w:tab/>
      </w:r>
      <w:r w:rsidR="006A0655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=</m:t>
        </m:r>
      </m:oMath>
    </w:p>
    <w:p w14:paraId="71389163" w14:textId="4E0C9CDA" w:rsidR="009B42AE" w:rsidRPr="00475DB1" w:rsidRDefault="009B42AE" w:rsidP="00D560E3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为分布函数的</w:t>
      </w:r>
      <w:r w:rsidRPr="00475DB1">
        <w:rPr>
          <w:rFonts w:hint="eastAsia"/>
          <w:b/>
          <w:bCs/>
          <w:szCs w:val="21"/>
        </w:rPr>
        <w:t>充分必要条件</w:t>
      </w:r>
      <w:r w:rsidR="00D560E3">
        <w:rPr>
          <w:rFonts w:hint="eastAsia"/>
          <w:b/>
          <w:bCs/>
          <w:szCs w:val="21"/>
        </w:rPr>
        <w:t>*3</w:t>
      </w:r>
      <w:r w:rsidRPr="00475DB1">
        <w:rPr>
          <w:rFonts w:hint="eastAsia"/>
          <w:szCs w:val="21"/>
        </w:rPr>
        <w:t>：</w:t>
      </w:r>
      <w:r w:rsidR="002B5D94" w:rsidRPr="00475DB1">
        <w:rPr>
          <w:szCs w:val="21"/>
        </w:rPr>
        <w:t xml:space="preserve"> </w:t>
      </w:r>
    </w:p>
    <w:p w14:paraId="16DD444D" w14:textId="7B1B43AB" w:rsidR="002D0B88" w:rsidRPr="00475DB1" w:rsidRDefault="002755D3" w:rsidP="00D560E3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a&lt;X≤b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945904">
        <w:rPr>
          <w:szCs w:val="21"/>
        </w:rPr>
        <w:tab/>
      </w:r>
      <w:r w:rsidR="00945904">
        <w:rPr>
          <w:szCs w:val="21"/>
        </w:rPr>
        <w:tab/>
      </w:r>
      <w:r w:rsidR="00945904">
        <w:rPr>
          <w:szCs w:val="21"/>
        </w:rPr>
        <w:tab/>
      </w:r>
      <w:r w:rsidR="00945904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x=a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4AD16414" w14:textId="4D4DBA33" w:rsidR="0018631E" w:rsidRPr="00475DB1" w:rsidRDefault="0018631E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泊松过程：</w:t>
      </w:r>
      <w:r w:rsidR="006C58EF" w:rsidRPr="00475DB1">
        <w:rPr>
          <w:szCs w:val="21"/>
        </w:rPr>
        <w:tab/>
      </w:r>
      <w:r w:rsidR="006C58EF" w:rsidRPr="00475DB1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rFonts w:hint="eastAsia"/>
          <w:szCs w:val="21"/>
        </w:rPr>
        <w:t>意义：</w:t>
      </w:r>
      <w:r w:rsidR="006C58EF" w:rsidRPr="00475DB1">
        <w:rPr>
          <w:szCs w:val="21"/>
        </w:rPr>
        <w:tab/>
      </w:r>
    </w:p>
    <w:p w14:paraId="2B8294D3" w14:textId="0E60912E" w:rsidR="00450E6E" w:rsidRPr="00475DB1" w:rsidRDefault="00450E6E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唯二无记忆性的分布：</w:t>
      </w:r>
      <w:r w:rsidR="00C45F66" w:rsidRPr="00475DB1">
        <w:rPr>
          <w:szCs w:val="21"/>
        </w:rPr>
        <w:t xml:space="preserve"> </w:t>
      </w:r>
    </w:p>
    <w:p w14:paraId="0F10DCBE" w14:textId="29EE891C" w:rsidR="003877F3" w:rsidRPr="00475DB1" w:rsidRDefault="003E18B4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随机变量的函数分布：</w:t>
      </w:r>
      <w:r w:rsidR="009450DE">
        <w:rPr>
          <w:rFonts w:hint="eastAsia"/>
          <w:szCs w:val="21"/>
        </w:rPr>
        <w:t>已知</w:t>
      </w:r>
      <w:r w:rsidR="003877F3" w:rsidRPr="00475DB1">
        <w:rPr>
          <w:rFonts w:hint="eastAsia"/>
          <w:szCs w:val="21"/>
        </w:rPr>
        <w:t>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X</m:t>
        </m:r>
      </m:oMath>
      <w:r w:rsidR="003877F3" w:rsidRPr="00475DB1">
        <w:rPr>
          <w:rFonts w:hint="eastAsia"/>
          <w:szCs w:val="21"/>
        </w:rPr>
        <w:t>，PDF为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0E581ECF" w14:textId="12C921EA" w:rsidR="00183000" w:rsidRPr="009450DE" w:rsidRDefault="00183000" w:rsidP="009450DE">
      <w:pPr>
        <w:spacing w:line="360" w:lineRule="auto"/>
        <w:ind w:left="1680" w:firstLineChars="300" w:firstLine="630"/>
        <w:rPr>
          <w:szCs w:val="21"/>
        </w:rPr>
      </w:pPr>
      <m:oMath>
        <m: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Pr="009450DE">
        <w:rPr>
          <w:rFonts w:hint="eastAsia"/>
          <w:szCs w:val="21"/>
        </w:rPr>
        <w:t>是</w:t>
      </w:r>
      <w:r w:rsidR="00AC3888" w:rsidRPr="009450DE">
        <w:rPr>
          <w:rFonts w:hint="eastAsia"/>
          <w:szCs w:val="21"/>
        </w:rPr>
        <w:t>单调函数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9450DE">
        <w:rPr>
          <w:rFonts w:hint="eastAsia"/>
          <w:szCs w:val="21"/>
        </w:rPr>
        <w:t>的反函数</w:t>
      </w:r>
      <w:r w:rsidR="00E27834">
        <w:rPr>
          <w:rFonts w:hint="eastAsia"/>
          <w:szCs w:val="21"/>
        </w:rPr>
        <w:t>，求</w:t>
      </w:r>
    </w:p>
    <w:p w14:paraId="52E1FD3F" w14:textId="4E69F6E9" w:rsidR="00131B48" w:rsidRDefault="00131B48" w:rsidP="005B228E">
      <w:pPr>
        <w:pStyle w:val="a3"/>
        <w:spacing w:line="360" w:lineRule="auto"/>
        <w:ind w:left="840" w:firstLineChars="0" w:firstLine="0"/>
        <w:rPr>
          <w:szCs w:val="21"/>
        </w:rPr>
      </w:pPr>
    </w:p>
    <w:p w14:paraId="52323AC2" w14:textId="77777777" w:rsidR="005B228E" w:rsidRDefault="005B228E" w:rsidP="005B228E">
      <w:pPr>
        <w:pStyle w:val="a3"/>
        <w:spacing w:line="360" w:lineRule="auto"/>
        <w:ind w:left="840" w:firstLineChars="0" w:firstLine="0"/>
        <w:rPr>
          <w:szCs w:val="21"/>
        </w:rPr>
      </w:pPr>
    </w:p>
    <w:p w14:paraId="683137FB" w14:textId="4981D972" w:rsidR="00621538" w:rsidRPr="00475DB1" w:rsidRDefault="00A44079" w:rsidP="001D58C2">
      <w:pPr>
        <w:pStyle w:val="a3"/>
        <w:numPr>
          <w:ilvl w:val="0"/>
          <w:numId w:val="2"/>
        </w:numPr>
        <w:ind w:firstLineChars="0"/>
        <w:rPr>
          <w:szCs w:val="21"/>
        </w:rPr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szCs w:val="21"/>
              </w:rPr>
              <m:t>ⅆt</m:t>
            </m:r>
          </m:e>
        </m:nary>
        <m:r>
          <w:rPr>
            <w:rFonts w:ascii="Cambria Math" w:hAnsi="Cambria Math" w:hint="eastAsia"/>
            <w:szCs w:val="21"/>
          </w:rPr>
          <m:t>=</m:t>
        </m:r>
      </m:oMath>
      <w:r w:rsidR="007218E9">
        <w:rPr>
          <w:szCs w:val="21"/>
        </w:rPr>
        <w:tab/>
      </w:r>
      <w:r w:rsidR="007218E9">
        <w:rPr>
          <w:szCs w:val="21"/>
        </w:rPr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0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  <w:szCs w:val="21"/>
          </w:rPr>
          <m:t>=</m:t>
        </m:r>
      </m:oMath>
      <w:r w:rsidR="00E27834">
        <w:rPr>
          <w:szCs w:val="21"/>
        </w:rPr>
        <w:tab/>
      </w:r>
      <w:r w:rsidR="00E27834">
        <w:rPr>
          <w:szCs w:val="21"/>
        </w:rPr>
        <w:tab/>
      </w:r>
      <w:r w:rsidR="00E27834">
        <w:rPr>
          <w:szCs w:val="21"/>
        </w:rPr>
        <w:tab/>
      </w:r>
      <w:r w:rsidR="00E27834">
        <w:rPr>
          <w:szCs w:val="21"/>
        </w:rPr>
        <w:tab/>
      </w:r>
      <w:r w:rsidR="00E27834">
        <w:rPr>
          <w:rFonts w:hint="eastAsia"/>
          <w:szCs w:val="21"/>
        </w:rPr>
        <w:t>=</w:t>
      </w:r>
      <w:r w:rsidR="007218E9">
        <w:rPr>
          <w:szCs w:val="21"/>
        </w:rPr>
        <w:tab/>
      </w:r>
      <w:r w:rsidR="007218E9">
        <w:rPr>
          <w:szCs w:val="21"/>
        </w:rPr>
        <w:tab/>
      </w:r>
      <w:r w:rsidR="00E27834">
        <w:rPr>
          <w:szCs w:val="21"/>
        </w:rPr>
        <w:tab/>
      </w:r>
      <w:r w:rsidR="00E27834">
        <w:rPr>
          <w:szCs w:val="21"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k=0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k!</m:t>
                </m:r>
              </m:den>
            </m:f>
          </m:e>
        </m:nary>
        <m:r>
          <w:rPr>
            <w:rFonts w:ascii="Cambria Math" w:hAnsi="Cambria Math"/>
            <w:szCs w:val="21"/>
          </w:rPr>
          <m:t>=</m:t>
        </m:r>
      </m:oMath>
    </w:p>
    <w:p w14:paraId="1BD45AE6" w14:textId="77777777" w:rsidR="00131B48" w:rsidRPr="00475DB1" w:rsidRDefault="00131B48" w:rsidP="001D58C2">
      <w:pPr>
        <w:widowControl/>
        <w:jc w:val="left"/>
        <w:rPr>
          <w:szCs w:val="21"/>
        </w:rPr>
      </w:pPr>
    </w:p>
    <w:p w14:paraId="67D56458" w14:textId="7CB0DDA4" w:rsidR="00CA71AA" w:rsidRPr="00475DB1" w:rsidRDefault="00D5020C" w:rsidP="001D58C2">
      <w:pPr>
        <w:widowControl/>
        <w:jc w:val="left"/>
        <w:rPr>
          <w:szCs w:val="21"/>
        </w:rPr>
      </w:pPr>
      <w:r>
        <w:rPr>
          <w:rFonts w:hint="eastAsia"/>
          <w:shd w:val="pct15" w:color="auto" w:fill="FFFFFF"/>
        </w:rPr>
        <w:t>★</w:t>
      </w:r>
      <w:r w:rsidR="00CA71AA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第三章 多为随机变量及其分布</w:t>
      </w:r>
    </w:p>
    <w:p w14:paraId="0D75124F" w14:textId="39A804DD" w:rsidR="008D1B05" w:rsidRPr="00C45F66" w:rsidRDefault="008D1B05" w:rsidP="00C45F66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bCs/>
          <w:szCs w:val="21"/>
        </w:rPr>
      </w:pPr>
      <w:r w:rsidRPr="00C45F66">
        <w:rPr>
          <w:rFonts w:hint="eastAsia"/>
          <w:b/>
          <w:bCs/>
          <w:szCs w:val="21"/>
        </w:rPr>
        <w:t>边缘</w:t>
      </w:r>
      <w:r w:rsidRPr="00C45F66">
        <w:rPr>
          <w:rFonts w:hint="eastAsia"/>
          <w:szCs w:val="21"/>
        </w:rPr>
        <w:t>概率质量函数MPMF（边缘分布）：</w:t>
      </w:r>
    </w:p>
    <w:p w14:paraId="695A38F2" w14:textId="5A275A12" w:rsidR="008D1B05" w:rsidRPr="00475DB1" w:rsidRDefault="00A44079" w:rsidP="008B3D99">
      <w:pPr>
        <w:spacing w:line="360" w:lineRule="auto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</m:t>
        </m:r>
        <m:r>
          <w:rPr>
            <w:rFonts w:ascii="Cambria Math" w:hAnsi="Cambria Math"/>
            <w:szCs w:val="21"/>
          </w:rPr>
          <m:t>, i∈N</m:t>
        </m:r>
      </m:oMath>
      <w:r w:rsidR="008D1B05" w:rsidRPr="00475DB1">
        <w:rPr>
          <w:szCs w:val="21"/>
        </w:rPr>
        <w:tab/>
      </w:r>
      <w:r w:rsidR="008D1B05" w:rsidRPr="00475DB1">
        <w:rPr>
          <w:szCs w:val="21"/>
        </w:rPr>
        <w:tab/>
      </w:r>
      <w:r w:rsidR="00FC3FCE" w:rsidRPr="00475DB1">
        <w:rPr>
          <w:szCs w:val="21"/>
        </w:rPr>
        <w:t>Y</w:t>
      </w:r>
      <w:r w:rsidR="008D1B05" w:rsidRPr="00475DB1">
        <w:rPr>
          <w:rFonts w:hint="eastAsia"/>
          <w:szCs w:val="21"/>
        </w:rPr>
        <w:t>同理</w:t>
      </w:r>
    </w:p>
    <w:p w14:paraId="447B2754" w14:textId="77A203D1" w:rsidR="004241DC" w:rsidRPr="00475DB1" w:rsidRDefault="004241DC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概率质量函数：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Y同理</w:t>
      </w:r>
    </w:p>
    <w:p w14:paraId="371559FE" w14:textId="17C37113" w:rsidR="00701095" w:rsidRPr="008B3D99" w:rsidRDefault="00701095" w:rsidP="008B3D99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bCs/>
          <w:szCs w:val="21"/>
        </w:rPr>
      </w:pPr>
      <w:r w:rsidRPr="008B3D99">
        <w:rPr>
          <w:rFonts w:hint="eastAsia"/>
          <w:b/>
          <w:bCs/>
          <w:szCs w:val="21"/>
        </w:rPr>
        <w:t>边缘</w:t>
      </w:r>
      <w:r w:rsidRPr="008B3D99">
        <w:rPr>
          <w:rFonts w:hint="eastAsia"/>
          <w:szCs w:val="21"/>
        </w:rPr>
        <w:t>概率密度函数MPDF（边缘密度）：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</m:t>
        </m:r>
      </m:oMath>
      <w:r w:rsidRPr="008B3D99">
        <w:rPr>
          <w:szCs w:val="21"/>
        </w:rPr>
        <w:tab/>
      </w:r>
      <w:r w:rsidRPr="008B3D99">
        <w:rPr>
          <w:szCs w:val="21"/>
        </w:rPr>
        <w:tab/>
        <w:t>Y</w:t>
      </w:r>
      <w:r w:rsidRPr="008B3D99">
        <w:rPr>
          <w:rFonts w:hint="eastAsia"/>
          <w:szCs w:val="21"/>
        </w:rPr>
        <w:t>同理</w:t>
      </w:r>
    </w:p>
    <w:p w14:paraId="3EB29124" w14:textId="343490F6" w:rsidR="001A77A1" w:rsidRPr="00475DB1" w:rsidRDefault="001A77A1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概率密度函数：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</m:t>
        </m:r>
      </m:oMath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  <w:t xml:space="preserve">  </w:t>
      </w:r>
      <w:r w:rsidR="003436CA" w:rsidRPr="00475DB1">
        <w:rPr>
          <w:rFonts w:hint="eastAsia"/>
          <w:szCs w:val="21"/>
        </w:rPr>
        <w:t>X为条件同理</w:t>
      </w:r>
    </w:p>
    <w:p w14:paraId="2524BA2A" w14:textId="1FB3A67F" w:rsidR="00D0548C" w:rsidRPr="00475DB1" w:rsidRDefault="00D0548C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</w:t>
      </w:r>
      <w:r w:rsidR="008B3D99">
        <w:rPr>
          <w:rFonts w:hint="eastAsia"/>
          <w:szCs w:val="21"/>
        </w:rPr>
        <w:t>、</w:t>
      </w:r>
      <w:r w:rsidRPr="00475DB1">
        <w:rPr>
          <w:rFonts w:hint="eastAsia"/>
          <w:szCs w:val="21"/>
        </w:rPr>
        <w:t>条件分布</w:t>
      </w:r>
      <w:r w:rsidR="008B3D99">
        <w:rPr>
          <w:rFonts w:hint="eastAsia"/>
          <w:szCs w:val="21"/>
        </w:rPr>
        <w:t>的关系</w:t>
      </w:r>
      <w:r w:rsidR="008D2571">
        <w:rPr>
          <w:rFonts w:hint="eastAsia"/>
          <w:szCs w:val="21"/>
        </w:rPr>
        <w:t>：</w:t>
      </w:r>
    </w:p>
    <w:p w14:paraId="114C63D7" w14:textId="6F5525E4" w:rsidR="00641017" w:rsidRPr="00475DB1" w:rsidRDefault="00610BD2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联合累积分布函数JCDF：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5487BC02" w14:textId="579C7115" w:rsidR="00BB0EB4" w:rsidRPr="00475DB1" w:rsidRDefault="00BB0EB4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边缘累积分布函数MCDF：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18B2F11B" w14:textId="4E129183" w:rsidR="00BB0EB4" w:rsidRPr="00475DB1" w:rsidRDefault="00BB0EB4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D2184C" w:rsidRPr="00475DB1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  <w:r w:rsidR="00B128BC">
        <w:rPr>
          <w:kern w:val="0"/>
          <w:szCs w:val="21"/>
        </w:rPr>
        <w:tab/>
      </w:r>
      <w:r w:rsidR="00B128BC">
        <w:rPr>
          <w:kern w:val="0"/>
          <w:szCs w:val="21"/>
        </w:rPr>
        <w:tab/>
      </w:r>
      <w:r w:rsidR="00B128BC">
        <w:rPr>
          <w:kern w:val="0"/>
          <w:szCs w:val="21"/>
        </w:rPr>
        <w:tab/>
      </w:r>
      <w:r w:rsidR="008C1F28">
        <w:rPr>
          <w:kern w:val="0"/>
          <w:szCs w:val="21"/>
        </w:rPr>
        <w:t>____________</w:t>
      </w:r>
      <w:r w:rsidR="00B128BC" w:rsidRPr="00B128BC">
        <w:rPr>
          <w:rFonts w:hint="eastAsia"/>
          <w:b/>
          <w:bCs/>
          <w:szCs w:val="21"/>
        </w:rPr>
        <w:t>也是分布函数</w:t>
      </w:r>
    </w:p>
    <w:p w14:paraId="1CA60C30" w14:textId="73923558" w:rsidR="0027699E" w:rsidRPr="00475DB1" w:rsidRDefault="0027699E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条件累积分布函数：</w:t>
      </w:r>
      <w:r w:rsidR="009018DD"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3436CA" w:rsidRPr="00475DB1">
        <w:rPr>
          <w:szCs w:val="21"/>
        </w:rPr>
        <w:t xml:space="preserve"> </w:t>
      </w:r>
      <w:r w:rsidR="009018DD" w:rsidRPr="00475DB1">
        <w:rPr>
          <w:szCs w:val="21"/>
        </w:rPr>
        <w:t xml:space="preserve"> </w:t>
      </w:r>
      <w:r w:rsidR="009018DD" w:rsidRPr="00475DB1">
        <w:rPr>
          <w:rFonts w:hint="eastAsia"/>
          <w:szCs w:val="21"/>
        </w:rPr>
        <w:t>X为条件同理</w:t>
      </w:r>
    </w:p>
    <w:p w14:paraId="617CD66B" w14:textId="656857E8" w:rsidR="004B0B48" w:rsidRPr="00475DB1" w:rsidRDefault="004B0B48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相互</w:t>
      </w:r>
      <w:r w:rsidRPr="00475DB1">
        <w:rPr>
          <w:rFonts w:hint="eastAsia"/>
          <w:b/>
          <w:bCs/>
          <w:szCs w:val="21"/>
        </w:rPr>
        <w:t>独立</w:t>
      </w:r>
      <w:r w:rsidRPr="00475DB1">
        <w:rPr>
          <w:rFonts w:hint="eastAsia"/>
          <w:szCs w:val="21"/>
        </w:rPr>
        <w:t>：</w:t>
      </w:r>
      <w:r w:rsidR="00A34616" w:rsidRPr="00475DB1">
        <w:rPr>
          <w:rFonts w:hint="eastAsia"/>
          <w:szCs w:val="21"/>
        </w:rPr>
        <w:t>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549C71A1" w14:textId="0D10AA44" w:rsidR="004B0B48" w:rsidRPr="00475DB1" w:rsidRDefault="00A34616" w:rsidP="00D560E3">
      <w:pPr>
        <w:pStyle w:val="a3"/>
        <w:spacing w:line="360" w:lineRule="auto"/>
        <w:ind w:left="1260" w:firstLineChars="0" w:firstLine="0"/>
        <w:rPr>
          <w:szCs w:val="21"/>
        </w:rPr>
      </w:pPr>
      <w:r w:rsidRPr="00475DB1">
        <w:rPr>
          <w:rFonts w:hint="eastAsia"/>
          <w:szCs w:val="21"/>
        </w:rPr>
        <w:lastRenderedPageBreak/>
        <w:t>PMF：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  <w:r w:rsidR="004B0B48" w:rsidRPr="00475DB1">
        <w:rPr>
          <w:rFonts w:hint="eastAsia"/>
          <w:szCs w:val="21"/>
        </w:rPr>
        <w:t xml:space="preserve"> </w:t>
      </w:r>
    </w:p>
    <w:p w14:paraId="1F02E17A" w14:textId="0901D23A" w:rsidR="004B0B48" w:rsidRPr="00475DB1" w:rsidRDefault="00A34616" w:rsidP="00D560E3">
      <w:pPr>
        <w:spacing w:line="360" w:lineRule="auto"/>
        <w:ind w:left="840" w:firstLine="420"/>
        <w:rPr>
          <w:szCs w:val="21"/>
        </w:rPr>
      </w:pPr>
      <w:r w:rsidRPr="00475DB1">
        <w:rPr>
          <w:rFonts w:hint="eastAsia"/>
          <w:szCs w:val="21"/>
        </w:rPr>
        <w:t>P</w:t>
      </w:r>
      <w:r w:rsidRPr="00475DB1">
        <w:rPr>
          <w:szCs w:val="21"/>
        </w:rPr>
        <w:t>DF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628FD5C5" w14:textId="634ED615" w:rsidR="00137B88" w:rsidRPr="001F4C31" w:rsidRDefault="00896176" w:rsidP="001F4C31">
      <w:pPr>
        <w:spacing w:line="360" w:lineRule="auto"/>
        <w:ind w:left="840" w:firstLine="420"/>
        <w:rPr>
          <w:rFonts w:hint="eastAsia"/>
          <w:szCs w:val="21"/>
        </w:rPr>
      </w:pPr>
      <w:r w:rsidRPr="00475DB1">
        <w:rPr>
          <w:rFonts w:hint="eastAsia"/>
          <w:szCs w:val="21"/>
        </w:rPr>
        <w:t>离散：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ij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0F884EEE" w14:textId="51615240" w:rsidR="00E70429" w:rsidRPr="00475DB1" w:rsidRDefault="00E70429" w:rsidP="00A44079">
      <w:pPr>
        <w:pStyle w:val="a3"/>
        <w:numPr>
          <w:ilvl w:val="0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Z=(X,Y)</m:t>
        </m:r>
      </m:oMath>
      <w:r w:rsidRPr="00475DB1">
        <w:rPr>
          <w:rFonts w:hint="eastAsia"/>
          <w:iCs/>
          <w:szCs w:val="21"/>
        </w:rPr>
        <w:t>的分布：</w:t>
      </w:r>
    </w:p>
    <w:p w14:paraId="4697392F" w14:textId="605A96E6" w:rsidR="006C53FF" w:rsidRPr="00475DB1" w:rsidRDefault="004377AB" w:rsidP="00D560E3">
      <w:pPr>
        <w:pStyle w:val="a3"/>
        <w:numPr>
          <w:ilvl w:val="1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="00991958"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X+Y=k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                 </m:t>
        </m:r>
      </m:oMath>
      <w:r w:rsidR="00E70429" w:rsidRPr="00475DB1">
        <w:rPr>
          <w:iCs/>
          <w:szCs w:val="21"/>
        </w:rPr>
        <w:tab/>
      </w:r>
      <w:r w:rsidR="00E70429" w:rsidRPr="00475DB1">
        <w:rPr>
          <w:rFonts w:hint="eastAsia"/>
          <w:szCs w:val="21"/>
        </w:rPr>
        <w:t>卷积公式</w:t>
      </w:r>
    </w:p>
    <w:p w14:paraId="20D2A79A" w14:textId="4FB0E99A" w:rsidR="00F85550" w:rsidRPr="00475DB1" w:rsidRDefault="004377AB" w:rsidP="00D560E3">
      <w:pPr>
        <w:pStyle w:val="a3"/>
        <w:numPr>
          <w:ilvl w:val="1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连续</w:t>
      </w:r>
      <w:r w:rsidR="00E70429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Z=</m:t>
        </m:r>
        <m:r>
          <w:rPr>
            <w:rFonts w:ascii="Cambria Math" w:eastAsia="宋体" w:hAnsi="Cambria Math" w:cs="宋体"/>
            <w:szCs w:val="21"/>
          </w:rPr>
          <m:t>Y+X</m:t>
        </m:r>
      </m:oMath>
      <w:r w:rsidR="00991721" w:rsidRPr="00475DB1">
        <w:rPr>
          <w:rFonts w:hint="eastAsia"/>
          <w:kern w:val="0"/>
          <w:szCs w:val="21"/>
        </w:rPr>
        <w:tab/>
      </w:r>
      <m:oMath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Z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z</m:t>
            </m:r>
          </m:e>
        </m:d>
        <m:r>
          <w:rPr>
            <w:rFonts w:ascii="Cambria Math" w:hAnsi="Cambria Math"/>
            <w:kern w:val="0"/>
            <w:szCs w:val="21"/>
          </w:rPr>
          <m:t xml:space="preserve">=                                        </m:t>
        </m:r>
      </m:oMath>
      <w:r w:rsidR="002848E7" w:rsidRPr="00475DB1">
        <w:rPr>
          <w:rFonts w:hint="eastAsia"/>
          <w:szCs w:val="21"/>
        </w:rPr>
        <w:t>=</w:t>
      </w:r>
      <m:oMath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</w:p>
    <w:p w14:paraId="3458C943" w14:textId="363299D2" w:rsidR="00C30B3B" w:rsidRPr="00475DB1" w:rsidRDefault="00A44079" w:rsidP="00D560E3">
      <w:pPr>
        <w:spacing w:line="360" w:lineRule="auto"/>
        <w:ind w:left="1680" w:firstLineChars="250" w:firstLine="525"/>
        <w:rPr>
          <w:szCs w:val="21"/>
        </w:rPr>
      </w:pP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limUpp>
              <m:limUppPr>
                <m:ctrlPr>
                  <w:rPr>
                    <w:rFonts w:ascii="Cambria Math" w:hAnsi="Cambria Math"/>
                    <w:szCs w:val="21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X,Y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相互独立</m:t>
                </m:r>
              </m:lim>
            </m:limUpp>
          </m:e>
        </m:box>
        <m:r>
          <w:rPr>
            <w:rFonts w:ascii="Cambria Math" w:hAnsi="Cambria Math"/>
            <w:kern w:val="0"/>
            <w:szCs w:val="21"/>
          </w:rPr>
          <m:t xml:space="preserve">                                               </m:t>
        </m:r>
      </m:oMath>
      <w:r w:rsidR="008B4940" w:rsidRPr="00475DB1">
        <w:rPr>
          <w:rFonts w:hint="eastAsia"/>
          <w:szCs w:val="21"/>
        </w:rPr>
        <w:t>=</w:t>
      </w:r>
      <m:oMath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033595AF" w14:textId="073C4601" w:rsidR="004377AB" w:rsidRPr="00475DB1" w:rsidRDefault="003C5308" w:rsidP="00D560E3">
      <w:pPr>
        <w:pStyle w:val="a3"/>
        <w:spacing w:line="360" w:lineRule="auto"/>
        <w:ind w:left="126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Y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="00193781"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Y∕</m:t>
            </m:r>
            <m:r>
              <w:rPr>
                <w:rFonts w:ascii="Cambria Math" w:hAnsi="Cambria Math" w:hint="eastAsia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</m:t>
        </m:r>
        <w:bookmarkStart w:id="0" w:name="_GoBack"/>
        <w:bookmarkEnd w:id="0"/>
        <m:r>
          <w:rPr>
            <w:rFonts w:ascii="Cambria Math" w:hAnsi="Cambria Math"/>
            <w:kern w:val="0"/>
            <w:szCs w:val="21"/>
          </w:rPr>
          <m:t xml:space="preserve">                         </m:t>
        </m:r>
      </m:oMath>
      <w:r w:rsidR="004C4BAD" w:rsidRPr="00475DB1">
        <w:rPr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65583B">
        <w:rPr>
          <w:rFonts w:hint="eastAsia"/>
          <w:szCs w:val="21"/>
        </w:rPr>
        <w:t>意义</w:t>
      </w:r>
    </w:p>
    <w:p w14:paraId="5356B715" w14:textId="53E8F4E2" w:rsidR="00237F57" w:rsidRPr="00475DB1" w:rsidRDefault="00237F57" w:rsidP="00D560E3">
      <w:pPr>
        <w:pStyle w:val="a3"/>
        <w:spacing w:line="360" w:lineRule="auto"/>
        <w:ind w:left="168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Z=YX</m:t>
        </m:r>
      </m:oMath>
      <w:r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</w:p>
    <w:p w14:paraId="5D71A209" w14:textId="72E1E898" w:rsidR="001135F4" w:rsidRPr="00475DB1" w:rsidRDefault="001135F4" w:rsidP="00D560E3">
      <w:pPr>
        <w:pStyle w:val="a3"/>
        <w:numPr>
          <w:ilvl w:val="1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</m:t>
        </m:r>
      </m:oMath>
      <w:r w:rsidRPr="00475DB1">
        <w:rPr>
          <w:rFonts w:hint="eastAsia"/>
          <w:iCs/>
          <w:szCs w:val="21"/>
        </w:rPr>
        <w:t>离散，</w:t>
      </w:r>
      <m:oMath>
        <m:r>
          <w:rPr>
            <w:rFonts w:ascii="Cambria Math" w:hAnsi="Cambria Math" w:hint="eastAsia"/>
            <w:szCs w:val="21"/>
          </w:rPr>
          <m:t>Y</m:t>
        </m:r>
      </m:oMath>
      <w:r w:rsidRPr="00475DB1">
        <w:rPr>
          <w:rFonts w:hint="eastAsia"/>
          <w:iCs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6B64AE35" w14:textId="7327642F" w:rsidR="002848E7" w:rsidRPr="00475DB1" w:rsidRDefault="00A44079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~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141B2E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Y=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="00141B2E" w:rsidRPr="00475DB1">
        <w:rPr>
          <w:szCs w:val="21"/>
        </w:rPr>
        <w:tab/>
      </w:r>
      <w:r w:rsidR="00141B2E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441005E7" w14:textId="69166EB2" w:rsidR="00141B2E" w:rsidRDefault="00141B2E" w:rsidP="00D560E3">
      <w:pPr>
        <w:pStyle w:val="a3"/>
        <w:spacing w:line="360" w:lineRule="auto"/>
        <w:ind w:left="840" w:firstLineChars="0"/>
        <w:rPr>
          <w:kern w:val="0"/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65E66DD6" w14:textId="77777777" w:rsidR="00377A89" w:rsidRDefault="00377A89" w:rsidP="00BF12ED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501F1F3E" w14:textId="22FDC665" w:rsidR="006C53FF" w:rsidRPr="00475DB1" w:rsidRDefault="00D5020C" w:rsidP="00BF12ED">
      <w:pPr>
        <w:widowControl/>
        <w:jc w:val="left"/>
        <w:rPr>
          <w:szCs w:val="21"/>
        </w:rPr>
      </w:pPr>
      <w:r>
        <w:rPr>
          <w:rFonts w:hint="eastAsia"/>
          <w:shd w:val="pct15" w:color="auto" w:fill="FFFFFF"/>
        </w:rPr>
        <w:t>★</w:t>
      </w:r>
      <w:r w:rsidR="006C53FF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 xml:space="preserve">第四章 </w:t>
      </w:r>
      <w:r w:rsidR="00E0089D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随机变量的数字特征</w:t>
      </w:r>
    </w:p>
    <w:p w14:paraId="3243CBCC" w14:textId="01236354" w:rsidR="00B07C32" w:rsidRPr="00EF00E9" w:rsidRDefault="00B07C32" w:rsidP="00BF12ED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数学期望</w:t>
      </w:r>
      <w:r w:rsidR="00C1627B" w:rsidRPr="00475DB1">
        <w:rPr>
          <w:rFonts w:hint="eastAsia"/>
          <w:szCs w:val="21"/>
        </w:rPr>
        <w:t>（</w:t>
      </w:r>
      <w:r w:rsidR="00562F0C">
        <w:rPr>
          <w:rFonts w:hint="eastAsia"/>
          <w:szCs w:val="21"/>
        </w:rPr>
        <w:t>随机变量的一阶</w:t>
      </w:r>
      <w:r w:rsidR="00C1627B" w:rsidRPr="00475DB1">
        <w:rPr>
          <w:rFonts w:hint="eastAsia"/>
          <w:szCs w:val="21"/>
        </w:rPr>
        <w:t>矩）</w:t>
      </w:r>
      <w:r w:rsidR="00617D48" w:rsidRPr="00475DB1">
        <w:rPr>
          <w:szCs w:val="21"/>
        </w:rPr>
        <w:tab/>
      </w:r>
      <w:r w:rsidR="00203378" w:rsidRPr="00475DB1">
        <w:rPr>
          <w:szCs w:val="21"/>
        </w:rPr>
        <w:tab/>
      </w:r>
      <w:r w:rsidR="00617D48" w:rsidRPr="00EF00E9">
        <w:rPr>
          <w:rFonts w:hint="eastAsia"/>
          <w:szCs w:val="21"/>
        </w:rPr>
        <w:t>意义：</w:t>
      </w:r>
      <w:r w:rsidR="00EF00E9" w:rsidRPr="00EF00E9">
        <w:rPr>
          <w:szCs w:val="21"/>
        </w:rPr>
        <w:t xml:space="preserve"> </w:t>
      </w:r>
    </w:p>
    <w:p w14:paraId="34D5D548" w14:textId="4AAAAD64" w:rsidR="00906886" w:rsidRPr="0097701C" w:rsidRDefault="00617D48" w:rsidP="00BF12ED">
      <w:pPr>
        <w:spacing w:line="360" w:lineRule="auto"/>
        <w:rPr>
          <w:szCs w:val="21"/>
        </w:rPr>
      </w:pPr>
      <w:r w:rsidRPr="0097701C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kern w:val="0"/>
            <w:szCs w:val="21"/>
          </w:rPr>
          <m:t xml:space="preserve">                          </m:t>
        </m:r>
      </m:oMath>
      <w:r w:rsidRPr="0097701C">
        <w:rPr>
          <w:szCs w:val="21"/>
        </w:rPr>
        <w:tab/>
      </w:r>
      <w:r w:rsidRPr="0097701C">
        <w:rPr>
          <w:rFonts w:hint="eastAsia"/>
          <w:szCs w:val="21"/>
        </w:rPr>
        <w:t>前提：</w:t>
      </w:r>
      <w:r w:rsidR="0097701C">
        <w:rPr>
          <w:szCs w:val="21"/>
        </w:rPr>
        <w:tab/>
      </w:r>
      <w:r w:rsidR="0097701C">
        <w:rPr>
          <w:szCs w:val="21"/>
        </w:rPr>
        <w:tab/>
      </w:r>
      <w:r w:rsidR="0097701C">
        <w:rPr>
          <w:szCs w:val="21"/>
        </w:rPr>
        <w:tab/>
      </w:r>
      <w:r w:rsidR="0097701C">
        <w:rPr>
          <w:szCs w:val="21"/>
        </w:rPr>
        <w:tab/>
      </w:r>
      <w:r w:rsidR="00906886" w:rsidRPr="0097701C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1AD5CD8D" w14:textId="0F32332D" w:rsidR="00B93C36" w:rsidRDefault="00D76C42" w:rsidP="00BF12ED">
      <w:pPr>
        <w:spacing w:line="360" w:lineRule="auto"/>
        <w:rPr>
          <w:szCs w:val="21"/>
        </w:rPr>
      </w:pPr>
      <w:r w:rsidRPr="00475DB1">
        <w:rPr>
          <w:rFonts w:hint="eastAsia"/>
          <w:szCs w:val="21"/>
        </w:rPr>
        <w:t>性质：①</w:t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rFonts w:hint="eastAsia"/>
          <w:szCs w:val="21"/>
        </w:rPr>
        <w:t>离散</w:t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rFonts w:hint="eastAsia"/>
          <w:szCs w:val="21"/>
        </w:rPr>
        <w:t>连续</w:t>
      </w:r>
    </w:p>
    <w:p w14:paraId="4A7E7904" w14:textId="13E1F621" w:rsidR="00906886" w:rsidRPr="00475DB1" w:rsidRDefault="00D76C42" w:rsidP="00BF12ED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</m:t>
        </m:r>
      </m:oMath>
      <w:r w:rsidRPr="00475DB1">
        <w:rPr>
          <w:szCs w:val="21"/>
        </w:rPr>
        <w:tab/>
      </w:r>
    </w:p>
    <w:p w14:paraId="506760AB" w14:textId="41EC47AE" w:rsidR="00943EC2" w:rsidRPr="009F0AAA" w:rsidRDefault="00943EC2" w:rsidP="00BF12ED">
      <w:pPr>
        <w:spacing w:line="360" w:lineRule="auto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X,Y</m:t>
                  </m:r>
                </m:e>
              </m:d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hAnsi="Cambria Math"/>
              <w:kern w:val="0"/>
              <w:szCs w:val="21"/>
            </w:rPr>
            <m:t xml:space="preserve">                                        </m:t>
          </m:r>
          <m: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hAnsi="Cambria Math"/>
              <w:kern w:val="0"/>
              <w:szCs w:val="21"/>
            </w:rPr>
            <m:t xml:space="preserve">          </m:t>
          </m:r>
        </m:oMath>
      </m:oMathPara>
    </w:p>
    <w:p w14:paraId="20ADDF12" w14:textId="7D8A676A" w:rsidR="00D76C42" w:rsidRPr="00475DB1" w:rsidRDefault="00D76C42" w:rsidP="00BF12ED">
      <w:pPr>
        <w:spacing w:line="360" w:lineRule="auto"/>
        <w:ind w:firstLineChars="300" w:firstLine="630"/>
        <w:rPr>
          <w:b/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  <m:r>
          <w:rPr>
            <w:rFonts w:ascii="Cambria Math" w:hAnsi="Cambria Math"/>
            <w:szCs w:val="21"/>
          </w:rPr>
          <m:t>→E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  <w:r w:rsidR="00186FFD" w:rsidRPr="00475DB1">
        <w:rPr>
          <w:szCs w:val="21"/>
        </w:rPr>
        <w:tab/>
      </w:r>
      <w:r w:rsidR="00186FFD" w:rsidRPr="00475DB1">
        <w:rPr>
          <w:szCs w:val="21"/>
        </w:rPr>
        <w:tab/>
      </w:r>
      <w:r w:rsidRPr="00475DB1">
        <w:rPr>
          <w:rFonts w:hint="eastAsia"/>
          <w:szCs w:val="21"/>
        </w:rPr>
        <w:t>③</w:t>
      </w:r>
      <w:r w:rsidR="009D6733" w:rsidRPr="00475DB1">
        <w:rPr>
          <w:rFonts w:hint="eastAsia"/>
          <w:szCs w:val="21"/>
        </w:rPr>
        <w:t>齐次性：</w:t>
      </w:r>
    </w:p>
    <w:p w14:paraId="6DA1DE43" w14:textId="41AE3DD3" w:rsidR="00E76F2D" w:rsidRPr="00475DB1" w:rsidRDefault="00785DFD" w:rsidP="00BF12ED">
      <w:pPr>
        <w:spacing w:line="360" w:lineRule="auto"/>
        <w:ind w:left="210" w:firstLine="420"/>
        <w:rPr>
          <w:szCs w:val="21"/>
        </w:rPr>
      </w:pPr>
      <w:r w:rsidRPr="00475DB1">
        <w:rPr>
          <w:rFonts w:hint="eastAsia"/>
          <w:szCs w:val="21"/>
        </w:rPr>
        <w:t>④</w:t>
      </w:r>
      <w:r w:rsidR="00E76F2D" w:rsidRPr="00475DB1">
        <w:rPr>
          <w:rFonts w:hint="eastAsia"/>
          <w:szCs w:val="21"/>
        </w:rPr>
        <w:t>可加性</w:t>
      </w:r>
      <w:r w:rsidR="00FA370A" w:rsidRPr="00475DB1">
        <w:rPr>
          <w:rFonts w:hint="eastAsia"/>
          <w:szCs w:val="21"/>
        </w:rPr>
        <w:t>：</w:t>
      </w:r>
    </w:p>
    <w:p w14:paraId="6536EE5C" w14:textId="30073D20" w:rsidR="00080670" w:rsidRPr="009F0AAA" w:rsidRDefault="000C40C4" w:rsidP="00BF12ED">
      <w:pPr>
        <w:spacing w:line="360" w:lineRule="auto"/>
        <w:ind w:left="210" w:firstLine="420"/>
        <w:rPr>
          <w:b/>
          <w:bCs/>
          <w:szCs w:val="21"/>
        </w:rPr>
      </w:pPr>
      <w:r w:rsidRPr="00475DB1">
        <w:rPr>
          <w:rFonts w:hint="eastAsia"/>
          <w:szCs w:val="21"/>
        </w:rPr>
        <w:t>⑤</w:t>
      </w:r>
      <w:r w:rsidR="007863CC" w:rsidRPr="00475DB1">
        <w:rPr>
          <w:rFonts w:hint="eastAsia"/>
          <w:szCs w:val="21"/>
        </w:rPr>
        <w:t>施瓦茨不等式：</w:t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080670" w:rsidRPr="00475DB1">
        <w:rPr>
          <w:rFonts w:hint="eastAsia"/>
          <w:szCs w:val="21"/>
        </w:rPr>
        <w:t>⑥</w:t>
      </w:r>
      <m:oMath>
        <m:r>
          <w:rPr>
            <w:rFonts w:ascii="Cambria Math" w:hAnsi="Cambria Math"/>
            <w:kern w:val="0"/>
            <w:szCs w:val="21"/>
          </w:rPr>
          <m:t>X,</m:t>
        </m:r>
        <m:r>
          <w:rPr>
            <w:rFonts w:ascii="Cambria Math" w:hAnsi="Cambria Math" w:hint="eastAsia"/>
            <w:kern w:val="0"/>
            <w:szCs w:val="21"/>
          </w:rPr>
          <m:t>Y</m:t>
        </m:r>
      </m:oMath>
      <w:r w:rsidR="00C161FC" w:rsidRPr="00475DB1">
        <w:rPr>
          <w:rFonts w:hint="eastAsia"/>
          <w:szCs w:val="21"/>
        </w:rPr>
        <w:t>独立：</w:t>
      </w:r>
    </w:p>
    <w:p w14:paraId="75B63CE9" w14:textId="5E3F8796" w:rsidR="00B93C36" w:rsidRPr="000F4B4F" w:rsidRDefault="00A44079" w:rsidP="000F4B4F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D20590" w:rsidRPr="00475DB1">
        <w:rPr>
          <w:rFonts w:hint="eastAsia"/>
          <w:szCs w:val="21"/>
        </w:rPr>
        <w:t>的示性变量</w:t>
      </w:r>
      <w:r w:rsidR="00505AF6">
        <w:rPr>
          <w:rFonts w:hint="eastAsia"/>
          <w:szCs w:val="21"/>
        </w:rPr>
        <w:t>(</w:t>
      </w:r>
      <w:r w:rsidR="00D20590" w:rsidRPr="00475DB1">
        <w:rPr>
          <w:rFonts w:hint="eastAsia"/>
          <w:szCs w:val="21"/>
        </w:rPr>
        <w:t>函数）：</w:t>
      </w:r>
      <w:r w:rsidR="00F91E96" w:rsidRPr="00475DB1">
        <w:rPr>
          <w:szCs w:val="21"/>
        </w:rPr>
        <w:tab/>
      </w:r>
      <w:r w:rsidR="00574F80" w:rsidRPr="00475DB1">
        <w:rPr>
          <w:szCs w:val="21"/>
        </w:rPr>
        <w:tab/>
      </w:r>
      <w:r w:rsidR="00574F80" w:rsidRPr="00475DB1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173192" w:rsidRPr="00475DB1">
        <w:rPr>
          <w:rFonts w:hint="eastAsia"/>
          <w:b/>
          <w:bCs/>
          <w:szCs w:val="21"/>
        </w:rPr>
        <w:t>用于</w:t>
      </w:r>
      <w:r w:rsidR="00B93C36">
        <w:rPr>
          <w:rFonts w:hint="eastAsia"/>
          <w:b/>
          <w:bCs/>
          <w:szCs w:val="21"/>
        </w:rPr>
        <w:t>：</w:t>
      </w:r>
    </w:p>
    <w:p w14:paraId="65E5DCCA" w14:textId="45A62C50" w:rsidR="00FE71F1" w:rsidRPr="00475DB1" w:rsidRDefault="00FE71F1" w:rsidP="00BF12ED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方差</w:t>
      </w:r>
      <w:r w:rsidR="001215F2" w:rsidRPr="00475DB1">
        <w:rPr>
          <w:rFonts w:hint="eastAsia"/>
          <w:szCs w:val="21"/>
        </w:rPr>
        <w:t>（二阶矩）</w:t>
      </w:r>
      <w:r w:rsidRPr="00475DB1">
        <w:rPr>
          <w:rFonts w:hint="eastAsia"/>
          <w:szCs w:val="21"/>
        </w:rPr>
        <w:t>：</w:t>
      </w:r>
      <w:r w:rsidR="00EF00E9">
        <w:rPr>
          <w:szCs w:val="21"/>
        </w:rPr>
        <w:tab/>
      </w:r>
      <w:r w:rsidR="00EF00E9">
        <w:rPr>
          <w:szCs w:val="21"/>
        </w:rPr>
        <w:tab/>
      </w:r>
      <w:r w:rsidR="00EF00E9">
        <w:rPr>
          <w:rFonts w:hint="eastAsia"/>
          <w:szCs w:val="21"/>
        </w:rPr>
        <w:t>意义：</w:t>
      </w:r>
      <w:r w:rsidR="009F5AA5" w:rsidRPr="00475DB1">
        <w:rPr>
          <w:szCs w:val="21"/>
        </w:rPr>
        <w:tab/>
      </w:r>
    </w:p>
    <w:p w14:paraId="1D385498" w14:textId="5505C9CE" w:rsidR="00483450" w:rsidRPr="00475DB1" w:rsidRDefault="004F0B7B" w:rsidP="00BF12ED">
      <w:pPr>
        <w:pStyle w:val="a3"/>
        <w:spacing w:line="360" w:lineRule="auto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Var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1215F2" w:rsidRPr="00475DB1">
        <w:rPr>
          <w:szCs w:val="21"/>
        </w:rPr>
        <w:t>=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</m:t>
        </m:r>
      </m:oMath>
      <w:r w:rsidR="00FC2D92" w:rsidRPr="00475DB1">
        <w:rPr>
          <w:szCs w:val="21"/>
        </w:rPr>
        <w:t>=</w:t>
      </w:r>
      <m:oMath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4951E09C" w14:textId="35CEB556" w:rsidR="00721A82" w:rsidRPr="00475DB1" w:rsidRDefault="003C3B60" w:rsidP="00BF12ED">
      <w:pPr>
        <w:spacing w:line="360" w:lineRule="auto"/>
        <w:ind w:firstLineChars="100" w:firstLine="210"/>
        <w:jc w:val="left"/>
        <w:rPr>
          <w:szCs w:val="21"/>
        </w:rPr>
      </w:pPr>
      <w:r w:rsidRPr="00475DB1">
        <w:rPr>
          <w:rFonts w:hint="eastAsia"/>
          <w:szCs w:val="21"/>
        </w:rPr>
        <w:t>性质：①</w:t>
      </w:r>
      <w:r w:rsidR="00EF00E9">
        <w:rPr>
          <w:rFonts w:hint="eastAsia"/>
          <w:szCs w:val="21"/>
        </w:rPr>
        <w:t>常见的求方差的公式：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</m:t>
        </m:r>
      </m:oMath>
    </w:p>
    <w:p w14:paraId="3DBB480D" w14:textId="3BC6DEC4" w:rsidR="00A93C2D" w:rsidRPr="00475DB1" w:rsidRDefault="003C3B60" w:rsidP="00BF12ED">
      <w:pPr>
        <w:spacing w:line="360" w:lineRule="auto"/>
        <w:ind w:left="420" w:firstLineChars="200" w:firstLine="420"/>
        <w:jc w:val="left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X+b</m:t>
            </m:r>
          </m:e>
        </m:d>
        <m:r>
          <m:rPr>
            <m:sty m:val="bi"/>
          </m:rP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Pr="00475DB1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721A82" w:rsidRPr="00475DB1">
        <w:rPr>
          <w:szCs w:val="21"/>
        </w:rPr>
        <w:t>b</w:t>
      </w:r>
      <w:r w:rsidR="00721A82" w:rsidRPr="00475DB1">
        <w:rPr>
          <w:rFonts w:hint="eastAsia"/>
          <w:szCs w:val="21"/>
        </w:rPr>
        <w:t>的几何意义</w:t>
      </w:r>
      <w:r w:rsidR="00A3731D">
        <w:rPr>
          <w:rFonts w:hint="eastAsia"/>
          <w:szCs w:val="21"/>
        </w:rPr>
        <w:t>：</w:t>
      </w:r>
    </w:p>
    <w:p w14:paraId="6BB7B006" w14:textId="0D0A9F74" w:rsidR="003C3B60" w:rsidRPr="00475DB1" w:rsidRDefault="003C3B60" w:rsidP="00BF12ED">
      <w:pPr>
        <w:spacing w:line="360" w:lineRule="auto"/>
        <w:ind w:left="420" w:firstLineChars="200" w:firstLine="420"/>
        <w:jc w:val="left"/>
        <w:rPr>
          <w:iCs/>
          <w:szCs w:val="21"/>
        </w:rPr>
      </w:pPr>
      <w:r w:rsidRPr="00475DB1">
        <w:rPr>
          <w:rFonts w:hint="eastAsia"/>
          <w:szCs w:val="21"/>
        </w:rPr>
        <w:t>③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  <m:r>
          <w:rPr>
            <w:rFonts w:ascii="Cambria Math" w:hAnsi="Cambria Math"/>
            <w:szCs w:val="21"/>
          </w:rPr>
          <m:t>→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09FFE85D" w14:textId="4220AE19" w:rsidR="00961A6B" w:rsidRPr="008B543E" w:rsidRDefault="00D8536D" w:rsidP="00BF12ED">
      <w:pPr>
        <w:spacing w:line="360" w:lineRule="auto"/>
        <w:ind w:left="420" w:firstLineChars="200" w:firstLine="420"/>
        <w:jc w:val="left"/>
        <w:rPr>
          <w:bCs/>
          <w:kern w:val="0"/>
          <w:szCs w:val="21"/>
        </w:rPr>
      </w:pPr>
      <w:r w:rsidRPr="00475DB1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X±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</m:oMath>
      <w:r w:rsidR="008B543E">
        <w:rPr>
          <w:bCs/>
          <w:kern w:val="0"/>
          <w:szCs w:val="21"/>
        </w:rPr>
        <w:tab/>
      </w:r>
      <w:r w:rsidR="008B543E">
        <w:rPr>
          <w:bCs/>
          <w:kern w:val="0"/>
          <w:szCs w:val="21"/>
        </w:rPr>
        <w:tab/>
      </w:r>
      <w:r w:rsidR="008B543E">
        <w:rPr>
          <w:bCs/>
          <w:kern w:val="0"/>
          <w:szCs w:val="21"/>
        </w:rPr>
        <w:tab/>
      </w:r>
      <w:r w:rsidR="008B543E">
        <w:rPr>
          <w:bCs/>
          <w:kern w:val="0"/>
          <w:szCs w:val="21"/>
        </w:rPr>
        <w:tab/>
      </w:r>
      <w:r w:rsidR="00961A6B" w:rsidRPr="00475DB1">
        <w:rPr>
          <w:rFonts w:hint="eastAsia"/>
          <w:bCs/>
          <w:kern w:val="0"/>
          <w:szCs w:val="21"/>
        </w:rPr>
        <w:t>⑤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=0</m:t>
        </m:r>
        <m:r>
          <w:rPr>
            <w:rFonts w:ascii="Cambria Math" w:eastAsia="宋体" w:hAnsi="Cambria Math" w:cs="宋体"/>
            <w:szCs w:val="21"/>
          </w:rPr>
          <m:t>⇔</m:t>
        </m:r>
      </m:oMath>
      <w:r w:rsidR="00A3731D" w:rsidRPr="002B1DE5">
        <w:rPr>
          <w:iCs/>
          <w:szCs w:val="21"/>
        </w:rPr>
        <w:t xml:space="preserve"> </w:t>
      </w:r>
    </w:p>
    <w:p w14:paraId="4FED0155" w14:textId="1FAFD887" w:rsidR="004F0B7B" w:rsidRPr="00475DB1" w:rsidRDefault="004F0B7B" w:rsidP="00BF12ED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标准差</w:t>
      </w:r>
      <w:r w:rsidRPr="00475DB1">
        <w:rPr>
          <w:rFonts w:hint="eastAsia"/>
          <w:szCs w:val="21"/>
        </w:rPr>
        <w:t>：</w:t>
      </w:r>
      <w:r w:rsidR="00A3731D">
        <w:rPr>
          <w:rFonts w:hint="eastAsia"/>
          <w:szCs w:val="21"/>
        </w:rPr>
        <w:t>意义：</w:t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845FFC" w:rsidRPr="00475DB1">
        <w:rPr>
          <w:szCs w:val="21"/>
        </w:rPr>
        <w:tab/>
        <w:t xml:space="preserve"> </w:t>
      </w:r>
      <m:oMath>
        <m:r>
          <w:rPr>
            <w:rFonts w:ascii="Cambria Math" w:hAnsi="Cambria Math"/>
            <w:szCs w:val="21"/>
          </w:rPr>
          <m:t>σ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</m:oMath>
    </w:p>
    <w:p w14:paraId="198E5FFD" w14:textId="67AD0954" w:rsidR="004D57AC" w:rsidRPr="00475DB1" w:rsidRDefault="004D57AC" w:rsidP="00BF12ED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协方差：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</m:t>
        </m:r>
      </m:oMath>
      <w:r w:rsidR="00C415A5" w:rsidRPr="00475DB1">
        <w:rPr>
          <w:rFonts w:hint="eastAsia"/>
          <w:bCs/>
          <w:kern w:val="0"/>
          <w:szCs w:val="21"/>
        </w:rPr>
        <w:t>=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eastAsia="宋体" w:hAnsi="Cambria Math" w:cs="宋体" w:hint="eastAsia"/>
            <w:strike/>
            <w:szCs w:val="21"/>
          </w:rPr>
          <m:t>=</m:t>
        </m:r>
      </m:oMath>
    </w:p>
    <w:p w14:paraId="50805012" w14:textId="77777777" w:rsidR="00A3731D" w:rsidRDefault="00C415A5" w:rsidP="00BF12ED">
      <w:pPr>
        <w:spacing w:line="360" w:lineRule="auto"/>
        <w:rPr>
          <w:b/>
          <w:kern w:val="0"/>
          <w:szCs w:val="21"/>
        </w:rPr>
      </w:pPr>
      <w:r w:rsidRPr="00A3731D">
        <w:rPr>
          <w:rFonts w:hint="eastAsia"/>
          <w:b/>
          <w:kern w:val="0"/>
          <w:szCs w:val="21"/>
        </w:rPr>
        <w:t>正相关</w:t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Pr="00A3731D">
        <w:rPr>
          <w:rFonts w:hint="eastAsia"/>
          <w:b/>
          <w:kern w:val="0"/>
          <w:szCs w:val="21"/>
        </w:rPr>
        <w:t>负相关</w:t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Pr="00A3731D">
        <w:rPr>
          <w:rFonts w:hint="eastAsia"/>
          <w:b/>
          <w:kern w:val="0"/>
          <w:szCs w:val="21"/>
        </w:rPr>
        <w:t>不相关</w:t>
      </w:r>
      <w:r w:rsidR="00131B48" w:rsidRPr="00A3731D">
        <w:rPr>
          <w:b/>
          <w:kern w:val="0"/>
          <w:szCs w:val="21"/>
        </w:rPr>
        <w:tab/>
        <w:t xml:space="preserve">   </w:t>
      </w:r>
    </w:p>
    <w:p w14:paraId="3F26BBAF" w14:textId="77777777" w:rsidR="003D4C8B" w:rsidRDefault="00613844" w:rsidP="00BF12ED">
      <w:pPr>
        <w:spacing w:line="360" w:lineRule="auto"/>
        <w:rPr>
          <w:szCs w:val="21"/>
        </w:rPr>
      </w:pPr>
      <w:r w:rsidRPr="00A3731D">
        <w:rPr>
          <w:rFonts w:hint="eastAsia"/>
          <w:szCs w:val="21"/>
        </w:rPr>
        <w:t>不相关</w:t>
      </w:r>
      <w:r w:rsidR="00A3731D">
        <w:rPr>
          <w:rFonts w:hint="eastAsia"/>
          <w:szCs w:val="21"/>
        </w:rPr>
        <w:t>和</w:t>
      </w:r>
      <w:r w:rsidRPr="00A3731D">
        <w:rPr>
          <w:rFonts w:hint="eastAsia"/>
          <w:szCs w:val="21"/>
        </w:rPr>
        <w:t>独立</w:t>
      </w:r>
      <w:r w:rsidR="00A3731D">
        <w:rPr>
          <w:rFonts w:hint="eastAsia"/>
          <w:szCs w:val="21"/>
        </w:rPr>
        <w:t>的关系</w:t>
      </w:r>
      <w:r w:rsidR="00FB2FC2">
        <w:rPr>
          <w:rFonts w:hint="eastAsia"/>
          <w:szCs w:val="21"/>
        </w:rPr>
        <w:t>：</w:t>
      </w:r>
    </w:p>
    <w:p w14:paraId="16CF37C7" w14:textId="0E787B81" w:rsidR="0010107E" w:rsidRDefault="00661C55" w:rsidP="00BF12ED">
      <w:pPr>
        <w:spacing w:line="360" w:lineRule="auto"/>
        <w:rPr>
          <w:szCs w:val="21"/>
        </w:rPr>
      </w:pPr>
      <w:r w:rsidRPr="00FB2FC2">
        <w:rPr>
          <w:rFonts w:hint="eastAsia"/>
          <w:bCs/>
          <w:kern w:val="0"/>
          <w:szCs w:val="21"/>
        </w:rPr>
        <w:t>性质：①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w:rPr>
                <w:rFonts w:ascii="Cambria Math" w:hAnsi="Cambria Math"/>
                <w:kern w:val="0"/>
                <w:szCs w:val="21"/>
              </w:rPr>
              <m:t>X,bY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</m:oMath>
      <w:r w:rsidR="00FB2FC2">
        <w:rPr>
          <w:bCs/>
          <w:kern w:val="0"/>
          <w:szCs w:val="21"/>
        </w:rPr>
        <w:tab/>
      </w:r>
      <w:r w:rsidR="00FB2FC2">
        <w:rPr>
          <w:bCs/>
          <w:kern w:val="0"/>
          <w:szCs w:val="21"/>
        </w:rPr>
        <w:tab/>
      </w:r>
      <w:r w:rsidR="00FB2FC2">
        <w:rPr>
          <w:bCs/>
          <w:kern w:val="0"/>
          <w:szCs w:val="21"/>
        </w:rPr>
        <w:tab/>
        <w:t xml:space="preserve">   </w:t>
      </w:r>
      <w:r w:rsidR="0010107E" w:rsidRPr="00FB2FC2">
        <w:rPr>
          <w:rFonts w:hint="eastAsia"/>
          <w:bCs/>
          <w:kern w:val="0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</m:oMath>
    </w:p>
    <w:p w14:paraId="49F5C101" w14:textId="3832F729" w:rsidR="004710F2" w:rsidRPr="004710F2" w:rsidRDefault="004710F2" w:rsidP="003D4C8B">
      <w:pPr>
        <w:rPr>
          <w:bCs/>
          <w:kern w:val="0"/>
          <w:szCs w:val="21"/>
        </w:rPr>
      </w:pPr>
      <w:r>
        <w:rPr>
          <w:szCs w:val="21"/>
        </w:rPr>
        <w:tab/>
        <w:t xml:space="preserve">  </w:t>
      </w:r>
      <w:r>
        <w:rPr>
          <w:rFonts w:hint="eastAsia"/>
          <w:bCs/>
          <w:kern w:val="0"/>
          <w:szCs w:val="21"/>
        </w:rPr>
        <w:t>③</w:t>
      </w:r>
      <m:oMath>
        <m:r>
          <w:rPr>
            <w:rFonts w:ascii="Cambria Math" w:hAnsi="Cambria Math" w:hint="eastAsia"/>
            <w:kern w:val="0"/>
            <w:szCs w:val="21"/>
          </w:rPr>
          <m:t>C</m:t>
        </m:r>
        <m:r>
          <w:rPr>
            <w:rFonts w:ascii="Cambria Math" w:hAnsi="Cambria Math"/>
            <w:kern w:val="0"/>
            <w:szCs w:val="21"/>
          </w:rPr>
          <m:t>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</m:oMath>
    </w:p>
    <w:p w14:paraId="1640B218" w14:textId="244135AF" w:rsidR="004710F2" w:rsidRPr="004710F2" w:rsidRDefault="004710F2" w:rsidP="00BF12ED">
      <w:pPr>
        <w:spacing w:line="360" w:lineRule="auto"/>
        <w:rPr>
          <w:bCs/>
          <w:kern w:val="0"/>
          <w:szCs w:val="21"/>
        </w:rPr>
      </w:pPr>
      <w:r>
        <w:rPr>
          <w:rFonts w:hint="eastAsia"/>
          <w:bCs/>
          <w:kern w:val="0"/>
          <w:szCs w:val="21"/>
        </w:rPr>
        <w:t>对称性求解协方差：</w:t>
      </w:r>
    </w:p>
    <w:p w14:paraId="1DE250D1" w14:textId="278A54E2" w:rsidR="00E30E73" w:rsidRPr="00475DB1" w:rsidRDefault="00E30E73" w:rsidP="00BF12ED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相关系数：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AB508C" w:rsidRPr="00475DB1">
        <w:rPr>
          <w:szCs w:val="21"/>
        </w:rPr>
        <w:tab/>
      </w:r>
      <w:r w:rsidR="00AB508C" w:rsidRPr="00475DB1">
        <w:rPr>
          <w:szCs w:val="21"/>
        </w:rPr>
        <w:tab/>
      </w:r>
    </w:p>
    <w:p w14:paraId="261650AD" w14:textId="11BD64EC" w:rsidR="00EC4FD0" w:rsidRPr="000E20B2" w:rsidRDefault="00EF27ED" w:rsidP="00BF12ED">
      <w:pPr>
        <w:spacing w:line="360" w:lineRule="auto"/>
        <w:rPr>
          <w:szCs w:val="21"/>
        </w:rPr>
      </w:pPr>
      <w:r w:rsidRPr="000E20B2">
        <w:rPr>
          <w:rFonts w:hint="eastAsia"/>
          <w:szCs w:val="21"/>
        </w:rPr>
        <w:t>正相关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Pr="000E20B2">
        <w:rPr>
          <w:rFonts w:hint="eastAsia"/>
          <w:szCs w:val="21"/>
        </w:rPr>
        <w:t>负相关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rFonts w:hint="eastAsia"/>
          <w:szCs w:val="21"/>
        </w:rPr>
        <w:t>完全正相关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Pr="000E20B2">
        <w:rPr>
          <w:rFonts w:hint="eastAsia"/>
          <w:szCs w:val="21"/>
        </w:rPr>
        <w:t>完全负相关</w:t>
      </w:r>
    </w:p>
    <w:p w14:paraId="417858ED" w14:textId="75F9626B" w:rsidR="00933503" w:rsidRPr="000E20B2" w:rsidRDefault="00933503" w:rsidP="00BF12ED">
      <w:pPr>
        <w:spacing w:line="360" w:lineRule="auto"/>
        <w:rPr>
          <w:szCs w:val="21"/>
        </w:rPr>
      </w:pPr>
      <w:r w:rsidRPr="000E20B2">
        <w:rPr>
          <w:rFonts w:hint="eastAsia"/>
          <w:szCs w:val="21"/>
        </w:rPr>
        <w:t>（线性）</w:t>
      </w:r>
      <w:r w:rsidR="00557ECD" w:rsidRPr="000E20B2">
        <w:rPr>
          <w:rFonts w:hint="eastAsia"/>
          <w:szCs w:val="21"/>
        </w:rPr>
        <w:t>不相关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XY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=1</m:t>
        </m:r>
        <m:r>
          <w:rPr>
            <w:rFonts w:ascii="Cambria Math" w:hAnsi="Cambria Math"/>
            <w:szCs w:val="21"/>
          </w:rPr>
          <m:t>⇔</m:t>
        </m:r>
      </m:oMath>
    </w:p>
    <w:p w14:paraId="47AA8988" w14:textId="20368B0E" w:rsidR="00131B48" w:rsidRPr="00475DB1" w:rsidRDefault="00EF2387" w:rsidP="00106613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满足二维正态分布的X,</w:t>
      </w:r>
      <w:r w:rsidRPr="00475DB1">
        <w:rPr>
          <w:szCs w:val="21"/>
        </w:rPr>
        <w:t>Y</w:t>
      </w:r>
      <w:r w:rsidRPr="00475DB1">
        <w:rPr>
          <w:rFonts w:hint="eastAsia"/>
          <w:szCs w:val="21"/>
        </w:rPr>
        <w:t>独立</w:t>
      </w:r>
      <w:r w:rsidR="00173192" w:rsidRPr="00475DB1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 xml:space="preserve">⇔  </m:t>
        </m:r>
      </m:oMath>
    </w:p>
    <w:p w14:paraId="12B8E964" w14:textId="5ADE6390" w:rsidR="00F76128" w:rsidRPr="00475DB1" w:rsidRDefault="00F76128" w:rsidP="00D560E3">
      <w:pPr>
        <w:spacing w:line="360" w:lineRule="auto"/>
        <w:rPr>
          <w:szCs w:val="21"/>
        </w:rPr>
      </w:pPr>
    </w:p>
    <w:p w14:paraId="600D79ED" w14:textId="7347E016" w:rsidR="00093EBB" w:rsidRPr="00475DB1" w:rsidRDefault="00093EBB" w:rsidP="00BF12ED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第五章 大数定律和中心极限定理</w:t>
      </w:r>
    </w:p>
    <w:p w14:paraId="0CC36A33" w14:textId="2509E490" w:rsidR="003F405E" w:rsidRPr="003F405E" w:rsidRDefault="003F405E" w:rsidP="00D560E3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马尔可夫不等式：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</w:t>
      </w:r>
      <w:r w:rsidRPr="00B3186E">
        <w:rPr>
          <w:rFonts w:hint="eastAsia"/>
          <w:b/>
          <w:bCs/>
          <w:szCs w:val="21"/>
        </w:rPr>
        <w:t>切比雪夫不等式：</w:t>
      </w:r>
    </w:p>
    <w:p w14:paraId="77424E33" w14:textId="455FF193" w:rsidR="000B1BBD" w:rsidRPr="00475DB1" w:rsidRDefault="000B1BBD" w:rsidP="00D560E3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概率收敛：记为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B4233E">
        <w:rPr>
          <w:szCs w:val="21"/>
        </w:rPr>
        <w:tab/>
      </w:r>
      <w:r w:rsidR="00B4233E">
        <w:rPr>
          <w:rFonts w:hint="eastAsia"/>
          <w:szCs w:val="21"/>
        </w:rPr>
        <w:t>表示为：</w:t>
      </w:r>
    </w:p>
    <w:p w14:paraId="1DFDF547" w14:textId="2FCA400D" w:rsidR="00047493" w:rsidRPr="00475DB1" w:rsidRDefault="00047493" w:rsidP="00D560E3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弱大数定律</w:t>
      </w:r>
      <w:r w:rsidR="00736449" w:rsidRPr="00475DB1">
        <w:rPr>
          <w:szCs w:val="21"/>
        </w:rPr>
        <w:tab/>
      </w:r>
      <w:r w:rsidR="00736449" w:rsidRPr="00475DB1">
        <w:rPr>
          <w:szCs w:val="21"/>
        </w:rPr>
        <w:tab/>
      </w:r>
      <w:r w:rsidR="00A75E3B">
        <w:rPr>
          <w:rFonts w:hint="eastAsia"/>
          <w:szCs w:val="21"/>
        </w:rPr>
        <w:t>_</w:t>
      </w:r>
      <w:r w:rsidR="00A75E3B">
        <w:rPr>
          <w:szCs w:val="21"/>
        </w:rPr>
        <w:t>_________</w:t>
      </w:r>
      <w:r w:rsidR="00736449" w:rsidRPr="00475DB1">
        <w:rPr>
          <w:rFonts w:hint="eastAsia"/>
          <w:szCs w:val="21"/>
        </w:rPr>
        <w:t>存在的基础</w:t>
      </w:r>
    </w:p>
    <w:p w14:paraId="0187025C" w14:textId="4D04EDC5" w:rsidR="00E3336A" w:rsidRDefault="00752C9F" w:rsidP="00427243">
      <w:pPr>
        <w:spacing w:line="360" w:lineRule="auto"/>
        <w:rPr>
          <w:szCs w:val="21"/>
        </w:rPr>
      </w:pPr>
      <w:r w:rsidRPr="00427243">
        <w:rPr>
          <w:rFonts w:hint="eastAsia"/>
          <w:szCs w:val="21"/>
        </w:rPr>
        <w:lastRenderedPageBreak/>
        <w:t>伯努利大数定律：</w:t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AA1A12">
        <w:rPr>
          <w:szCs w:val="21"/>
        </w:rPr>
        <w:tab/>
      </w:r>
      <w:r w:rsidR="00E3336A">
        <w:rPr>
          <w:szCs w:val="21"/>
        </w:rPr>
        <w:t>条件</w:t>
      </w:r>
      <w:r w:rsidR="00427243">
        <w:rPr>
          <w:szCs w:val="21"/>
        </w:rPr>
        <w:tab/>
      </w:r>
    </w:p>
    <w:p w14:paraId="03875DDD" w14:textId="51228392" w:rsidR="00B4233E" w:rsidRPr="00B4233E" w:rsidRDefault="00752C9F" w:rsidP="00427243">
      <w:pPr>
        <w:spacing w:line="360" w:lineRule="auto"/>
        <w:rPr>
          <w:szCs w:val="21"/>
        </w:rPr>
      </w:pPr>
      <w:r w:rsidRPr="00427243">
        <w:rPr>
          <w:rFonts w:hint="eastAsia"/>
          <w:szCs w:val="21"/>
        </w:rPr>
        <w:t>辛钦大数定律：</w:t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AA1A12">
        <w:rPr>
          <w:szCs w:val="21"/>
        </w:rPr>
        <w:tab/>
      </w:r>
      <w:r w:rsidR="00E3336A">
        <w:rPr>
          <w:rFonts w:hint="eastAsia"/>
          <w:szCs w:val="21"/>
        </w:rPr>
        <w:t>条件</w:t>
      </w:r>
    </w:p>
    <w:p w14:paraId="57E8C61C" w14:textId="247D4B2C" w:rsidR="00752C9F" w:rsidRDefault="00752C9F" w:rsidP="00427243">
      <w:pPr>
        <w:widowControl/>
        <w:spacing w:line="360" w:lineRule="auto"/>
        <w:jc w:val="left"/>
        <w:rPr>
          <w:szCs w:val="21"/>
        </w:rPr>
      </w:pPr>
      <w:r w:rsidRPr="00427243">
        <w:rPr>
          <w:rFonts w:hint="eastAsia"/>
          <w:szCs w:val="21"/>
        </w:rPr>
        <w:t>切比雪夫大数定律</w:t>
      </w:r>
      <w:r w:rsidR="00E3336A">
        <w:rPr>
          <w:szCs w:val="21"/>
        </w:rPr>
        <w:tab/>
      </w:r>
      <w:r w:rsidR="00E3336A">
        <w:rPr>
          <w:rFonts w:hint="eastAsia"/>
          <w:szCs w:val="21"/>
        </w:rPr>
        <w:t>条件</w:t>
      </w:r>
    </w:p>
    <w:p w14:paraId="7CDE75DF" w14:textId="77777777" w:rsidR="003B7584" w:rsidRDefault="003B7584" w:rsidP="00427243">
      <w:pPr>
        <w:widowControl/>
        <w:spacing w:line="360" w:lineRule="auto"/>
        <w:jc w:val="left"/>
        <w:rPr>
          <w:szCs w:val="21"/>
        </w:rPr>
      </w:pPr>
    </w:p>
    <w:p w14:paraId="562506A7" w14:textId="77777777" w:rsidR="0020310B" w:rsidRDefault="0020310B" w:rsidP="00427243">
      <w:pPr>
        <w:widowControl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结论：_</w:t>
      </w:r>
      <w:r>
        <w:rPr>
          <w:szCs w:val="21"/>
        </w:rPr>
        <w:t>__________________</w:t>
      </w:r>
      <w:r>
        <w:rPr>
          <w:rFonts w:hint="eastAsia"/>
          <w:szCs w:val="21"/>
        </w:rPr>
        <w:t>能推出_</w:t>
      </w:r>
      <w:r>
        <w:rPr>
          <w:szCs w:val="21"/>
        </w:rPr>
        <w:t>________________</w:t>
      </w:r>
    </w:p>
    <w:p w14:paraId="57F951EE" w14:textId="68CE8755" w:rsidR="00752C9F" w:rsidRPr="00475DB1" w:rsidRDefault="002C3FEA" w:rsidP="00D560E3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1A1C6B">
        <w:rPr>
          <w:rFonts w:hint="eastAsia"/>
          <w:szCs w:val="21"/>
        </w:rPr>
        <w:t>意义：</w:t>
      </w:r>
      <w:r w:rsidR="001A1C6B" w:rsidRPr="00475DB1">
        <w:rPr>
          <w:szCs w:val="21"/>
        </w:rPr>
        <w:t xml:space="preserve"> </w:t>
      </w:r>
    </w:p>
    <w:p w14:paraId="54A8389C" w14:textId="13D232DC" w:rsidR="008B609A" w:rsidRDefault="0034785F" w:rsidP="008B609A">
      <w:pPr>
        <w:rPr>
          <w:kern w:val="0"/>
          <w:szCs w:val="21"/>
        </w:rPr>
      </w:pPr>
      <w:r w:rsidRPr="000156ED">
        <w:rPr>
          <w:rFonts w:hint="eastAsia"/>
          <w:szCs w:val="21"/>
        </w:rPr>
        <w:t>棣</w:t>
      </w:r>
      <w:r w:rsidR="00763EF7" w:rsidRPr="000156ED">
        <w:rPr>
          <w:rFonts w:hint="eastAsia"/>
          <w:szCs w:val="21"/>
        </w:rPr>
        <w:t>莫弗-拉普拉斯定理</w:t>
      </w:r>
      <w:r w:rsidR="008B609A">
        <w:rPr>
          <w:rFonts w:hint="eastAsia"/>
          <w:szCs w:val="21"/>
        </w:rPr>
        <w:t>(</w:t>
      </w:r>
      <w:r w:rsidR="00571867">
        <w:rPr>
          <w:rFonts w:hint="eastAsia"/>
          <w:szCs w:val="21"/>
        </w:rPr>
        <w:t>条件</w:t>
      </w:r>
      <w:r w:rsidR="008B609A">
        <w:rPr>
          <w:szCs w:val="21"/>
        </w:rPr>
        <w:tab/>
      </w:r>
      <w:r w:rsidR="008B609A">
        <w:rPr>
          <w:szCs w:val="21"/>
        </w:rPr>
        <w:tab/>
      </w:r>
      <w:r w:rsidR="008B609A">
        <w:rPr>
          <w:szCs w:val="21"/>
        </w:rPr>
        <w:tab/>
      </w:r>
      <w:r w:rsidR="008B609A">
        <w:rPr>
          <w:szCs w:val="21"/>
        </w:rPr>
        <w:tab/>
        <w:t>)</w:t>
      </w:r>
      <w:r w:rsidR="008B609A">
        <w:rPr>
          <w:rFonts w:hint="eastAsia"/>
          <w:szCs w:val="21"/>
        </w:rPr>
        <w:t>；</w:t>
      </w:r>
      <w:r w:rsidR="008B609A" w:rsidRPr="000156ED">
        <w:rPr>
          <w:rFonts w:hint="eastAsia"/>
          <w:kern w:val="0"/>
          <w:szCs w:val="21"/>
        </w:rPr>
        <w:t>列维-林德伯格定理</w:t>
      </w:r>
      <w:r w:rsidR="008B609A">
        <w:rPr>
          <w:kern w:val="0"/>
          <w:szCs w:val="21"/>
        </w:rPr>
        <w:t>(</w:t>
      </w:r>
      <w:r w:rsidR="008B609A">
        <w:rPr>
          <w:rFonts w:hint="eastAsia"/>
          <w:kern w:val="0"/>
          <w:szCs w:val="21"/>
        </w:rPr>
        <w:t>条件</w:t>
      </w:r>
      <w:r w:rsidR="008B609A">
        <w:rPr>
          <w:kern w:val="0"/>
          <w:szCs w:val="21"/>
        </w:rPr>
        <w:tab/>
      </w:r>
      <w:r w:rsidR="008B609A">
        <w:rPr>
          <w:kern w:val="0"/>
          <w:szCs w:val="21"/>
        </w:rPr>
        <w:tab/>
        <w:t xml:space="preserve">  </w:t>
      </w:r>
      <w:r w:rsidR="008B609A">
        <w:rPr>
          <w:rFonts w:hint="eastAsia"/>
          <w:kern w:val="0"/>
          <w:szCs w:val="21"/>
        </w:rPr>
        <w:t>)</w:t>
      </w:r>
    </w:p>
    <w:p w14:paraId="5245A630" w14:textId="55056B8F" w:rsidR="00571867" w:rsidRDefault="00571867" w:rsidP="000156ED">
      <w:pPr>
        <w:spacing w:line="360" w:lineRule="auto"/>
        <w:rPr>
          <w:kern w:val="0"/>
          <w:szCs w:val="21"/>
        </w:rPr>
      </w:pPr>
    </w:p>
    <w:p w14:paraId="4BFC2AE9" w14:textId="6D9F2799" w:rsidR="00571867" w:rsidRDefault="00571867" w:rsidP="000156ED">
      <w:pPr>
        <w:spacing w:line="360" w:lineRule="auto"/>
        <w:rPr>
          <w:szCs w:val="21"/>
        </w:rPr>
      </w:pPr>
      <w:r>
        <w:rPr>
          <w:rFonts w:hint="eastAsia"/>
          <w:kern w:val="0"/>
          <w:szCs w:val="21"/>
        </w:rPr>
        <w:t>计算方法：例如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X&gt;k</m:t>
            </m:r>
          </m:e>
        </m:d>
        <m:r>
          <w:rPr>
            <w:rFonts w:ascii="Cambria Math" w:hAnsi="Cambria Math" w:hint="eastAsia"/>
            <w:szCs w:val="21"/>
          </w:rPr>
          <m:t>=</m:t>
        </m:r>
      </m:oMath>
    </w:p>
    <w:p w14:paraId="0DBEFA84" w14:textId="77777777" w:rsidR="007A4233" w:rsidRDefault="007A4233" w:rsidP="000156ED">
      <w:pPr>
        <w:spacing w:line="360" w:lineRule="auto"/>
        <w:rPr>
          <w:szCs w:val="21"/>
        </w:rPr>
      </w:pPr>
    </w:p>
    <w:p w14:paraId="5C1A88BC" w14:textId="53B7DD6B" w:rsidR="00024A7C" w:rsidRPr="007F5AED" w:rsidRDefault="00092156" w:rsidP="00BF12ED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第六章 样本及抽样分布</w:t>
      </w:r>
    </w:p>
    <w:p w14:paraId="2FCE2A98" w14:textId="77777777" w:rsidR="000C6951" w:rsidRDefault="000C6951" w:rsidP="000C6951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样本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</w:p>
    <w:p w14:paraId="1344E77B" w14:textId="73A284C9" w:rsidR="000C6951" w:rsidRDefault="000C6951" w:rsidP="000C6951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若</w:t>
      </w:r>
      <m:oMath>
        <m:r>
          <w:rPr>
            <w:rFonts w:ascii="Cambria Math" w:hAnsi="Cambria Math" w:hint="eastAsia"/>
            <w:szCs w:val="21"/>
          </w:rPr>
          <m:t>X</m:t>
        </m:r>
      </m:oMath>
      <w:r>
        <w:rPr>
          <w:rFonts w:hint="eastAsia"/>
          <w:szCs w:val="21"/>
        </w:rPr>
        <w:t>的分布为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</m:t>
        </m:r>
      </m:oMath>
      <w:r>
        <w:rPr>
          <w:rFonts w:hint="eastAsia"/>
          <w:szCs w:val="21"/>
        </w:rPr>
        <w:t>，则样本的分布为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</m:oMath>
    </w:p>
    <w:p w14:paraId="5571207D" w14:textId="3CCD1279" w:rsidR="000C6951" w:rsidRDefault="000C6951" w:rsidP="000C6951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若</w:t>
      </w:r>
      <m:oMath>
        <m:r>
          <w:rPr>
            <w:rFonts w:ascii="Cambria Math" w:hAnsi="Cambria Math" w:hint="eastAsia"/>
            <w:szCs w:val="21"/>
          </w:rPr>
          <m:t>X</m:t>
        </m:r>
      </m:oMath>
      <w:r>
        <w:rPr>
          <w:rFonts w:hint="eastAsia"/>
          <w:szCs w:val="21"/>
        </w:rPr>
        <w:t>的密度为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</m:t>
        </m:r>
      </m:oMath>
      <w:r>
        <w:rPr>
          <w:rFonts w:hint="eastAsia"/>
          <w:szCs w:val="21"/>
        </w:rPr>
        <w:t>，则样本的密度为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</m:oMath>
    </w:p>
    <w:p w14:paraId="2ECF071E" w14:textId="198C4F82" w:rsidR="000C6951" w:rsidRDefault="00A44079" w:rsidP="000C6951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 w:hint="eastAsia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 w:rsidR="000C6951">
        <w:rPr>
          <w:rFonts w:hint="eastAsia"/>
          <w:szCs w:val="21"/>
        </w:rPr>
        <w:t>，其线性组合也服从_</w:t>
      </w:r>
      <w:r w:rsidR="000C6951">
        <w:rPr>
          <w:szCs w:val="21"/>
        </w:rPr>
        <w:t>__________________</w:t>
      </w:r>
    </w:p>
    <w:p w14:paraId="0D13EE2A" w14:textId="42DE4682" w:rsidR="00CC49D4" w:rsidRPr="00475DB1" w:rsidRDefault="006B4ECD" w:rsidP="00D560E3">
      <w:pPr>
        <w:pStyle w:val="a3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统计量</w:t>
      </w:r>
      <w:r>
        <w:rPr>
          <w:rFonts w:hint="eastAsia"/>
          <w:szCs w:val="21"/>
        </w:rPr>
        <w:t>(</w:t>
      </w:r>
      <w:r w:rsidRPr="00475DB1">
        <w:rPr>
          <w:rFonts w:hint="eastAsia"/>
          <w:szCs w:val="21"/>
        </w:rPr>
        <w:t>样本数字特征</w:t>
      </w:r>
      <w:r>
        <w:rPr>
          <w:szCs w:val="21"/>
        </w:rPr>
        <w:t>)</w:t>
      </w:r>
      <w:r w:rsidRPr="00475DB1">
        <w:rPr>
          <w:rFonts w:hint="eastAsia"/>
          <w:szCs w:val="21"/>
        </w:rPr>
        <w:t>：</w:t>
      </w:r>
      <w:r w:rsidR="007F5AED">
        <w:rPr>
          <w:szCs w:val="21"/>
        </w:rPr>
        <w:tab/>
      </w:r>
      <w:r w:rsidRPr="00475DB1">
        <w:rPr>
          <w:rFonts w:hint="eastAsia"/>
          <w:szCs w:val="21"/>
        </w:rPr>
        <w:t>不含</w:t>
      </w:r>
      <w:r w:rsidR="000A5A0C">
        <w:rPr>
          <w:rFonts w:hint="eastAsia"/>
          <w:szCs w:val="21"/>
        </w:rPr>
        <w:t>_</w:t>
      </w:r>
      <w:r w:rsidR="000A5A0C">
        <w:rPr>
          <w:szCs w:val="21"/>
        </w:rPr>
        <w:t>________</w:t>
      </w:r>
    </w:p>
    <w:p w14:paraId="31C40BE7" w14:textId="24E3AA81" w:rsidR="000C6A9F" w:rsidRPr="00A50DEF" w:rsidRDefault="001A245C" w:rsidP="00A50DEF">
      <w:pPr>
        <w:spacing w:line="360" w:lineRule="auto"/>
        <w:rPr>
          <w:szCs w:val="21"/>
        </w:rPr>
      </w:pPr>
      <w:r w:rsidRPr="00A50DEF">
        <w:rPr>
          <w:rFonts w:hint="eastAsia"/>
          <w:szCs w:val="21"/>
        </w:rPr>
        <w:t>样本均值：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=</m:t>
        </m:r>
      </m:oMath>
      <w:r w:rsidR="00A50DEF">
        <w:rPr>
          <w:szCs w:val="21"/>
        </w:rPr>
        <w:tab/>
      </w:r>
      <w:r w:rsidR="00A50DEF">
        <w:rPr>
          <w:szCs w:val="21"/>
        </w:rPr>
        <w:tab/>
      </w:r>
      <w:r w:rsidR="00A50DEF">
        <w:rPr>
          <w:szCs w:val="21"/>
        </w:rPr>
        <w:tab/>
      </w:r>
      <w:r w:rsidR="000C6A9F" w:rsidRPr="00A50DEF">
        <w:rPr>
          <w:rFonts w:hint="eastAsia"/>
          <w:szCs w:val="21"/>
        </w:rPr>
        <w:t>样本方差：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</m:t>
        </m:r>
      </m:oMath>
    </w:p>
    <w:p w14:paraId="2E3BEC8F" w14:textId="77777777" w:rsidR="003830AC" w:rsidRDefault="00CC49D4" w:rsidP="00A50DEF">
      <w:pPr>
        <w:spacing w:line="360" w:lineRule="auto"/>
        <w:rPr>
          <w:b/>
          <w:bCs/>
          <w:kern w:val="0"/>
          <w:szCs w:val="21"/>
        </w:rPr>
      </w:pPr>
      <w:r w:rsidRPr="00C95320">
        <w:rPr>
          <w:rFonts w:hint="eastAsia"/>
          <w:b/>
          <w:bCs/>
          <w:szCs w:val="21"/>
        </w:rPr>
        <w:t>性质：①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m:rPr>
            <m:sty m:val="bi"/>
          </m:rPr>
          <w:rPr>
            <w:rFonts w:ascii="Cambria Math" w:eastAsia="宋体" w:hAnsi="Cambria Math" w:cs="宋体" w:hint="eastAsia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A50DEF" w:rsidRPr="00C95320">
        <w:rPr>
          <w:b/>
          <w:bCs/>
          <w:kern w:val="0"/>
          <w:szCs w:val="21"/>
        </w:rPr>
        <w:tab/>
      </w:r>
    </w:p>
    <w:p w14:paraId="0CF9A470" w14:textId="072EF0EA" w:rsidR="00CE433D" w:rsidRPr="003B2D1E" w:rsidRDefault="003830AC" w:rsidP="00A50DEF">
      <w:pPr>
        <w:spacing w:line="360" w:lineRule="auto"/>
        <w:rPr>
          <w:b/>
          <w:szCs w:val="21"/>
        </w:rPr>
      </w:pPr>
      <w:r>
        <w:rPr>
          <w:b/>
          <w:bCs/>
          <w:kern w:val="0"/>
          <w:szCs w:val="21"/>
        </w:rPr>
        <w:tab/>
        <w:t xml:space="preserve">  </w:t>
      </w:r>
      <w:r w:rsidR="00CC49D4" w:rsidRPr="00C95320">
        <w:rPr>
          <w:rFonts w:hint="eastAsia"/>
          <w:b/>
          <w:bCs/>
          <w:kern w:val="0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C06F0B">
        <w:rPr>
          <w:b/>
          <w:kern w:val="0"/>
          <w:szCs w:val="21"/>
        </w:rPr>
        <w:tab/>
      </w:r>
      <w:r w:rsidR="00C06F0B">
        <w:rPr>
          <w:b/>
          <w:kern w:val="0"/>
          <w:szCs w:val="21"/>
        </w:rPr>
        <w:tab/>
      </w:r>
      <w:r w:rsidR="00C06F0B">
        <w:rPr>
          <w:b/>
          <w:kern w:val="0"/>
          <w:szCs w:val="21"/>
        </w:rPr>
        <w:tab/>
      </w:r>
      <w:r w:rsidR="00C06F0B">
        <w:rPr>
          <w:b/>
          <w:kern w:val="0"/>
          <w:szCs w:val="21"/>
        </w:rPr>
        <w:tab/>
      </w:r>
      <w:r w:rsidR="00C06F0B">
        <w:rPr>
          <w:b/>
          <w:kern w:val="0"/>
          <w:szCs w:val="21"/>
        </w:rPr>
        <w:tab/>
      </w:r>
      <w:r w:rsidR="00C06F0B">
        <w:rPr>
          <w:b/>
          <w:kern w:val="0"/>
          <w:szCs w:val="21"/>
        </w:rPr>
        <w:tab/>
      </w:r>
      <w:r w:rsidR="000F4A72">
        <w:rPr>
          <w:b/>
          <w:kern w:val="0"/>
          <w:szCs w:val="21"/>
        </w:rPr>
        <w:tab/>
      </w:r>
      <w:r w:rsidR="009F731F" w:rsidRPr="00C95320">
        <w:rPr>
          <w:rFonts w:hint="eastAsia"/>
          <w:b/>
          <w:bCs/>
          <w:iCs/>
          <w:szCs w:val="21"/>
        </w:rPr>
        <w:t>③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</m:oMath>
    </w:p>
    <w:p w14:paraId="48B02B26" w14:textId="2E81A0C5" w:rsidR="00827526" w:rsidRPr="007758BB" w:rsidRDefault="00827526" w:rsidP="00D560E3">
      <w:pPr>
        <w:pStyle w:val="a3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 w:rsidRPr="007758BB">
        <w:rPr>
          <w:rFonts w:hint="eastAsia"/>
          <w:szCs w:val="21"/>
        </w:rPr>
        <w:t>抽样分布</w:t>
      </w:r>
      <w:r w:rsidR="007758BB">
        <w:rPr>
          <w:rFonts w:hint="eastAsia"/>
          <w:szCs w:val="21"/>
        </w:rPr>
        <w:t>：统计量的分布</w:t>
      </w:r>
    </w:p>
    <w:p w14:paraId="610230C6" w14:textId="3C8A91EB" w:rsidR="00CA2B89" w:rsidRDefault="00E25532" w:rsidP="00D560E3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一个正态总体的抽样分布：总体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6CF22B96" w14:textId="1828523F" w:rsidR="008201F8" w:rsidRPr="005B2A69" w:rsidRDefault="00AA3D06" w:rsidP="008201F8">
      <w:pPr>
        <w:spacing w:line="360" w:lineRule="auto"/>
        <w:rPr>
          <w:szCs w:val="21"/>
        </w:rPr>
      </w:pPr>
      <w:bookmarkStart w:id="1" w:name="样本均值的分布"/>
      <w:r w:rsidRPr="008201F8">
        <w:rPr>
          <w:rFonts w:hint="eastAsia"/>
          <w:szCs w:val="21"/>
        </w:rPr>
        <w:t>样本均值的分布</w:t>
      </w:r>
      <w:bookmarkEnd w:id="1"/>
      <w:r w:rsidR="00F17D6D">
        <w:rPr>
          <w:rFonts w:hint="eastAsia"/>
          <w:szCs w:val="21"/>
        </w:rPr>
        <w:t>*2</w:t>
      </w:r>
      <w:r w:rsidRPr="008201F8">
        <w:rPr>
          <w:rFonts w:hint="eastAsia"/>
          <w:szCs w:val="21"/>
        </w:rPr>
        <w:t>：</w:t>
      </w:r>
      <w:bookmarkStart w:id="2" w:name="X拔与S的平方相互独立"/>
      <w:r w:rsidR="005B2A69">
        <w:rPr>
          <w:szCs w:val="21"/>
        </w:rPr>
        <w:tab/>
      </w:r>
      <w:r w:rsidR="005B2A69">
        <w:rPr>
          <w:szCs w:val="21"/>
        </w:rPr>
        <w:tab/>
      </w:r>
      <w:r w:rsidR="005B2A69">
        <w:rPr>
          <w:szCs w:val="21"/>
        </w:rPr>
        <w:tab/>
      </w:r>
      <w:r w:rsidR="005B2A69">
        <w:rPr>
          <w:szCs w:val="21"/>
        </w:rPr>
        <w:tab/>
      </w:r>
      <w:r w:rsidR="005B2A69">
        <w:rPr>
          <w:szCs w:val="21"/>
        </w:rPr>
        <w:tab/>
      </w:r>
      <w:r w:rsidR="003879EC" w:rsidRPr="008201F8">
        <w:rPr>
          <w:rFonts w:hint="eastAsia"/>
          <w:szCs w:val="21"/>
        </w:rPr>
        <w:t>样本方差的分布</w:t>
      </w:r>
      <w:r w:rsidR="00F17D6D">
        <w:rPr>
          <w:rFonts w:hint="eastAsia"/>
          <w:szCs w:val="21"/>
        </w:rPr>
        <w:t>*2</w:t>
      </w:r>
      <w:r w:rsidR="003879EC" w:rsidRPr="008201F8">
        <w:rPr>
          <w:rFonts w:hint="eastAsia"/>
          <w:szCs w:val="21"/>
        </w:rPr>
        <w:t>：</w:t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bookmarkStart w:id="3" w:name="σ的平方未知"/>
      <w:bookmarkEnd w:id="2"/>
    </w:p>
    <w:bookmarkEnd w:id="3"/>
    <w:p w14:paraId="0848A16F" w14:textId="0566509F" w:rsidR="009C6727" w:rsidRDefault="009C6727" w:rsidP="00D560E3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两个正太总体的抽样分布</w:t>
      </w:r>
      <w:r w:rsidR="000616E8">
        <w:rPr>
          <w:rFonts w:hint="eastAsia"/>
          <w:szCs w:val="21"/>
        </w:rPr>
        <w:t>：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总体</m:t>
        </m:r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微软雅黑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和</m:t>
        </m:r>
        <m:r>
          <w:rPr>
            <w:rFonts w:ascii="Cambria Math" w:hAnsi="Cambria Math"/>
            <w:kern w:val="0"/>
            <w:szCs w:val="21"/>
          </w:rPr>
          <m:t>Y~N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，且相互独立</m:t>
        </m:r>
      </m:oMath>
    </w:p>
    <w:p w14:paraId="16BCD501" w14:textId="77777777" w:rsidR="00477AF7" w:rsidRDefault="009B2035" w:rsidP="00D560E3">
      <w:pPr>
        <w:spacing w:line="360" w:lineRule="auto"/>
        <w:rPr>
          <w:szCs w:val="21"/>
        </w:rPr>
      </w:pPr>
      <w:r w:rsidRPr="008201F8">
        <w:rPr>
          <w:rFonts w:hint="eastAsia"/>
          <w:szCs w:val="21"/>
        </w:rPr>
        <w:t>样本均值的差：</w:t>
      </w:r>
      <w:r w:rsidR="008201F8">
        <w:rPr>
          <w:szCs w:val="21"/>
        </w:rPr>
        <w:tab/>
      </w:r>
      <w:r w:rsidR="008201F8">
        <w:rPr>
          <w:szCs w:val="21"/>
        </w:rPr>
        <w:tab/>
      </w:r>
      <w:r w:rsidR="00477AF7">
        <w:rPr>
          <w:szCs w:val="21"/>
        </w:rPr>
        <w:tab/>
      </w:r>
      <w:r w:rsidR="00477AF7">
        <w:rPr>
          <w:szCs w:val="21"/>
        </w:rPr>
        <w:tab/>
      </w:r>
      <w:r w:rsidR="00477AF7">
        <w:rPr>
          <w:szCs w:val="21"/>
        </w:rPr>
        <w:tab/>
      </w:r>
      <w:r w:rsidR="00477AF7">
        <w:rPr>
          <w:szCs w:val="21"/>
        </w:rPr>
        <w:tab/>
      </w:r>
      <w:r w:rsidR="00477AF7">
        <w:rPr>
          <w:szCs w:val="21"/>
        </w:rPr>
        <w:tab/>
      </w:r>
      <w:r w:rsidR="006F27EB">
        <w:rPr>
          <w:rFonts w:hint="eastAsia"/>
          <w:szCs w:val="21"/>
        </w:rPr>
        <w:t>若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 w:rsidR="007A153C">
        <w:rPr>
          <w:szCs w:val="21"/>
        </w:rPr>
        <w:tab/>
      </w:r>
      <w:r w:rsidR="007A153C">
        <w:rPr>
          <w:szCs w:val="21"/>
        </w:rPr>
        <w:tab/>
      </w:r>
      <w:r w:rsidR="007A153C">
        <w:rPr>
          <w:szCs w:val="21"/>
        </w:rPr>
        <w:tab/>
      </w:r>
      <w:r w:rsidR="007A153C">
        <w:rPr>
          <w:szCs w:val="21"/>
        </w:rPr>
        <w:tab/>
      </w:r>
      <w:r w:rsidR="007A153C">
        <w:rPr>
          <w:szCs w:val="21"/>
        </w:rPr>
        <w:tab/>
      </w:r>
    </w:p>
    <w:p w14:paraId="758152F8" w14:textId="79C897A5" w:rsidR="00CE433D" w:rsidRPr="007A4233" w:rsidRDefault="008562B5" w:rsidP="007A4233">
      <w:pPr>
        <w:spacing w:line="360" w:lineRule="auto"/>
        <w:rPr>
          <w:szCs w:val="21"/>
        </w:rPr>
        <w:sectPr w:rsidR="00CE433D" w:rsidRPr="007A4233" w:rsidSect="00B44E7C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  <w:r w:rsidRPr="008201F8">
        <w:rPr>
          <w:rFonts w:hint="eastAsia"/>
          <w:szCs w:val="21"/>
        </w:rPr>
        <w:t>样本方差的比例：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3119"/>
        <w:gridCol w:w="11056"/>
      </w:tblGrid>
      <w:tr w:rsidR="003B2D1E" w:rsidRPr="00475DB1" w14:paraId="129BD93F" w14:textId="77777777" w:rsidTr="00077498">
        <w:tc>
          <w:tcPr>
            <w:tcW w:w="1134" w:type="dxa"/>
            <w:vAlign w:val="center"/>
          </w:tcPr>
          <w:p w14:paraId="14674D18" w14:textId="70E3982F" w:rsidR="003B2D1E" w:rsidRPr="00475DB1" w:rsidRDefault="003B2D1E" w:rsidP="00AB3938">
            <w:pPr>
              <w:jc w:val="center"/>
              <w:rPr>
                <w:szCs w:val="21"/>
              </w:rPr>
            </w:pPr>
          </w:p>
        </w:tc>
        <w:tc>
          <w:tcPr>
            <w:tcW w:w="3119" w:type="dxa"/>
            <w:vAlign w:val="center"/>
          </w:tcPr>
          <w:p w14:paraId="5A05493D" w14:textId="77777777" w:rsidR="003B2D1E" w:rsidRPr="00475DB1" w:rsidRDefault="003B2D1E" w:rsidP="00AB3938">
            <w:pPr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统计量</w:t>
            </w:r>
          </w:p>
        </w:tc>
        <w:tc>
          <w:tcPr>
            <w:tcW w:w="11056" w:type="dxa"/>
          </w:tcPr>
          <w:p w14:paraId="12A65872" w14:textId="77777777" w:rsidR="003B2D1E" w:rsidRDefault="003B2D1E" w:rsidP="00AB3938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性质</w:t>
            </w:r>
          </w:p>
        </w:tc>
      </w:tr>
      <w:tr w:rsidR="003B2D1E" w:rsidRPr="00475DB1" w14:paraId="022DA0C9" w14:textId="77777777" w:rsidTr="00077498">
        <w:tc>
          <w:tcPr>
            <w:tcW w:w="1134" w:type="dxa"/>
            <w:vAlign w:val="center"/>
          </w:tcPr>
          <w:p w14:paraId="7FE9F277" w14:textId="77777777" w:rsidR="003B2D1E" w:rsidRPr="00475DB1" w:rsidRDefault="003B2D1E" w:rsidP="00AB3938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卡方分布</w:t>
            </w:r>
          </w:p>
        </w:tc>
        <w:tc>
          <w:tcPr>
            <w:tcW w:w="3119" w:type="dxa"/>
            <w:vAlign w:val="center"/>
          </w:tcPr>
          <w:p w14:paraId="54CFAF81" w14:textId="77777777" w:rsidR="003B2D1E" w:rsidRPr="00475DB1" w:rsidRDefault="003B2D1E" w:rsidP="00AB3938">
            <w:pPr>
              <w:jc w:val="center"/>
              <w:rPr>
                <w:szCs w:val="21"/>
              </w:rPr>
            </w:pPr>
          </w:p>
        </w:tc>
        <w:tc>
          <w:tcPr>
            <w:tcW w:w="11056" w:type="dxa"/>
          </w:tcPr>
          <w:p w14:paraId="12F9548F" w14:textId="20D2891A" w:rsidR="003B2D1E" w:rsidRPr="00475DB1" w:rsidRDefault="003B2D1E" w:rsidP="00CE433D">
            <w:pPr>
              <w:spacing w:line="360" w:lineRule="auto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①可加性：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 w:rsidR="00077498">
              <w:rPr>
                <w:rFonts w:hint="eastAsia"/>
                <w:szCs w:val="21"/>
              </w:rPr>
              <w:t xml:space="preserve"> </w:t>
            </w:r>
            <w:r w:rsidR="00077498">
              <w:rPr>
                <w:szCs w:val="21"/>
              </w:rPr>
              <w:t xml:space="preserve">     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E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r>
                <w:rPr>
                  <w:rFonts w:ascii="Cambria Math" w:hAnsi="Cambria Math"/>
                  <w:kern w:val="0"/>
                  <w:szCs w:val="21"/>
                </w:rPr>
                <m:t xml:space="preserve">         </m:t>
              </m:r>
            </m:oMath>
            <w:r w:rsidRPr="00475DB1">
              <w:rPr>
                <w:kern w:val="0"/>
                <w:szCs w:val="21"/>
              </w:rPr>
              <w:tab/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 xml:space="preserve">      </w:t>
            </w:r>
            <w:r w:rsidRPr="00475DB1">
              <w:rPr>
                <w:rFonts w:hint="eastAsia"/>
                <w:szCs w:val="21"/>
              </w:rPr>
              <w:t>②上</w:t>
            </w:r>
            <m:oMath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Pr="00475DB1">
              <w:rPr>
                <w:rFonts w:hint="eastAsia"/>
                <w:szCs w:val="21"/>
              </w:rPr>
              <w:t>分位点：</w:t>
            </w:r>
          </w:p>
        </w:tc>
      </w:tr>
      <w:tr w:rsidR="003B2D1E" w:rsidRPr="00475DB1" w14:paraId="61E47BC5" w14:textId="77777777" w:rsidTr="00077498">
        <w:tc>
          <w:tcPr>
            <w:tcW w:w="1134" w:type="dxa"/>
            <w:vAlign w:val="center"/>
          </w:tcPr>
          <w:p w14:paraId="2B7DE04A" w14:textId="29FE3CFA" w:rsidR="003B2D1E" w:rsidRPr="00475DB1" w:rsidRDefault="007A4233" w:rsidP="00AB3938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t</w:t>
            </w:r>
            <w:r w:rsidR="003B2D1E" w:rsidRPr="00475DB1">
              <w:rPr>
                <w:rFonts w:ascii="等线" w:eastAsia="等线" w:hAnsi="等线" w:cs="Times New Roman" w:hint="eastAsia"/>
                <w:szCs w:val="21"/>
              </w:rPr>
              <w:t>分布</w:t>
            </w:r>
          </w:p>
        </w:tc>
        <w:tc>
          <w:tcPr>
            <w:tcW w:w="3119" w:type="dxa"/>
            <w:vAlign w:val="center"/>
          </w:tcPr>
          <w:p w14:paraId="49C5871B" w14:textId="77777777" w:rsidR="003B2D1E" w:rsidRPr="00475DB1" w:rsidRDefault="003B2D1E" w:rsidP="00AB3938">
            <w:pPr>
              <w:jc w:val="center"/>
              <w:rPr>
                <w:szCs w:val="21"/>
              </w:rPr>
            </w:pPr>
          </w:p>
        </w:tc>
        <w:tc>
          <w:tcPr>
            <w:tcW w:w="11056" w:type="dxa"/>
          </w:tcPr>
          <w:p w14:paraId="20EF1AD1" w14:textId="5F8BCB25" w:rsidR="003B2D1E" w:rsidRPr="003B2D1E" w:rsidRDefault="003B2D1E" w:rsidP="003B2D1E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60592B">
              <w:rPr>
                <w:rFonts w:hint="eastAsia"/>
                <w:szCs w:val="21"/>
              </w:rPr>
              <w:t>①上</w:t>
            </w:r>
            <m:oMath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Pr="0060592B">
              <w:rPr>
                <w:rFonts w:hint="eastAsia"/>
                <w:szCs w:val="21"/>
              </w:rPr>
              <w:t>分位点：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    </w:t>
            </w:r>
            <w:r w:rsidR="006D2C23">
              <w:rPr>
                <w:szCs w:val="21"/>
              </w:rPr>
              <w:t xml:space="preserve">   </w:t>
            </w:r>
            <w:r w:rsidRPr="00475DB1">
              <w:rPr>
                <w:rFonts w:hint="eastAsia"/>
                <w:szCs w:val="21"/>
              </w:rPr>
              <w:t>②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t</m:t>
                  </m:r>
                </m:e>
              </m:d>
            </m:oMath>
            <w:r w:rsidRPr="00475DB1">
              <w:rPr>
                <w:rFonts w:hint="eastAsia"/>
                <w:kern w:val="0"/>
                <w:szCs w:val="21"/>
              </w:rPr>
              <w:t>为</w:t>
            </w:r>
            <w:r>
              <w:rPr>
                <w:rFonts w:hint="eastAsia"/>
                <w:kern w:val="0"/>
                <w:szCs w:val="21"/>
              </w:rPr>
              <w:t>_</w:t>
            </w:r>
            <w:r>
              <w:rPr>
                <w:kern w:val="0"/>
                <w:szCs w:val="21"/>
              </w:rPr>
              <w:t>____</w:t>
            </w:r>
            <w:r w:rsidRPr="00475DB1">
              <w:rPr>
                <w:rFonts w:hint="eastAsia"/>
                <w:kern w:val="0"/>
                <w:szCs w:val="21"/>
              </w:rPr>
              <w:t>函数；③n充分大时，</w:t>
            </w:r>
            <m:oMath>
              <m:r>
                <w:rPr>
                  <w:rFonts w:ascii="Cambria Math" w:eastAsia="等线" w:hAnsi="Cambria Math" w:cs="Times New Roman"/>
                  <w:szCs w:val="21"/>
                </w:rPr>
                <m:t>t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n</m:t>
                  </m:r>
                </m:e>
              </m:d>
            </m:oMath>
            <w:r w:rsidRPr="00475DB1">
              <w:rPr>
                <w:rFonts w:hint="eastAsia"/>
                <w:kern w:val="0"/>
                <w:szCs w:val="21"/>
              </w:rPr>
              <w:t>分布近似于</w:t>
            </w:r>
            <w:r>
              <w:rPr>
                <w:rFonts w:hint="eastAsia"/>
                <w:kern w:val="0"/>
                <w:szCs w:val="21"/>
              </w:rPr>
              <w:t>_</w:t>
            </w:r>
            <w:r>
              <w:rPr>
                <w:kern w:val="0"/>
                <w:szCs w:val="21"/>
              </w:rPr>
              <w:t>______________</w:t>
            </w:r>
          </w:p>
          <w:p w14:paraId="59BA79EE" w14:textId="5654DEB6" w:rsidR="003B2D1E" w:rsidRPr="00475DB1" w:rsidRDefault="003B2D1E" w:rsidP="003B2D1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④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|</m:t>
                  </m:r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  <m:r>
                    <w:rPr>
                      <w:rFonts w:ascii="Cambria Math" w:hAnsi="Cambria Math"/>
                      <w:szCs w:val="21"/>
                    </w:rPr>
                    <m:t>|&gt;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α/2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/>
                  <w:szCs w:val="21"/>
                </w:rPr>
                <m:t>=</m:t>
              </m:r>
            </m:oMath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 w:rsidR="006D2C23"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⑤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=</m:t>
              </m:r>
            </m:oMath>
          </w:p>
        </w:tc>
      </w:tr>
      <w:tr w:rsidR="003B2D1E" w:rsidRPr="00475DB1" w14:paraId="18DF1149" w14:textId="77777777" w:rsidTr="00077498">
        <w:tc>
          <w:tcPr>
            <w:tcW w:w="1134" w:type="dxa"/>
            <w:vAlign w:val="center"/>
          </w:tcPr>
          <w:p w14:paraId="156D2C61" w14:textId="77777777" w:rsidR="003B2D1E" w:rsidRPr="00475DB1" w:rsidRDefault="003B2D1E" w:rsidP="00AB3938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hint="eastAsia"/>
                <w:szCs w:val="21"/>
              </w:rPr>
              <w:t>F分布</w:t>
            </w:r>
          </w:p>
        </w:tc>
        <w:tc>
          <w:tcPr>
            <w:tcW w:w="3119" w:type="dxa"/>
            <w:vAlign w:val="center"/>
          </w:tcPr>
          <w:p w14:paraId="5B8514BD" w14:textId="77777777" w:rsidR="003B2D1E" w:rsidRPr="00475DB1" w:rsidRDefault="003B2D1E" w:rsidP="00AB3938">
            <w:pPr>
              <w:jc w:val="center"/>
              <w:rPr>
                <w:szCs w:val="21"/>
              </w:rPr>
            </w:pPr>
          </w:p>
        </w:tc>
        <w:tc>
          <w:tcPr>
            <w:tcW w:w="11056" w:type="dxa"/>
          </w:tcPr>
          <w:p w14:paraId="6DEC2F4A" w14:textId="61469F67" w:rsidR="003B2D1E" w:rsidRPr="00475DB1" w:rsidRDefault="003B2D1E" w:rsidP="003B2D1E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①上</w:t>
            </w:r>
            <m:oMath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Pr="00475DB1">
              <w:rPr>
                <w:rFonts w:hint="eastAsia"/>
                <w:szCs w:val="21"/>
              </w:rPr>
              <w:t>分位点：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</w:t>
            </w:r>
            <w:r w:rsidRPr="00475DB1">
              <w:rPr>
                <w:rFonts w:hint="eastAsia"/>
                <w:szCs w:val="21"/>
              </w:rPr>
              <w:t>②</w:t>
            </w:r>
            <m:oMath>
              <m:r>
                <w:rPr>
                  <w:rFonts w:ascii="Cambria Math" w:hAnsi="Cambria Math" w:hint="eastAsia"/>
                  <w:kern w:val="0"/>
                  <w:szCs w:val="21"/>
                </w:rPr>
                <m:t>F</m:t>
              </m:r>
              <m:r>
                <w:rPr>
                  <w:rFonts w:ascii="Cambria Math" w:hAnsi="Cambria Math"/>
                  <w:kern w:val="0"/>
                  <w:szCs w:val="21"/>
                </w:rPr>
                <m:t>~F(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kern w:val="0"/>
                  <w:szCs w:val="21"/>
                </w:rPr>
                <m:t>)</m:t>
              </m:r>
            </m:oMath>
            <w:r w:rsidRPr="00475DB1">
              <w:rPr>
                <w:rFonts w:hint="eastAsia"/>
                <w:iCs/>
                <w:kern w:val="0"/>
                <w:szCs w:val="21"/>
              </w:rPr>
              <w:t>，则</w:t>
            </w:r>
            <m:oMath>
              <m:f>
                <m:fPr>
                  <m:ctrlPr>
                    <w:rPr>
                      <w:rFonts w:ascii="Cambria Math" w:hAnsi="Cambria Math"/>
                      <w:iCs/>
                      <w:kern w:val="0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F</m:t>
                  </m:r>
                </m:den>
              </m:f>
              <m:r>
                <w:rPr>
                  <w:rFonts w:ascii="Cambria Math" w:hAnsi="Cambria Math"/>
                  <w:kern w:val="0"/>
                  <w:szCs w:val="21"/>
                </w:rPr>
                <m:t xml:space="preserve">~                    </m:t>
              </m:r>
            </m:oMath>
            <w:r>
              <w:rPr>
                <w:rFonts w:hint="eastAsia"/>
                <w:iCs/>
                <w:kern w:val="0"/>
                <w:szCs w:val="21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  <m:r>
                    <w:rPr>
                      <w:rFonts w:ascii="Cambria Math" w:eastAsia="微软雅黑" w:hAnsi="Cambria Math" w:cs="微软雅黑" w:hint="eastAsia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hint="eastAsia"/>
                  <w:szCs w:val="21"/>
                </w:rPr>
                <m:t>=</m:t>
              </m:r>
            </m:oMath>
          </w:p>
        </w:tc>
      </w:tr>
    </w:tbl>
    <w:p w14:paraId="40A6EA79" w14:textId="77777777" w:rsidR="00CE433D" w:rsidRPr="005B2A69" w:rsidRDefault="00CE433D" w:rsidP="00CE433D">
      <w:pPr>
        <w:widowControl/>
        <w:spacing w:line="360" w:lineRule="auto"/>
        <w:jc w:val="left"/>
        <w:rPr>
          <w:szCs w:val="21"/>
        </w:rPr>
        <w:sectPr w:rsidR="00CE433D" w:rsidRPr="005B2A69" w:rsidSect="008201F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557BFD91" w14:textId="77777777" w:rsidR="00CE433D" w:rsidRDefault="00CE433D" w:rsidP="00BF12ED">
      <w:pPr>
        <w:rPr>
          <w:b/>
          <w:bCs/>
          <w:i/>
          <w:iCs/>
          <w:szCs w:val="21"/>
          <w:u w:val="single"/>
          <w:shd w:val="pct15" w:color="auto" w:fill="FFFFFF"/>
        </w:rPr>
        <w:sectPr w:rsidR="00CE433D" w:rsidSect="00CE433D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155BD6BD" w14:textId="0BB4A17D" w:rsidR="00CA2B89" w:rsidRPr="00DB73DC" w:rsidRDefault="00B3589B" w:rsidP="00BF12ED">
      <w:pPr>
        <w:rPr>
          <w:szCs w:val="21"/>
          <w:shd w:val="pct15" w:color="auto" w:fill="FFFFFF"/>
        </w:rPr>
      </w:pPr>
      <w:r>
        <w:rPr>
          <w:rFonts w:hint="eastAsia"/>
          <w:shd w:val="pct15" w:color="auto" w:fill="FFFFFF"/>
        </w:rPr>
        <w:t>★</w:t>
      </w:r>
      <w:r w:rsidR="00CA2B89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第七章 参数估计</w:t>
      </w:r>
      <w:r w:rsidR="00DB73DC">
        <w:rPr>
          <w:szCs w:val="21"/>
        </w:rPr>
        <w:tab/>
      </w:r>
      <w:r w:rsidR="00DB73DC">
        <w:rPr>
          <w:szCs w:val="21"/>
        </w:rPr>
        <w:tab/>
      </w:r>
      <w:r w:rsidR="00DB73DC">
        <w:rPr>
          <w:szCs w:val="21"/>
        </w:rPr>
        <w:tab/>
      </w:r>
    </w:p>
    <w:p w14:paraId="4778AB1F" w14:textId="7718D5B3" w:rsidR="00814CA6" w:rsidRDefault="00CA2B89" w:rsidP="00814CA6">
      <w:pPr>
        <w:pStyle w:val="a3"/>
        <w:numPr>
          <w:ilvl w:val="0"/>
          <w:numId w:val="8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 xml:space="preserve"> </w:t>
      </w:r>
      <w:r w:rsidR="00DB73DC">
        <w:rPr>
          <w:rFonts w:hint="eastAsia"/>
          <w:szCs w:val="21"/>
        </w:rPr>
        <w:t>点估计：</w:t>
      </w:r>
      <w:r w:rsidR="00814CA6">
        <w:rPr>
          <w:rFonts w:hint="eastAsia"/>
          <w:szCs w:val="21"/>
        </w:rPr>
        <w:t>估计量</w:t>
      </w:r>
      <w:r w:rsidR="00814CA6">
        <w:rPr>
          <w:szCs w:val="21"/>
        </w:rPr>
        <w:tab/>
      </w:r>
      <w:r w:rsidR="00814CA6">
        <w:rPr>
          <w:szCs w:val="21"/>
        </w:rPr>
        <w:tab/>
      </w:r>
      <w:r w:rsidR="00814CA6">
        <w:rPr>
          <w:szCs w:val="21"/>
        </w:rPr>
        <w:tab/>
      </w:r>
      <w:r w:rsidR="00814CA6">
        <w:rPr>
          <w:szCs w:val="21"/>
        </w:rPr>
        <w:tab/>
      </w:r>
      <w:r w:rsidR="00814CA6">
        <w:rPr>
          <w:rFonts w:hint="eastAsia"/>
          <w:szCs w:val="21"/>
        </w:rPr>
        <w:t>未知参数</w:t>
      </w:r>
      <w:r w:rsidR="00814CA6">
        <w:rPr>
          <w:szCs w:val="21"/>
        </w:rPr>
        <w:tab/>
      </w:r>
      <w:r w:rsidR="00814CA6">
        <w:rPr>
          <w:szCs w:val="21"/>
        </w:rPr>
        <w:tab/>
      </w:r>
      <w:r w:rsidR="00814CA6">
        <w:rPr>
          <w:rFonts w:hint="eastAsia"/>
          <w:szCs w:val="21"/>
        </w:rPr>
        <w:t>估计值</w:t>
      </w:r>
    </w:p>
    <w:p w14:paraId="54BC12FA" w14:textId="38FC709B" w:rsidR="00D861A2" w:rsidRPr="00814CA6" w:rsidRDefault="00E565E4" w:rsidP="00814CA6">
      <w:pPr>
        <w:pStyle w:val="a3"/>
        <w:spacing w:line="360" w:lineRule="auto"/>
        <w:ind w:firstLineChars="0" w:firstLine="0"/>
        <w:rPr>
          <w:szCs w:val="21"/>
        </w:rPr>
      </w:pPr>
      <w:r w:rsidRPr="00814CA6">
        <w:rPr>
          <w:rFonts w:hint="eastAsia"/>
          <w:szCs w:val="21"/>
        </w:rPr>
        <w:t>种类：</w:t>
      </w:r>
      <w:r w:rsidR="00C12B8D" w:rsidRPr="00814CA6">
        <w:rPr>
          <w:rFonts w:hint="eastAsia"/>
          <w:szCs w:val="21"/>
        </w:rPr>
        <w:t>①</w:t>
      </w:r>
      <w:r w:rsidR="00DB73DC" w:rsidRPr="00814CA6">
        <w:rPr>
          <w:rFonts w:hint="eastAsia"/>
          <w:szCs w:val="21"/>
        </w:rPr>
        <w:t>一致</w:t>
      </w:r>
      <w:r w:rsidRPr="00814CA6">
        <w:rPr>
          <w:rFonts w:hint="eastAsia"/>
          <w:szCs w:val="21"/>
        </w:rPr>
        <w:t>估计量</w:t>
      </w:r>
      <w:r w:rsidR="00DB73DC" w:rsidRPr="00814CA6">
        <w:rPr>
          <w:rFonts w:hint="eastAsia"/>
          <w:szCs w:val="21"/>
        </w:rPr>
        <w:t>：</w:t>
      </w:r>
      <w:r w:rsidR="00D861A2" w:rsidRPr="00814CA6">
        <w:rPr>
          <w:szCs w:val="21"/>
        </w:rPr>
        <w:tab/>
      </w:r>
      <w:r w:rsidR="00D861A2" w:rsidRPr="00814CA6">
        <w:rPr>
          <w:szCs w:val="21"/>
        </w:rPr>
        <w:tab/>
      </w:r>
      <w:r w:rsidR="000E1329" w:rsidRPr="00814CA6">
        <w:rPr>
          <w:szCs w:val="21"/>
        </w:rPr>
        <w:tab/>
      </w:r>
      <w:r w:rsidR="000E1329" w:rsidRPr="00814CA6">
        <w:rPr>
          <w:szCs w:val="21"/>
        </w:rPr>
        <w:tab/>
      </w:r>
      <w:r w:rsidR="00C12B8D" w:rsidRPr="00814CA6">
        <w:rPr>
          <w:rFonts w:hint="eastAsia"/>
          <w:szCs w:val="21"/>
        </w:rPr>
        <w:t>②</w:t>
      </w:r>
      <w:r w:rsidRPr="00814CA6">
        <w:rPr>
          <w:rFonts w:hint="eastAsia"/>
          <w:szCs w:val="21"/>
        </w:rPr>
        <w:t>无偏估计量：</w:t>
      </w:r>
      <w:r w:rsidR="00D861A2" w:rsidRPr="00814CA6">
        <w:rPr>
          <w:szCs w:val="21"/>
        </w:rPr>
        <w:tab/>
      </w:r>
      <w:r w:rsidR="00D861A2" w:rsidRPr="00814CA6">
        <w:rPr>
          <w:szCs w:val="21"/>
        </w:rPr>
        <w:tab/>
      </w:r>
      <w:r w:rsidR="00D861A2" w:rsidRPr="00814CA6">
        <w:rPr>
          <w:szCs w:val="21"/>
        </w:rPr>
        <w:tab/>
      </w:r>
      <w:r w:rsidR="00D861A2" w:rsidRPr="00814CA6">
        <w:rPr>
          <w:szCs w:val="21"/>
        </w:rPr>
        <w:tab/>
      </w:r>
      <w:r w:rsidR="00D861A2" w:rsidRPr="00814CA6">
        <w:rPr>
          <w:szCs w:val="21"/>
        </w:rPr>
        <w:tab/>
      </w:r>
      <w:r w:rsidR="00476E30" w:rsidRPr="00814CA6">
        <w:rPr>
          <w:szCs w:val="21"/>
        </w:rPr>
        <w:tab/>
        <w:t xml:space="preserve"> </w:t>
      </w:r>
      <w:r w:rsidR="00C12B8D" w:rsidRPr="00814CA6">
        <w:rPr>
          <w:rFonts w:hint="eastAsia"/>
          <w:szCs w:val="21"/>
        </w:rPr>
        <w:t>③</w:t>
      </w:r>
      <w:r w:rsidR="00881ADF" w:rsidRPr="00814CA6">
        <w:rPr>
          <w:rFonts w:hint="eastAsia"/>
          <w:szCs w:val="21"/>
        </w:rPr>
        <w:t>更有效估计量：</w:t>
      </w:r>
    </w:p>
    <w:p w14:paraId="26EE02C9" w14:textId="3405CEAA" w:rsidR="00E565E4" w:rsidRPr="00E565E4" w:rsidRDefault="00E565E4" w:rsidP="007F64AB">
      <w:pPr>
        <w:rPr>
          <w:szCs w:val="21"/>
        </w:rPr>
      </w:pPr>
      <w:r>
        <w:rPr>
          <w:rFonts w:hint="eastAsia"/>
          <w:szCs w:val="21"/>
        </w:rPr>
        <w:t>计算方法：</w:t>
      </w:r>
    </w:p>
    <w:p w14:paraId="30BF369E" w14:textId="17EB7029" w:rsidR="005E1930" w:rsidRPr="00381A08" w:rsidRDefault="00D41916" w:rsidP="00381A08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矩估计法：</w:t>
      </w:r>
      <w:r w:rsidR="00381A08">
        <w:rPr>
          <w:szCs w:val="21"/>
        </w:rPr>
        <w:tab/>
      </w:r>
      <w:r w:rsidR="001D1567" w:rsidRPr="00381A08">
        <w:rPr>
          <w:rFonts w:hint="eastAsia"/>
          <w:szCs w:val="21"/>
        </w:rPr>
        <w:t>理论基础：</w:t>
      </w:r>
    </w:p>
    <w:p w14:paraId="1C233339" w14:textId="2C80C60C" w:rsidR="001D1567" w:rsidRPr="00475DB1" w:rsidRDefault="005E1930" w:rsidP="00D560E3">
      <w:pPr>
        <w:pStyle w:val="a3"/>
        <w:spacing w:line="360" w:lineRule="auto"/>
        <w:ind w:left="840" w:firstLineChars="0" w:firstLine="0"/>
        <w:rPr>
          <w:szCs w:val="21"/>
        </w:rPr>
      </w:pPr>
      <w:r>
        <w:rPr>
          <w:rFonts w:hint="eastAsia"/>
          <w:iCs/>
          <w:szCs w:val="21"/>
        </w:rPr>
        <w:t>步骤：</w:t>
      </w:r>
      <w:r w:rsidR="001D1567">
        <w:rPr>
          <w:iCs/>
          <w:szCs w:val="21"/>
        </w:rPr>
        <w:tab/>
      </w:r>
      <w:r w:rsidR="009D617C">
        <w:rPr>
          <w:rFonts w:hint="eastAsia"/>
          <w:kern w:val="0"/>
          <w:szCs w:val="21"/>
        </w:rPr>
        <w:t xml:space="preserve"> </w:t>
      </w:r>
      <w:r w:rsidR="009D617C">
        <w:rPr>
          <w:kern w:val="0"/>
          <w:szCs w:val="21"/>
        </w:rPr>
        <w:t xml:space="preserve">   </w:t>
      </w:r>
    </w:p>
    <w:p w14:paraId="34F916BD" w14:textId="1E7E97EF" w:rsidR="00F52EB2" w:rsidRDefault="00372FBF" w:rsidP="007F64AB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最大似然估计</w:t>
      </w:r>
      <w:r w:rsidR="00216F10">
        <w:rPr>
          <w:rFonts w:hint="eastAsia"/>
          <w:szCs w:val="21"/>
        </w:rPr>
        <w:t>法</w:t>
      </w:r>
      <w:r w:rsidR="00261497">
        <w:rPr>
          <w:rFonts w:hint="eastAsia"/>
          <w:szCs w:val="21"/>
        </w:rPr>
        <w:t>：可能性最大的就是事实</w:t>
      </w:r>
    </w:p>
    <w:p w14:paraId="54FC5F1F" w14:textId="343F590A" w:rsidR="00F52EB2" w:rsidRPr="002A63A0" w:rsidRDefault="00CA2B89" w:rsidP="002A63A0">
      <w:pPr>
        <w:pStyle w:val="a3"/>
        <w:numPr>
          <w:ilvl w:val="2"/>
          <w:numId w:val="8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lastRenderedPageBreak/>
        <w:t xml:space="preserve"> </w:t>
      </w:r>
      <w:r w:rsidR="00F52EB2">
        <w:rPr>
          <w:rFonts w:hint="eastAsia"/>
          <w:szCs w:val="21"/>
        </w:rPr>
        <w:t>似然函数：离散：</w:t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F52EB2" w:rsidRPr="002A63A0">
        <w:rPr>
          <w:rFonts w:hint="eastAsia"/>
          <w:szCs w:val="21"/>
        </w:rPr>
        <w:t>连续：</w:t>
      </w:r>
    </w:p>
    <w:p w14:paraId="11A3E2BD" w14:textId="68319394" w:rsidR="00EE04F9" w:rsidRDefault="00F52EB2" w:rsidP="00D560E3">
      <w:pPr>
        <w:pStyle w:val="a3"/>
        <w:numPr>
          <w:ilvl w:val="2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最大似然函数：</w:t>
      </w:r>
    </w:p>
    <w:p w14:paraId="215C2B1B" w14:textId="7BCD4CC4" w:rsidR="00CF0504" w:rsidRPr="00746004" w:rsidRDefault="00CF0504" w:rsidP="00E827C8">
      <w:pPr>
        <w:spacing w:line="360" w:lineRule="auto"/>
        <w:rPr>
          <w:szCs w:val="21"/>
        </w:rPr>
      </w:pPr>
      <w:r w:rsidRPr="00746004">
        <w:rPr>
          <w:rFonts w:hint="eastAsia"/>
          <w:szCs w:val="21"/>
        </w:rPr>
        <w:t>最大似然估计值</w:t>
      </w:r>
      <w:r w:rsidR="002D0FCF">
        <w:rPr>
          <w:rFonts w:hint="eastAsia"/>
          <w:szCs w:val="21"/>
        </w:rPr>
        <w:t>：</w:t>
      </w:r>
      <w:r w:rsidR="00E827C8">
        <w:rPr>
          <w:szCs w:val="21"/>
        </w:rPr>
        <w:tab/>
      </w:r>
      <w:r w:rsidR="00746004">
        <w:rPr>
          <w:szCs w:val="21"/>
        </w:rPr>
        <w:tab/>
      </w:r>
      <w:r w:rsidR="006F61A3">
        <w:rPr>
          <w:szCs w:val="21"/>
        </w:rPr>
        <w:tab/>
      </w:r>
      <w:r w:rsidR="006F61A3">
        <w:rPr>
          <w:szCs w:val="21"/>
        </w:rPr>
        <w:tab/>
      </w:r>
      <w:r w:rsidR="006F61A3">
        <w:rPr>
          <w:szCs w:val="21"/>
        </w:rPr>
        <w:tab/>
      </w:r>
      <w:r w:rsidRPr="00746004">
        <w:rPr>
          <w:rFonts w:hint="eastAsia"/>
          <w:szCs w:val="21"/>
        </w:rPr>
        <w:t>最大似然估计量</w:t>
      </w:r>
      <w:r w:rsidR="002D0FCF">
        <w:rPr>
          <w:rFonts w:hint="eastAsia"/>
          <w:szCs w:val="21"/>
        </w:rPr>
        <w:t>：</w:t>
      </w:r>
    </w:p>
    <w:p w14:paraId="1D09ADEB" w14:textId="77777777" w:rsidR="00CE433D" w:rsidRDefault="00800606" w:rsidP="00D560E3">
      <w:pPr>
        <w:pStyle w:val="a3"/>
        <w:numPr>
          <w:ilvl w:val="2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计算方法：</w:t>
      </w:r>
      <w:r w:rsidR="00AC6F04">
        <w:rPr>
          <w:szCs w:val="21"/>
        </w:rPr>
        <w:tab/>
      </w:r>
    </w:p>
    <w:p w14:paraId="45E75A2A" w14:textId="77777777" w:rsidR="00CE433D" w:rsidRDefault="00CE433D" w:rsidP="00CE433D">
      <w:pPr>
        <w:spacing w:line="360" w:lineRule="auto"/>
        <w:rPr>
          <w:szCs w:val="21"/>
        </w:rPr>
        <w:sectPr w:rsidR="00CE433D" w:rsidSect="00B44E7C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tbl>
      <w:tblPr>
        <w:tblStyle w:val="a5"/>
        <w:tblW w:w="14316" w:type="dxa"/>
        <w:tblInd w:w="-5" w:type="dxa"/>
        <w:tblLook w:val="04A0" w:firstRow="1" w:lastRow="0" w:firstColumn="1" w:lastColumn="0" w:noHBand="0" w:noVBand="1"/>
      </w:tblPr>
      <w:tblGrid>
        <w:gridCol w:w="567"/>
        <w:gridCol w:w="1383"/>
        <w:gridCol w:w="1594"/>
        <w:gridCol w:w="4677"/>
        <w:gridCol w:w="6095"/>
      </w:tblGrid>
      <w:tr w:rsidR="00CE433D" w14:paraId="2E6ECCFE" w14:textId="77777777" w:rsidTr="00657143">
        <w:tc>
          <w:tcPr>
            <w:tcW w:w="567" w:type="dxa"/>
            <w:vAlign w:val="center"/>
          </w:tcPr>
          <w:p w14:paraId="0124FDF1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032EC485" w14:textId="77777777" w:rsidR="00CE433D" w:rsidRPr="00A13B6C" w:rsidRDefault="00CE433D" w:rsidP="00AB3938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待估参数</w:t>
            </w:r>
          </w:p>
        </w:tc>
        <w:tc>
          <w:tcPr>
            <w:tcW w:w="1594" w:type="dxa"/>
            <w:vAlign w:val="center"/>
          </w:tcPr>
          <w:p w14:paraId="3435DE1D" w14:textId="77777777" w:rsidR="00CE433D" w:rsidRPr="00A13B6C" w:rsidRDefault="00CE433D" w:rsidP="00AB3938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4677" w:type="dxa"/>
            <w:vAlign w:val="center"/>
          </w:tcPr>
          <w:p w14:paraId="1196BB91" w14:textId="77777777" w:rsidR="00CE433D" w:rsidRDefault="00CE433D" w:rsidP="00AB3938">
            <w:pPr>
              <w:widowControl/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枢轴量的分布</w:t>
            </w:r>
          </w:p>
        </w:tc>
        <w:tc>
          <w:tcPr>
            <w:tcW w:w="6095" w:type="dxa"/>
            <w:vAlign w:val="center"/>
          </w:tcPr>
          <w:p w14:paraId="5EA65745" w14:textId="77777777" w:rsidR="00CE433D" w:rsidRDefault="00CE433D" w:rsidP="00AB3938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置信区间</w:t>
            </w:r>
          </w:p>
        </w:tc>
      </w:tr>
      <w:tr w:rsidR="00CE433D" w14:paraId="15CBD526" w14:textId="77777777" w:rsidTr="00657143">
        <w:tc>
          <w:tcPr>
            <w:tcW w:w="567" w:type="dxa"/>
            <w:vMerge w:val="restart"/>
            <w:textDirection w:val="tbRlV"/>
            <w:vAlign w:val="center"/>
          </w:tcPr>
          <w:p w14:paraId="6BBB030A" w14:textId="77777777" w:rsidR="00CE433D" w:rsidRDefault="00CE433D" w:rsidP="00AB3938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一个正态总体</w:t>
            </w:r>
          </w:p>
        </w:tc>
        <w:tc>
          <w:tcPr>
            <w:tcW w:w="1383" w:type="dxa"/>
            <w:vMerge w:val="restart"/>
            <w:vAlign w:val="center"/>
          </w:tcPr>
          <w:p w14:paraId="00707D83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1594" w:type="dxa"/>
            <w:vAlign w:val="center"/>
          </w:tcPr>
          <w:p w14:paraId="768BCD33" w14:textId="77777777" w:rsidR="00CE433D" w:rsidRDefault="00A44079" w:rsidP="00AB3938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CE433D">
              <w:rPr>
                <w:rFonts w:hint="eastAsia"/>
                <w:szCs w:val="21"/>
              </w:rPr>
              <w:t>已知</w:t>
            </w:r>
          </w:p>
        </w:tc>
        <w:tc>
          <w:tcPr>
            <w:tcW w:w="4677" w:type="dxa"/>
            <w:vAlign w:val="center"/>
          </w:tcPr>
          <w:p w14:paraId="6C4C09B9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  <w:p w14:paraId="3C1DEEAD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635A2F0C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</w:tr>
      <w:tr w:rsidR="00CE433D" w14:paraId="2424100F" w14:textId="77777777" w:rsidTr="00657143">
        <w:tc>
          <w:tcPr>
            <w:tcW w:w="567" w:type="dxa"/>
            <w:vMerge/>
            <w:vAlign w:val="center"/>
          </w:tcPr>
          <w:p w14:paraId="47BCDAF6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3328E623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43118D3A" w14:textId="77777777" w:rsidR="00CE433D" w:rsidRDefault="00A44079" w:rsidP="00AB3938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CE433D">
              <w:rPr>
                <w:rFonts w:hint="eastAsia"/>
                <w:szCs w:val="21"/>
              </w:rPr>
              <w:t>未知</w:t>
            </w:r>
          </w:p>
        </w:tc>
        <w:tc>
          <w:tcPr>
            <w:tcW w:w="4677" w:type="dxa"/>
            <w:vAlign w:val="center"/>
          </w:tcPr>
          <w:p w14:paraId="1363D2F9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  <w:p w14:paraId="77A15952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03EC87D8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</w:tr>
      <w:tr w:rsidR="00CE433D" w14:paraId="7D71972C" w14:textId="77777777" w:rsidTr="00657143">
        <w:tc>
          <w:tcPr>
            <w:tcW w:w="567" w:type="dxa"/>
            <w:vMerge/>
            <w:vAlign w:val="center"/>
          </w:tcPr>
          <w:p w14:paraId="1688D7D5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 w:val="restart"/>
            <w:vAlign w:val="center"/>
          </w:tcPr>
          <w:p w14:paraId="1ACCCBB1" w14:textId="77777777" w:rsidR="00CE433D" w:rsidRDefault="00A44079" w:rsidP="00AB3938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94" w:type="dxa"/>
            <w:vAlign w:val="center"/>
          </w:tcPr>
          <w:p w14:paraId="3DAEF974" w14:textId="77777777" w:rsidR="00CE433D" w:rsidRPr="007B2B91" w:rsidRDefault="00CE433D" w:rsidP="00AB3938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7B2B91">
              <w:rPr>
                <w:rFonts w:hint="eastAsia"/>
                <w:szCs w:val="21"/>
              </w:rPr>
              <w:t>已知</w:t>
            </w:r>
          </w:p>
        </w:tc>
        <w:tc>
          <w:tcPr>
            <w:tcW w:w="4677" w:type="dxa"/>
            <w:vAlign w:val="center"/>
          </w:tcPr>
          <w:p w14:paraId="7CA49ACC" w14:textId="77777777" w:rsidR="00CE433D" w:rsidRDefault="00CE433D" w:rsidP="00AB3938">
            <w:pPr>
              <w:widowControl/>
              <w:jc w:val="center"/>
              <w:rPr>
                <w:strike/>
                <w:szCs w:val="21"/>
              </w:rPr>
            </w:pPr>
          </w:p>
          <w:p w14:paraId="51D38523" w14:textId="77777777" w:rsidR="00CE433D" w:rsidRPr="007E3360" w:rsidRDefault="00CE433D" w:rsidP="00AB3938">
            <w:pPr>
              <w:widowControl/>
              <w:jc w:val="center"/>
              <w:rPr>
                <w:strike/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3AA76176" w14:textId="77777777" w:rsidR="00CE433D" w:rsidRDefault="00CE433D" w:rsidP="00AB3938">
            <w:pPr>
              <w:widowControl/>
              <w:jc w:val="center"/>
              <w:rPr>
                <w:strike/>
                <w:szCs w:val="21"/>
              </w:rPr>
            </w:pPr>
          </w:p>
          <w:p w14:paraId="4252CC3A" w14:textId="77777777" w:rsidR="00CE433D" w:rsidRPr="007E3360" w:rsidRDefault="00CE433D" w:rsidP="00AB3938">
            <w:pPr>
              <w:widowControl/>
              <w:jc w:val="center"/>
              <w:rPr>
                <w:strike/>
                <w:szCs w:val="21"/>
              </w:rPr>
            </w:pPr>
          </w:p>
        </w:tc>
      </w:tr>
      <w:tr w:rsidR="00CE433D" w14:paraId="6968EBAA" w14:textId="77777777" w:rsidTr="00657143">
        <w:tc>
          <w:tcPr>
            <w:tcW w:w="567" w:type="dxa"/>
            <w:vMerge/>
            <w:vAlign w:val="center"/>
          </w:tcPr>
          <w:p w14:paraId="09C1657A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5B5EC1C6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5D3CBB92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4677" w:type="dxa"/>
            <w:vAlign w:val="center"/>
          </w:tcPr>
          <w:p w14:paraId="7DF4A66E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  <w:p w14:paraId="2DA1B45C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2F910491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</w:tr>
      <w:tr w:rsidR="00CE433D" w14:paraId="6C9B8CD7" w14:textId="77777777" w:rsidTr="00657143">
        <w:tc>
          <w:tcPr>
            <w:tcW w:w="567" w:type="dxa"/>
            <w:vMerge w:val="restart"/>
            <w:textDirection w:val="tbRlV"/>
            <w:vAlign w:val="center"/>
          </w:tcPr>
          <w:p w14:paraId="7925D36A" w14:textId="77777777" w:rsidR="00CE433D" w:rsidRDefault="00CE433D" w:rsidP="00AB3938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两个正态总体</w:t>
            </w:r>
          </w:p>
        </w:tc>
        <w:tc>
          <w:tcPr>
            <w:tcW w:w="1383" w:type="dxa"/>
            <w:vMerge w:val="restart"/>
            <w:vAlign w:val="center"/>
          </w:tcPr>
          <w:p w14:paraId="3B2C709C" w14:textId="77777777" w:rsidR="00CE433D" w:rsidRDefault="00A44079" w:rsidP="00AB3938">
            <w:pPr>
              <w:widowControl/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4" w:type="dxa"/>
            <w:vAlign w:val="center"/>
          </w:tcPr>
          <w:p w14:paraId="32E8E81D" w14:textId="77777777" w:rsidR="00CE433D" w:rsidRDefault="00A44079" w:rsidP="00AB3938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CE433D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4677" w:type="dxa"/>
            <w:vAlign w:val="center"/>
          </w:tcPr>
          <w:p w14:paraId="2C1D7967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  <w:p w14:paraId="01C7283B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505F21AB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</w:tr>
      <w:tr w:rsidR="00CE433D" w14:paraId="0B5FAC88" w14:textId="77777777" w:rsidTr="00657143">
        <w:tc>
          <w:tcPr>
            <w:tcW w:w="567" w:type="dxa"/>
            <w:vMerge/>
            <w:vAlign w:val="center"/>
          </w:tcPr>
          <w:p w14:paraId="2676FE48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3E05D278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006815EC" w14:textId="77777777" w:rsidR="00CE433D" w:rsidRDefault="00A44079" w:rsidP="00AB3938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CE433D">
              <w:rPr>
                <w:rFonts w:hint="eastAsia"/>
                <w:kern w:val="0"/>
                <w:szCs w:val="21"/>
              </w:rPr>
              <w:t>未</w:t>
            </w:r>
            <w:r w:rsidR="00CE433D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4677" w:type="dxa"/>
            <w:vAlign w:val="center"/>
          </w:tcPr>
          <w:p w14:paraId="341DA76C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  <w:p w14:paraId="70ACA5E9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  <w:p w14:paraId="2A65D568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1FB8B0B4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</w:tr>
      <w:tr w:rsidR="00CE433D" w14:paraId="1C3E6949" w14:textId="77777777" w:rsidTr="00657143">
        <w:tc>
          <w:tcPr>
            <w:tcW w:w="567" w:type="dxa"/>
            <w:vMerge/>
            <w:vAlign w:val="center"/>
          </w:tcPr>
          <w:p w14:paraId="706A874A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41D51054" w14:textId="77777777" w:rsidR="00CE433D" w:rsidRDefault="00A44079" w:rsidP="00AB3938">
            <w:pPr>
              <w:widowControl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1594" w:type="dxa"/>
            <w:vAlign w:val="center"/>
          </w:tcPr>
          <w:p w14:paraId="25E03677" w14:textId="77777777" w:rsidR="00CE433D" w:rsidRDefault="00A44079" w:rsidP="00AB3938">
            <w:pPr>
              <w:widowControl/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CE433D">
              <w:rPr>
                <w:rFonts w:hint="eastAsia"/>
                <w:szCs w:val="21"/>
              </w:rPr>
              <w:t>未知</w:t>
            </w:r>
          </w:p>
        </w:tc>
        <w:tc>
          <w:tcPr>
            <w:tcW w:w="4677" w:type="dxa"/>
            <w:vAlign w:val="center"/>
          </w:tcPr>
          <w:p w14:paraId="259645CE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  <w:p w14:paraId="1100A9C2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617D3A9C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</w:tr>
    </w:tbl>
    <w:p w14:paraId="1EC5C9D1" w14:textId="66D72652" w:rsidR="00CE433D" w:rsidRDefault="00CE433D" w:rsidP="00CE433D">
      <w:pPr>
        <w:spacing w:line="360" w:lineRule="auto"/>
        <w:rPr>
          <w:szCs w:val="21"/>
        </w:rPr>
        <w:sectPr w:rsidR="00CE433D" w:rsidSect="00CE433D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593CFE13" w14:textId="2E212758" w:rsidR="00013542" w:rsidRPr="009359EE" w:rsidRDefault="00013542" w:rsidP="00BF12ED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  <w:r w:rsidRPr="009359EE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 xml:space="preserve">第八章 </w:t>
      </w:r>
      <w:r w:rsidR="009359EE" w:rsidRPr="009359EE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假设检验</w:t>
      </w:r>
    </w:p>
    <w:p w14:paraId="42F0DDBB" w14:textId="12531B0C" w:rsidR="009926A2" w:rsidRPr="00DA3D49" w:rsidRDefault="009926A2" w:rsidP="00DA3D49">
      <w:pPr>
        <w:pStyle w:val="a3"/>
        <w:widowControl/>
        <w:numPr>
          <w:ilvl w:val="0"/>
          <w:numId w:val="9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第一类错误：</w:t>
      </w:r>
      <w:r w:rsidR="004E64B2" w:rsidRPr="009926A2">
        <w:rPr>
          <w:szCs w:val="21"/>
        </w:rPr>
        <w:t xml:space="preserve"> </w:t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Pr="00DA3D49">
        <w:rPr>
          <w:rFonts w:hint="eastAsia"/>
          <w:szCs w:val="21"/>
        </w:rPr>
        <w:t>第</w:t>
      </w:r>
      <w:r w:rsidR="004E64B2" w:rsidRPr="00DA3D49">
        <w:rPr>
          <w:rFonts w:hint="eastAsia"/>
          <w:szCs w:val="21"/>
        </w:rPr>
        <w:t>二</w:t>
      </w:r>
      <w:r w:rsidRPr="00DA3D49">
        <w:rPr>
          <w:rFonts w:hint="eastAsia"/>
          <w:szCs w:val="21"/>
        </w:rPr>
        <w:t>类错误：</w:t>
      </w:r>
    </w:p>
    <w:p w14:paraId="61F8984A" w14:textId="1A5A0244" w:rsidR="009926A2" w:rsidRDefault="008673E9" w:rsidP="00D560E3">
      <w:pPr>
        <w:pStyle w:val="a3"/>
        <w:widowControl/>
        <w:numPr>
          <w:ilvl w:val="0"/>
          <w:numId w:val="9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显著性检测：只控制第</w:t>
      </w:r>
      <w:r w:rsidR="00DA3D49">
        <w:rPr>
          <w:szCs w:val="21"/>
        </w:rPr>
        <w:t>_______</w:t>
      </w:r>
      <w:r>
        <w:rPr>
          <w:rFonts w:hint="eastAsia"/>
          <w:szCs w:val="21"/>
        </w:rPr>
        <w:t>类错误</w:t>
      </w:r>
    </w:p>
    <w:p w14:paraId="13C1B04E" w14:textId="5EEDD57C" w:rsidR="008673E9" w:rsidRDefault="008673E9" w:rsidP="00DA3D49">
      <w:pPr>
        <w:widowControl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步骤</w:t>
      </w:r>
      <w:r w:rsidR="00DA3D49">
        <w:rPr>
          <w:rFonts w:hint="eastAsia"/>
          <w:szCs w:val="21"/>
        </w:rPr>
        <w:t>*4</w:t>
      </w:r>
      <w:r>
        <w:rPr>
          <w:rFonts w:hint="eastAsia"/>
          <w:szCs w:val="21"/>
        </w:rPr>
        <w:t>：</w:t>
      </w:r>
      <w:r w:rsidR="00DA3D49">
        <w:rPr>
          <w:szCs w:val="21"/>
        </w:rPr>
        <w:t xml:space="preserve"> </w:t>
      </w:r>
    </w:p>
    <w:p w14:paraId="66E5D051" w14:textId="6FBB0BD7" w:rsidR="008201F8" w:rsidRDefault="008201F8" w:rsidP="008201F8">
      <w:pPr>
        <w:rPr>
          <w:b/>
          <w:bCs/>
          <w:i/>
          <w:iCs/>
          <w:szCs w:val="21"/>
          <w:u w:val="single"/>
          <w:shd w:val="pct15" w:color="auto" w:fill="FFFFFF"/>
        </w:rPr>
        <w:sectPr w:rsidR="008201F8" w:rsidSect="00B44E7C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4DDE99B1" w14:textId="438315C2" w:rsidR="008201F8" w:rsidRPr="008201F8" w:rsidRDefault="008201F8" w:rsidP="008201F8">
      <w:pPr>
        <w:widowControl/>
        <w:jc w:val="left"/>
        <w:rPr>
          <w:szCs w:val="21"/>
        </w:rPr>
        <w:sectPr w:rsidR="008201F8" w:rsidRPr="008201F8" w:rsidSect="008201F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76167DD9" w14:textId="77777777" w:rsidR="00BA7CA9" w:rsidRDefault="00BA7CA9" w:rsidP="004E64B2">
      <w:pPr>
        <w:pStyle w:val="a3"/>
        <w:ind w:firstLineChars="0" w:firstLine="0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14D7C7AD" w14:textId="246AA3AB" w:rsidR="00936479" w:rsidRDefault="00936479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2A159756" w14:textId="15A8BB10" w:rsidR="00264B7F" w:rsidRPr="00264B7F" w:rsidRDefault="00936479">
      <w:pPr>
        <w:widowControl/>
        <w:jc w:val="left"/>
        <w:rPr>
          <w:szCs w:val="21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常用随机变量分布</w:t>
      </w:r>
    </w:p>
    <w:tbl>
      <w:tblPr>
        <w:tblStyle w:val="a5"/>
        <w:tblW w:w="15309" w:type="dxa"/>
        <w:tblInd w:w="-5" w:type="dxa"/>
        <w:tblLook w:val="04A0" w:firstRow="1" w:lastRow="0" w:firstColumn="1" w:lastColumn="0" w:noHBand="0" w:noVBand="1"/>
      </w:tblPr>
      <w:tblGrid>
        <w:gridCol w:w="1276"/>
        <w:gridCol w:w="284"/>
        <w:gridCol w:w="1276"/>
        <w:gridCol w:w="729"/>
        <w:gridCol w:w="1125"/>
        <w:gridCol w:w="710"/>
        <w:gridCol w:w="129"/>
        <w:gridCol w:w="2263"/>
        <w:gridCol w:w="997"/>
        <w:gridCol w:w="728"/>
        <w:gridCol w:w="1115"/>
        <w:gridCol w:w="4677"/>
      </w:tblGrid>
      <w:tr w:rsidR="00264B7F" w:rsidRPr="00475DB1" w14:paraId="454A7BE7" w14:textId="77777777" w:rsidTr="0092191F">
        <w:tc>
          <w:tcPr>
            <w:tcW w:w="1276" w:type="dxa"/>
            <w:vAlign w:val="center"/>
          </w:tcPr>
          <w:p w14:paraId="442C1AEE" w14:textId="77777777" w:rsidR="00264B7F" w:rsidRPr="00475DB1" w:rsidRDefault="00687B0C" w:rsidP="0092191F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br w:type="page"/>
            </w:r>
            <w:r w:rsidR="00264B7F">
              <w:rPr>
                <w:szCs w:val="21"/>
              </w:rPr>
              <w:br w:type="page"/>
            </w:r>
            <w:r w:rsidR="00264B7F" w:rsidRPr="00475DB1">
              <w:rPr>
                <w:rFonts w:hint="eastAsia"/>
                <w:szCs w:val="21"/>
              </w:rPr>
              <w:t>离散型</w:t>
            </w:r>
          </w:p>
        </w:tc>
        <w:tc>
          <w:tcPr>
            <w:tcW w:w="1560" w:type="dxa"/>
            <w:gridSpan w:val="2"/>
            <w:vAlign w:val="center"/>
          </w:tcPr>
          <w:p w14:paraId="6B11FA92" w14:textId="77777777" w:rsidR="00264B7F" w:rsidRPr="00475DB1" w:rsidRDefault="00264B7F" w:rsidP="0092191F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54" w:type="dxa"/>
            <w:gridSpan w:val="2"/>
            <w:vAlign w:val="center"/>
          </w:tcPr>
          <w:p w14:paraId="2BC69246" w14:textId="77777777" w:rsidR="00264B7F" w:rsidRPr="00475DB1" w:rsidRDefault="00264B7F" w:rsidP="0092191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X=k</m:t>
                    </m:r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/p</m:t>
                </m:r>
                <m:r>
                  <w:rPr>
                    <w:rFonts w:ascii="Cambria Math" w:hAnsi="Cambria Math"/>
                    <w:szCs w:val="21"/>
                  </w:rPr>
                  <m:t>(x)</m:t>
                </m:r>
              </m:oMath>
            </m:oMathPara>
          </w:p>
        </w:tc>
        <w:tc>
          <w:tcPr>
            <w:tcW w:w="710" w:type="dxa"/>
            <w:vAlign w:val="center"/>
          </w:tcPr>
          <w:p w14:paraId="7BE65C2C" w14:textId="77777777" w:rsidR="00264B7F" w:rsidRPr="00475DB1" w:rsidRDefault="00264B7F" w:rsidP="0092191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392" w:type="dxa"/>
            <w:gridSpan w:val="2"/>
            <w:vAlign w:val="center"/>
          </w:tcPr>
          <w:p w14:paraId="4F6AEE88" w14:textId="77777777" w:rsidR="00264B7F" w:rsidRPr="00475DB1" w:rsidRDefault="00264B7F" w:rsidP="0092191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517" w:type="dxa"/>
            <w:gridSpan w:val="4"/>
            <w:vAlign w:val="center"/>
          </w:tcPr>
          <w:p w14:paraId="544DBCA2" w14:textId="77777777" w:rsidR="00264B7F" w:rsidRPr="00475DB1" w:rsidRDefault="00264B7F" w:rsidP="0092191F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264B7F" w:rsidRPr="00475DB1" w14:paraId="3786B630" w14:textId="77777777" w:rsidTr="0092191F">
        <w:tc>
          <w:tcPr>
            <w:tcW w:w="1276" w:type="dxa"/>
            <w:vAlign w:val="center"/>
          </w:tcPr>
          <w:p w14:paraId="558019B8" w14:textId="77777777" w:rsidR="00264B7F" w:rsidRPr="00475DB1" w:rsidRDefault="00264B7F" w:rsidP="0092191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0-1分布</w:t>
            </w:r>
          </w:p>
        </w:tc>
        <w:tc>
          <w:tcPr>
            <w:tcW w:w="1560" w:type="dxa"/>
            <w:gridSpan w:val="2"/>
            <w:vAlign w:val="center"/>
          </w:tcPr>
          <w:p w14:paraId="2E6788A7" w14:textId="77777777" w:rsidR="00264B7F" w:rsidRPr="00264B7F" w:rsidRDefault="00264B7F" w:rsidP="0092191F">
            <w:pPr>
              <w:pStyle w:val="a3"/>
              <w:ind w:firstLineChars="0" w:firstLine="1"/>
              <w:jc w:val="center"/>
              <w:rPr>
                <w:color w:val="FFFFFF" w:themeColor="background1"/>
                <w:szCs w:val="21"/>
              </w:rPr>
            </w:pPr>
          </w:p>
        </w:tc>
        <w:tc>
          <w:tcPr>
            <w:tcW w:w="1854" w:type="dxa"/>
            <w:gridSpan w:val="2"/>
            <w:vAlign w:val="center"/>
          </w:tcPr>
          <w:p w14:paraId="54F23C38" w14:textId="77777777" w:rsidR="00264B7F" w:rsidRPr="00264B7F" w:rsidRDefault="00A44079" w:rsidP="0092191F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1-k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6BFD0A1B" w14:textId="77777777" w:rsidR="00264B7F" w:rsidRPr="00264B7F" w:rsidRDefault="00264B7F" w:rsidP="0092191F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p</m:t>
                </m:r>
              </m:oMath>
            </m:oMathPara>
          </w:p>
        </w:tc>
        <w:tc>
          <w:tcPr>
            <w:tcW w:w="2392" w:type="dxa"/>
            <w:gridSpan w:val="2"/>
            <w:vAlign w:val="center"/>
          </w:tcPr>
          <w:p w14:paraId="65799EE0" w14:textId="77777777" w:rsidR="00264B7F" w:rsidRPr="00264B7F" w:rsidRDefault="00264B7F" w:rsidP="0092191F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p(1-p)</m:t>
                </m:r>
              </m:oMath>
            </m:oMathPara>
          </w:p>
        </w:tc>
        <w:tc>
          <w:tcPr>
            <w:tcW w:w="7517" w:type="dxa"/>
            <w:gridSpan w:val="4"/>
            <w:vAlign w:val="center"/>
          </w:tcPr>
          <w:p w14:paraId="05D0D4F7" w14:textId="77777777" w:rsidR="00264B7F" w:rsidRPr="00746297" w:rsidRDefault="00264B7F" w:rsidP="0092191F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746297">
              <w:rPr>
                <w:rFonts w:hint="eastAsia"/>
                <w:color w:val="FFFFFF" w:themeColor="background1"/>
                <w:szCs w:val="21"/>
              </w:rPr>
              <w:t>抛硬币，二选一</w:t>
            </w:r>
          </w:p>
        </w:tc>
      </w:tr>
      <w:tr w:rsidR="00264B7F" w:rsidRPr="00475DB1" w14:paraId="6E28A20E" w14:textId="77777777" w:rsidTr="0092191F">
        <w:tc>
          <w:tcPr>
            <w:tcW w:w="1276" w:type="dxa"/>
            <w:vAlign w:val="center"/>
          </w:tcPr>
          <w:p w14:paraId="46081A97" w14:textId="77777777" w:rsidR="00264B7F" w:rsidRPr="00475DB1" w:rsidRDefault="00264B7F" w:rsidP="0092191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</w:t>
            </w:r>
          </w:p>
        </w:tc>
        <w:tc>
          <w:tcPr>
            <w:tcW w:w="1560" w:type="dxa"/>
            <w:gridSpan w:val="2"/>
            <w:vAlign w:val="center"/>
          </w:tcPr>
          <w:p w14:paraId="3FF0F3D0" w14:textId="77777777" w:rsidR="00264B7F" w:rsidRPr="00264B7F" w:rsidRDefault="00264B7F" w:rsidP="0092191F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X~B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n,p</m:t>
                    </m:r>
                  </m:e>
                </m:d>
              </m:oMath>
            </m:oMathPara>
          </w:p>
        </w:tc>
        <w:tc>
          <w:tcPr>
            <w:tcW w:w="1854" w:type="dxa"/>
            <w:gridSpan w:val="2"/>
            <w:vAlign w:val="center"/>
          </w:tcPr>
          <w:p w14:paraId="19C64E0D" w14:textId="77777777" w:rsidR="00264B7F" w:rsidRPr="00264B7F" w:rsidRDefault="00A44079" w:rsidP="0092191F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k</m:t>
                        </m:r>
                      </m:e>
                    </m:eqAr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n-k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67AD1A3E" w14:textId="77777777" w:rsidR="00264B7F" w:rsidRPr="00264B7F" w:rsidRDefault="00264B7F" w:rsidP="0092191F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np</m:t>
                </m:r>
              </m:oMath>
            </m:oMathPara>
          </w:p>
        </w:tc>
        <w:tc>
          <w:tcPr>
            <w:tcW w:w="2392" w:type="dxa"/>
            <w:gridSpan w:val="2"/>
            <w:vAlign w:val="center"/>
          </w:tcPr>
          <w:p w14:paraId="76D4AE56" w14:textId="77777777" w:rsidR="00264B7F" w:rsidRPr="00264B7F" w:rsidRDefault="00264B7F" w:rsidP="0092191F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np(1-p)</m:t>
                </m:r>
              </m:oMath>
            </m:oMathPara>
          </w:p>
        </w:tc>
        <w:tc>
          <w:tcPr>
            <w:tcW w:w="7517" w:type="dxa"/>
            <w:gridSpan w:val="4"/>
            <w:vAlign w:val="center"/>
          </w:tcPr>
          <w:p w14:paraId="58311612" w14:textId="77777777" w:rsidR="00264B7F" w:rsidRPr="00746297" w:rsidRDefault="00264B7F" w:rsidP="0092191F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746297">
              <w:rPr>
                <w:rFonts w:hint="eastAsia"/>
                <w:color w:val="FFFFFF" w:themeColor="background1"/>
                <w:szCs w:val="21"/>
              </w:rPr>
              <w:t>n重伯努利，出现k次“是</w:t>
            </w:r>
            <w:r w:rsidRPr="00746297">
              <w:rPr>
                <w:color w:val="FFFFFF" w:themeColor="background1"/>
                <w:szCs w:val="21"/>
              </w:rPr>
              <w:t>”</w:t>
            </w:r>
          </w:p>
        </w:tc>
      </w:tr>
      <w:tr w:rsidR="00264B7F" w:rsidRPr="00475DB1" w14:paraId="4DD9CBDA" w14:textId="77777777" w:rsidTr="0092191F">
        <w:tc>
          <w:tcPr>
            <w:tcW w:w="1276" w:type="dxa"/>
            <w:vAlign w:val="center"/>
          </w:tcPr>
          <w:p w14:paraId="27DDD40C" w14:textId="77777777" w:rsidR="00264B7F" w:rsidRPr="00A06FE5" w:rsidRDefault="00264B7F" w:rsidP="0092191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A06FE5">
              <w:rPr>
                <w:rFonts w:hint="eastAsia"/>
                <w:szCs w:val="21"/>
              </w:rPr>
              <w:t>松柏分布</w:t>
            </w:r>
          </w:p>
        </w:tc>
        <w:tc>
          <w:tcPr>
            <w:tcW w:w="1560" w:type="dxa"/>
            <w:gridSpan w:val="2"/>
            <w:vAlign w:val="center"/>
          </w:tcPr>
          <w:p w14:paraId="041C85A3" w14:textId="77777777" w:rsidR="00264B7F" w:rsidRPr="00264B7F" w:rsidRDefault="00264B7F" w:rsidP="0092191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X~P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854" w:type="dxa"/>
            <w:gridSpan w:val="2"/>
            <w:vAlign w:val="center"/>
          </w:tcPr>
          <w:p w14:paraId="553F774F" w14:textId="77777777" w:rsidR="00264B7F" w:rsidRPr="00264B7F" w:rsidRDefault="00A44079" w:rsidP="0092191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color w:val="FFFFFF" w:themeColor="background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k!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-λ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7ED0FB45" w14:textId="77777777" w:rsidR="00264B7F" w:rsidRPr="00264B7F" w:rsidRDefault="00264B7F" w:rsidP="0092191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λ</m:t>
                </m:r>
              </m:oMath>
            </m:oMathPara>
          </w:p>
        </w:tc>
        <w:tc>
          <w:tcPr>
            <w:tcW w:w="2392" w:type="dxa"/>
            <w:gridSpan w:val="2"/>
            <w:vAlign w:val="center"/>
          </w:tcPr>
          <w:p w14:paraId="324483A6" w14:textId="77777777" w:rsidR="00264B7F" w:rsidRPr="00264B7F" w:rsidRDefault="00264B7F" w:rsidP="0092191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λ</m:t>
                </m:r>
              </m:oMath>
            </m:oMathPara>
          </w:p>
        </w:tc>
        <w:tc>
          <w:tcPr>
            <w:tcW w:w="7517" w:type="dxa"/>
            <w:gridSpan w:val="4"/>
            <w:vAlign w:val="center"/>
          </w:tcPr>
          <w:p w14:paraId="097B3B45" w14:textId="77777777" w:rsidR="00264B7F" w:rsidRPr="00746297" w:rsidRDefault="00264B7F" w:rsidP="0092191F">
            <w:pPr>
              <w:ind w:leftChars="-158" w:left="-332" w:firstLine="420"/>
              <w:jc w:val="left"/>
              <w:rPr>
                <w:szCs w:val="21"/>
              </w:rPr>
            </w:pPr>
            <w:r w:rsidRPr="00746297">
              <w:rPr>
                <w:rFonts w:hint="eastAsia"/>
                <w:color w:val="FFFFFF" w:themeColor="background1"/>
                <w:szCs w:val="21"/>
              </w:rPr>
              <w:t>二项分布的</w:t>
            </w:r>
            <w:r w:rsidRPr="00746297">
              <w:rPr>
                <w:rFonts w:hint="eastAsia"/>
                <w:b/>
                <w:bCs/>
                <w:color w:val="FFFFFF" w:themeColor="background1"/>
                <w:szCs w:val="21"/>
              </w:rPr>
              <w:t>极限</w:t>
            </w:r>
            <w:r w:rsidRPr="00746297">
              <w:rPr>
                <w:rFonts w:hint="eastAsia"/>
                <w:szCs w:val="21"/>
              </w:rPr>
              <w:t>，</w:t>
            </w:r>
            <m:oMath>
              <m:r>
                <w:rPr>
                  <w:rFonts w:ascii="Cambria Math" w:hAnsi="Cambria Math"/>
                  <w:szCs w:val="21"/>
                </w:rPr>
                <m:t>p=</m:t>
              </m:r>
              <m:f>
                <m:fPr>
                  <m:ctrlPr>
                    <w:rPr>
                      <w:rFonts w:ascii="Cambria Math" w:hAnsi="Cambria Math"/>
                      <w:i/>
                      <w:color w:val="FFFFFF" w:themeColor="background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FFFF" w:themeColor="background1"/>
                      <w:szCs w:val="21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color w:val="FFFFFF" w:themeColor="background1"/>
                      <w:szCs w:val="21"/>
                    </w:rPr>
                    <m:t>n</m:t>
                  </m:r>
                </m:den>
              </m:f>
            </m:oMath>
            <w:r w:rsidRPr="00746297">
              <w:rPr>
                <w:rFonts w:hint="eastAsia"/>
                <w:szCs w:val="21"/>
              </w:rPr>
              <w:t xml:space="preserve"> </w:t>
            </w:r>
            <w:r w:rsidRPr="00746297">
              <w:rPr>
                <w:szCs w:val="21"/>
              </w:rPr>
              <w:t xml:space="preserve">    </w:t>
            </w:r>
            <w:r w:rsidRPr="00746297">
              <w:rPr>
                <w:rFonts w:hint="eastAsia"/>
                <w:szCs w:val="21"/>
              </w:rPr>
              <w:t>结论：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~</m:t>
              </m:r>
              <m:r>
                <w:rPr>
                  <w:rFonts w:ascii="Cambria Math" w:hAnsi="Cambria Math"/>
                  <w:color w:val="FFFFFF" w:themeColor="background1"/>
                  <w:szCs w:val="21"/>
                </w:rPr>
                <m:t>P(2λ)</m:t>
              </m:r>
            </m:oMath>
          </w:p>
          <w:p w14:paraId="579D6FE0" w14:textId="77777777" w:rsidR="00264B7F" w:rsidRPr="00746297" w:rsidRDefault="00264B7F" w:rsidP="0092191F">
            <w:pPr>
              <w:ind w:leftChars="-158" w:left="-332" w:firstLine="420"/>
              <w:jc w:val="left"/>
              <w:rPr>
                <w:szCs w:val="21"/>
              </w:rPr>
            </w:pPr>
            <w:r w:rsidRPr="00746297">
              <w:rPr>
                <w:rFonts w:hint="eastAsia"/>
                <w:szCs w:val="21"/>
              </w:rPr>
              <w:t>意义：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>单位时间内随机事件发生的次数</w:t>
            </w:r>
            <w:r w:rsidRPr="00746297">
              <w:rPr>
                <w:rFonts w:hint="eastAsia"/>
                <w:szCs w:val="21"/>
              </w:rPr>
              <w:t>；例：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>汽车站台的候客人数</w:t>
            </w:r>
          </w:p>
        </w:tc>
      </w:tr>
      <w:tr w:rsidR="00264B7F" w:rsidRPr="00475DB1" w14:paraId="3624B0EC" w14:textId="77777777" w:rsidTr="0092191F">
        <w:tc>
          <w:tcPr>
            <w:tcW w:w="1276" w:type="dxa"/>
            <w:vAlign w:val="center"/>
          </w:tcPr>
          <w:p w14:paraId="376E3E1E" w14:textId="77777777" w:rsidR="00264B7F" w:rsidRPr="00475DB1" w:rsidRDefault="00264B7F" w:rsidP="0092191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</w:t>
            </w:r>
          </w:p>
        </w:tc>
        <w:tc>
          <w:tcPr>
            <w:tcW w:w="1560" w:type="dxa"/>
            <w:gridSpan w:val="2"/>
            <w:vAlign w:val="center"/>
          </w:tcPr>
          <w:p w14:paraId="1B51C929" w14:textId="77777777" w:rsidR="00264B7F" w:rsidRPr="00264B7F" w:rsidRDefault="00264B7F" w:rsidP="0092191F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X~Ge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1854" w:type="dxa"/>
            <w:gridSpan w:val="2"/>
            <w:vAlign w:val="center"/>
          </w:tcPr>
          <w:p w14:paraId="2B9EEF94" w14:textId="77777777" w:rsidR="00264B7F" w:rsidRPr="00264B7F" w:rsidRDefault="00264B7F" w:rsidP="0092191F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FFFFFF" w:themeColor="background1"/>
                    <w:szCs w:val="21"/>
                  </w:rPr>
                  <m:t>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color w:val="FFFFFF" w:themeColor="background1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color w:val="FFFFFF" w:themeColor="background1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color w:val="FFFFFF" w:themeColor="background1"/>
                        <w:szCs w:val="21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0B59D7C3" w14:textId="77777777" w:rsidR="00264B7F" w:rsidRPr="00264B7F" w:rsidRDefault="00A44079" w:rsidP="0092191F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392" w:type="dxa"/>
            <w:gridSpan w:val="2"/>
            <w:vAlign w:val="center"/>
          </w:tcPr>
          <w:p w14:paraId="10B702E6" w14:textId="77777777" w:rsidR="00264B7F" w:rsidRPr="00264B7F" w:rsidRDefault="00A44079" w:rsidP="0092191F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1-p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517" w:type="dxa"/>
            <w:gridSpan w:val="4"/>
            <w:vAlign w:val="center"/>
          </w:tcPr>
          <w:p w14:paraId="57F6E7BA" w14:textId="77777777" w:rsidR="00264B7F" w:rsidRPr="00746297" w:rsidRDefault="00264B7F" w:rsidP="0092191F">
            <w:pPr>
              <w:pStyle w:val="a3"/>
              <w:ind w:leftChars="41" w:left="86" w:firstLineChars="0" w:firstLine="0"/>
              <w:jc w:val="left"/>
              <w:rPr>
                <w:szCs w:val="21"/>
              </w:rPr>
            </w:pPr>
            <w:r w:rsidRPr="00746297">
              <w:rPr>
                <w:rFonts w:hint="eastAsia"/>
                <w:color w:val="FFFFFF" w:themeColor="background1"/>
                <w:szCs w:val="21"/>
              </w:rPr>
              <w:t>n重伯努利，第k次</w:t>
            </w:r>
            <w:r w:rsidRPr="00746297">
              <w:rPr>
                <w:rFonts w:hint="eastAsia"/>
                <w:b/>
                <w:bCs/>
                <w:color w:val="FFFFFF" w:themeColor="background1"/>
                <w:szCs w:val="21"/>
              </w:rPr>
              <w:t>首次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>出现</w:t>
            </w:r>
            <w:r w:rsidRPr="00746297">
              <w:rPr>
                <w:color w:val="FFFFFF" w:themeColor="background1"/>
                <w:szCs w:val="21"/>
              </w:rPr>
              <w:t>”是”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 xml:space="preserve"> </w:t>
            </w:r>
            <w:r w:rsidRPr="00746297">
              <w:rPr>
                <w:szCs w:val="21"/>
              </w:rPr>
              <w:t xml:space="preserve">    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>无记忆性</w:t>
            </w:r>
            <w:r w:rsidRPr="00746297">
              <w:rPr>
                <w:szCs w:val="21"/>
              </w:rPr>
              <w:tab/>
            </w:r>
            <w:r w:rsidRPr="00746297">
              <w:rPr>
                <w:rFonts w:hint="eastAsia"/>
                <w:szCs w:val="21"/>
              </w:rPr>
              <w:t>为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>负二项分布</w:t>
            </w:r>
            <w:r w:rsidRPr="00746297">
              <w:rPr>
                <w:rFonts w:hint="eastAsia"/>
                <w:szCs w:val="21"/>
              </w:rPr>
              <w:t>的特例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>r</w:t>
            </w:r>
            <w:r w:rsidRPr="00746297">
              <w:rPr>
                <w:color w:val="FFFFFF" w:themeColor="background1"/>
                <w:szCs w:val="21"/>
              </w:rPr>
              <w:t>=1</w:t>
            </w:r>
          </w:p>
        </w:tc>
      </w:tr>
      <w:tr w:rsidR="00264B7F" w:rsidRPr="00475DB1" w14:paraId="166ABF0D" w14:textId="77777777" w:rsidTr="0092191F">
        <w:tc>
          <w:tcPr>
            <w:tcW w:w="1276" w:type="dxa"/>
            <w:vAlign w:val="center"/>
          </w:tcPr>
          <w:p w14:paraId="38A42C38" w14:textId="77777777" w:rsidR="00264B7F" w:rsidRPr="00475DB1" w:rsidRDefault="00264B7F" w:rsidP="0092191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负二项分布</w:t>
            </w:r>
          </w:p>
        </w:tc>
        <w:tc>
          <w:tcPr>
            <w:tcW w:w="1560" w:type="dxa"/>
            <w:gridSpan w:val="2"/>
            <w:vAlign w:val="center"/>
          </w:tcPr>
          <w:p w14:paraId="0D413C0F" w14:textId="77777777" w:rsidR="00264B7F" w:rsidRPr="00264B7F" w:rsidRDefault="00264B7F" w:rsidP="0092191F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color w:val="FFFFFF" w:themeColor="background1"/>
                    <w:szCs w:val="21"/>
                  </w:rPr>
                  <m:t>Nb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color w:val="FFFFFF" w:themeColor="background1"/>
                        <w:szCs w:val="21"/>
                      </w:rPr>
                      <m:t>r</m:t>
                    </m:r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,p</m:t>
                    </m:r>
                  </m:e>
                </m:d>
              </m:oMath>
            </m:oMathPara>
          </w:p>
        </w:tc>
        <w:tc>
          <w:tcPr>
            <w:tcW w:w="1854" w:type="dxa"/>
            <w:gridSpan w:val="2"/>
            <w:vAlign w:val="center"/>
          </w:tcPr>
          <w:p w14:paraId="1AA9CB84" w14:textId="77777777" w:rsidR="00264B7F" w:rsidRPr="00264B7F" w:rsidRDefault="00A44079" w:rsidP="0092191F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r-1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color w:val="FFFFFF" w:themeColor="background1"/>
                        <w:szCs w:val="21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  <w:color w:val="FFFFFF" w:themeColor="background1"/>
                        <w:szCs w:val="21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color w:val="FFFFFF" w:themeColor="background1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color w:val="FFFFFF" w:themeColor="background1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7EF1460A" w14:textId="77777777" w:rsidR="00264B7F" w:rsidRPr="00264B7F" w:rsidRDefault="00A44079" w:rsidP="0092191F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392" w:type="dxa"/>
            <w:gridSpan w:val="2"/>
            <w:vAlign w:val="center"/>
          </w:tcPr>
          <w:p w14:paraId="0918EB97" w14:textId="77777777" w:rsidR="00264B7F" w:rsidRPr="00264B7F" w:rsidRDefault="00A44079" w:rsidP="0092191F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r(1-p)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517" w:type="dxa"/>
            <w:gridSpan w:val="4"/>
            <w:vAlign w:val="center"/>
          </w:tcPr>
          <w:p w14:paraId="1C12C05F" w14:textId="77777777" w:rsidR="00264B7F" w:rsidRPr="00746297" w:rsidRDefault="00264B7F" w:rsidP="0092191F">
            <w:pPr>
              <w:pStyle w:val="a3"/>
              <w:ind w:firstLineChars="0" w:firstLine="0"/>
              <w:jc w:val="left"/>
              <w:rPr>
                <w:b/>
                <w:bCs/>
                <w:color w:val="FFFFFF" w:themeColor="background1"/>
                <w:szCs w:val="21"/>
              </w:rPr>
            </w:pPr>
            <w:r w:rsidRPr="00746297">
              <w:rPr>
                <w:rFonts w:hint="eastAsia"/>
                <w:color w:val="FFFFFF" w:themeColor="background1"/>
                <w:szCs w:val="21"/>
              </w:rPr>
              <w:t>几何分布的</w:t>
            </w:r>
            <w:r w:rsidRPr="00746297">
              <w:rPr>
                <w:rFonts w:hint="eastAsia"/>
                <w:b/>
                <w:bCs/>
                <w:color w:val="FFFFFF" w:themeColor="background1"/>
                <w:szCs w:val="21"/>
              </w:rPr>
              <w:t xml:space="preserve">和 </w:t>
            </w:r>
            <w:r w:rsidRPr="00746297">
              <w:rPr>
                <w:b/>
                <w:bCs/>
                <w:color w:val="FFFFFF" w:themeColor="background1"/>
                <w:szCs w:val="21"/>
              </w:rPr>
              <w:t xml:space="preserve">      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>X=第k次实验，正好发生r次</w:t>
            </w:r>
            <w:r w:rsidRPr="00746297">
              <w:rPr>
                <w:color w:val="FFFFFF" w:themeColor="background1"/>
                <w:szCs w:val="21"/>
              </w:rPr>
              <w:t>”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>是</w:t>
            </w:r>
            <w:r w:rsidRPr="00746297">
              <w:rPr>
                <w:color w:val="FFFFFF" w:themeColor="background1"/>
                <w:szCs w:val="21"/>
              </w:rPr>
              <w:t>”</w:t>
            </w:r>
          </w:p>
        </w:tc>
      </w:tr>
      <w:tr w:rsidR="00264B7F" w:rsidRPr="00475DB1" w14:paraId="02E706C6" w14:textId="77777777" w:rsidTr="0092191F">
        <w:tc>
          <w:tcPr>
            <w:tcW w:w="1276" w:type="dxa"/>
            <w:vAlign w:val="center"/>
          </w:tcPr>
          <w:p w14:paraId="18301497" w14:textId="77777777" w:rsidR="00264B7F" w:rsidRPr="00475DB1" w:rsidRDefault="00264B7F" w:rsidP="0092191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超几何分布</w:t>
            </w:r>
          </w:p>
        </w:tc>
        <w:tc>
          <w:tcPr>
            <w:tcW w:w="1560" w:type="dxa"/>
            <w:gridSpan w:val="2"/>
            <w:vAlign w:val="center"/>
          </w:tcPr>
          <w:p w14:paraId="0792A78C" w14:textId="77777777" w:rsidR="00264B7F" w:rsidRPr="00264B7F" w:rsidRDefault="00264B7F" w:rsidP="0092191F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X~h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n,N,M</m:t>
                    </m:r>
                  </m:e>
                </m:d>
              </m:oMath>
            </m:oMathPara>
          </w:p>
        </w:tc>
        <w:tc>
          <w:tcPr>
            <w:tcW w:w="1854" w:type="dxa"/>
            <w:gridSpan w:val="2"/>
            <w:vAlign w:val="center"/>
          </w:tcPr>
          <w:p w14:paraId="20324C4D" w14:textId="77777777" w:rsidR="00264B7F" w:rsidRPr="00264B7F" w:rsidRDefault="00A44079" w:rsidP="0092191F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  <w:color w:val="FFFFFF" w:themeColor="background1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hAnsi="Cambria Math" w:hint="eastAsia"/>
                            <w:i/>
                            <w:color w:val="FFFFFF" w:themeColor="background1"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k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N-M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n-k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n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710" w:type="dxa"/>
            <w:vAlign w:val="center"/>
          </w:tcPr>
          <w:p w14:paraId="44A5E06B" w14:textId="77777777" w:rsidR="00264B7F" w:rsidRPr="00264B7F" w:rsidRDefault="00264B7F" w:rsidP="0092191F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392" w:type="dxa"/>
            <w:gridSpan w:val="2"/>
            <w:vAlign w:val="center"/>
          </w:tcPr>
          <w:p w14:paraId="2A9F366C" w14:textId="77777777" w:rsidR="00264B7F" w:rsidRPr="00264B7F" w:rsidRDefault="00264B7F" w:rsidP="0092191F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)(1-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N-1</m:t>
                    </m:r>
                  </m:den>
                </m:f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)</m:t>
                </m:r>
              </m:oMath>
            </m:oMathPara>
          </w:p>
        </w:tc>
        <w:tc>
          <w:tcPr>
            <w:tcW w:w="7517" w:type="dxa"/>
            <w:gridSpan w:val="4"/>
            <w:vAlign w:val="center"/>
          </w:tcPr>
          <w:p w14:paraId="38F7A700" w14:textId="77777777" w:rsidR="00264B7F" w:rsidRPr="00746297" w:rsidRDefault="00264B7F" w:rsidP="0092191F">
            <w:pPr>
              <w:pStyle w:val="a3"/>
              <w:ind w:leftChars="39" w:left="82" w:firstLineChars="0" w:firstLine="0"/>
              <w:jc w:val="left"/>
              <w:rPr>
                <w:szCs w:val="21"/>
              </w:rPr>
            </w:pPr>
            <w:r w:rsidRPr="00746297">
              <w:rPr>
                <w:rFonts w:hint="eastAsia"/>
                <w:b/>
                <w:bCs/>
                <w:color w:val="FFFFFF" w:themeColor="background1"/>
                <w:szCs w:val="21"/>
              </w:rPr>
              <w:t>不放回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>抽样的二项分布</w:t>
            </w:r>
            <w:r w:rsidRPr="00746297">
              <w:rPr>
                <w:rFonts w:hint="eastAsia"/>
                <w:szCs w:val="21"/>
              </w:rPr>
              <w:t xml:space="preserve"> </w:t>
            </w:r>
            <w:r w:rsidRPr="00746297">
              <w:rPr>
                <w:szCs w:val="21"/>
              </w:rPr>
              <w:t xml:space="preserve">    </w:t>
            </w:r>
            <w:r w:rsidRPr="00746297">
              <w:rPr>
                <w:rFonts w:hint="eastAsia"/>
                <w:szCs w:val="21"/>
              </w:rPr>
              <w:t>若</w:t>
            </w:r>
            <w:r w:rsidRPr="00746297">
              <w:rPr>
                <w:rFonts w:hint="eastAsia"/>
                <w:b/>
                <w:bCs/>
                <w:color w:val="FFFFFF" w:themeColor="background1"/>
                <w:szCs w:val="21"/>
              </w:rPr>
              <w:t>N巨大</w:t>
            </w:r>
            <w:r w:rsidRPr="00746297">
              <w:rPr>
                <w:rFonts w:hint="eastAsia"/>
                <w:szCs w:val="21"/>
              </w:rPr>
              <w:t>，</w:t>
            </w:r>
            <w:r w:rsidRPr="00746297">
              <w:rPr>
                <w:rFonts w:ascii="Segoe UI" w:hAnsi="Segoe UI" w:cs="Segoe UI" w:hint="eastAsia"/>
                <w:szCs w:val="21"/>
                <w:shd w:val="clear" w:color="auto" w:fill="FFFFFF"/>
              </w:rPr>
              <w:t>近似为</w:t>
            </w:r>
            <w:r w:rsidRPr="00746297">
              <w:rPr>
                <w:rFonts w:ascii="Segoe UI" w:hAnsi="Segoe UI" w:cs="Segoe UI" w:hint="eastAsia"/>
                <w:color w:val="FFFFFF" w:themeColor="background1"/>
                <w:szCs w:val="21"/>
                <w:shd w:val="clear" w:color="auto" w:fill="FFFFFF"/>
              </w:rPr>
              <w:t>二项分布</w:t>
            </w:r>
          </w:p>
          <w:p w14:paraId="0FCE75B5" w14:textId="77777777" w:rsidR="00264B7F" w:rsidRPr="00746297" w:rsidRDefault="00264B7F" w:rsidP="0092191F">
            <w:pPr>
              <w:pStyle w:val="a3"/>
              <w:ind w:leftChars="39" w:left="82" w:firstLineChars="0" w:firstLine="0"/>
              <w:jc w:val="left"/>
              <w:rPr>
                <w:szCs w:val="21"/>
              </w:rPr>
            </w:pPr>
            <w:r w:rsidRPr="00746297">
              <w:rPr>
                <w:rFonts w:hint="eastAsia"/>
                <w:szCs w:val="21"/>
              </w:rPr>
              <w:t>意义：</w:t>
            </w:r>
            <w:r w:rsidRPr="00746297">
              <w:rPr>
                <w:color w:val="FFFFFF" w:themeColor="background1"/>
                <w:szCs w:val="21"/>
              </w:rPr>
              <w:t>N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>件物品，有</w:t>
            </w:r>
            <w:r w:rsidRPr="00746297">
              <w:rPr>
                <w:color w:val="FFFFFF" w:themeColor="background1"/>
                <w:szCs w:val="21"/>
              </w:rPr>
              <w:t>M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>件次品，抽n件（不放回）有k件次品概率</w:t>
            </w:r>
          </w:p>
          <w:p w14:paraId="7E8657E6" w14:textId="77777777" w:rsidR="00264B7F" w:rsidRPr="00746297" w:rsidRDefault="00264B7F" w:rsidP="0092191F">
            <w:pPr>
              <w:pStyle w:val="a3"/>
              <w:ind w:leftChars="38" w:left="80" w:firstLineChars="0" w:firstLine="0"/>
              <w:jc w:val="left"/>
              <w:rPr>
                <w:rFonts w:ascii="Segoe UI" w:hAnsi="Segoe UI" w:cs="Segoe UI"/>
                <w:szCs w:val="21"/>
                <w:shd w:val="clear" w:color="auto" w:fill="FFFFFF"/>
              </w:rPr>
            </w:pPr>
            <w:r w:rsidRPr="00746297">
              <w:rPr>
                <w:rFonts w:hint="eastAsia"/>
                <w:szCs w:val="21"/>
              </w:rPr>
              <w:t>分子：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>k</w:t>
            </w:r>
            <w:r w:rsidRPr="00746297">
              <w:rPr>
                <w:rFonts w:ascii="Segoe UI" w:hAnsi="Segoe UI" w:cs="Segoe UI"/>
                <w:color w:val="FFFFFF" w:themeColor="background1"/>
                <w:szCs w:val="21"/>
                <w:shd w:val="clear" w:color="auto" w:fill="FFFFFF"/>
              </w:rPr>
              <w:t>件从</w:t>
            </w:r>
            <w:r w:rsidRPr="00746297">
              <w:rPr>
                <w:color w:val="FFFFFF" w:themeColor="background1"/>
                <w:szCs w:val="21"/>
              </w:rPr>
              <w:t>M</w:t>
            </w:r>
            <w:r w:rsidRPr="00746297">
              <w:rPr>
                <w:rFonts w:ascii="Segoe UI" w:hAnsi="Segoe UI" w:cs="Segoe UI"/>
                <w:color w:val="FFFFFF" w:themeColor="background1"/>
                <w:szCs w:val="21"/>
                <w:shd w:val="clear" w:color="auto" w:fill="FFFFFF"/>
              </w:rPr>
              <w:t>中抽取，剩下的在</w:t>
            </w:r>
            <w:r w:rsidRPr="00746297">
              <w:rPr>
                <w:color w:val="FFFFFF" w:themeColor="background1"/>
                <w:szCs w:val="21"/>
              </w:rPr>
              <w:t>N</w:t>
            </w:r>
            <w:r w:rsidRPr="00746297">
              <w:rPr>
                <w:rFonts w:ascii="Segoe UI" w:hAnsi="Segoe UI" w:cs="Segoe UI"/>
                <w:color w:val="FFFFFF" w:themeColor="background1"/>
                <w:szCs w:val="21"/>
                <w:shd w:val="clear" w:color="auto" w:fill="FFFFFF"/>
              </w:rPr>
              <w:t>中抽取</w:t>
            </w:r>
            <w:r w:rsidRPr="00746297">
              <w:rPr>
                <w:rFonts w:ascii="Segoe UI" w:hAnsi="Segoe UI" w:cs="Segoe UI" w:hint="eastAsia"/>
                <w:szCs w:val="21"/>
                <w:shd w:val="clear" w:color="auto" w:fill="FFFFFF"/>
              </w:rPr>
              <w:t>；分母：</w:t>
            </w:r>
            <w:r w:rsidRPr="00746297">
              <w:rPr>
                <w:rFonts w:ascii="Segoe UI" w:hAnsi="Segoe UI" w:cs="Segoe UI"/>
                <w:color w:val="FFFFFF" w:themeColor="background1"/>
                <w:szCs w:val="21"/>
                <w:shd w:val="clear" w:color="auto" w:fill="FFFFFF"/>
              </w:rPr>
              <w:t>从</w:t>
            </w:r>
            <w:r w:rsidRPr="00746297">
              <w:rPr>
                <w:rFonts w:ascii="Segoe UI" w:hAnsi="Segoe UI" w:cs="Segoe UI" w:hint="eastAsia"/>
                <w:color w:val="FFFFFF" w:themeColor="background1"/>
                <w:szCs w:val="21"/>
                <w:shd w:val="clear" w:color="auto" w:fill="FFFFFF"/>
              </w:rPr>
              <w:t>N</w:t>
            </w:r>
            <w:r w:rsidRPr="00746297">
              <w:rPr>
                <w:rFonts w:ascii="Segoe UI" w:hAnsi="Segoe UI" w:cs="Segoe UI"/>
                <w:color w:val="FFFFFF" w:themeColor="background1"/>
                <w:szCs w:val="21"/>
                <w:shd w:val="clear" w:color="auto" w:fill="FFFFFF"/>
              </w:rPr>
              <w:t>件中随便抽取</w:t>
            </w:r>
            <w:r w:rsidRPr="00746297">
              <w:rPr>
                <w:rFonts w:ascii="Segoe UI" w:hAnsi="Segoe UI" w:cs="Segoe UI" w:hint="eastAsia"/>
                <w:color w:val="FFFFFF" w:themeColor="background1"/>
                <w:szCs w:val="21"/>
                <w:shd w:val="clear" w:color="auto" w:fill="FFFFFF"/>
              </w:rPr>
              <w:t>n</w:t>
            </w:r>
            <w:r w:rsidRPr="00746297">
              <w:rPr>
                <w:rFonts w:ascii="Segoe UI" w:hAnsi="Segoe UI" w:cs="Segoe UI"/>
                <w:color w:val="FFFFFF" w:themeColor="background1"/>
                <w:szCs w:val="21"/>
                <w:shd w:val="clear" w:color="auto" w:fill="FFFFFF"/>
              </w:rPr>
              <w:t>件</w:t>
            </w:r>
          </w:p>
        </w:tc>
      </w:tr>
      <w:tr w:rsidR="00264B7F" w14:paraId="21DFF6B6" w14:textId="77777777" w:rsidTr="0092191F">
        <w:tc>
          <w:tcPr>
            <w:tcW w:w="1560" w:type="dxa"/>
            <w:gridSpan w:val="2"/>
          </w:tcPr>
          <w:p w14:paraId="12DA3290" w14:textId="77777777" w:rsidR="00264B7F" w:rsidRDefault="00264B7F" w:rsidP="009219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连续型</w:t>
            </w:r>
          </w:p>
        </w:tc>
        <w:tc>
          <w:tcPr>
            <w:tcW w:w="2005" w:type="dxa"/>
            <w:gridSpan w:val="2"/>
          </w:tcPr>
          <w:p w14:paraId="57D289EA" w14:textId="77777777" w:rsidR="00264B7F" w:rsidRDefault="00264B7F" w:rsidP="0092191F">
            <w:pPr>
              <w:rPr>
                <w:szCs w:val="21"/>
              </w:rPr>
            </w:pPr>
          </w:p>
        </w:tc>
        <w:tc>
          <w:tcPr>
            <w:tcW w:w="1964" w:type="dxa"/>
            <w:gridSpan w:val="3"/>
            <w:vAlign w:val="center"/>
          </w:tcPr>
          <w:p w14:paraId="4301BA69" w14:textId="77777777" w:rsidR="00264B7F" w:rsidRDefault="00264B7F" w:rsidP="0092191F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X=k</m:t>
                    </m:r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/p</m:t>
                </m:r>
                <m:r>
                  <w:rPr>
                    <w:rFonts w:ascii="Cambria Math" w:hAnsi="Cambria Math"/>
                    <w:szCs w:val="21"/>
                  </w:rPr>
                  <m:t>(x)</m:t>
                </m:r>
              </m:oMath>
            </m:oMathPara>
          </w:p>
        </w:tc>
        <w:tc>
          <w:tcPr>
            <w:tcW w:w="3260" w:type="dxa"/>
            <w:gridSpan w:val="2"/>
            <w:vAlign w:val="center"/>
          </w:tcPr>
          <w:p w14:paraId="34593745" w14:textId="77777777" w:rsidR="00264B7F" w:rsidRDefault="00264B7F" w:rsidP="0092191F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28" w:type="dxa"/>
            <w:vAlign w:val="center"/>
          </w:tcPr>
          <w:p w14:paraId="5DAA25D6" w14:textId="77777777" w:rsidR="00264B7F" w:rsidRDefault="00264B7F" w:rsidP="0092191F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115" w:type="dxa"/>
            <w:vAlign w:val="center"/>
          </w:tcPr>
          <w:p w14:paraId="637A5F6D" w14:textId="77777777" w:rsidR="00264B7F" w:rsidRDefault="00264B7F" w:rsidP="0092191F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677" w:type="dxa"/>
          </w:tcPr>
          <w:p w14:paraId="68ABCCE2" w14:textId="77777777" w:rsidR="00264B7F" w:rsidRDefault="00264B7F" w:rsidP="0092191F">
            <w:pPr>
              <w:rPr>
                <w:szCs w:val="21"/>
              </w:rPr>
            </w:pPr>
          </w:p>
        </w:tc>
      </w:tr>
      <w:tr w:rsidR="00264B7F" w14:paraId="1CCBE930" w14:textId="77777777" w:rsidTr="0092191F">
        <w:tc>
          <w:tcPr>
            <w:tcW w:w="1560" w:type="dxa"/>
            <w:gridSpan w:val="2"/>
            <w:vAlign w:val="center"/>
          </w:tcPr>
          <w:p w14:paraId="28085A38" w14:textId="77777777" w:rsidR="00264B7F" w:rsidRDefault="00264B7F" w:rsidP="0092191F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均匀分布</w:t>
            </w:r>
          </w:p>
        </w:tc>
        <w:tc>
          <w:tcPr>
            <w:tcW w:w="2005" w:type="dxa"/>
            <w:gridSpan w:val="2"/>
            <w:vAlign w:val="center"/>
          </w:tcPr>
          <w:p w14:paraId="6379CF5D" w14:textId="77777777" w:rsidR="00264B7F" w:rsidRPr="00264B7F" w:rsidRDefault="00264B7F" w:rsidP="0092191F">
            <w:pPr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color w:val="FFFFFF" w:themeColor="background1"/>
                    <w:szCs w:val="2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964" w:type="dxa"/>
            <w:gridSpan w:val="3"/>
            <w:vAlign w:val="center"/>
          </w:tcPr>
          <w:p w14:paraId="53150564" w14:textId="77777777" w:rsidR="00264B7F" w:rsidRPr="00264B7F" w:rsidRDefault="00A44079" w:rsidP="0092191F">
            <w:pPr>
              <w:rPr>
                <w:color w:val="FFFFFF" w:themeColor="background1"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, a&lt;x&lt;b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 xml:space="preserve">0,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FFFFFF" w:themeColor="background1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260" w:type="dxa"/>
            <w:gridSpan w:val="2"/>
            <w:vAlign w:val="center"/>
          </w:tcPr>
          <w:p w14:paraId="687CA8AA" w14:textId="77777777" w:rsidR="00264B7F" w:rsidRPr="00264B7F" w:rsidRDefault="00A44079" w:rsidP="0092191F">
            <w:pPr>
              <w:rPr>
                <w:color w:val="FFFFFF" w:themeColor="background1"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0,x&lt;a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FFFFFF" w:themeColor="background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x-a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,a≤x≤b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1,x&gt;b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28" w:type="dxa"/>
            <w:vAlign w:val="center"/>
          </w:tcPr>
          <w:p w14:paraId="115F6BB6" w14:textId="77777777" w:rsidR="00264B7F" w:rsidRPr="00264B7F" w:rsidRDefault="00A44079" w:rsidP="0092191F">
            <w:pPr>
              <w:rPr>
                <w:color w:val="FFFFFF" w:themeColor="background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15" w:type="dxa"/>
            <w:vAlign w:val="center"/>
          </w:tcPr>
          <w:p w14:paraId="14B3D274" w14:textId="77777777" w:rsidR="00264B7F" w:rsidRPr="00264B7F" w:rsidRDefault="00A44079" w:rsidP="0092191F">
            <w:pPr>
              <w:rPr>
                <w:color w:val="FFFFFF" w:themeColor="background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color w:val="FFFFFF" w:themeColor="background1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color w:val="FFFFFF" w:themeColor="background1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color w:val="FFFFFF" w:themeColor="background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4677" w:type="dxa"/>
            <w:vAlign w:val="center"/>
          </w:tcPr>
          <w:p w14:paraId="519D5B7F" w14:textId="77777777" w:rsidR="00264B7F" w:rsidRPr="00746297" w:rsidRDefault="00264B7F" w:rsidP="0092191F">
            <w:pPr>
              <w:rPr>
                <w:szCs w:val="21"/>
              </w:rPr>
            </w:pPr>
            <w:r w:rsidRPr="00746297">
              <w:rPr>
                <w:rFonts w:hint="eastAsia"/>
                <w:color w:val="FFFFFF" w:themeColor="background1"/>
                <w:kern w:val="0"/>
                <w:szCs w:val="21"/>
              </w:rPr>
              <w:t>古典派的几何概型</w:t>
            </w:r>
          </w:p>
        </w:tc>
      </w:tr>
      <w:tr w:rsidR="00264B7F" w14:paraId="1F9A46BD" w14:textId="77777777" w:rsidTr="0092191F">
        <w:tc>
          <w:tcPr>
            <w:tcW w:w="1560" w:type="dxa"/>
            <w:gridSpan w:val="2"/>
            <w:vAlign w:val="center"/>
          </w:tcPr>
          <w:p w14:paraId="55BD85F1" w14:textId="77777777" w:rsidR="00264B7F" w:rsidRPr="00660330" w:rsidRDefault="00264B7F" w:rsidP="0092191F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正态分布</w:t>
            </w:r>
          </w:p>
        </w:tc>
        <w:tc>
          <w:tcPr>
            <w:tcW w:w="2005" w:type="dxa"/>
            <w:gridSpan w:val="2"/>
            <w:vAlign w:val="center"/>
          </w:tcPr>
          <w:p w14:paraId="62C84E88" w14:textId="77777777" w:rsidR="00264B7F" w:rsidRPr="00264B7F" w:rsidRDefault="00264B7F" w:rsidP="0092191F">
            <w:pPr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μ,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964" w:type="dxa"/>
            <w:gridSpan w:val="3"/>
            <w:vAlign w:val="center"/>
          </w:tcPr>
          <w:p w14:paraId="3979AB65" w14:textId="77777777" w:rsidR="00264B7F" w:rsidRPr="00264B7F" w:rsidRDefault="00A44079" w:rsidP="0092191F">
            <w:pPr>
              <w:rPr>
                <w:color w:val="FFFFFF" w:themeColor="background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FFFFFF" w:themeColor="background1"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color w:val="FFFFFF" w:themeColor="background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x-μ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FFFFFF" w:themeColor="background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3260" w:type="dxa"/>
            <w:gridSpan w:val="2"/>
            <w:vAlign w:val="center"/>
          </w:tcPr>
          <w:p w14:paraId="0BB1226D" w14:textId="77777777" w:rsidR="00264B7F" w:rsidRPr="00264B7F" w:rsidRDefault="00264B7F" w:rsidP="0092191F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color w:val="FFFFFF" w:themeColor="background1"/>
                    <w:szCs w:val="21"/>
                  </w:rPr>
                  <m:t>Φ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color w:val="FFFFFF" w:themeColor="background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Times New Roman"/>
                            <w:color w:val="FFFFFF" w:themeColor="background1"/>
                            <w:szCs w:val="21"/>
                          </w:rPr>
                          <m:t>x-μ</m:t>
                        </m:r>
                      </m:num>
                      <m:den>
                        <m:r>
                          <w:rPr>
                            <w:rFonts w:ascii="Cambria Math" w:eastAsia="等线" w:hAnsi="Cambria Math" w:cs="Times New Roman"/>
                            <w:color w:val="FFFFFF" w:themeColor="background1"/>
                            <w:szCs w:val="21"/>
                          </w:rPr>
                          <m:t>σ</m:t>
                        </m:r>
                      </m:den>
                    </m:f>
                  </m:e>
                </m:d>
                <m:r>
                  <w:rPr>
                    <w:rFonts w:ascii="Cambria Math" w:eastAsia="等线" w:hAnsi="Cambria Math" w:cs="Times New Roman" w:hint="eastAsia"/>
                    <w:color w:val="FFFFFF" w:themeColor="background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FFFFFF" w:themeColor="background1"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color w:val="FFFFFF" w:themeColor="background1"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color w:val="FFFFFF" w:themeColor="background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kern w:val="0"/>
                                        <w:szCs w:val="21"/>
                                      </w:rPr>
                                      <m:t>t-μ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color w:val="FFFFFF" w:themeColor="background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28" w:type="dxa"/>
            <w:vAlign w:val="center"/>
          </w:tcPr>
          <w:p w14:paraId="2582762F" w14:textId="77777777" w:rsidR="00264B7F" w:rsidRPr="00264B7F" w:rsidRDefault="00264B7F" w:rsidP="0092191F">
            <w:pPr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kern w:val="0"/>
                    <w:szCs w:val="21"/>
                  </w:rPr>
                  <m:t>μ</m:t>
                </m:r>
              </m:oMath>
            </m:oMathPara>
          </w:p>
        </w:tc>
        <w:tc>
          <w:tcPr>
            <w:tcW w:w="1115" w:type="dxa"/>
            <w:vAlign w:val="center"/>
          </w:tcPr>
          <w:p w14:paraId="18FCA099" w14:textId="77777777" w:rsidR="00264B7F" w:rsidRPr="00264B7F" w:rsidRDefault="00A44079" w:rsidP="0092191F">
            <w:pPr>
              <w:rPr>
                <w:color w:val="FFFFFF" w:themeColor="background1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77" w:type="dxa"/>
            <w:vAlign w:val="center"/>
          </w:tcPr>
          <w:p w14:paraId="2EA9D7EA" w14:textId="77777777" w:rsidR="00264B7F" w:rsidRPr="00746297" w:rsidRDefault="00264B7F" w:rsidP="0092191F">
            <w:pPr>
              <w:rPr>
                <w:color w:val="FFFFFF" w:themeColor="background1"/>
                <w:szCs w:val="21"/>
              </w:rPr>
            </w:pPr>
            <w:r w:rsidRPr="00746297">
              <w:rPr>
                <w:rFonts w:hint="eastAsia"/>
                <w:color w:val="FFFFFF" w:themeColor="background1"/>
                <w:kern w:val="0"/>
                <w:szCs w:val="21"/>
              </w:rPr>
              <w:t>二项分布的另一种极限</w:t>
            </w:r>
          </w:p>
          <w:p w14:paraId="44CCE6AD" w14:textId="1C02018C" w:rsidR="00264B7F" w:rsidRPr="00746297" w:rsidRDefault="00264B7F" w:rsidP="0092191F">
            <w:pPr>
              <w:rPr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a</m:t>
              </m:r>
              <m:r>
                <w:rPr>
                  <w:rFonts w:ascii="Cambria Math" w:hAnsi="Cambria Math"/>
                  <w:kern w:val="0"/>
                  <w:szCs w:val="21"/>
                </w:rPr>
                <m:t>X+b~</m:t>
              </m:r>
              <m:r>
                <w:rPr>
                  <w:rFonts w:ascii="Cambria Math" w:hAnsi="Cambria Math"/>
                  <w:color w:val="FFFFFF" w:themeColor="background1"/>
                  <w:kern w:val="0"/>
                  <w:szCs w:val="21"/>
                </w:rPr>
                <m:t>N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color w:val="FFFFFF" w:themeColor="background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  <w:kern w:val="0"/>
                      <w:szCs w:val="21"/>
                    </w:rPr>
                    <m:t>aμ+b,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kern w:val="0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FFFFFF" w:themeColor="background1"/>
                          <w:kern w:val="0"/>
                          <w:szCs w:val="2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color w:val="FFFFFF" w:themeColor="background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kern w:val="0"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color w:val="FFFFFF" w:themeColor="background1"/>
                          <w:kern w:val="0"/>
                          <w:szCs w:val="21"/>
                        </w:rPr>
                        <m:t>2</m:t>
                      </m:r>
                    </m:sup>
                  </m:sSup>
                </m:e>
              </m:d>
            </m:oMath>
            <w:r w:rsidRPr="00746297">
              <w:rPr>
                <w:szCs w:val="21"/>
              </w:rPr>
              <w:tab/>
            </w:r>
            <w:r w:rsidRPr="00746297">
              <w:rPr>
                <w:rFonts w:hint="eastAsia"/>
                <w:szCs w:val="21"/>
              </w:rPr>
              <w:t>；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Z=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FFFFFF" w:themeColor="background1"/>
                      <w:szCs w:val="2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FFFF" w:themeColor="background1"/>
                      <w:szCs w:val="21"/>
                    </w:rPr>
                    <m:t>X-μ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FFFF" w:themeColor="background1"/>
                      <w:szCs w:val="21"/>
                    </w:rPr>
                    <m:t>σ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FFFFFF" w:themeColor="background1"/>
                  <w:szCs w:val="21"/>
                </w:rPr>
                <m:t xml:space="preserve">    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~N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0,1</m:t>
                  </m:r>
                </m:e>
              </m:d>
            </m:oMath>
          </w:p>
          <w:p w14:paraId="03BA5D4F" w14:textId="77777777" w:rsidR="00264B7F" w:rsidRPr="00746297" w:rsidRDefault="00264B7F" w:rsidP="0092191F">
            <w:pPr>
              <w:pStyle w:val="a3"/>
              <w:ind w:leftChars="-112" w:left="-235" w:firstLineChars="100" w:firstLine="210"/>
              <w:rPr>
                <w:iCs/>
                <w:szCs w:val="21"/>
              </w:rPr>
            </w:pPr>
            <w:r w:rsidRPr="00746297">
              <w:rPr>
                <w:rFonts w:hint="eastAsia"/>
                <w:iCs/>
                <w:szCs w:val="21"/>
              </w:rPr>
              <w:t>上α分位点：</w:t>
            </w:r>
            <m:oMath>
              <m:r>
                <w:rPr>
                  <w:rFonts w:ascii="Cambria Math" w:hAnsi="Cambria Math"/>
                  <w:color w:val="FFFFFF" w:themeColor="background1"/>
                  <w:szCs w:val="21"/>
                </w:rPr>
                <m:t>Z~N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FFFF" w:themeColor="background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  <w:szCs w:val="21"/>
                    </w:rPr>
                    <m:t>0,1</m:t>
                  </m:r>
                </m:e>
              </m:d>
            </m:oMath>
            <w:r w:rsidRPr="00746297">
              <w:rPr>
                <w:rFonts w:hint="eastAsia"/>
                <w:iCs/>
                <w:color w:val="FFFFFF" w:themeColor="background1"/>
                <w:szCs w:val="21"/>
              </w:rPr>
              <w:t>，</w:t>
            </w:r>
            <m:oMath>
              <m:r>
                <w:rPr>
                  <w:rFonts w:ascii="Cambria Math" w:hAnsi="Cambria Math"/>
                  <w:color w:val="FFFFFF" w:themeColor="background1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FFFF" w:themeColor="background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  <w:szCs w:val="21"/>
                    </w:rPr>
                    <m:t>Z&gt;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FFFF" w:themeColor="background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FFFFFF" w:themeColor="background1"/>
                          <w:szCs w:val="21"/>
                        </w:rPr>
                        <m:t>α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FFFFFF" w:themeColor="background1"/>
                  <w:szCs w:val="21"/>
                </w:rPr>
                <m:t>=α</m:t>
              </m:r>
            </m:oMath>
            <w:r w:rsidRPr="00746297">
              <w:rPr>
                <w:rFonts w:hint="eastAsia"/>
                <w:iCs/>
                <w:color w:val="FFFFFF" w:themeColor="background1"/>
                <w:szCs w:val="21"/>
              </w:rPr>
              <w:t xml:space="preserve"> </w:t>
            </w:r>
          </w:p>
        </w:tc>
      </w:tr>
      <w:tr w:rsidR="00264B7F" w14:paraId="35625C7D" w14:textId="77777777" w:rsidTr="0092191F">
        <w:tc>
          <w:tcPr>
            <w:tcW w:w="1560" w:type="dxa"/>
            <w:gridSpan w:val="2"/>
            <w:vAlign w:val="center"/>
          </w:tcPr>
          <w:p w14:paraId="7C988C7C" w14:textId="77777777" w:rsidR="00264B7F" w:rsidRDefault="00264B7F" w:rsidP="0092191F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kern w:val="0"/>
                <w:szCs w:val="21"/>
              </w:rPr>
              <w:t>标准正态分布</w:t>
            </w:r>
          </w:p>
        </w:tc>
        <w:tc>
          <w:tcPr>
            <w:tcW w:w="2005" w:type="dxa"/>
            <w:gridSpan w:val="2"/>
            <w:vAlign w:val="center"/>
          </w:tcPr>
          <w:p w14:paraId="03526A5C" w14:textId="77777777" w:rsidR="00264B7F" w:rsidRPr="00264B7F" w:rsidRDefault="00264B7F" w:rsidP="0092191F">
            <w:pPr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kern w:val="0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964" w:type="dxa"/>
            <w:gridSpan w:val="3"/>
            <w:vAlign w:val="center"/>
          </w:tcPr>
          <w:p w14:paraId="0BC701E6" w14:textId="77777777" w:rsidR="00264B7F" w:rsidRPr="00264B7F" w:rsidRDefault="00A44079" w:rsidP="0092191F">
            <w:pPr>
              <w:rPr>
                <w:color w:val="FFFFFF" w:themeColor="background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FFFFFF" w:themeColor="background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260" w:type="dxa"/>
            <w:gridSpan w:val="2"/>
            <w:vAlign w:val="center"/>
          </w:tcPr>
          <w:p w14:paraId="6CA08A0E" w14:textId="77777777" w:rsidR="00264B7F" w:rsidRPr="00264B7F" w:rsidRDefault="00264B7F" w:rsidP="0092191F">
            <w:pPr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kern w:val="0"/>
                    <w:szCs w:val="21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FFFFFF" w:themeColor="background1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FFFFFF" w:themeColor="background1"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color w:val="FFFFFF" w:themeColor="background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28" w:type="dxa"/>
            <w:vAlign w:val="center"/>
          </w:tcPr>
          <w:p w14:paraId="65DD2014" w14:textId="77777777" w:rsidR="00264B7F" w:rsidRPr="00264B7F" w:rsidRDefault="00264B7F" w:rsidP="0092191F">
            <w:pPr>
              <w:jc w:val="center"/>
              <w:rPr>
                <w:color w:val="FFFFFF" w:themeColor="background1"/>
                <w:szCs w:val="21"/>
              </w:rPr>
            </w:pPr>
            <w:r w:rsidRPr="00264B7F">
              <w:rPr>
                <w:rFonts w:ascii="等线" w:eastAsia="等线" w:hAnsi="等线" w:cs="Times New Roman" w:hint="eastAsia"/>
                <w:color w:val="FFFFFF" w:themeColor="background1"/>
                <w:szCs w:val="21"/>
              </w:rPr>
              <w:t>0</w:t>
            </w:r>
          </w:p>
        </w:tc>
        <w:tc>
          <w:tcPr>
            <w:tcW w:w="1115" w:type="dxa"/>
            <w:vAlign w:val="center"/>
          </w:tcPr>
          <w:p w14:paraId="6F248AA3" w14:textId="77777777" w:rsidR="00264B7F" w:rsidRPr="00264B7F" w:rsidRDefault="00264B7F" w:rsidP="0092191F">
            <w:pPr>
              <w:jc w:val="center"/>
              <w:rPr>
                <w:color w:val="FFFFFF" w:themeColor="background1"/>
                <w:szCs w:val="21"/>
              </w:rPr>
            </w:pPr>
            <w:r w:rsidRPr="00264B7F">
              <w:rPr>
                <w:rFonts w:ascii="等线" w:eastAsia="等线" w:hAnsi="等线" w:cs="Times New Roman" w:hint="eastAsia"/>
                <w:color w:val="FFFFFF" w:themeColor="background1"/>
                <w:szCs w:val="21"/>
              </w:rPr>
              <w:t>1</w:t>
            </w:r>
          </w:p>
        </w:tc>
        <w:tc>
          <w:tcPr>
            <w:tcW w:w="4677" w:type="dxa"/>
            <w:vAlign w:val="center"/>
          </w:tcPr>
          <w:p w14:paraId="67E77437" w14:textId="77777777" w:rsidR="00264B7F" w:rsidRPr="00746297" w:rsidRDefault="00264B7F" w:rsidP="0092191F">
            <w:pPr>
              <w:rPr>
                <w:szCs w:val="21"/>
              </w:rPr>
            </w:pPr>
            <m:oMath>
              <m:r>
                <w:rPr>
                  <w:rFonts w:ascii="Cambria Math" w:hAnsi="Cambria Math"/>
                  <w:kern w:val="0"/>
                  <w:szCs w:val="21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微软雅黑" w:eastAsia="微软雅黑" w:hAnsi="微软雅黑" w:cs="微软雅黑" w:hint="eastAsia"/>
                      <w:kern w:val="0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r>
                <w:rPr>
                  <w:rFonts w:ascii="Cambria Math" w:hAnsi="Cambria Math" w:hint="eastAsia"/>
                  <w:color w:val="FFFFFF" w:themeColor="background1"/>
                  <w:kern w:val="0"/>
                  <w:szCs w:val="21"/>
                </w:rPr>
                <m:t>1</m:t>
              </m:r>
              <m:r>
                <w:rPr>
                  <w:rFonts w:ascii="微软雅黑" w:eastAsia="微软雅黑" w:hAnsi="微软雅黑" w:cs="微软雅黑" w:hint="eastAsia"/>
                  <w:color w:val="FFFFFF" w:themeColor="background1"/>
                  <w:kern w:val="0"/>
                  <w:szCs w:val="21"/>
                </w:rPr>
                <m:t>-</m:t>
              </m:r>
              <m:r>
                <w:rPr>
                  <w:rFonts w:ascii="Cambria Math" w:hAnsi="Cambria Math"/>
                  <w:color w:val="FFFFFF" w:themeColor="background1"/>
                  <w:kern w:val="0"/>
                  <w:szCs w:val="21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color w:val="FFFFFF" w:themeColor="background1"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  <w:kern w:val="0"/>
                      <w:szCs w:val="21"/>
                    </w:rPr>
                    <m:t>x</m:t>
                  </m:r>
                </m:e>
              </m:d>
            </m:oMath>
            <w:r w:rsidRPr="00746297">
              <w:rPr>
                <w:rFonts w:hint="eastAsia"/>
                <w:kern w:val="0"/>
                <w:szCs w:val="21"/>
              </w:rPr>
              <w:t>，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0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r>
                <w:rPr>
                  <w:rFonts w:ascii="Cambria Math" w:hAnsi="Cambria Math" w:hint="eastAsia"/>
                  <w:color w:val="FFFFFF" w:themeColor="background1"/>
                  <w:kern w:val="0"/>
                  <w:szCs w:val="21"/>
                </w:rPr>
                <m:t>0.5</m:t>
              </m:r>
            </m:oMath>
            <w:r w:rsidRPr="00746297">
              <w:rPr>
                <w:rFonts w:hint="eastAsia"/>
                <w:kern w:val="0"/>
                <w:szCs w:val="21"/>
              </w:rPr>
              <w:t>，</w:t>
            </w:r>
            <m:oMath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-∞</m:t>
                  </m:r>
                </m:sub>
                <m:sup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+</m:t>
                  </m:r>
                  <m:r>
                    <w:rPr>
                      <w:rFonts w:ascii="Cambria Math" w:hAnsi="Cambria Math"/>
                      <w:kern w:val="0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kern w:val="0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kern w:val="0"/>
                      <w:szCs w:val="21"/>
                    </w:rPr>
                    <m:t>ⅆt</m:t>
                  </m:r>
                </m:e>
              </m:nary>
              <m:r>
                <w:rPr>
                  <w:rFonts w:ascii="Cambria Math" w:hAnsi="Cambria Math"/>
                  <w:kern w:val="0"/>
                  <w:szCs w:val="21"/>
                </w:rPr>
                <m:t>=</m:t>
              </m:r>
              <m:r>
                <w:rPr>
                  <w:rFonts w:ascii="Cambria Math" w:hAnsi="Cambria Math"/>
                  <w:color w:val="FFFFFF" w:themeColor="background1"/>
                  <w:kern w:val="0"/>
                  <w:szCs w:val="21"/>
                </w:rPr>
                <m:t>1</m:t>
              </m:r>
            </m:oMath>
          </w:p>
        </w:tc>
      </w:tr>
      <w:tr w:rsidR="00264B7F" w14:paraId="1B84F35A" w14:textId="77777777" w:rsidTr="0092191F">
        <w:tc>
          <w:tcPr>
            <w:tcW w:w="1560" w:type="dxa"/>
            <w:gridSpan w:val="2"/>
            <w:vAlign w:val="center"/>
          </w:tcPr>
          <w:p w14:paraId="19830094" w14:textId="77777777" w:rsidR="00264B7F" w:rsidRDefault="00264B7F" w:rsidP="0092191F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指数分布</w:t>
            </w:r>
          </w:p>
        </w:tc>
        <w:tc>
          <w:tcPr>
            <w:tcW w:w="2005" w:type="dxa"/>
            <w:gridSpan w:val="2"/>
            <w:vAlign w:val="center"/>
          </w:tcPr>
          <w:p w14:paraId="51B9E716" w14:textId="77777777" w:rsidR="00264B7F" w:rsidRPr="00264B7F" w:rsidRDefault="00264B7F" w:rsidP="0092191F">
            <w:pPr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kern w:val="0"/>
                    <w:szCs w:val="21"/>
                  </w:rPr>
                  <m:t>X~Exp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964" w:type="dxa"/>
            <w:gridSpan w:val="3"/>
            <w:vAlign w:val="center"/>
          </w:tcPr>
          <w:p w14:paraId="63E30F1B" w14:textId="77777777" w:rsidR="00264B7F" w:rsidRPr="00264B7F" w:rsidRDefault="00A44079" w:rsidP="0092191F">
            <w:pPr>
              <w:rPr>
                <w:color w:val="FFFFFF" w:themeColor="background1"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λ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FFFFFF" w:themeColor="background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260" w:type="dxa"/>
            <w:gridSpan w:val="2"/>
            <w:vAlign w:val="center"/>
          </w:tcPr>
          <w:p w14:paraId="18C77007" w14:textId="77777777" w:rsidR="00264B7F" w:rsidRPr="00264B7F" w:rsidRDefault="00A44079" w:rsidP="0092191F">
            <w:pPr>
              <w:rPr>
                <w:color w:val="FFFFFF" w:themeColor="background1"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FFFFFF" w:themeColor="background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28" w:type="dxa"/>
            <w:vAlign w:val="center"/>
          </w:tcPr>
          <w:p w14:paraId="362181A1" w14:textId="77777777" w:rsidR="00264B7F" w:rsidRPr="00264B7F" w:rsidRDefault="00A44079" w:rsidP="0092191F">
            <w:pPr>
              <w:rPr>
                <w:color w:val="FFFFFF" w:themeColor="background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1115" w:type="dxa"/>
            <w:vAlign w:val="center"/>
          </w:tcPr>
          <w:p w14:paraId="3E76C319" w14:textId="77777777" w:rsidR="00264B7F" w:rsidRPr="00264B7F" w:rsidRDefault="00A44079" w:rsidP="0092191F">
            <w:pPr>
              <w:rPr>
                <w:color w:val="FFFFFF" w:themeColor="background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677" w:type="dxa"/>
            <w:vAlign w:val="center"/>
          </w:tcPr>
          <w:p w14:paraId="6D27661A" w14:textId="77777777" w:rsidR="00264B7F" w:rsidRPr="00746297" w:rsidRDefault="00264B7F" w:rsidP="0092191F">
            <w:pPr>
              <w:pStyle w:val="a3"/>
              <w:ind w:leftChars="-10" w:left="-21" w:firstLineChars="0" w:firstLine="0"/>
              <w:rPr>
                <w:kern w:val="0"/>
                <w:szCs w:val="21"/>
              </w:rPr>
            </w:pPr>
            <w:r w:rsidRPr="00746297">
              <w:rPr>
                <w:rFonts w:hint="eastAsia"/>
                <w:color w:val="FFFFFF" w:themeColor="background1"/>
                <w:kern w:val="0"/>
                <w:szCs w:val="21"/>
              </w:rPr>
              <w:t>泊松分布的间隔，连续的几何分布</w:t>
            </w:r>
          </w:p>
        </w:tc>
      </w:tr>
      <w:tr w:rsidR="00264B7F" w14:paraId="228E258E" w14:textId="77777777" w:rsidTr="0092191F">
        <w:tc>
          <w:tcPr>
            <w:tcW w:w="1560" w:type="dxa"/>
            <w:gridSpan w:val="2"/>
            <w:vAlign w:val="center"/>
          </w:tcPr>
          <w:p w14:paraId="56787991" w14:textId="77777777" w:rsidR="00264B7F" w:rsidRDefault="00264B7F" w:rsidP="0092191F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二维均匀分布</w:t>
            </w:r>
          </w:p>
        </w:tc>
        <w:tc>
          <w:tcPr>
            <w:tcW w:w="2005" w:type="dxa"/>
            <w:gridSpan w:val="2"/>
            <w:vAlign w:val="center"/>
          </w:tcPr>
          <w:p w14:paraId="66DCA084" w14:textId="77777777" w:rsidR="00264B7F" w:rsidRPr="00264B7F" w:rsidRDefault="00264B7F" w:rsidP="0092191F">
            <w:pPr>
              <w:rPr>
                <w:color w:val="FFFFFF" w:themeColor="background1"/>
                <w:szCs w:val="21"/>
              </w:rPr>
            </w:pPr>
          </w:p>
        </w:tc>
        <w:tc>
          <w:tcPr>
            <w:tcW w:w="1964" w:type="dxa"/>
            <w:gridSpan w:val="3"/>
            <w:vAlign w:val="center"/>
          </w:tcPr>
          <w:p w14:paraId="3906D6EC" w14:textId="77777777" w:rsidR="00264B7F" w:rsidRPr="00264B7F" w:rsidRDefault="00264B7F" w:rsidP="0092191F">
            <w:pPr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color w:val="FFFFFF" w:themeColor="background1"/>
                    <w:kern w:val="0"/>
                    <w:szCs w:val="2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Cs/>
                        <w:color w:val="FFFFFF" w:themeColor="background1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Cs/>
                            <w:color w:val="FFFFFF" w:themeColor="background1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1/</m:t>
                        </m:r>
                        <m:r>
                          <w:rPr>
                            <w:rFonts w:ascii="Cambria Math" w:hAnsi="Cambria Math" w:hint="eastAsia"/>
                            <w:color w:val="FFFFFF" w:themeColor="background1"/>
                            <w:kern w:val="0"/>
                            <w:szCs w:val="21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FFFFFF" w:themeColor="background1"/>
                            <w:kern w:val="0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260" w:type="dxa"/>
            <w:gridSpan w:val="2"/>
            <w:vAlign w:val="center"/>
          </w:tcPr>
          <w:p w14:paraId="566FF5F2" w14:textId="77777777" w:rsidR="00264B7F" w:rsidRPr="00264B7F" w:rsidRDefault="00264B7F" w:rsidP="0092191F">
            <w:pPr>
              <w:rPr>
                <w:color w:val="FFFFFF" w:themeColor="background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203B396E" w14:textId="77777777" w:rsidR="00264B7F" w:rsidRPr="00264B7F" w:rsidRDefault="00264B7F" w:rsidP="0092191F">
            <w:pPr>
              <w:rPr>
                <w:color w:val="FFFFFF" w:themeColor="background1"/>
                <w:szCs w:val="21"/>
              </w:rPr>
            </w:pPr>
          </w:p>
        </w:tc>
        <w:tc>
          <w:tcPr>
            <w:tcW w:w="1115" w:type="dxa"/>
            <w:vAlign w:val="center"/>
          </w:tcPr>
          <w:p w14:paraId="1B16F5BF" w14:textId="77777777" w:rsidR="00264B7F" w:rsidRPr="00264B7F" w:rsidRDefault="00264B7F" w:rsidP="0092191F">
            <w:pPr>
              <w:rPr>
                <w:color w:val="FFFFFF" w:themeColor="background1"/>
                <w:szCs w:val="21"/>
              </w:rPr>
            </w:pPr>
          </w:p>
        </w:tc>
        <w:tc>
          <w:tcPr>
            <w:tcW w:w="4677" w:type="dxa"/>
            <w:vAlign w:val="center"/>
          </w:tcPr>
          <w:p w14:paraId="5ADE707C" w14:textId="77777777" w:rsidR="00264B7F" w:rsidRPr="00746297" w:rsidRDefault="00264B7F" w:rsidP="0092191F">
            <w:pPr>
              <w:rPr>
                <w:szCs w:val="21"/>
              </w:rPr>
            </w:pPr>
          </w:p>
        </w:tc>
      </w:tr>
      <w:tr w:rsidR="00264B7F" w14:paraId="7013E12E" w14:textId="77777777" w:rsidTr="0092191F">
        <w:tc>
          <w:tcPr>
            <w:tcW w:w="1560" w:type="dxa"/>
            <w:gridSpan w:val="2"/>
            <w:vAlign w:val="center"/>
          </w:tcPr>
          <w:p w14:paraId="424390A0" w14:textId="77777777" w:rsidR="00264B7F" w:rsidRPr="00475DB1" w:rsidRDefault="00264B7F" w:rsidP="0092191F">
            <w:pPr>
              <w:ind w:leftChars="-53" w:left="-111" w:firstLineChars="52" w:firstLine="109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二维正态分布</w:t>
            </w:r>
          </w:p>
        </w:tc>
        <w:tc>
          <w:tcPr>
            <w:tcW w:w="2005" w:type="dxa"/>
            <w:gridSpan w:val="2"/>
            <w:vAlign w:val="center"/>
          </w:tcPr>
          <w:p w14:paraId="35103460" w14:textId="77777777" w:rsidR="00264B7F" w:rsidRPr="00264B7F" w:rsidRDefault="00A44079" w:rsidP="0092191F">
            <w:pPr>
              <w:pStyle w:val="a3"/>
              <w:ind w:firstLineChars="0" w:firstLine="0"/>
              <w:jc w:val="center"/>
              <w:rPr>
                <w:color w:val="FFFFFF" w:themeColor="background1"/>
                <w:kern w:val="0"/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color w:val="FFFFFF" w:themeColor="background1"/>
                    <w:kern w:val="0"/>
                    <w:szCs w:val="21"/>
                  </w:rPr>
                  <m:t>~</m:t>
                </m:r>
              </m:oMath>
            </m:oMathPara>
          </w:p>
          <w:p w14:paraId="49B61014" w14:textId="77777777" w:rsidR="00264B7F" w:rsidRPr="00264B7F" w:rsidRDefault="00264B7F" w:rsidP="0092191F">
            <w:pPr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kern w:val="0"/>
                    <w:szCs w:val="21"/>
                  </w:rPr>
                  <m:t>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;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;ρ</m:t>
                    </m:r>
                  </m:e>
                </m:d>
              </m:oMath>
            </m:oMathPara>
          </w:p>
        </w:tc>
        <w:tc>
          <w:tcPr>
            <w:tcW w:w="7067" w:type="dxa"/>
            <w:gridSpan w:val="7"/>
            <w:vAlign w:val="center"/>
          </w:tcPr>
          <w:p w14:paraId="6893BADC" w14:textId="77777777" w:rsidR="00264B7F" w:rsidRPr="00264B7F" w:rsidRDefault="00264B7F" w:rsidP="0092191F">
            <w:pPr>
              <w:tabs>
                <w:tab w:val="left" w:pos="3958"/>
              </w:tabs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color w:val="FFFFFF" w:themeColor="background1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color w:val="FFFFFF" w:themeColor="background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color w:val="FFFFFF" w:themeColor="background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color w:val="FFFFFF" w:themeColor="background1"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color w:val="FFFFFF" w:themeColor="background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iCs/>
                        <w:color w:val="FFFFFF" w:themeColor="background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color w:val="FFFFFF" w:themeColor="background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color w:val="FFFFFF" w:themeColor="background1"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color w:val="FFFFFF" w:themeColor="background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1-ρ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color w:val="FFFFFF" w:themeColor="background1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color w:val="FFFFFF" w:themeColor="background1"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color w:val="FFFFFF" w:themeColor="background1"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color w:val="FFFFFF" w:themeColor="background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kern w:val="0"/>
                                        <w:szCs w:val="21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color w:val="FFFFFF" w:themeColor="background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kern w:val="0"/>
                                            <w:szCs w:val="2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color w:val="FFFFFF" w:themeColor="background1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color w:val="FFFFFF" w:themeColor="background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2ρ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color w:val="FFFFFF" w:themeColor="background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color w:val="FFFFFF" w:themeColor="background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kern w:val="0"/>
                                        <w:szCs w:val="21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color w:val="FFFFFF" w:themeColor="background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color w:val="FFFFFF" w:themeColor="background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kern w:val="0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color w:val="FFFFFF" w:themeColor="background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color w:val="FFFFFF" w:themeColor="background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color w:val="FFFFFF" w:themeColor="background1"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color w:val="FFFFFF" w:themeColor="background1"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color w:val="FFFFFF" w:themeColor="background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kern w:val="0"/>
                                        <w:szCs w:val="21"/>
                                      </w:rPr>
                                      <m:t>y-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color w:val="FFFFFF" w:themeColor="background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kern w:val="0"/>
                                            <w:szCs w:val="2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color w:val="FFFFFF" w:themeColor="background1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sup>
                </m:sSup>
              </m:oMath>
            </m:oMathPara>
          </w:p>
        </w:tc>
        <w:tc>
          <w:tcPr>
            <w:tcW w:w="4677" w:type="dxa"/>
            <w:vAlign w:val="center"/>
          </w:tcPr>
          <w:p w14:paraId="067483D6" w14:textId="77777777" w:rsidR="00264B7F" w:rsidRPr="00746297" w:rsidRDefault="00264B7F" w:rsidP="0092191F">
            <w:pPr>
              <w:ind w:leftChars="9" w:left="19"/>
              <w:rPr>
                <w:kern w:val="0"/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X,Y</m:t>
              </m:r>
            </m:oMath>
            <w:r w:rsidRPr="00746297">
              <w:rPr>
                <w:rFonts w:hint="eastAsia"/>
                <w:szCs w:val="21"/>
              </w:rPr>
              <w:t>相互独立</w:t>
            </w:r>
            <m:oMath>
              <m:r>
                <w:rPr>
                  <w:rFonts w:ascii="Cambria Math" w:hAnsi="Cambria Math"/>
                  <w:szCs w:val="21"/>
                </w:rPr>
                <m:t>⇔</m:t>
              </m:r>
              <m:r>
                <w:rPr>
                  <w:rFonts w:ascii="Cambria Math" w:hAnsi="Cambria Math"/>
                  <w:color w:val="FFFFFF" w:themeColor="background1"/>
                  <w:kern w:val="0"/>
                  <w:szCs w:val="21"/>
                </w:rPr>
                <m:t>ρ</m:t>
              </m:r>
              <m:r>
                <w:rPr>
                  <w:rFonts w:ascii="Cambria Math" w:hAnsi="Cambria Math" w:hint="eastAsia"/>
                  <w:color w:val="FFFFFF" w:themeColor="background1"/>
                  <w:kern w:val="0"/>
                  <w:szCs w:val="21"/>
                </w:rPr>
                <m:t>=0</m:t>
              </m:r>
            </m:oMath>
            <w:r w:rsidRPr="00746297">
              <w:rPr>
                <w:rFonts w:hint="eastAsia"/>
                <w:color w:val="FFFFFF" w:themeColor="background1"/>
                <w:kern w:val="0"/>
                <w:szCs w:val="21"/>
              </w:rPr>
              <w:t>；</w:t>
            </w:r>
          </w:p>
          <w:p w14:paraId="3EF24A29" w14:textId="77777777" w:rsidR="00264B7F" w:rsidRPr="00746297" w:rsidRDefault="00264B7F" w:rsidP="0092191F">
            <w:pPr>
              <w:ind w:leftChars="9" w:left="19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aX+bY~</m:t>
                </m:r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+b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,a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+2ab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ρ+b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</w:tc>
      </w:tr>
    </w:tbl>
    <w:p w14:paraId="5F4E846F" w14:textId="634FDA17" w:rsidR="009E4F09" w:rsidRPr="00687B0C" w:rsidRDefault="009E4F09" w:rsidP="004E64B2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687B0C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正态总体参数的假设检验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056"/>
        <w:gridCol w:w="1592"/>
        <w:gridCol w:w="1368"/>
        <w:gridCol w:w="1368"/>
        <w:gridCol w:w="4396"/>
        <w:gridCol w:w="4962"/>
      </w:tblGrid>
      <w:tr w:rsidR="004E7760" w14:paraId="1149DD11" w14:textId="77777777" w:rsidTr="00241F0E">
        <w:tc>
          <w:tcPr>
            <w:tcW w:w="0" w:type="auto"/>
            <w:vAlign w:val="center"/>
          </w:tcPr>
          <w:p w14:paraId="478E587C" w14:textId="03E56F2B" w:rsidR="009E4F09" w:rsidRDefault="009E4F09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检验参数</w:t>
            </w:r>
          </w:p>
        </w:tc>
        <w:tc>
          <w:tcPr>
            <w:tcW w:w="0" w:type="auto"/>
            <w:vAlign w:val="center"/>
          </w:tcPr>
          <w:p w14:paraId="3AE573C6" w14:textId="47CDBE88" w:rsidR="009E4F09" w:rsidRDefault="009E4F09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0" w:type="auto"/>
            <w:vAlign w:val="center"/>
          </w:tcPr>
          <w:p w14:paraId="0F974DE5" w14:textId="19F538F5" w:rsidR="009E4F09" w:rsidRPr="00F95EA0" w:rsidRDefault="00A44079" w:rsidP="004E64B2">
            <w:pPr>
              <w:jc w:val="center"/>
              <w:rPr>
                <w:i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A94114D" w14:textId="48495690" w:rsidR="009E4F09" w:rsidRPr="00F95EA0" w:rsidRDefault="00A44079" w:rsidP="004E64B2">
            <w:pPr>
              <w:jc w:val="center"/>
              <w:rPr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96" w:type="dxa"/>
            <w:vAlign w:val="center"/>
          </w:tcPr>
          <w:p w14:paraId="5D6878E8" w14:textId="65628D36" w:rsidR="009E4F09" w:rsidRDefault="004D09C1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检验统计量的分布</w:t>
            </w:r>
          </w:p>
        </w:tc>
        <w:tc>
          <w:tcPr>
            <w:tcW w:w="4962" w:type="dxa"/>
            <w:vAlign w:val="center"/>
          </w:tcPr>
          <w:p w14:paraId="0BF3567E" w14:textId="14A5ABC7" w:rsidR="009E4F09" w:rsidRDefault="004D09C1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拒绝域</w:t>
            </w:r>
          </w:p>
        </w:tc>
      </w:tr>
      <w:tr w:rsidR="004E7760" w14:paraId="5634BE95" w14:textId="77777777" w:rsidTr="00241F0E">
        <w:tc>
          <w:tcPr>
            <w:tcW w:w="0" w:type="auto"/>
            <w:vMerge w:val="restart"/>
            <w:vAlign w:val="center"/>
          </w:tcPr>
          <w:p w14:paraId="59B29EFB" w14:textId="0C9E478C" w:rsidR="006D2437" w:rsidRDefault="006D2437" w:rsidP="004E64B2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0" w:type="auto"/>
            <w:vAlign w:val="center"/>
          </w:tcPr>
          <w:p w14:paraId="3489D9CD" w14:textId="2AE95012" w:rsidR="006D2437" w:rsidRDefault="00A44079" w:rsidP="004E64B2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5096C5B4" w14:textId="62A68A6F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0313F3E6" w14:textId="09FE353D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2775666A" w14:textId="226001DC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130C0CC5" w14:textId="6A2DB66A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052AF6B" w14:textId="4CAFBD01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DE6BB49" w14:textId="6A789E55" w:rsidR="006D2437" w:rsidRPr="004F35AD" w:rsidRDefault="006D2437" w:rsidP="004E64B2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396" w:type="dxa"/>
            <w:vAlign w:val="center"/>
          </w:tcPr>
          <w:p w14:paraId="1560530D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77ABC3FF" w14:textId="70F580EF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138AFDBC" w14:textId="46F11B81" w:rsidR="003C3010" w:rsidRPr="003C3010" w:rsidRDefault="003C3010" w:rsidP="004E64B2">
            <w:pPr>
              <w:jc w:val="center"/>
              <w:rPr>
                <w:iCs/>
                <w:szCs w:val="21"/>
              </w:rPr>
            </w:pPr>
          </w:p>
        </w:tc>
      </w:tr>
      <w:tr w:rsidR="004E7760" w14:paraId="6EE5E21A" w14:textId="77777777" w:rsidTr="00241F0E">
        <w:tc>
          <w:tcPr>
            <w:tcW w:w="0" w:type="auto"/>
            <w:vMerge/>
            <w:vAlign w:val="center"/>
          </w:tcPr>
          <w:p w14:paraId="40803731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D21D35" w14:textId="6DDD4203" w:rsidR="006D2437" w:rsidRDefault="00A44079" w:rsidP="004E64B2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44B73BE4" w14:textId="23895EC5" w:rsidR="006D2437" w:rsidRDefault="006D2437" w:rsidP="004E64B2">
            <w:pPr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4481782A" w14:textId="11B1E4F6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72F24128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35EBB109" w14:textId="2B5EE7E0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2DF36E94" w14:textId="1482643B" w:rsidR="006D2437" w:rsidRPr="003C3010" w:rsidRDefault="006D2437" w:rsidP="004E64B2">
            <w:pPr>
              <w:jc w:val="center"/>
              <w:rPr>
                <w:i/>
                <w:szCs w:val="21"/>
              </w:rPr>
            </w:pPr>
          </w:p>
        </w:tc>
      </w:tr>
      <w:tr w:rsidR="003C3010" w14:paraId="397E2C40" w14:textId="77777777" w:rsidTr="00241F0E">
        <w:tc>
          <w:tcPr>
            <w:tcW w:w="0" w:type="auto"/>
            <w:vMerge w:val="restart"/>
            <w:vAlign w:val="center"/>
          </w:tcPr>
          <w:p w14:paraId="04200472" w14:textId="088C27E5" w:rsidR="006D2437" w:rsidRDefault="00A44079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5B574CC6" w14:textId="0DA096A9" w:rsidR="006D2437" w:rsidRDefault="006D2437" w:rsidP="004E64B2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trike/>
                  <w:szCs w:val="21"/>
                </w:rPr>
                <m:t>μ</m:t>
              </m:r>
            </m:oMath>
            <w:r w:rsidRPr="007E3360">
              <w:rPr>
                <w:rFonts w:hint="eastAsia"/>
                <w:strike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74DAFF5E" w14:textId="1D107E57" w:rsidR="006D2437" w:rsidRPr="001675F9" w:rsidRDefault="00A44079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C646A9A" w14:textId="6B91705F" w:rsidR="006D2437" w:rsidRPr="001675F9" w:rsidRDefault="00A44079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F292D15" w14:textId="4F4E73AC" w:rsidR="006D2437" w:rsidRDefault="00A44079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0D89D7D6" w14:textId="33FBA0A7" w:rsidR="006D2437" w:rsidRPr="001675F9" w:rsidRDefault="00A44079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7C29DFF4" w14:textId="574EEB9A" w:rsidR="006D2437" w:rsidRPr="001675F9" w:rsidRDefault="00A44079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29B360B6" w14:textId="09B150FC" w:rsidR="006D2437" w:rsidRDefault="00A44079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396" w:type="dxa"/>
            <w:vAlign w:val="center"/>
          </w:tcPr>
          <w:p w14:paraId="5A7F9DDB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2AF6D5CE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6191F70A" w14:textId="6CD7B991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37BF1B11" w14:textId="2117A6C6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38098E83" w14:textId="77777777" w:rsidTr="00241F0E">
        <w:tc>
          <w:tcPr>
            <w:tcW w:w="0" w:type="auto"/>
            <w:vMerge/>
            <w:vAlign w:val="center"/>
          </w:tcPr>
          <w:p w14:paraId="38745B42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2DDBBCE" w14:textId="64C07B0E" w:rsidR="006D2437" w:rsidRDefault="006D2437" w:rsidP="004E64B2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6F7ABCF4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2AFC4CA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56F9EF74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13B9382F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3C1D65CE" w14:textId="4D641652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4ED7634E" w14:textId="0F585958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5DFAE568" w14:textId="77777777" w:rsidTr="00241F0E">
        <w:tc>
          <w:tcPr>
            <w:tcW w:w="0" w:type="auto"/>
            <w:vMerge w:val="restart"/>
            <w:vAlign w:val="center"/>
          </w:tcPr>
          <w:p w14:paraId="61AD15FF" w14:textId="706C5CDD" w:rsidR="006D2437" w:rsidRDefault="00A44079" w:rsidP="004E64B2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831D2BE" w14:textId="76AA27C4" w:rsidR="006D2437" w:rsidRDefault="00A44079" w:rsidP="004E64B2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6D2437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1D0D833" w14:textId="4402DFD0" w:rsidR="006D2437" w:rsidRPr="006D2437" w:rsidRDefault="00A44079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6867048" w14:textId="6E39E263" w:rsidR="006D2437" w:rsidRPr="006D2437" w:rsidRDefault="00A44079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A6EAD92" w14:textId="2DBC5DDC" w:rsidR="006D2437" w:rsidRDefault="00A44079" w:rsidP="004E64B2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68F95142" w14:textId="6314B8F8" w:rsidR="006D2437" w:rsidRPr="006D2437" w:rsidRDefault="00A44079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FAF3AC7" w14:textId="4A4E75F3" w:rsidR="006D2437" w:rsidRPr="006D2437" w:rsidRDefault="00A44079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43059F1E" w14:textId="63D1937C" w:rsidR="006D2437" w:rsidRDefault="00A44079" w:rsidP="004E64B2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396" w:type="dxa"/>
            <w:vAlign w:val="center"/>
          </w:tcPr>
          <w:p w14:paraId="64ED525F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1EBDC436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00450F77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5F11B391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49B61D03" w14:textId="746EF09D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6A83D122" w14:textId="78C019C8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1E867FD4" w14:textId="77777777" w:rsidTr="00241F0E">
        <w:tc>
          <w:tcPr>
            <w:tcW w:w="0" w:type="auto"/>
            <w:vMerge/>
            <w:vAlign w:val="center"/>
          </w:tcPr>
          <w:p w14:paraId="7D3FC1BC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F84C46" w14:textId="78C491BF" w:rsidR="006D2437" w:rsidRDefault="00A44079" w:rsidP="004E64B2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6D2437">
              <w:rPr>
                <w:rFonts w:hint="eastAsia"/>
                <w:kern w:val="0"/>
                <w:szCs w:val="21"/>
              </w:rPr>
              <w:t>未</w:t>
            </w:r>
            <w:r w:rsidR="006D2437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0" w:type="auto"/>
            <w:vMerge/>
            <w:vAlign w:val="center"/>
          </w:tcPr>
          <w:p w14:paraId="7D92E062" w14:textId="1F2AABF1" w:rsidR="006D2437" w:rsidRPr="00A06FE5" w:rsidRDefault="006D2437" w:rsidP="004E64B2">
            <w:pPr>
              <w:jc w:val="center"/>
              <w:rPr>
                <w:bCs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06B71055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5D36174B" w14:textId="77777777" w:rsidR="006D2437" w:rsidRDefault="006D2437" w:rsidP="004E64B2">
            <w:pPr>
              <w:widowControl/>
              <w:jc w:val="center"/>
              <w:rPr>
                <w:szCs w:val="21"/>
              </w:rPr>
            </w:pPr>
          </w:p>
          <w:p w14:paraId="51176059" w14:textId="77777777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  <w:p w14:paraId="65DFA369" w14:textId="77777777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  <w:p w14:paraId="6A91CF55" w14:textId="77777777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  <w:p w14:paraId="37FA42C1" w14:textId="4F8CE09D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16DFB098" w14:textId="207E3E4B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60285852" w14:textId="77777777" w:rsidTr="00241F0E">
        <w:tc>
          <w:tcPr>
            <w:tcW w:w="0" w:type="auto"/>
            <w:vMerge w:val="restart"/>
            <w:vAlign w:val="center"/>
          </w:tcPr>
          <w:p w14:paraId="28E29BDE" w14:textId="288E3E1E" w:rsidR="006D2437" w:rsidRDefault="00A44079" w:rsidP="004E64B2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188261CD" w14:textId="6F12922E" w:rsidR="006D2437" w:rsidRPr="00DB421D" w:rsidRDefault="00A44079" w:rsidP="004E64B2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DB421D"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AF42561" w14:textId="77777777" w:rsidR="006D2437" w:rsidRPr="006D2437" w:rsidRDefault="00A44079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 w:hint="eastAsia"/>
                    <w:kern w:val="0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34A9FAA" w14:textId="77777777" w:rsidR="006D2437" w:rsidRPr="006D2437" w:rsidRDefault="00A44079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CEEBA41" w14:textId="70DC1F66" w:rsidR="006D2437" w:rsidRDefault="00A44079" w:rsidP="004E64B2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5BCB0FD4" w14:textId="77777777" w:rsidR="006D2437" w:rsidRPr="006D2437" w:rsidRDefault="00A44079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182B1C92" w14:textId="77777777" w:rsidR="006D2437" w:rsidRPr="006D2437" w:rsidRDefault="00A44079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4D6C4613" w14:textId="48F3DDBD" w:rsidR="006D2437" w:rsidRDefault="00A44079" w:rsidP="004E64B2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4396" w:type="dxa"/>
            <w:vAlign w:val="center"/>
          </w:tcPr>
          <w:p w14:paraId="06625C57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0B27D619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4DC92769" w14:textId="067D2CAE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38F9BF30" w14:textId="7AB8595B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04AD5BD4" w14:textId="77777777" w:rsidTr="00241F0E">
        <w:tc>
          <w:tcPr>
            <w:tcW w:w="0" w:type="auto"/>
            <w:vMerge/>
            <w:vAlign w:val="center"/>
          </w:tcPr>
          <w:p w14:paraId="0E9C992E" w14:textId="74D19D58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8AD2F49" w14:textId="01C6C732" w:rsidR="006D2437" w:rsidRDefault="00A44079" w:rsidP="004E64B2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16FBD87E" w14:textId="34F7368A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6AD0C80" w14:textId="424B3F60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07E031A7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51350388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47C56337" w14:textId="3EDD7742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7A7C1137" w14:textId="43F8AD9F" w:rsidR="006D2437" w:rsidRPr="00960427" w:rsidRDefault="006D2437" w:rsidP="004E64B2">
            <w:pPr>
              <w:jc w:val="center"/>
              <w:rPr>
                <w:i/>
                <w:iCs/>
                <w:szCs w:val="21"/>
              </w:rPr>
            </w:pPr>
          </w:p>
        </w:tc>
      </w:tr>
    </w:tbl>
    <w:p w14:paraId="56606CE5" w14:textId="447889E2" w:rsidR="009E4F09" w:rsidRPr="00475DB1" w:rsidRDefault="009E4F09" w:rsidP="004E64B2">
      <w:pPr>
        <w:rPr>
          <w:szCs w:val="21"/>
        </w:rPr>
      </w:pPr>
    </w:p>
    <w:sectPr w:rsidR="009E4F09" w:rsidRPr="00475DB1" w:rsidSect="00381D98">
      <w:type w:val="continuous"/>
      <w:pgSz w:w="16838" w:h="11906" w:orient="landscape"/>
      <w:pgMar w:top="720" w:right="720" w:bottom="720" w:left="720" w:header="851" w:footer="992" w:gutter="0"/>
      <w:cols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160F"/>
    <w:multiLevelType w:val="hybridMultilevel"/>
    <w:tmpl w:val="07127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D8711A"/>
    <w:multiLevelType w:val="hybridMultilevel"/>
    <w:tmpl w:val="5296DB20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3A0E7D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32C99"/>
    <w:multiLevelType w:val="hybridMultilevel"/>
    <w:tmpl w:val="FDD6989A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6C1008"/>
    <w:multiLevelType w:val="hybridMultilevel"/>
    <w:tmpl w:val="ABF0C562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DA21A6"/>
    <w:multiLevelType w:val="hybridMultilevel"/>
    <w:tmpl w:val="598A95FE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797F4A"/>
    <w:multiLevelType w:val="hybridMultilevel"/>
    <w:tmpl w:val="9DA675BA"/>
    <w:lvl w:ilvl="0" w:tplc="FFB430B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824772"/>
    <w:multiLevelType w:val="hybridMultilevel"/>
    <w:tmpl w:val="FA3A353C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9A3F5A"/>
    <w:multiLevelType w:val="hybridMultilevel"/>
    <w:tmpl w:val="A7BEABB6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E25524"/>
    <w:multiLevelType w:val="hybridMultilevel"/>
    <w:tmpl w:val="3502D3E4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4920B6A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  <w:i w:val="0"/>
        <w:iCs w:val="0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13542"/>
    <w:rsid w:val="000138A3"/>
    <w:rsid w:val="000156ED"/>
    <w:rsid w:val="00016812"/>
    <w:rsid w:val="0002045D"/>
    <w:rsid w:val="00024A7C"/>
    <w:rsid w:val="000309B1"/>
    <w:rsid w:val="0003772D"/>
    <w:rsid w:val="000463D7"/>
    <w:rsid w:val="000470D2"/>
    <w:rsid w:val="00047493"/>
    <w:rsid w:val="00055F61"/>
    <w:rsid w:val="00060DCD"/>
    <w:rsid w:val="000616E8"/>
    <w:rsid w:val="0007000D"/>
    <w:rsid w:val="00075FE9"/>
    <w:rsid w:val="00077498"/>
    <w:rsid w:val="00080670"/>
    <w:rsid w:val="000835D7"/>
    <w:rsid w:val="000917BA"/>
    <w:rsid w:val="00092156"/>
    <w:rsid w:val="00092201"/>
    <w:rsid w:val="00093EBB"/>
    <w:rsid w:val="0009522F"/>
    <w:rsid w:val="00096AAD"/>
    <w:rsid w:val="000A1AA6"/>
    <w:rsid w:val="000A5630"/>
    <w:rsid w:val="000A5A0C"/>
    <w:rsid w:val="000B1BBD"/>
    <w:rsid w:val="000C30C8"/>
    <w:rsid w:val="000C40C4"/>
    <w:rsid w:val="000C59FC"/>
    <w:rsid w:val="000C6951"/>
    <w:rsid w:val="000C6A9F"/>
    <w:rsid w:val="000C7283"/>
    <w:rsid w:val="000C7877"/>
    <w:rsid w:val="000D34DB"/>
    <w:rsid w:val="000E089C"/>
    <w:rsid w:val="000E1329"/>
    <w:rsid w:val="000E18A9"/>
    <w:rsid w:val="000E20B2"/>
    <w:rsid w:val="000E6059"/>
    <w:rsid w:val="000F43DD"/>
    <w:rsid w:val="000F4A72"/>
    <w:rsid w:val="000F4B4F"/>
    <w:rsid w:val="0010107E"/>
    <w:rsid w:val="00102A9D"/>
    <w:rsid w:val="00103B1A"/>
    <w:rsid w:val="00106613"/>
    <w:rsid w:val="001135F4"/>
    <w:rsid w:val="001215F2"/>
    <w:rsid w:val="00127FF3"/>
    <w:rsid w:val="00130478"/>
    <w:rsid w:val="00131B48"/>
    <w:rsid w:val="00137B63"/>
    <w:rsid w:val="00137B88"/>
    <w:rsid w:val="00141B2E"/>
    <w:rsid w:val="00143B9C"/>
    <w:rsid w:val="00144BCB"/>
    <w:rsid w:val="00152BD2"/>
    <w:rsid w:val="0015352D"/>
    <w:rsid w:val="00157792"/>
    <w:rsid w:val="001675F9"/>
    <w:rsid w:val="00167F9D"/>
    <w:rsid w:val="00173192"/>
    <w:rsid w:val="00180BBB"/>
    <w:rsid w:val="001810ED"/>
    <w:rsid w:val="00183000"/>
    <w:rsid w:val="0018631E"/>
    <w:rsid w:val="00186FFD"/>
    <w:rsid w:val="00193781"/>
    <w:rsid w:val="00195547"/>
    <w:rsid w:val="001A1C6B"/>
    <w:rsid w:val="001A245C"/>
    <w:rsid w:val="001A77A1"/>
    <w:rsid w:val="001B0495"/>
    <w:rsid w:val="001B386C"/>
    <w:rsid w:val="001B62B6"/>
    <w:rsid w:val="001C41C6"/>
    <w:rsid w:val="001C66E3"/>
    <w:rsid w:val="001D1567"/>
    <w:rsid w:val="001D1FD0"/>
    <w:rsid w:val="001D3076"/>
    <w:rsid w:val="001D58C2"/>
    <w:rsid w:val="001E391F"/>
    <w:rsid w:val="001E69B1"/>
    <w:rsid w:val="001F4C31"/>
    <w:rsid w:val="001F5C01"/>
    <w:rsid w:val="001F7DD0"/>
    <w:rsid w:val="0020310B"/>
    <w:rsid w:val="00203378"/>
    <w:rsid w:val="00207BE2"/>
    <w:rsid w:val="002141F1"/>
    <w:rsid w:val="00216F10"/>
    <w:rsid w:val="0022366C"/>
    <w:rsid w:val="00224791"/>
    <w:rsid w:val="00230056"/>
    <w:rsid w:val="00232FAA"/>
    <w:rsid w:val="00237F57"/>
    <w:rsid w:val="00241F0E"/>
    <w:rsid w:val="00253444"/>
    <w:rsid w:val="002554EE"/>
    <w:rsid w:val="002563FD"/>
    <w:rsid w:val="00257553"/>
    <w:rsid w:val="00261497"/>
    <w:rsid w:val="002640C5"/>
    <w:rsid w:val="00264B7F"/>
    <w:rsid w:val="00265539"/>
    <w:rsid w:val="00271FA1"/>
    <w:rsid w:val="002755D3"/>
    <w:rsid w:val="0027699E"/>
    <w:rsid w:val="002848E7"/>
    <w:rsid w:val="002909E7"/>
    <w:rsid w:val="0029359C"/>
    <w:rsid w:val="002A3BC0"/>
    <w:rsid w:val="002A63A0"/>
    <w:rsid w:val="002B1DE5"/>
    <w:rsid w:val="002B2066"/>
    <w:rsid w:val="002B4D81"/>
    <w:rsid w:val="002B5D94"/>
    <w:rsid w:val="002C37D7"/>
    <w:rsid w:val="002C3FEA"/>
    <w:rsid w:val="002D0B88"/>
    <w:rsid w:val="002D0FCF"/>
    <w:rsid w:val="002D2EB7"/>
    <w:rsid w:val="002D62EC"/>
    <w:rsid w:val="002E1BC8"/>
    <w:rsid w:val="002E491B"/>
    <w:rsid w:val="002F1CDA"/>
    <w:rsid w:val="002F2E69"/>
    <w:rsid w:val="0030346E"/>
    <w:rsid w:val="0030356D"/>
    <w:rsid w:val="003042B7"/>
    <w:rsid w:val="00304982"/>
    <w:rsid w:val="0031652F"/>
    <w:rsid w:val="0032214E"/>
    <w:rsid w:val="00325B7E"/>
    <w:rsid w:val="003343BB"/>
    <w:rsid w:val="00340034"/>
    <w:rsid w:val="003412E8"/>
    <w:rsid w:val="0034133D"/>
    <w:rsid w:val="003436CA"/>
    <w:rsid w:val="00344C2E"/>
    <w:rsid w:val="00346ED9"/>
    <w:rsid w:val="0034785F"/>
    <w:rsid w:val="00350698"/>
    <w:rsid w:val="00356C3D"/>
    <w:rsid w:val="00367ACF"/>
    <w:rsid w:val="00372C8C"/>
    <w:rsid w:val="00372FBF"/>
    <w:rsid w:val="00377A89"/>
    <w:rsid w:val="00380197"/>
    <w:rsid w:val="00381A08"/>
    <w:rsid w:val="00381D98"/>
    <w:rsid w:val="003821C2"/>
    <w:rsid w:val="0038287C"/>
    <w:rsid w:val="003830AC"/>
    <w:rsid w:val="003877F3"/>
    <w:rsid w:val="003879EC"/>
    <w:rsid w:val="00390300"/>
    <w:rsid w:val="003940FE"/>
    <w:rsid w:val="003A063B"/>
    <w:rsid w:val="003A46EE"/>
    <w:rsid w:val="003A51A4"/>
    <w:rsid w:val="003B2D1E"/>
    <w:rsid w:val="003B4D48"/>
    <w:rsid w:val="003B7584"/>
    <w:rsid w:val="003C0128"/>
    <w:rsid w:val="003C3010"/>
    <w:rsid w:val="003C3B60"/>
    <w:rsid w:val="003C5308"/>
    <w:rsid w:val="003C7149"/>
    <w:rsid w:val="003C72FE"/>
    <w:rsid w:val="003D090D"/>
    <w:rsid w:val="003D4C8B"/>
    <w:rsid w:val="003D658D"/>
    <w:rsid w:val="003E18B4"/>
    <w:rsid w:val="003E2217"/>
    <w:rsid w:val="003E512F"/>
    <w:rsid w:val="003F405E"/>
    <w:rsid w:val="00400CDB"/>
    <w:rsid w:val="00407FFB"/>
    <w:rsid w:val="00411516"/>
    <w:rsid w:val="00411FD6"/>
    <w:rsid w:val="00413AEE"/>
    <w:rsid w:val="00417246"/>
    <w:rsid w:val="004241DC"/>
    <w:rsid w:val="0042475C"/>
    <w:rsid w:val="0042678F"/>
    <w:rsid w:val="00427243"/>
    <w:rsid w:val="00431CCF"/>
    <w:rsid w:val="004377AB"/>
    <w:rsid w:val="00440763"/>
    <w:rsid w:val="004420B8"/>
    <w:rsid w:val="00450E6E"/>
    <w:rsid w:val="00453227"/>
    <w:rsid w:val="004710F2"/>
    <w:rsid w:val="0047537D"/>
    <w:rsid w:val="00475DB1"/>
    <w:rsid w:val="00476E30"/>
    <w:rsid w:val="00477AF7"/>
    <w:rsid w:val="00483450"/>
    <w:rsid w:val="00484598"/>
    <w:rsid w:val="00492D81"/>
    <w:rsid w:val="004A005A"/>
    <w:rsid w:val="004A2860"/>
    <w:rsid w:val="004B0B48"/>
    <w:rsid w:val="004B44C9"/>
    <w:rsid w:val="004B5789"/>
    <w:rsid w:val="004C031D"/>
    <w:rsid w:val="004C0873"/>
    <w:rsid w:val="004C4BAD"/>
    <w:rsid w:val="004D09C1"/>
    <w:rsid w:val="004D57AC"/>
    <w:rsid w:val="004E64B2"/>
    <w:rsid w:val="004E7760"/>
    <w:rsid w:val="004F0355"/>
    <w:rsid w:val="004F0B7B"/>
    <w:rsid w:val="004F3097"/>
    <w:rsid w:val="004F35AD"/>
    <w:rsid w:val="004F467B"/>
    <w:rsid w:val="00501B15"/>
    <w:rsid w:val="00505AF6"/>
    <w:rsid w:val="00505BBE"/>
    <w:rsid w:val="005073D5"/>
    <w:rsid w:val="005076AA"/>
    <w:rsid w:val="00512CA2"/>
    <w:rsid w:val="00525F29"/>
    <w:rsid w:val="00534DB0"/>
    <w:rsid w:val="005378B7"/>
    <w:rsid w:val="00541E67"/>
    <w:rsid w:val="0054374D"/>
    <w:rsid w:val="005444CB"/>
    <w:rsid w:val="00547AFA"/>
    <w:rsid w:val="00547B72"/>
    <w:rsid w:val="00552236"/>
    <w:rsid w:val="005551FE"/>
    <w:rsid w:val="00557ECD"/>
    <w:rsid w:val="00560FAD"/>
    <w:rsid w:val="00562F0C"/>
    <w:rsid w:val="00565E8A"/>
    <w:rsid w:val="00570E77"/>
    <w:rsid w:val="00571867"/>
    <w:rsid w:val="00571E6E"/>
    <w:rsid w:val="0057242B"/>
    <w:rsid w:val="00574F80"/>
    <w:rsid w:val="00575603"/>
    <w:rsid w:val="00585656"/>
    <w:rsid w:val="005A224C"/>
    <w:rsid w:val="005A7590"/>
    <w:rsid w:val="005B228E"/>
    <w:rsid w:val="005B29F0"/>
    <w:rsid w:val="005B2A69"/>
    <w:rsid w:val="005C1C3F"/>
    <w:rsid w:val="005C4CE8"/>
    <w:rsid w:val="005C534D"/>
    <w:rsid w:val="005D01CA"/>
    <w:rsid w:val="005D3391"/>
    <w:rsid w:val="005D422B"/>
    <w:rsid w:val="005D7E53"/>
    <w:rsid w:val="005E1930"/>
    <w:rsid w:val="005E2F2D"/>
    <w:rsid w:val="005E75ED"/>
    <w:rsid w:val="005F07C4"/>
    <w:rsid w:val="005F0A02"/>
    <w:rsid w:val="005F6172"/>
    <w:rsid w:val="005F6B78"/>
    <w:rsid w:val="005F74B3"/>
    <w:rsid w:val="00601A43"/>
    <w:rsid w:val="0060592B"/>
    <w:rsid w:val="00610909"/>
    <w:rsid w:val="00610BD2"/>
    <w:rsid w:val="00613844"/>
    <w:rsid w:val="00617D48"/>
    <w:rsid w:val="00621538"/>
    <w:rsid w:val="00626D33"/>
    <w:rsid w:val="0063200C"/>
    <w:rsid w:val="00635931"/>
    <w:rsid w:val="00641017"/>
    <w:rsid w:val="0065583B"/>
    <w:rsid w:val="00657143"/>
    <w:rsid w:val="00661C55"/>
    <w:rsid w:val="0067074B"/>
    <w:rsid w:val="00677CBA"/>
    <w:rsid w:val="00683ED1"/>
    <w:rsid w:val="00687B0C"/>
    <w:rsid w:val="00690165"/>
    <w:rsid w:val="0069132B"/>
    <w:rsid w:val="0069668D"/>
    <w:rsid w:val="006A0655"/>
    <w:rsid w:val="006A34A6"/>
    <w:rsid w:val="006A3505"/>
    <w:rsid w:val="006A5246"/>
    <w:rsid w:val="006A5C7F"/>
    <w:rsid w:val="006B4080"/>
    <w:rsid w:val="006B4435"/>
    <w:rsid w:val="006B4ECD"/>
    <w:rsid w:val="006C53FF"/>
    <w:rsid w:val="006C58EF"/>
    <w:rsid w:val="006C6BD9"/>
    <w:rsid w:val="006C7EC7"/>
    <w:rsid w:val="006D2437"/>
    <w:rsid w:val="006D2C23"/>
    <w:rsid w:val="006F205E"/>
    <w:rsid w:val="006F27EB"/>
    <w:rsid w:val="006F4787"/>
    <w:rsid w:val="006F61A3"/>
    <w:rsid w:val="00701095"/>
    <w:rsid w:val="00701B3B"/>
    <w:rsid w:val="00712FE7"/>
    <w:rsid w:val="007218E9"/>
    <w:rsid w:val="00721A82"/>
    <w:rsid w:val="007332CA"/>
    <w:rsid w:val="00736449"/>
    <w:rsid w:val="00746004"/>
    <w:rsid w:val="00746297"/>
    <w:rsid w:val="00747D04"/>
    <w:rsid w:val="007503D3"/>
    <w:rsid w:val="00750F64"/>
    <w:rsid w:val="00752C9F"/>
    <w:rsid w:val="00757512"/>
    <w:rsid w:val="007576F4"/>
    <w:rsid w:val="00763EF7"/>
    <w:rsid w:val="00765812"/>
    <w:rsid w:val="0076615D"/>
    <w:rsid w:val="007758BB"/>
    <w:rsid w:val="00775A55"/>
    <w:rsid w:val="00777CEB"/>
    <w:rsid w:val="00784CCF"/>
    <w:rsid w:val="00785DFD"/>
    <w:rsid w:val="007863CC"/>
    <w:rsid w:val="007908DC"/>
    <w:rsid w:val="007A1494"/>
    <w:rsid w:val="007A153C"/>
    <w:rsid w:val="007A4233"/>
    <w:rsid w:val="007B2B91"/>
    <w:rsid w:val="007B5677"/>
    <w:rsid w:val="007C30F2"/>
    <w:rsid w:val="007D0308"/>
    <w:rsid w:val="007D2E78"/>
    <w:rsid w:val="007D5D43"/>
    <w:rsid w:val="007D6D7A"/>
    <w:rsid w:val="007E3360"/>
    <w:rsid w:val="007F13B1"/>
    <w:rsid w:val="007F269D"/>
    <w:rsid w:val="007F538D"/>
    <w:rsid w:val="007F5AED"/>
    <w:rsid w:val="007F64AB"/>
    <w:rsid w:val="00800606"/>
    <w:rsid w:val="008054DF"/>
    <w:rsid w:val="008129F0"/>
    <w:rsid w:val="00814CA6"/>
    <w:rsid w:val="00817B4B"/>
    <w:rsid w:val="008201F8"/>
    <w:rsid w:val="00822103"/>
    <w:rsid w:val="00824F66"/>
    <w:rsid w:val="00827526"/>
    <w:rsid w:val="00827690"/>
    <w:rsid w:val="00835369"/>
    <w:rsid w:val="008362AB"/>
    <w:rsid w:val="00836496"/>
    <w:rsid w:val="00845FFC"/>
    <w:rsid w:val="008464D0"/>
    <w:rsid w:val="00853492"/>
    <w:rsid w:val="0085369D"/>
    <w:rsid w:val="008562B5"/>
    <w:rsid w:val="0086065B"/>
    <w:rsid w:val="008606DE"/>
    <w:rsid w:val="00860D1C"/>
    <w:rsid w:val="00864975"/>
    <w:rsid w:val="008673E9"/>
    <w:rsid w:val="00871D90"/>
    <w:rsid w:val="008810B7"/>
    <w:rsid w:val="00881ADF"/>
    <w:rsid w:val="00884E9D"/>
    <w:rsid w:val="008908B6"/>
    <w:rsid w:val="00893A5C"/>
    <w:rsid w:val="00896176"/>
    <w:rsid w:val="008A0FD4"/>
    <w:rsid w:val="008B3D99"/>
    <w:rsid w:val="008B4940"/>
    <w:rsid w:val="008B543E"/>
    <w:rsid w:val="008B609A"/>
    <w:rsid w:val="008B7D05"/>
    <w:rsid w:val="008C0D07"/>
    <w:rsid w:val="008C1F28"/>
    <w:rsid w:val="008C284B"/>
    <w:rsid w:val="008C7702"/>
    <w:rsid w:val="008D1B05"/>
    <w:rsid w:val="008D2571"/>
    <w:rsid w:val="008E1869"/>
    <w:rsid w:val="008E565C"/>
    <w:rsid w:val="009018DD"/>
    <w:rsid w:val="00906886"/>
    <w:rsid w:val="00910899"/>
    <w:rsid w:val="00925182"/>
    <w:rsid w:val="00933503"/>
    <w:rsid w:val="00933A10"/>
    <w:rsid w:val="009359EE"/>
    <w:rsid w:val="00936479"/>
    <w:rsid w:val="00940A86"/>
    <w:rsid w:val="00940DBD"/>
    <w:rsid w:val="00942DF9"/>
    <w:rsid w:val="00943EC2"/>
    <w:rsid w:val="009450DE"/>
    <w:rsid w:val="00945904"/>
    <w:rsid w:val="00955E53"/>
    <w:rsid w:val="00960427"/>
    <w:rsid w:val="00961A6B"/>
    <w:rsid w:val="00964A87"/>
    <w:rsid w:val="00973195"/>
    <w:rsid w:val="00973CF3"/>
    <w:rsid w:val="0097701C"/>
    <w:rsid w:val="00983ADA"/>
    <w:rsid w:val="009840B2"/>
    <w:rsid w:val="00991721"/>
    <w:rsid w:val="00991958"/>
    <w:rsid w:val="009926A2"/>
    <w:rsid w:val="009958EC"/>
    <w:rsid w:val="009A2420"/>
    <w:rsid w:val="009B2035"/>
    <w:rsid w:val="009B42AE"/>
    <w:rsid w:val="009B5508"/>
    <w:rsid w:val="009B7C7F"/>
    <w:rsid w:val="009C30FE"/>
    <w:rsid w:val="009C6727"/>
    <w:rsid w:val="009D2470"/>
    <w:rsid w:val="009D2C1C"/>
    <w:rsid w:val="009D617C"/>
    <w:rsid w:val="009D6733"/>
    <w:rsid w:val="009E4F09"/>
    <w:rsid w:val="009F0AAA"/>
    <w:rsid w:val="009F5AA5"/>
    <w:rsid w:val="009F5E11"/>
    <w:rsid w:val="009F731F"/>
    <w:rsid w:val="009F7592"/>
    <w:rsid w:val="00A00D59"/>
    <w:rsid w:val="00A06FE5"/>
    <w:rsid w:val="00A13B6C"/>
    <w:rsid w:val="00A16793"/>
    <w:rsid w:val="00A20D50"/>
    <w:rsid w:val="00A25270"/>
    <w:rsid w:val="00A27F25"/>
    <w:rsid w:val="00A32A33"/>
    <w:rsid w:val="00A34616"/>
    <w:rsid w:val="00A35BC1"/>
    <w:rsid w:val="00A3731D"/>
    <w:rsid w:val="00A41C09"/>
    <w:rsid w:val="00A44079"/>
    <w:rsid w:val="00A50422"/>
    <w:rsid w:val="00A50DEF"/>
    <w:rsid w:val="00A52218"/>
    <w:rsid w:val="00A57B1D"/>
    <w:rsid w:val="00A64F2B"/>
    <w:rsid w:val="00A66AB8"/>
    <w:rsid w:val="00A73393"/>
    <w:rsid w:val="00A75E3B"/>
    <w:rsid w:val="00A763EB"/>
    <w:rsid w:val="00A76E36"/>
    <w:rsid w:val="00A8392D"/>
    <w:rsid w:val="00A85E18"/>
    <w:rsid w:val="00A9125B"/>
    <w:rsid w:val="00A93C2D"/>
    <w:rsid w:val="00AA1A12"/>
    <w:rsid w:val="00AA3D06"/>
    <w:rsid w:val="00AA5130"/>
    <w:rsid w:val="00AA5F60"/>
    <w:rsid w:val="00AB3938"/>
    <w:rsid w:val="00AB4BD9"/>
    <w:rsid w:val="00AB508C"/>
    <w:rsid w:val="00AC2B7F"/>
    <w:rsid w:val="00AC3888"/>
    <w:rsid w:val="00AC5DB6"/>
    <w:rsid w:val="00AC6F04"/>
    <w:rsid w:val="00AD4491"/>
    <w:rsid w:val="00AE5310"/>
    <w:rsid w:val="00AF392D"/>
    <w:rsid w:val="00AF4609"/>
    <w:rsid w:val="00AF60A1"/>
    <w:rsid w:val="00AF771A"/>
    <w:rsid w:val="00B02DE2"/>
    <w:rsid w:val="00B04933"/>
    <w:rsid w:val="00B0625E"/>
    <w:rsid w:val="00B07C32"/>
    <w:rsid w:val="00B10780"/>
    <w:rsid w:val="00B11681"/>
    <w:rsid w:val="00B128BC"/>
    <w:rsid w:val="00B139AA"/>
    <w:rsid w:val="00B24C4F"/>
    <w:rsid w:val="00B32DC5"/>
    <w:rsid w:val="00B3589B"/>
    <w:rsid w:val="00B422BF"/>
    <w:rsid w:val="00B4233E"/>
    <w:rsid w:val="00B423C9"/>
    <w:rsid w:val="00B44E7C"/>
    <w:rsid w:val="00B47BA3"/>
    <w:rsid w:val="00B521CD"/>
    <w:rsid w:val="00B5651A"/>
    <w:rsid w:val="00B63C59"/>
    <w:rsid w:val="00B64B07"/>
    <w:rsid w:val="00B65C4E"/>
    <w:rsid w:val="00B66251"/>
    <w:rsid w:val="00B77444"/>
    <w:rsid w:val="00B8010A"/>
    <w:rsid w:val="00B82392"/>
    <w:rsid w:val="00B93C36"/>
    <w:rsid w:val="00B95EF7"/>
    <w:rsid w:val="00B962A3"/>
    <w:rsid w:val="00BA706B"/>
    <w:rsid w:val="00BA7CA9"/>
    <w:rsid w:val="00BB0EB4"/>
    <w:rsid w:val="00BB27A9"/>
    <w:rsid w:val="00BB5B23"/>
    <w:rsid w:val="00BC732D"/>
    <w:rsid w:val="00BD3987"/>
    <w:rsid w:val="00BE1622"/>
    <w:rsid w:val="00BE5B01"/>
    <w:rsid w:val="00BF12ED"/>
    <w:rsid w:val="00BF2DC4"/>
    <w:rsid w:val="00BF37EC"/>
    <w:rsid w:val="00C002A3"/>
    <w:rsid w:val="00C05A59"/>
    <w:rsid w:val="00C0646B"/>
    <w:rsid w:val="00C06F0B"/>
    <w:rsid w:val="00C12B8D"/>
    <w:rsid w:val="00C136BF"/>
    <w:rsid w:val="00C161FC"/>
    <w:rsid w:val="00C1627B"/>
    <w:rsid w:val="00C203D9"/>
    <w:rsid w:val="00C21A01"/>
    <w:rsid w:val="00C30989"/>
    <w:rsid w:val="00C30B3B"/>
    <w:rsid w:val="00C415A5"/>
    <w:rsid w:val="00C45F66"/>
    <w:rsid w:val="00C52B9F"/>
    <w:rsid w:val="00C52DF1"/>
    <w:rsid w:val="00C60571"/>
    <w:rsid w:val="00C611F6"/>
    <w:rsid w:val="00C66F93"/>
    <w:rsid w:val="00C70E23"/>
    <w:rsid w:val="00C744D7"/>
    <w:rsid w:val="00C770FA"/>
    <w:rsid w:val="00C778C9"/>
    <w:rsid w:val="00C918CE"/>
    <w:rsid w:val="00C91B4E"/>
    <w:rsid w:val="00C95320"/>
    <w:rsid w:val="00C964EF"/>
    <w:rsid w:val="00CA1BB6"/>
    <w:rsid w:val="00CA2B89"/>
    <w:rsid w:val="00CA647B"/>
    <w:rsid w:val="00CA71AA"/>
    <w:rsid w:val="00CB0FCD"/>
    <w:rsid w:val="00CC105E"/>
    <w:rsid w:val="00CC49D4"/>
    <w:rsid w:val="00CC67DA"/>
    <w:rsid w:val="00CD4C5F"/>
    <w:rsid w:val="00CD706F"/>
    <w:rsid w:val="00CE062C"/>
    <w:rsid w:val="00CE433D"/>
    <w:rsid w:val="00CE43D7"/>
    <w:rsid w:val="00CE5934"/>
    <w:rsid w:val="00CF0504"/>
    <w:rsid w:val="00CF5D7C"/>
    <w:rsid w:val="00D0548C"/>
    <w:rsid w:val="00D06398"/>
    <w:rsid w:val="00D0707B"/>
    <w:rsid w:val="00D1578F"/>
    <w:rsid w:val="00D20590"/>
    <w:rsid w:val="00D20695"/>
    <w:rsid w:val="00D2184C"/>
    <w:rsid w:val="00D22399"/>
    <w:rsid w:val="00D26764"/>
    <w:rsid w:val="00D26CE5"/>
    <w:rsid w:val="00D27F34"/>
    <w:rsid w:val="00D31288"/>
    <w:rsid w:val="00D32E81"/>
    <w:rsid w:val="00D37481"/>
    <w:rsid w:val="00D41817"/>
    <w:rsid w:val="00D41886"/>
    <w:rsid w:val="00D41916"/>
    <w:rsid w:val="00D4528C"/>
    <w:rsid w:val="00D460A7"/>
    <w:rsid w:val="00D5020C"/>
    <w:rsid w:val="00D50F7F"/>
    <w:rsid w:val="00D5434C"/>
    <w:rsid w:val="00D560E3"/>
    <w:rsid w:val="00D60041"/>
    <w:rsid w:val="00D60494"/>
    <w:rsid w:val="00D65C69"/>
    <w:rsid w:val="00D71EDB"/>
    <w:rsid w:val="00D76C42"/>
    <w:rsid w:val="00D8536D"/>
    <w:rsid w:val="00D861A2"/>
    <w:rsid w:val="00D8764C"/>
    <w:rsid w:val="00D87676"/>
    <w:rsid w:val="00D936E8"/>
    <w:rsid w:val="00DA22EE"/>
    <w:rsid w:val="00DA3D49"/>
    <w:rsid w:val="00DB421D"/>
    <w:rsid w:val="00DB42D2"/>
    <w:rsid w:val="00DB73DC"/>
    <w:rsid w:val="00DC36C5"/>
    <w:rsid w:val="00DC7124"/>
    <w:rsid w:val="00DE0494"/>
    <w:rsid w:val="00DE0E10"/>
    <w:rsid w:val="00DE7650"/>
    <w:rsid w:val="00E0089D"/>
    <w:rsid w:val="00E07C4C"/>
    <w:rsid w:val="00E12686"/>
    <w:rsid w:val="00E22663"/>
    <w:rsid w:val="00E2454C"/>
    <w:rsid w:val="00E25532"/>
    <w:rsid w:val="00E266F3"/>
    <w:rsid w:val="00E27834"/>
    <w:rsid w:val="00E30E73"/>
    <w:rsid w:val="00E31324"/>
    <w:rsid w:val="00E3336A"/>
    <w:rsid w:val="00E352E1"/>
    <w:rsid w:val="00E403CA"/>
    <w:rsid w:val="00E40DF0"/>
    <w:rsid w:val="00E42BD8"/>
    <w:rsid w:val="00E46087"/>
    <w:rsid w:val="00E518BC"/>
    <w:rsid w:val="00E531C7"/>
    <w:rsid w:val="00E565E4"/>
    <w:rsid w:val="00E577CC"/>
    <w:rsid w:val="00E64154"/>
    <w:rsid w:val="00E66609"/>
    <w:rsid w:val="00E70429"/>
    <w:rsid w:val="00E71165"/>
    <w:rsid w:val="00E74B29"/>
    <w:rsid w:val="00E76F2D"/>
    <w:rsid w:val="00E827C8"/>
    <w:rsid w:val="00E93E10"/>
    <w:rsid w:val="00EA278F"/>
    <w:rsid w:val="00EB51AC"/>
    <w:rsid w:val="00EC1726"/>
    <w:rsid w:val="00EC18F1"/>
    <w:rsid w:val="00EC3336"/>
    <w:rsid w:val="00EC4FD0"/>
    <w:rsid w:val="00EC52A1"/>
    <w:rsid w:val="00EC7807"/>
    <w:rsid w:val="00EE04F9"/>
    <w:rsid w:val="00EE4FD5"/>
    <w:rsid w:val="00EF00E9"/>
    <w:rsid w:val="00EF2387"/>
    <w:rsid w:val="00EF2557"/>
    <w:rsid w:val="00EF27ED"/>
    <w:rsid w:val="00F03582"/>
    <w:rsid w:val="00F160D4"/>
    <w:rsid w:val="00F17D6D"/>
    <w:rsid w:val="00F32B44"/>
    <w:rsid w:val="00F52292"/>
    <w:rsid w:val="00F52EB2"/>
    <w:rsid w:val="00F54D55"/>
    <w:rsid w:val="00F65390"/>
    <w:rsid w:val="00F66A4D"/>
    <w:rsid w:val="00F76128"/>
    <w:rsid w:val="00F764F2"/>
    <w:rsid w:val="00F76A42"/>
    <w:rsid w:val="00F800B6"/>
    <w:rsid w:val="00F818A6"/>
    <w:rsid w:val="00F85550"/>
    <w:rsid w:val="00F91E96"/>
    <w:rsid w:val="00F9499C"/>
    <w:rsid w:val="00F95EA0"/>
    <w:rsid w:val="00F975A9"/>
    <w:rsid w:val="00FA0DE5"/>
    <w:rsid w:val="00FA370A"/>
    <w:rsid w:val="00FA40B8"/>
    <w:rsid w:val="00FA482D"/>
    <w:rsid w:val="00FA5296"/>
    <w:rsid w:val="00FB289D"/>
    <w:rsid w:val="00FB2FC2"/>
    <w:rsid w:val="00FB3895"/>
    <w:rsid w:val="00FB6FED"/>
    <w:rsid w:val="00FC2D92"/>
    <w:rsid w:val="00FC3872"/>
    <w:rsid w:val="00FC3FCE"/>
    <w:rsid w:val="00FC5FA1"/>
    <w:rsid w:val="00FC67E8"/>
    <w:rsid w:val="00FE6872"/>
    <w:rsid w:val="00FE71F1"/>
    <w:rsid w:val="00FF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9445"/>
  <w15:chartTrackingRefBased/>
  <w15:docId w15:val="{565FB8FE-DF33-4047-A215-9E546C8A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1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08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0356D"/>
    <w:rPr>
      <w:color w:val="808080"/>
    </w:rPr>
  </w:style>
  <w:style w:type="table" w:styleId="a5">
    <w:name w:val="Table Grid"/>
    <w:basedOn w:val="a1"/>
    <w:uiPriority w:val="39"/>
    <w:rsid w:val="00B65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2563FD"/>
  </w:style>
  <w:style w:type="character" w:styleId="a7">
    <w:name w:val="Hyperlink"/>
    <w:basedOn w:val="a0"/>
    <w:uiPriority w:val="99"/>
    <w:unhideWhenUsed/>
    <w:rsid w:val="00D418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181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96AAD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701B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01B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7C113-D7DA-4CC9-BD93-6886A6E11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7698</TotalTime>
  <Pages>6</Pages>
  <Words>1111</Words>
  <Characters>6335</Characters>
  <Application>Microsoft Office Word</Application>
  <DocSecurity>0</DocSecurity>
  <Lines>52</Lines>
  <Paragraphs>14</Paragraphs>
  <ScaleCrop>false</ScaleCrop>
  <Company/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209</cp:revision>
  <cp:lastPrinted>2019-10-10T03:54:00Z</cp:lastPrinted>
  <dcterms:created xsi:type="dcterms:W3CDTF">2019-07-05T10:32:00Z</dcterms:created>
  <dcterms:modified xsi:type="dcterms:W3CDTF">2019-11-04T09:09:00Z</dcterms:modified>
</cp:coreProperties>
</file>