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412B8" w14:textId="23FBCDC9" w:rsidR="006B4080" w:rsidRPr="00475DB1" w:rsidRDefault="006B4080" w:rsidP="00BF12E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第一章 概率论的基本概念</w:t>
      </w:r>
    </w:p>
    <w:p w14:paraId="2F519E52" w14:textId="57A03CC3" w:rsidR="002A3BC0" w:rsidRDefault="002A3BC0" w:rsidP="002A3BC0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互斥(互不相容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对立(互逆</w:t>
      </w:r>
      <w:r>
        <w:rPr>
          <w:szCs w:val="21"/>
        </w:rPr>
        <w:t>)</w:t>
      </w:r>
      <w:r>
        <w:rPr>
          <w:rFonts w:hint="eastAsia"/>
          <w:szCs w:val="21"/>
        </w:rPr>
        <w:t>：</w:t>
      </w:r>
    </w:p>
    <w:p w14:paraId="3947E1FA" w14:textId="7DEF189A" w:rsidR="002A3BC0" w:rsidRPr="002A3BC0" w:rsidRDefault="002A3BC0" w:rsidP="002A3BC0">
      <w:pPr>
        <w:spacing w:line="360" w:lineRule="auto"/>
        <w:ind w:firstLineChars="100" w:firstLine="210"/>
        <w:rPr>
          <w:szCs w:val="21"/>
        </w:rPr>
      </w:pPr>
      <w:r w:rsidRPr="00FE1077">
        <w:rPr>
          <w:rFonts w:hint="eastAsia"/>
          <w:strike/>
          <w:szCs w:val="21"/>
        </w:rPr>
        <w:t>完备(完全</w:t>
      </w:r>
      <w:r w:rsidRPr="00FE1077">
        <w:rPr>
          <w:strike/>
          <w:szCs w:val="21"/>
        </w:rPr>
        <w:t>)</w:t>
      </w:r>
      <w:r w:rsidRPr="00FE1077">
        <w:rPr>
          <w:rFonts w:hint="eastAsia"/>
          <w:strike/>
          <w:szCs w:val="21"/>
        </w:rPr>
        <w:t>事件组：</w:t>
      </w:r>
      <w:r w:rsidR="00571E6E" w:rsidRPr="008E0E48">
        <w:rPr>
          <w:szCs w:val="21"/>
        </w:rPr>
        <w:tab/>
      </w:r>
      <w:r w:rsidR="00571E6E" w:rsidRPr="008E0E48">
        <w:rPr>
          <w:szCs w:val="21"/>
        </w:rPr>
        <w:tab/>
      </w:r>
      <w:r w:rsidR="00571E6E" w:rsidRPr="008E0E48">
        <w:rPr>
          <w:szCs w:val="21"/>
        </w:rPr>
        <w:tab/>
      </w:r>
      <w:r w:rsidR="00571E6E" w:rsidRPr="008E0E48">
        <w:rPr>
          <w:szCs w:val="21"/>
        </w:rPr>
        <w:tab/>
      </w:r>
      <w:r w:rsidR="00271FA1" w:rsidRPr="008E0E48">
        <w:rPr>
          <w:szCs w:val="21"/>
        </w:rPr>
        <w:tab/>
      </w:r>
      <w:r w:rsidR="00271FA1" w:rsidRPr="008E0E48">
        <w:rPr>
          <w:szCs w:val="21"/>
        </w:rPr>
        <w:tab/>
      </w:r>
      <w:r w:rsidR="00271FA1" w:rsidRPr="008E0E48">
        <w:rPr>
          <w:szCs w:val="21"/>
        </w:rPr>
        <w:tab/>
        <w:t xml:space="preserve">     </w:t>
      </w:r>
      <w:r w:rsidR="00271FA1">
        <w:rPr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A⊂B,</m:t>
        </m:r>
      </m:oMath>
      <w:r w:rsidR="00571E6E">
        <w:rPr>
          <w:rFonts w:hint="eastAsia"/>
          <w:szCs w:val="21"/>
        </w:rPr>
        <w:t>则</w:t>
      </w:r>
      <m:oMath>
        <m:r>
          <w:rPr>
            <w:rFonts w:ascii="Cambria Math" w:hAnsi="Cambria Math"/>
            <w:szCs w:val="21"/>
          </w:rPr>
          <m:t>AB=</m:t>
        </m:r>
      </m:oMath>
    </w:p>
    <w:p w14:paraId="37BD5895" w14:textId="6CF0F2C1" w:rsidR="001B386C" w:rsidRPr="00701B3B" w:rsidRDefault="006B4080" w:rsidP="00701B3B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德摩根律：</w:t>
      </w:r>
      <m:oMath>
        <m:acc>
          <m:accPr>
            <m:chr m:val="̅"/>
            <m:ctrlPr>
              <w:rPr>
                <w:rFonts w:ascii="Cambria Math" w:hAnsi="Cambria Math"/>
                <w:i/>
                <w:strike/>
                <w:szCs w:val="21"/>
              </w:rPr>
            </m:ctrlPr>
          </m:accPr>
          <m:e>
            <m:r>
              <w:rPr>
                <w:rFonts w:ascii="Cambria Math" w:hAnsi="Cambria Math"/>
                <w:strike/>
                <w:szCs w:val="21"/>
              </w:rPr>
              <m:t>A∪B</m:t>
            </m:r>
          </m:e>
        </m:acc>
        <m:r>
          <w:rPr>
            <w:rFonts w:ascii="Cambria Math" w:hAnsi="Cambria Math"/>
            <w:strike/>
            <w:szCs w:val="21"/>
          </w:rPr>
          <m:t xml:space="preserve">= </m:t>
        </m:r>
        <m:r>
          <w:rPr>
            <w:rFonts w:ascii="Cambria Math" w:hAnsi="Cambria Math"/>
            <w:szCs w:val="21"/>
          </w:rPr>
          <m:t xml:space="preserve">                  </m:t>
        </m:r>
        <m:r>
          <w:rPr>
            <w:rFonts w:ascii="Cambria Math" w:hAnsi="Cambria Math"/>
            <w:strike/>
            <w:szCs w:val="21"/>
          </w:rPr>
          <m:t xml:space="preserve"> ,</m:t>
        </m:r>
        <m:acc>
          <m:accPr>
            <m:chr m:val="̅"/>
            <m:ctrlPr>
              <w:rPr>
                <w:rFonts w:ascii="Cambria Math" w:hAnsi="Cambria Math"/>
                <w:i/>
                <w:strike/>
                <w:szCs w:val="21"/>
              </w:rPr>
            </m:ctrlPr>
          </m:accPr>
          <m:e>
            <m:r>
              <w:rPr>
                <w:rFonts w:ascii="Cambria Math" w:hAnsi="Cambria Math"/>
                <w:strike/>
                <w:szCs w:val="21"/>
              </w:rPr>
              <m:t>A∩B</m:t>
            </m:r>
          </m:e>
        </m:acc>
        <m:r>
          <w:rPr>
            <w:rFonts w:ascii="Cambria Math" w:hAnsi="Cambria Math"/>
            <w:strike/>
            <w:szCs w:val="21"/>
          </w:rPr>
          <m:t xml:space="preserve">= </m:t>
        </m:r>
        <m:r>
          <w:rPr>
            <w:rFonts w:ascii="Cambria Math" w:hAnsi="Cambria Math"/>
            <w:szCs w:val="21"/>
          </w:rPr>
          <m:t xml:space="preserve">                   </m:t>
        </m:r>
        <m:acc>
          <m:accPr>
            <m:chr m:val="̅"/>
            <m:ctrlPr>
              <w:rPr>
                <w:rFonts w:ascii="Cambria Math" w:hAnsi="Cambria Math"/>
                <w:szCs w:val="21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A-B</m:t>
            </m:r>
          </m:e>
        </m:acc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                   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 xml:space="preserve">                    </m:t>
        </m:r>
      </m:oMath>
    </w:p>
    <w:p w14:paraId="1E0FF72B" w14:textId="77777777" w:rsidR="00560FAD" w:rsidRDefault="006B4080" w:rsidP="00560FAD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trike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szCs w:val="21"/>
              </w:rPr>
              <m:t>A∪B</m:t>
            </m:r>
          </m:e>
        </m:d>
        <m:r>
          <w:rPr>
            <w:rFonts w:ascii="Cambria Math" w:hAnsi="Cambria Math"/>
            <w:strike/>
            <w:szCs w:val="21"/>
          </w:rPr>
          <m:t>=</m:t>
        </m:r>
      </m:oMath>
      <w:r w:rsidR="0057242B" w:rsidRPr="00F30DF4">
        <w:rPr>
          <w:iCs/>
          <w:strike/>
          <w:szCs w:val="21"/>
        </w:rPr>
        <w:t xml:space="preserve"> </w:t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w:r w:rsidR="0057242B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  <m:r>
              <w:rPr>
                <w:rFonts w:ascii="Cambria Math" w:eastAsia="微软雅黑" w:hAnsi="Cambria Math" w:cs="微软雅黑" w:hint="eastAsia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B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</m:oMath>
      <w:r w:rsidR="00253444">
        <w:rPr>
          <w:szCs w:val="21"/>
        </w:rPr>
        <w:tab/>
      </w:r>
      <w:r w:rsidR="00253444">
        <w:rPr>
          <w:szCs w:val="21"/>
        </w:rPr>
        <w:tab/>
      </w:r>
      <w:r w:rsidR="00253444">
        <w:rPr>
          <w:szCs w:val="21"/>
        </w:rPr>
        <w:tab/>
        <w:t>=</w:t>
      </w:r>
      <w:r w:rsidR="00560FAD">
        <w:rPr>
          <w:szCs w:val="21"/>
        </w:rPr>
        <w:t xml:space="preserve"> </w:t>
      </w:r>
    </w:p>
    <w:p w14:paraId="67F8163B" w14:textId="285D3966" w:rsidR="00560FAD" w:rsidRPr="008A0FD4" w:rsidRDefault="00560FAD" w:rsidP="008A0FD4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A∪B∪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</w:r>
      <w:r w:rsidR="006C6BD9">
        <w:rPr>
          <w:szCs w:val="21"/>
        </w:rPr>
        <w:tab/>
        <w:t xml:space="preserve"> </w:t>
      </w:r>
      <w:r w:rsidR="006C6BD9">
        <w:rPr>
          <w:szCs w:val="21"/>
        </w:rPr>
        <w:tab/>
      </w:r>
      <w:r w:rsidR="00884E9D">
        <w:rPr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775BA6D7" w14:textId="3C812E0E" w:rsidR="006B4080" w:rsidRPr="0057242B" w:rsidRDefault="0030356D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条件概率：</w:t>
      </w:r>
      <m:oMath>
        <m:r>
          <w:rPr>
            <w:rFonts w:ascii="Cambria Math" w:hAnsi="Cambria Math" w:hint="eastAsia"/>
            <w:strike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szCs w:val="21"/>
              </w:rPr>
              <m:t>B</m:t>
            </m:r>
          </m:e>
          <m:e>
            <m:r>
              <w:rPr>
                <w:rFonts w:ascii="Cambria Math" w:hAnsi="Cambria Math"/>
                <w:strike/>
                <w:szCs w:val="21"/>
              </w:rPr>
              <m:t>A</m:t>
            </m:r>
          </m:e>
        </m:d>
        <m:r>
          <w:rPr>
            <w:rFonts w:ascii="Cambria Math" w:hAnsi="Cambria Math"/>
            <w:strike/>
            <w:szCs w:val="21"/>
          </w:rPr>
          <m:t>=</m:t>
        </m:r>
      </m:oMath>
      <w:r w:rsidR="0057242B" w:rsidRPr="008E0E48">
        <w:rPr>
          <w:szCs w:val="21"/>
        </w:rPr>
        <w:tab/>
      </w:r>
      <w:r w:rsidR="0057242B" w:rsidRPr="008E0E48">
        <w:rPr>
          <w:szCs w:val="21"/>
        </w:rPr>
        <w:tab/>
      </w:r>
      <w:r w:rsidRPr="00F30DF4">
        <w:rPr>
          <w:rFonts w:hint="eastAsia"/>
          <w:iCs/>
          <w:strike/>
          <w:szCs w:val="21"/>
        </w:rPr>
        <w:t>乘法定理：</w:t>
      </w:r>
      <m:oMath>
        <m:r>
          <w:rPr>
            <w:rFonts w:ascii="Cambria Math" w:hAnsi="Cambria Math"/>
            <w:strike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szCs w:val="21"/>
              </w:rPr>
              <m:t>AB</m:t>
            </m:r>
          </m:e>
        </m:d>
        <m:r>
          <w:rPr>
            <w:rFonts w:ascii="Cambria Math" w:hAnsi="Cambria Math"/>
            <w:strike/>
            <w:szCs w:val="21"/>
          </w:rPr>
          <m:t>=</m:t>
        </m:r>
      </m:oMath>
    </w:p>
    <w:p w14:paraId="4AB9B4E1" w14:textId="11A4C3FA" w:rsidR="0030356D" w:rsidRPr="00475DB1" w:rsidRDefault="0030356D" w:rsidP="00D560E3">
      <w:pPr>
        <w:spacing w:line="360" w:lineRule="auto"/>
        <w:ind w:firstLineChars="100" w:firstLine="210"/>
        <w:rPr>
          <w:iCs/>
          <w:szCs w:val="21"/>
        </w:rPr>
      </w:pP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w:r w:rsidRPr="00475DB1">
        <w:rPr>
          <w:iCs/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AB</m:t>
            </m:r>
            <m:r>
              <w:rPr>
                <w:rFonts w:ascii="Cambria Math" w:hAnsi="Cambria Math" w:hint="eastAsia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70DED02F" w14:textId="5FCD3AE7" w:rsidR="000470D2" w:rsidRDefault="000470D2" w:rsidP="00D560E3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Pr="000470D2">
        <w:rPr>
          <w:rFonts w:hint="eastAsia"/>
          <w:szCs w:val="21"/>
        </w:rPr>
        <w:t>离散</w:t>
      </w:r>
      <w:r w:rsidRPr="000470D2">
        <w:rPr>
          <w:szCs w:val="21"/>
        </w:rPr>
        <w:tab/>
      </w:r>
      <w:r w:rsidRPr="000470D2">
        <w:rPr>
          <w:szCs w:val="21"/>
        </w:rPr>
        <w:tab/>
      </w:r>
      <w:r w:rsidRPr="000470D2">
        <w:rPr>
          <w:szCs w:val="21"/>
        </w:rPr>
        <w:tab/>
      </w:r>
      <w:r>
        <w:rPr>
          <w:szCs w:val="21"/>
        </w:rPr>
        <w:tab/>
      </w:r>
      <w:r w:rsidRPr="000470D2">
        <w:rPr>
          <w:rFonts w:hint="eastAsia"/>
          <w:szCs w:val="21"/>
        </w:rPr>
        <w:t>连续</w:t>
      </w:r>
    </w:p>
    <w:p w14:paraId="6378FB28" w14:textId="24D7898E" w:rsidR="000470D2" w:rsidRPr="000470D2" w:rsidRDefault="006B4435" w:rsidP="00D560E3">
      <w:pPr>
        <w:spacing w:line="360" w:lineRule="auto"/>
        <w:rPr>
          <w:szCs w:val="21"/>
        </w:rPr>
      </w:pPr>
      <w:r w:rsidRPr="000470D2">
        <w:rPr>
          <w:rFonts w:hint="eastAsia"/>
          <w:szCs w:val="21"/>
        </w:rPr>
        <w:t>全概率公式：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601A43" w:rsidRPr="000470D2">
        <w:rPr>
          <w:szCs w:val="21"/>
        </w:rPr>
        <w:tab/>
      </w:r>
      <w:r w:rsidR="00601A43" w:rsidRPr="000470D2">
        <w:rPr>
          <w:szCs w:val="21"/>
        </w:rPr>
        <w:tab/>
      </w:r>
      <w:r w:rsidR="00601A43" w:rsidRPr="000470D2">
        <w:rPr>
          <w:szCs w:val="21"/>
        </w:rPr>
        <w:tab/>
      </w:r>
      <w:r w:rsidR="003C0128">
        <w:rPr>
          <w:szCs w:val="21"/>
        </w:rPr>
        <w:tab/>
      </w:r>
      <w:r w:rsidR="003C0128">
        <w:rPr>
          <w:szCs w:val="21"/>
        </w:rPr>
        <w:tab/>
      </w:r>
      <w:r w:rsidR="003C0128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01D65085" w14:textId="279804A7" w:rsidR="00F03582" w:rsidRPr="00D0707B" w:rsidRDefault="006B4435" w:rsidP="00D0707B">
      <w:pPr>
        <w:spacing w:line="360" w:lineRule="auto"/>
        <w:rPr>
          <w:szCs w:val="21"/>
        </w:rPr>
      </w:pPr>
      <w:r w:rsidRPr="000470D2">
        <w:rPr>
          <w:rFonts w:hint="eastAsia"/>
          <w:iCs/>
          <w:szCs w:val="21"/>
        </w:rPr>
        <w:t>贝叶斯公式</w:t>
      </w:r>
      <w:r w:rsidR="00372C8C" w:rsidRPr="000470D2">
        <w:rPr>
          <w:rFonts w:hint="eastAsia"/>
          <w:iCs/>
          <w:szCs w:val="21"/>
        </w:rPr>
        <w:t>：</w:t>
      </w:r>
      <m:oMath>
        <m:r>
          <w:rPr>
            <w:rFonts w:ascii="Cambria Math" w:hAnsi="Cambria Math"/>
            <w:szCs w:val="21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A)=</m:t>
        </m:r>
      </m:oMath>
      <w:r w:rsidR="00E22663" w:rsidRPr="00D0707B">
        <w:rPr>
          <w:szCs w:val="21"/>
        </w:rPr>
        <w:tab/>
      </w:r>
      <w:r w:rsidR="00E22663" w:rsidRPr="00D0707B">
        <w:rPr>
          <w:szCs w:val="21"/>
        </w:rPr>
        <w:tab/>
      </w:r>
      <w:r w:rsidR="003C0128">
        <w:rPr>
          <w:szCs w:val="21"/>
        </w:rPr>
        <w:tab/>
      </w:r>
      <w:r w:rsidR="003C0128">
        <w:rPr>
          <w:szCs w:val="21"/>
        </w:rPr>
        <w:tab/>
      </w:r>
      <w:r w:rsidR="003C0128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y|x</m:t>
            </m:r>
          </m:e>
        </m:d>
        <m:r>
          <w:rPr>
            <w:rFonts w:ascii="Cambria Math" w:hAnsi="Cambria Math" w:hint="eastAsia"/>
            <w:szCs w:val="21"/>
          </w:rPr>
          <m:t>=</m:t>
        </m:r>
      </m:oMath>
    </w:p>
    <w:p w14:paraId="41F3F988" w14:textId="77777777" w:rsidR="00D22399" w:rsidRDefault="00DC36C5" w:rsidP="00AF771A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A、B独立：</w:t>
      </w:r>
      <w:r w:rsidR="002E491B">
        <w:rPr>
          <w:szCs w:val="21"/>
        </w:rPr>
        <w:tab/>
      </w:r>
      <w:r w:rsidR="00571E6E">
        <w:rPr>
          <w:szCs w:val="21"/>
        </w:rPr>
        <w:tab/>
      </w:r>
    </w:p>
    <w:p w14:paraId="0B4A5A3E" w14:textId="3EB9D7A0" w:rsidR="00571E6E" w:rsidRPr="00D22399" w:rsidRDefault="00571E6E" w:rsidP="00AF771A">
      <w:pPr>
        <w:rPr>
          <w:szCs w:val="21"/>
        </w:rPr>
      </w:pPr>
      <w:r w:rsidRPr="00D22399">
        <w:rPr>
          <w:rFonts w:hint="eastAsia"/>
          <w:szCs w:val="21"/>
        </w:rPr>
        <w:t>定理：①</w:t>
      </w:r>
      <w:r w:rsidR="00407FFB" w:rsidRPr="0077053F">
        <w:rPr>
          <w:rFonts w:asciiTheme="minorEastAsia" w:hAnsiTheme="minorEastAsia" w:hint="eastAsia"/>
          <w:szCs w:val="21"/>
        </w:rPr>
        <w:t>一列独立事件中任一部分改为</w:t>
      </w:r>
      <w:r w:rsidR="00407FFB">
        <w:rPr>
          <w:rFonts w:asciiTheme="minorEastAsia" w:hAnsiTheme="minorEastAsia" w:hint="eastAsia"/>
          <w:szCs w:val="21"/>
        </w:rPr>
        <w:t>_</w:t>
      </w:r>
      <w:r w:rsidR="00407FFB">
        <w:rPr>
          <w:rFonts w:asciiTheme="minorEastAsia" w:hAnsiTheme="minorEastAsia"/>
          <w:szCs w:val="21"/>
        </w:rPr>
        <w:t>____</w:t>
      </w:r>
      <w:r w:rsidR="00407FFB">
        <w:rPr>
          <w:rFonts w:asciiTheme="minorEastAsia" w:hAnsiTheme="minorEastAsia" w:hint="eastAsia"/>
          <w:szCs w:val="21"/>
        </w:rPr>
        <w:t>_</w:t>
      </w:r>
      <w:r w:rsidR="00407FFB">
        <w:rPr>
          <w:rFonts w:asciiTheme="minorEastAsia" w:hAnsiTheme="minorEastAsia"/>
          <w:szCs w:val="21"/>
        </w:rPr>
        <w:t>____</w:t>
      </w:r>
      <w:r w:rsidR="00407FFB">
        <w:rPr>
          <w:rFonts w:asciiTheme="minorEastAsia" w:hAnsiTheme="minorEastAsia" w:hint="eastAsia"/>
          <w:szCs w:val="21"/>
        </w:rPr>
        <w:t>_</w:t>
      </w:r>
      <w:r w:rsidR="00407FFB">
        <w:rPr>
          <w:rFonts w:asciiTheme="minorEastAsia" w:hAnsiTheme="minorEastAsia"/>
          <w:szCs w:val="21"/>
        </w:rPr>
        <w:t>____</w:t>
      </w:r>
      <w:r w:rsidR="00407FFB" w:rsidRPr="0077053F">
        <w:rPr>
          <w:rFonts w:asciiTheme="minorEastAsia" w:hAnsiTheme="minorEastAsia" w:hint="eastAsia"/>
          <w:szCs w:val="21"/>
        </w:rPr>
        <w:t>，所得事件列</w:t>
      </w:r>
      <w:r w:rsidR="00407FFB">
        <w:rPr>
          <w:rFonts w:asciiTheme="minorEastAsia" w:hAnsiTheme="minorEastAsia" w:hint="eastAsia"/>
          <w:szCs w:val="21"/>
        </w:rPr>
        <w:t>仍_</w:t>
      </w:r>
      <w:r w:rsidR="00407FFB">
        <w:rPr>
          <w:rFonts w:asciiTheme="minorEastAsia" w:hAnsiTheme="minorEastAsia"/>
          <w:szCs w:val="21"/>
        </w:rPr>
        <w:t>____</w:t>
      </w:r>
      <w:r w:rsidR="00407FFB">
        <w:rPr>
          <w:rFonts w:asciiTheme="minorEastAsia" w:hAnsiTheme="minorEastAsia" w:hint="eastAsia"/>
          <w:szCs w:val="21"/>
        </w:rPr>
        <w:t>_</w:t>
      </w:r>
      <w:r w:rsidR="00407FFB">
        <w:rPr>
          <w:rFonts w:asciiTheme="minorEastAsia" w:hAnsiTheme="minorEastAsia"/>
          <w:szCs w:val="21"/>
        </w:rPr>
        <w:t>____</w:t>
      </w:r>
      <w:r w:rsidR="00407FFB">
        <w:rPr>
          <w:rFonts w:asciiTheme="minorEastAsia" w:hAnsiTheme="minorEastAsia" w:hint="eastAsia"/>
          <w:szCs w:val="21"/>
        </w:rPr>
        <w:t>_</w:t>
      </w:r>
      <w:r w:rsidR="00407FFB">
        <w:rPr>
          <w:rFonts w:asciiTheme="minorEastAsia" w:hAnsiTheme="minorEastAsia"/>
          <w:szCs w:val="21"/>
        </w:rPr>
        <w:t>____</w:t>
      </w:r>
    </w:p>
    <w:p w14:paraId="7EB9FC2B" w14:textId="77777777" w:rsidR="00407FFB" w:rsidRDefault="00571E6E" w:rsidP="00AF771A">
      <w:pPr>
        <w:pStyle w:val="a3"/>
        <w:ind w:left="420" w:firstLineChars="0" w:firstLine="0"/>
        <w:rPr>
          <w:szCs w:val="21"/>
        </w:rPr>
      </w:pPr>
      <w:r>
        <w:rPr>
          <w:szCs w:val="21"/>
        </w:rPr>
        <w:t xml:space="preserve">  </w:t>
      </w:r>
      <w:r>
        <w:rPr>
          <w:rFonts w:hint="eastAsia"/>
          <w:szCs w:val="21"/>
        </w:rPr>
        <w:t>②</w:t>
      </w:r>
      <w:r w:rsidR="00407FFB" w:rsidRPr="0077053F">
        <w:rPr>
          <w:rFonts w:asciiTheme="minorEastAsia" w:hAnsiTheme="minorEastAsia" w:hint="eastAsia"/>
          <w:szCs w:val="21"/>
        </w:rPr>
        <w:t>事件A、B、C，任取两个事件都独立，则</w:t>
      </w:r>
      <w:r w:rsidR="002E491B">
        <w:rPr>
          <w:szCs w:val="21"/>
        </w:rPr>
        <w:tab/>
      </w:r>
    </w:p>
    <w:p w14:paraId="4DDE4556" w14:textId="6EE8FCA2" w:rsidR="00FC3872" w:rsidRPr="002E491B" w:rsidRDefault="00407FFB" w:rsidP="00AF771A">
      <w:pPr>
        <w:pStyle w:val="a3"/>
        <w:ind w:left="420" w:firstLineChars="0" w:firstLine="0"/>
        <w:rPr>
          <w:szCs w:val="21"/>
        </w:rPr>
      </w:pPr>
      <w:r w:rsidRPr="0077053F">
        <w:rPr>
          <w:rFonts w:asciiTheme="minorEastAsia" w:hAnsiTheme="minorEastAsia" w:hint="eastAsia"/>
          <w:szCs w:val="21"/>
        </w:rPr>
        <w:t>两两独立</w:t>
      </w:r>
      <w:r>
        <w:rPr>
          <w:rFonts w:hint="eastAsia"/>
          <w:szCs w:val="21"/>
        </w:rPr>
        <w:t>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相互独立</w:t>
      </w:r>
      <w:r w:rsidR="00AF771A">
        <w:rPr>
          <w:rFonts w:hint="eastAsia"/>
          <w:szCs w:val="21"/>
        </w:rPr>
        <w:t>：</w:t>
      </w:r>
      <w:r w:rsidR="002E491B">
        <w:rPr>
          <w:szCs w:val="21"/>
        </w:rPr>
        <w:tab/>
      </w:r>
      <w:r w:rsidR="002E491B">
        <w:rPr>
          <w:szCs w:val="21"/>
        </w:rPr>
        <w:tab/>
      </w:r>
      <w:r w:rsidR="002E491B">
        <w:rPr>
          <w:szCs w:val="21"/>
        </w:rPr>
        <w:tab/>
      </w:r>
    </w:p>
    <w:p w14:paraId="59D4AEA2" w14:textId="63073E2A" w:rsidR="00DC36C5" w:rsidRPr="00475DB1" w:rsidRDefault="00DC36C5" w:rsidP="00BF12E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第二章 随机变量及其分布</w:t>
      </w:r>
    </w:p>
    <w:p w14:paraId="3327A8D0" w14:textId="4DA75F5E" w:rsidR="00144BCB" w:rsidRPr="008362AB" w:rsidRDefault="00144BCB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概率密度函数</w:t>
      </w:r>
      <w:r w:rsidRPr="00B50E08">
        <w:rPr>
          <w:rFonts w:hint="eastAsia"/>
          <w:b/>
          <w:bCs/>
          <w:szCs w:val="21"/>
        </w:rPr>
        <w:t>充要条件</w:t>
      </w:r>
      <w:r>
        <w:rPr>
          <w:rFonts w:hint="eastAsia"/>
          <w:b/>
          <w:bCs/>
          <w:szCs w:val="21"/>
        </w:rPr>
        <w:t>*2</w:t>
      </w:r>
    </w:p>
    <w:p w14:paraId="2A1E45FE" w14:textId="66D444B6" w:rsidR="00103B1A" w:rsidRPr="00F30DF4" w:rsidRDefault="00103B1A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trike/>
          <w:szCs w:val="21"/>
        </w:rPr>
      </w:pPr>
      <w:r w:rsidRPr="00F30DF4">
        <w:rPr>
          <w:rFonts w:hint="eastAsia"/>
          <w:strike/>
          <w:szCs w:val="21"/>
        </w:rPr>
        <w:t>伯努利分布</w:t>
      </w:r>
      <m:oMath>
        <m:box>
          <m:boxPr>
            <m:opEmu m:val="1"/>
            <m:ctrlPr>
              <w:rPr>
                <w:rFonts w:ascii="Cambria Math" w:hAnsi="Cambria Math"/>
                <w:strike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trike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trike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  <w:szCs w:val="21"/>
                  </w:rPr>
                  <m:t>分布</m:t>
                </m:r>
                <m:r>
                  <m:rPr>
                    <m:sty m:val="p"/>
                  </m:rPr>
                  <w:rPr>
                    <w:rFonts w:ascii="Cambria Math" w:hAnsi="Cambria Math"/>
                    <w:strike/>
                    <w:szCs w:val="21"/>
                  </w:rPr>
                  <m:t xml:space="preserve"> </m:t>
                </m:r>
              </m:e>
            </m:groupChr>
          </m:e>
        </m:box>
      </m:oMath>
      <w:r w:rsidRPr="00F30DF4">
        <w:rPr>
          <w:rFonts w:hint="eastAsia"/>
          <w:strike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trike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trike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trike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trike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  <w:szCs w:val="21"/>
                  </w:rPr>
                  <m:t>分布</m:t>
                </m:r>
              </m:e>
            </m:groupChr>
          </m:e>
        </m:box>
      </m:oMath>
      <w:r w:rsidRPr="00F30DF4">
        <w:rPr>
          <w:rFonts w:hint="eastAsia"/>
          <w:iCs/>
          <w:strike/>
          <w:kern w:val="0"/>
          <w:szCs w:val="21"/>
        </w:rPr>
        <w:t>二项分布</w:t>
      </w:r>
      <m:oMath>
        <m:r>
          <m:rPr>
            <m:sty m:val="p"/>
          </m:rPr>
          <w:rPr>
            <w:rFonts w:ascii="Cambria Math" w:eastAsia="宋体" w:hAnsi="Cambria Math" w:cs="宋体"/>
            <w:strike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trike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trike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strike/>
                    <w:szCs w:val="21"/>
                  </w:rPr>
                  <m:t xml:space="preserve">          </m:t>
                </m:r>
              </m:e>
            </m:groupChr>
          </m:e>
        </m:box>
      </m:oMath>
      <w:r w:rsidRPr="00F30DF4">
        <w:rPr>
          <w:rFonts w:hint="eastAsia"/>
          <w:strike/>
          <w:szCs w:val="21"/>
        </w:rPr>
        <w:t>正态分布</w:t>
      </w:r>
      <m:oMath>
        <m:r>
          <m:rPr>
            <m:sty m:val="p"/>
          </m:rPr>
          <w:rPr>
            <w:rFonts w:ascii="Cambria Math" w:eastAsia="宋体" w:hAnsi="Cambria Math" w:cs="宋体"/>
            <w:strike/>
            <w:szCs w:val="21"/>
          </w:rPr>
          <m:t xml:space="preserve"> </m:t>
        </m:r>
        <m:box>
          <m:boxPr>
            <m:opEmu m:val="1"/>
            <m:ctrlPr>
              <w:rPr>
                <w:rFonts w:ascii="Cambria Math" w:eastAsia="宋体" w:hAnsi="Cambria Math" w:cs="宋体"/>
                <w:strike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="宋体" w:hAnsi="Cambria Math" w:cs="宋体"/>
                    <w:strike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  <w:kern w:val="0"/>
                    <w:szCs w:val="21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trike/>
                    <w:szCs w:val="21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  <w:kern w:val="0"/>
                    <w:szCs w:val="21"/>
                  </w:rPr>
                  <m:t>分布</m:t>
                </m:r>
              </m:e>
            </m:groupChr>
          </m:e>
        </m:box>
      </m:oMath>
      <w:r w:rsidRPr="00F30DF4">
        <w:rPr>
          <w:rFonts w:hint="eastAsia"/>
          <w:strike/>
          <w:szCs w:val="21"/>
        </w:rPr>
        <w:t>正</w:t>
      </w:r>
      <w:r w:rsidR="0086065B" w:rsidRPr="00F30DF4">
        <w:rPr>
          <w:rFonts w:hint="eastAsia"/>
          <w:strike/>
          <w:szCs w:val="21"/>
        </w:rPr>
        <w:t>态</w:t>
      </w:r>
      <w:r w:rsidRPr="00F30DF4">
        <w:rPr>
          <w:rFonts w:hint="eastAsia"/>
          <w:strike/>
          <w:szCs w:val="21"/>
        </w:rPr>
        <w:t>分布</w:t>
      </w:r>
    </w:p>
    <w:p w14:paraId="5FB244CB" w14:textId="487CF586" w:rsidR="00B07C32" w:rsidRPr="00475DB1" w:rsidRDefault="00A16793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(累</w:t>
      </w:r>
      <w:r w:rsidR="002D0B88" w:rsidRPr="00475DB1">
        <w:rPr>
          <w:rFonts w:hint="eastAsia"/>
          <w:szCs w:val="21"/>
        </w:rPr>
        <w:t>积</w:t>
      </w:r>
      <w:r w:rsidRPr="00475DB1">
        <w:rPr>
          <w:rFonts w:hint="eastAsia"/>
          <w:szCs w:val="21"/>
        </w:rPr>
        <w:t>)</w:t>
      </w:r>
      <w:r w:rsidR="00B07C32" w:rsidRPr="00475DB1">
        <w:rPr>
          <w:rFonts w:hint="eastAsia"/>
          <w:szCs w:val="21"/>
        </w:rPr>
        <w:t>分布函数</w:t>
      </w:r>
      <w:r w:rsidR="008464D0" w:rsidRPr="00475DB1">
        <w:rPr>
          <w:szCs w:val="21"/>
        </w:rPr>
        <w:t>CDF</w:t>
      </w:r>
      <w:r w:rsidR="00B07C32" w:rsidRPr="00475DB1">
        <w:rPr>
          <w:rFonts w:hint="eastAsia"/>
          <w:szCs w:val="21"/>
        </w:rPr>
        <w:t>：</w:t>
      </w:r>
      <w:r w:rsidR="00257553" w:rsidRPr="00475DB1">
        <w:rPr>
          <w:rFonts w:hint="eastAsia"/>
          <w:szCs w:val="21"/>
        </w:rPr>
        <w:t xml:space="preserve"> </w:t>
      </w:r>
    </w:p>
    <w:p w14:paraId="231966D1" w14:textId="16A9E050" w:rsidR="008464D0" w:rsidRPr="00475DB1" w:rsidRDefault="008464D0" w:rsidP="00D560E3">
      <w:pPr>
        <w:spacing w:line="360" w:lineRule="auto"/>
        <w:rPr>
          <w:szCs w:val="21"/>
        </w:rPr>
      </w:pPr>
      <w:r w:rsidRPr="00F30DF4">
        <w:rPr>
          <w:rFonts w:hint="eastAsia"/>
          <w:strike/>
          <w:szCs w:val="21"/>
        </w:rPr>
        <w:t>离散：</w:t>
      </w:r>
      <w:r w:rsidRPr="00F30DF4">
        <w:rPr>
          <w:strike/>
          <w:szCs w:val="21"/>
        </w:rPr>
        <w:tab/>
      </w:r>
      <w:r w:rsidR="00D560E3" w:rsidRPr="00F30DF4">
        <w:rPr>
          <w:strike/>
          <w:szCs w:val="21"/>
        </w:rPr>
        <w:tab/>
      </w:r>
      <w:r w:rsidR="00D560E3" w:rsidRPr="00F30DF4">
        <w:rPr>
          <w:strike/>
          <w:szCs w:val="21"/>
        </w:rPr>
        <w:tab/>
      </w:r>
      <w:r w:rsidR="00D560E3" w:rsidRPr="00F30DF4">
        <w:rPr>
          <w:strike/>
          <w:szCs w:val="21"/>
        </w:rPr>
        <w:tab/>
      </w:r>
      <w:r w:rsidR="00D560E3" w:rsidRPr="00F30DF4">
        <w:rPr>
          <w:strike/>
          <w:szCs w:val="21"/>
        </w:rPr>
        <w:tab/>
      </w:r>
      <w:r w:rsidR="00D560E3" w:rsidRPr="00F30DF4">
        <w:rPr>
          <w:strike/>
          <w:szCs w:val="21"/>
        </w:rPr>
        <w:tab/>
      </w:r>
      <w:r w:rsidR="00D560E3" w:rsidRPr="00F30DF4">
        <w:rPr>
          <w:strike/>
          <w:szCs w:val="21"/>
        </w:rPr>
        <w:tab/>
      </w:r>
      <w:r w:rsidRPr="00F30DF4">
        <w:rPr>
          <w:rFonts w:hint="eastAsia"/>
          <w:strike/>
          <w:szCs w:val="21"/>
        </w:rPr>
        <w:t>连续：</w:t>
      </w:r>
      <w:r w:rsidR="00A50422" w:rsidRPr="00F30DF4">
        <w:rPr>
          <w:strike/>
          <w:szCs w:val="21"/>
        </w:rPr>
        <w:tab/>
      </w:r>
      <w:r w:rsidR="00A50422" w:rsidRPr="00F30DF4">
        <w:rPr>
          <w:strike/>
          <w:szCs w:val="21"/>
        </w:rPr>
        <w:tab/>
      </w:r>
      <w:r w:rsidR="006A0655" w:rsidRPr="00F30DF4">
        <w:rPr>
          <w:strike/>
          <w:szCs w:val="21"/>
        </w:rPr>
        <w:tab/>
      </w:r>
      <w:r w:rsidR="006A0655" w:rsidRPr="00F30DF4">
        <w:rPr>
          <w:strike/>
          <w:szCs w:val="21"/>
        </w:rPr>
        <w:tab/>
      </w:r>
      <w:r w:rsidR="006A0655" w:rsidRPr="00F30DF4">
        <w:rPr>
          <w:strike/>
          <w:szCs w:val="21"/>
        </w:rPr>
        <w:tab/>
      </w:r>
      <w:r w:rsidR="006A0655" w:rsidRPr="00F30DF4">
        <w:rPr>
          <w:strike/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 w:hint="eastAsia"/>
            <w:szCs w:val="21"/>
          </w:rPr>
          <m:t>=</m:t>
        </m:r>
      </m:oMath>
    </w:p>
    <w:p w14:paraId="71389163" w14:textId="4E0C9CDA" w:rsidR="009B42AE" w:rsidRPr="00475DB1" w:rsidRDefault="009B42AE" w:rsidP="00D560E3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475DB1">
        <w:rPr>
          <w:rFonts w:hint="eastAsia"/>
          <w:szCs w:val="21"/>
        </w:rPr>
        <w:t>为分布函数的</w:t>
      </w:r>
      <w:r w:rsidRPr="00475DB1">
        <w:rPr>
          <w:rFonts w:hint="eastAsia"/>
          <w:b/>
          <w:bCs/>
          <w:szCs w:val="21"/>
        </w:rPr>
        <w:t>充分必要条件</w:t>
      </w:r>
      <w:r w:rsidR="00D560E3">
        <w:rPr>
          <w:rFonts w:hint="eastAsia"/>
          <w:b/>
          <w:bCs/>
          <w:szCs w:val="21"/>
        </w:rPr>
        <w:t>*3</w:t>
      </w:r>
      <w:r w:rsidRPr="00475DB1">
        <w:rPr>
          <w:rFonts w:hint="eastAsia"/>
          <w:szCs w:val="21"/>
        </w:rPr>
        <w:t>：</w:t>
      </w:r>
      <w:r w:rsidR="002B5D94" w:rsidRPr="00475DB1">
        <w:rPr>
          <w:szCs w:val="21"/>
        </w:rPr>
        <w:t xml:space="preserve"> </w:t>
      </w:r>
    </w:p>
    <w:p w14:paraId="16DD444D" w14:textId="7B1B43AB" w:rsidR="002D0B88" w:rsidRPr="00475DB1" w:rsidRDefault="002755D3" w:rsidP="00D560E3">
      <w:pPr>
        <w:spacing w:line="360" w:lineRule="auto"/>
        <w:rPr>
          <w:szCs w:val="21"/>
        </w:rPr>
      </w:pPr>
      <m:oMath>
        <m:r>
          <w:rPr>
            <w:rFonts w:ascii="Cambria Math" w:hAnsi="Cambria Math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a&lt;X≤b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945904">
        <w:rPr>
          <w:szCs w:val="21"/>
        </w:rPr>
        <w:tab/>
      </w:r>
      <w:r w:rsidR="00945904">
        <w:rPr>
          <w:szCs w:val="21"/>
        </w:rPr>
        <w:tab/>
      </w:r>
      <w:r w:rsidR="00945904">
        <w:rPr>
          <w:szCs w:val="21"/>
        </w:rPr>
        <w:tab/>
      </w:r>
      <w:r w:rsidR="00945904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X&lt;a</m:t>
            </m:r>
          </m:e>
        </m:d>
        <m:r>
          <w:rPr>
            <w:rFonts w:ascii="Cambria Math" w:hAnsi="Cambria Math"/>
            <w:szCs w:val="21"/>
          </w:rPr>
          <m:t>=</m:t>
        </m:r>
      </m:oMath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x=a</m:t>
            </m:r>
          </m:e>
        </m:d>
        <m:r>
          <w:rPr>
            <w:rFonts w:ascii="Cambria Math" w:hAnsi="Cambria Math"/>
            <w:szCs w:val="21"/>
          </w:rPr>
          <m:t>=</m:t>
        </m:r>
      </m:oMath>
    </w:p>
    <w:p w14:paraId="4AD16414" w14:textId="4D4DBA33" w:rsidR="0018631E" w:rsidRPr="00475DB1" w:rsidRDefault="0018631E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泊松过程：</w:t>
      </w:r>
      <w:r w:rsidR="006C58EF" w:rsidRPr="00475DB1">
        <w:rPr>
          <w:szCs w:val="21"/>
        </w:rPr>
        <w:tab/>
      </w:r>
      <w:r w:rsidR="006C58EF" w:rsidRPr="00475DB1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>
        <w:rPr>
          <w:szCs w:val="21"/>
        </w:rPr>
        <w:tab/>
      </w:r>
      <w:r w:rsidR="00D560E3" w:rsidRPr="00A74C44">
        <w:rPr>
          <w:rFonts w:hint="eastAsia"/>
          <w:strike/>
          <w:szCs w:val="21"/>
        </w:rPr>
        <w:t>意义：</w:t>
      </w:r>
      <w:r w:rsidR="006C58EF" w:rsidRPr="00475DB1">
        <w:rPr>
          <w:szCs w:val="21"/>
        </w:rPr>
        <w:tab/>
      </w:r>
    </w:p>
    <w:p w14:paraId="2B8294D3" w14:textId="0E60912E" w:rsidR="00450E6E" w:rsidRPr="00F30DF4" w:rsidRDefault="00450E6E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trike/>
          <w:szCs w:val="21"/>
        </w:rPr>
      </w:pPr>
      <w:r w:rsidRPr="00F30DF4">
        <w:rPr>
          <w:rFonts w:hint="eastAsia"/>
          <w:strike/>
          <w:szCs w:val="21"/>
        </w:rPr>
        <w:t>唯二无记忆性的分布：</w:t>
      </w:r>
      <w:r w:rsidR="00C45F66" w:rsidRPr="00F30DF4">
        <w:rPr>
          <w:strike/>
          <w:szCs w:val="21"/>
        </w:rPr>
        <w:t xml:space="preserve"> </w:t>
      </w:r>
    </w:p>
    <w:p w14:paraId="0F10DCBE" w14:textId="29EE891C" w:rsidR="003877F3" w:rsidRPr="00475DB1" w:rsidRDefault="003E18B4" w:rsidP="00D560E3">
      <w:pPr>
        <w:pStyle w:val="a3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随机变量的函数分布：</w:t>
      </w:r>
      <w:r w:rsidR="009450DE">
        <w:rPr>
          <w:rFonts w:hint="eastAsia"/>
          <w:szCs w:val="21"/>
        </w:rPr>
        <w:t>已知</w:t>
      </w:r>
      <w:r w:rsidR="003877F3" w:rsidRPr="00475DB1">
        <w:rPr>
          <w:rFonts w:hint="eastAsia"/>
          <w:szCs w:val="21"/>
        </w:rPr>
        <w:t>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X</m:t>
        </m:r>
      </m:oMath>
      <w:r w:rsidR="003877F3" w:rsidRPr="00475DB1">
        <w:rPr>
          <w:rFonts w:hint="eastAsia"/>
          <w:szCs w:val="21"/>
        </w:rPr>
        <w:t>，PDF为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3877F3" w:rsidRPr="00475DB1">
        <w:rPr>
          <w:rFonts w:hint="eastAsia"/>
          <w:szCs w:val="21"/>
        </w:rPr>
        <w:t>的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14:paraId="0E581ECF" w14:textId="12C921EA" w:rsidR="00183000" w:rsidRPr="009450DE" w:rsidRDefault="00183000" w:rsidP="009450DE">
      <w:pPr>
        <w:spacing w:line="360" w:lineRule="auto"/>
        <w:ind w:left="1680" w:firstLineChars="300" w:firstLine="630"/>
        <w:rPr>
          <w:szCs w:val="21"/>
        </w:rPr>
      </w:pPr>
      <m:oMath>
        <m: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Pr="009450DE">
        <w:rPr>
          <w:rFonts w:hint="eastAsia"/>
          <w:szCs w:val="21"/>
        </w:rPr>
        <w:t>是</w:t>
      </w:r>
      <w:r w:rsidR="00AC3888" w:rsidRPr="009450DE">
        <w:rPr>
          <w:rFonts w:hint="eastAsia"/>
          <w:szCs w:val="21"/>
        </w:rPr>
        <w:t>单调函数</w:t>
      </w:r>
      <m:oMath>
        <m:r>
          <w:rPr>
            <w:rFonts w:ascii="Cambria Math" w:hAnsi="Cambria Math"/>
            <w:szCs w:val="21"/>
          </w:rPr>
          <m:t>y=g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Pr="009450DE">
        <w:rPr>
          <w:rFonts w:hint="eastAsia"/>
          <w:szCs w:val="21"/>
        </w:rPr>
        <w:t>的反函数</w:t>
      </w:r>
      <w:r w:rsidR="00E27834">
        <w:rPr>
          <w:rFonts w:hint="eastAsia"/>
          <w:szCs w:val="21"/>
        </w:rPr>
        <w:t>，求</w:t>
      </w:r>
    </w:p>
    <w:p w14:paraId="52E1FD3F" w14:textId="4E69F6E9" w:rsidR="00131B48" w:rsidRDefault="00131B48" w:rsidP="005B228E">
      <w:pPr>
        <w:pStyle w:val="a3"/>
        <w:spacing w:line="360" w:lineRule="auto"/>
        <w:ind w:left="840" w:firstLineChars="0" w:firstLine="0"/>
        <w:rPr>
          <w:szCs w:val="21"/>
        </w:rPr>
      </w:pPr>
    </w:p>
    <w:p w14:paraId="52323AC2" w14:textId="77777777" w:rsidR="005B228E" w:rsidRDefault="005B228E" w:rsidP="005B228E">
      <w:pPr>
        <w:pStyle w:val="a3"/>
        <w:spacing w:line="360" w:lineRule="auto"/>
        <w:ind w:left="840" w:firstLineChars="0" w:firstLine="0"/>
        <w:rPr>
          <w:szCs w:val="21"/>
        </w:rPr>
      </w:pPr>
    </w:p>
    <w:p w14:paraId="683137FB" w14:textId="4981D972" w:rsidR="00621538" w:rsidRPr="00475DB1" w:rsidRDefault="0067437C" w:rsidP="001D58C2">
      <w:pPr>
        <w:pStyle w:val="a3"/>
        <w:numPr>
          <w:ilvl w:val="0"/>
          <w:numId w:val="2"/>
        </w:numPr>
        <w:ind w:firstLineChars="0"/>
        <w:rPr>
          <w:szCs w:val="21"/>
        </w:rPr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 w:hint="eastAsia"/>
            <w:szCs w:val="21"/>
          </w:rPr>
          <m:t>=</m:t>
        </m:r>
      </m:oMath>
      <w:r w:rsidR="007218E9">
        <w:rPr>
          <w:szCs w:val="21"/>
        </w:rPr>
        <w:tab/>
      </w:r>
      <w:r w:rsidR="007218E9">
        <w:rPr>
          <w:szCs w:val="21"/>
        </w:rPr>
        <w:tab/>
      </w:r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  <w:szCs w:val="21"/>
          </w:rPr>
          <m:t>=</m:t>
        </m:r>
      </m:oMath>
      <w:r w:rsidR="00E27834">
        <w:rPr>
          <w:szCs w:val="21"/>
        </w:rPr>
        <w:tab/>
      </w:r>
      <w:r w:rsidR="00E27834">
        <w:rPr>
          <w:szCs w:val="21"/>
        </w:rPr>
        <w:tab/>
      </w:r>
      <w:r w:rsidR="00E27834">
        <w:rPr>
          <w:szCs w:val="21"/>
        </w:rPr>
        <w:tab/>
      </w:r>
      <w:r w:rsidR="00E27834">
        <w:rPr>
          <w:szCs w:val="21"/>
        </w:rPr>
        <w:tab/>
      </w:r>
      <w:r w:rsidR="00E27834">
        <w:rPr>
          <w:rFonts w:hint="eastAsia"/>
          <w:szCs w:val="21"/>
        </w:rPr>
        <w:t>=</w:t>
      </w:r>
      <w:r w:rsidR="007218E9">
        <w:rPr>
          <w:szCs w:val="21"/>
        </w:rPr>
        <w:tab/>
      </w:r>
      <w:r w:rsidR="007218E9">
        <w:rPr>
          <w:szCs w:val="21"/>
        </w:rPr>
        <w:tab/>
      </w:r>
      <w:r w:rsidR="00E27834">
        <w:rPr>
          <w:szCs w:val="21"/>
        </w:rPr>
        <w:tab/>
      </w:r>
      <w:r w:rsidR="00E27834">
        <w:rPr>
          <w:szCs w:val="21"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k=0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k!</m:t>
                </m:r>
              </m:den>
            </m:f>
          </m:e>
        </m:nary>
        <m:r>
          <w:rPr>
            <w:rFonts w:ascii="Cambria Math" w:hAnsi="Cambria Math"/>
            <w:szCs w:val="21"/>
          </w:rPr>
          <m:t>=</m:t>
        </m:r>
      </m:oMath>
    </w:p>
    <w:p w14:paraId="67D56458" w14:textId="7CB0DDA4" w:rsidR="00CA71AA" w:rsidRPr="00475DB1" w:rsidRDefault="00D5020C" w:rsidP="001D58C2">
      <w:pPr>
        <w:widowControl/>
        <w:jc w:val="left"/>
        <w:rPr>
          <w:szCs w:val="21"/>
        </w:rPr>
      </w:pPr>
      <w:r>
        <w:rPr>
          <w:rFonts w:hint="eastAsia"/>
          <w:shd w:val="pct15" w:color="auto" w:fill="FFFFFF"/>
        </w:rPr>
        <w:t>★</w:t>
      </w:r>
      <w:r w:rsidR="00CA71AA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第三章 多为随机变量及其分布</w:t>
      </w:r>
    </w:p>
    <w:p w14:paraId="447B2754" w14:textId="0A79AC56" w:rsidR="004241DC" w:rsidRPr="00682D55" w:rsidRDefault="0067437C" w:rsidP="00682D55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  <w:strike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trike/>
                <w:szCs w:val="21"/>
              </w:rPr>
            </m:ctrlPr>
          </m:sSubPr>
          <m:e>
            <m:r>
              <w:rPr>
                <w:rFonts w:ascii="Cambria Math" w:hAnsi="Cambria Math"/>
                <w:strike/>
                <w:szCs w:val="21"/>
              </w:rPr>
              <m:t>p</m:t>
            </m:r>
          </m:e>
          <m:sub>
            <m:r>
              <w:rPr>
                <w:rFonts w:ascii="Cambria Math" w:hAnsi="Cambria Math"/>
                <w:strike/>
                <w:szCs w:val="21"/>
              </w:rPr>
              <m:t>i⋅</m:t>
            </m:r>
          </m:sub>
        </m:sSub>
        <m:r>
          <w:rPr>
            <w:rFonts w:ascii="Cambria Math" w:hAnsi="Cambria Math"/>
            <w:strike/>
            <w:szCs w:val="21"/>
          </w:rPr>
          <m:t>=</m:t>
        </m:r>
        <m:r>
          <w:rPr>
            <w:rFonts w:ascii="Cambria Math" w:hAnsi="Cambria Math"/>
            <w:strike/>
            <w:kern w:val="0"/>
            <w:szCs w:val="21"/>
          </w:rPr>
          <m:t xml:space="preserve"> </m:t>
        </m:r>
      </m:oMath>
      <w:r w:rsidR="00D95E3F" w:rsidRPr="00682D55">
        <w:rPr>
          <w:kern w:val="0"/>
          <w:szCs w:val="21"/>
        </w:rPr>
        <w:tab/>
      </w:r>
      <w:r w:rsidR="00D95E3F" w:rsidRPr="00682D55">
        <w:rPr>
          <w:kern w:val="0"/>
          <w:szCs w:val="21"/>
        </w:rPr>
        <w:tab/>
      </w:r>
      <w:r w:rsidR="00D95E3F" w:rsidRPr="00682D55">
        <w:rPr>
          <w:kern w:val="0"/>
          <w:szCs w:val="21"/>
        </w:rPr>
        <w:tab/>
      </w:r>
      <w:r w:rsidR="00D95E3F" w:rsidRPr="00682D55">
        <w:rPr>
          <w:kern w:val="0"/>
          <w:szCs w:val="21"/>
        </w:rPr>
        <w:tab/>
      </w:r>
      <w:r w:rsidR="00D95E3F" w:rsidRPr="00682D55">
        <w:rPr>
          <w:kern w:val="0"/>
          <w:szCs w:val="21"/>
        </w:rPr>
        <w:tab/>
      </w:r>
      <w:r w:rsidR="00D95E3F" w:rsidRPr="00682D55">
        <w:rPr>
          <w:kern w:val="0"/>
          <w:szCs w:val="21"/>
        </w:rPr>
        <w:tab/>
      </w:r>
      <m:oMath>
        <m:r>
          <w:rPr>
            <w:rFonts w:ascii="Cambria Math" w:hAnsi="Cambria Math"/>
            <w:strike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szCs w:val="21"/>
              </w:rPr>
              <m:t>X=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trike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trike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trike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trike/>
                        <w:szCs w:val="21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strike/>
                <w:szCs w:val="21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trike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trike/>
                    <w:szCs w:val="21"/>
                  </w:rPr>
                  <m:t>y</m:t>
                </m:r>
              </m:e>
              <m:sub>
                <m:r>
                  <w:rPr>
                    <w:rFonts w:ascii="Cambria Math" w:hAnsi="Cambria Math"/>
                    <w:strike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trike/>
            <w:szCs w:val="21"/>
          </w:rPr>
          <m:t>=</m:t>
        </m:r>
        <m:r>
          <w:rPr>
            <w:rFonts w:ascii="Cambria Math" w:hAnsi="Cambria Math"/>
            <w:strike/>
            <w:kern w:val="0"/>
            <w:szCs w:val="21"/>
          </w:rPr>
          <m:t xml:space="preserve"> </m:t>
        </m:r>
        <m:r>
          <w:rPr>
            <w:rFonts w:ascii="Cambria Math" w:hAnsi="Cambria Math"/>
            <w:kern w:val="0"/>
            <w:szCs w:val="21"/>
          </w:rPr>
          <m:t xml:space="preserve">                       </m:t>
        </m:r>
      </m:oMath>
      <w:r w:rsidR="004241DC" w:rsidRPr="00682D55">
        <w:rPr>
          <w:szCs w:val="21"/>
        </w:rPr>
        <w:tab/>
      </w:r>
      <w:r w:rsidR="004241DC" w:rsidRPr="00682D55">
        <w:rPr>
          <w:szCs w:val="21"/>
        </w:rPr>
        <w:tab/>
      </w:r>
      <w:r w:rsidR="004241DC" w:rsidRPr="00682D55">
        <w:rPr>
          <w:szCs w:val="21"/>
        </w:rPr>
        <w:tab/>
      </w:r>
    </w:p>
    <w:p w14:paraId="3EB29124" w14:textId="6A1EE74F" w:rsidR="001A77A1" w:rsidRPr="00682D55" w:rsidRDefault="0067437C" w:rsidP="00682D55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bCs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trike/>
                <w:szCs w:val="21"/>
              </w:rPr>
            </m:ctrlPr>
          </m:sSubPr>
          <m:e>
            <m:r>
              <w:rPr>
                <w:rFonts w:ascii="Cambria Math" w:hAnsi="Cambria Math"/>
                <w:strike/>
                <w:szCs w:val="21"/>
              </w:rPr>
              <m:t>p</m:t>
            </m:r>
          </m:e>
          <m:sub>
            <m:r>
              <w:rPr>
                <w:rFonts w:ascii="Cambria Math" w:hAnsi="Cambria Math"/>
                <w:strike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szCs w:val="21"/>
              </w:rPr>
              <m:t>x</m:t>
            </m:r>
          </m:e>
        </m:d>
        <m:r>
          <w:rPr>
            <w:rFonts w:ascii="Cambria Math" w:hAnsi="Cambria Math"/>
            <w:strike/>
            <w:szCs w:val="21"/>
          </w:rPr>
          <m:t>=</m:t>
        </m:r>
        <m:r>
          <w:rPr>
            <w:rFonts w:ascii="Cambria Math" w:hAnsi="Cambria Math"/>
            <w:strike/>
            <w:kern w:val="0"/>
            <w:szCs w:val="21"/>
          </w:rPr>
          <m:t xml:space="preserve"> </m:t>
        </m:r>
        <m:r>
          <w:rPr>
            <w:rFonts w:ascii="Cambria Math" w:hAnsi="Cambria Math"/>
            <w:kern w:val="0"/>
            <w:szCs w:val="21"/>
          </w:rPr>
          <m:t xml:space="preserve">                             </m:t>
        </m:r>
      </m:oMath>
      <w:r w:rsidR="00701095" w:rsidRPr="00682D55">
        <w:rPr>
          <w:szCs w:val="21"/>
        </w:rPr>
        <w:tab/>
      </w:r>
      <w:r w:rsidR="00701095" w:rsidRPr="00682D55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trike/>
                <w:szCs w:val="21"/>
              </w:rPr>
            </m:ctrlPr>
          </m:sSubPr>
          <m:e>
            <m:r>
              <w:rPr>
                <w:rFonts w:ascii="Cambria Math" w:hAnsi="Cambria Math"/>
                <w:strike/>
                <w:szCs w:val="21"/>
              </w:rPr>
              <m:t>p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trike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trike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trike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trike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trike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trike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trike/>
                <w:szCs w:val="21"/>
              </w:rPr>
              <m:t>y</m:t>
            </m:r>
          </m:e>
        </m:d>
        <m:r>
          <w:rPr>
            <w:rFonts w:ascii="Cambria Math" w:hAnsi="Cambria Math"/>
            <w:strike/>
            <w:szCs w:val="21"/>
          </w:rPr>
          <m:t>=</m:t>
        </m:r>
        <m:r>
          <w:rPr>
            <w:rFonts w:ascii="Cambria Math" w:hAnsi="Cambria Math"/>
            <w:strike/>
            <w:kern w:val="0"/>
            <w:szCs w:val="21"/>
          </w:rPr>
          <m:t xml:space="preserve"> 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3436CA" w:rsidRPr="00682D55">
        <w:rPr>
          <w:szCs w:val="21"/>
        </w:rPr>
        <w:tab/>
      </w:r>
      <w:r w:rsidR="003436CA" w:rsidRPr="00682D55">
        <w:rPr>
          <w:szCs w:val="21"/>
        </w:rPr>
        <w:tab/>
      </w:r>
      <w:r w:rsidR="003436CA" w:rsidRPr="00682D55">
        <w:rPr>
          <w:szCs w:val="21"/>
        </w:rPr>
        <w:tab/>
      </w:r>
      <w:r w:rsidR="003436CA" w:rsidRPr="00682D55">
        <w:rPr>
          <w:szCs w:val="21"/>
        </w:rPr>
        <w:tab/>
      </w:r>
      <w:r w:rsidR="003436CA" w:rsidRPr="00682D55">
        <w:rPr>
          <w:szCs w:val="21"/>
        </w:rPr>
        <w:tab/>
      </w:r>
      <w:r w:rsidR="003436CA" w:rsidRPr="00682D55">
        <w:rPr>
          <w:szCs w:val="21"/>
        </w:rPr>
        <w:tab/>
        <w:t xml:space="preserve"> </w:t>
      </w:r>
    </w:p>
    <w:p w14:paraId="5487BC02" w14:textId="47586348" w:rsidR="00BB0EB4" w:rsidRPr="00682D55" w:rsidRDefault="00610BD2" w:rsidP="00682D55">
      <w:pPr>
        <w:pStyle w:val="a3"/>
        <w:numPr>
          <w:ilvl w:val="0"/>
          <w:numId w:val="3"/>
        </w:numPr>
        <w:spacing w:line="360" w:lineRule="auto"/>
        <w:ind w:firstLineChars="0"/>
        <w:rPr>
          <w:strike/>
          <w:szCs w:val="21"/>
        </w:rPr>
      </w:pPr>
      <m:oMath>
        <m:r>
          <w:rPr>
            <w:rFonts w:ascii="Cambria Math" w:hAnsi="Cambria Math"/>
            <w:strike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szCs w:val="21"/>
              </w:rPr>
              <m:t>x,y</m:t>
            </m:r>
          </m:e>
        </m:d>
        <m:r>
          <w:rPr>
            <w:rFonts w:ascii="Cambria Math" w:hAnsi="Cambria Math"/>
            <w:strike/>
            <w:szCs w:val="21"/>
          </w:rPr>
          <m:t>=</m:t>
        </m:r>
        <m:r>
          <w:rPr>
            <w:rFonts w:ascii="Cambria Math" w:hAnsi="Cambria Math"/>
            <w:strike/>
            <w:kern w:val="0"/>
            <w:szCs w:val="21"/>
          </w:rPr>
          <m:t xml:space="preserve">  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</m:t>
        </m:r>
        <m:sSub>
          <m:sSubPr>
            <m:ctrlPr>
              <w:rPr>
                <w:rFonts w:ascii="Cambria Math" w:hAnsi="Cambria Math"/>
                <w:i/>
                <w:strike/>
                <w:szCs w:val="21"/>
              </w:rPr>
            </m:ctrlPr>
          </m:sSubPr>
          <m:e>
            <m:r>
              <w:rPr>
                <w:rFonts w:ascii="Cambria Math" w:hAnsi="Cambria Math"/>
                <w:strike/>
                <w:szCs w:val="21"/>
              </w:rPr>
              <m:t>F</m:t>
            </m:r>
          </m:e>
          <m:sub>
            <m:r>
              <w:rPr>
                <w:rFonts w:ascii="Cambria Math" w:hAnsi="Cambria Math"/>
                <w:strike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szCs w:val="21"/>
              </w:rPr>
              <m:t>x</m:t>
            </m:r>
          </m:e>
        </m:d>
        <m:r>
          <w:rPr>
            <w:rFonts w:ascii="Cambria Math" w:hAnsi="Cambria Math"/>
            <w:strike/>
            <w:szCs w:val="21"/>
          </w:rPr>
          <m:t>=</m:t>
        </m:r>
        <m:r>
          <w:rPr>
            <w:rFonts w:ascii="Cambria Math" w:hAnsi="Cambria Math"/>
            <w:strike/>
            <w:kern w:val="0"/>
            <w:szCs w:val="21"/>
          </w:rPr>
          <m:t xml:space="preserve"> </m:t>
        </m:r>
        <m:r>
          <w:rPr>
            <w:rFonts w:ascii="Cambria Math" w:hAnsi="Cambria Math"/>
            <w:kern w:val="0"/>
            <w:szCs w:val="21"/>
          </w:rPr>
          <m:t xml:space="preserve">                     </m:t>
        </m:r>
      </m:oMath>
    </w:p>
    <w:p w14:paraId="1CA60C30" w14:textId="2E9BCE71" w:rsidR="0027699E" w:rsidRPr="00F30DF4" w:rsidRDefault="0067437C" w:rsidP="00D560E3">
      <w:pPr>
        <w:spacing w:line="360" w:lineRule="auto"/>
        <w:ind w:firstLineChars="100" w:firstLine="210"/>
        <w:rPr>
          <w:strike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trike/>
                <w:szCs w:val="21"/>
              </w:rPr>
            </m:ctrlPr>
          </m:sSubPr>
          <m:e>
            <m:r>
              <w:rPr>
                <w:rFonts w:ascii="Cambria Math" w:hAnsi="Cambria Math" w:hint="eastAsia"/>
                <w:strike/>
                <w:szCs w:val="21"/>
              </w:rPr>
              <m:t>F</m:t>
            </m:r>
          </m:e>
          <m:sub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trike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trike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trike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trike/>
                <w:szCs w:val="21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trike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trike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trike/>
                <w:szCs w:val="21"/>
              </w:rPr>
              <m:t>y</m:t>
            </m:r>
          </m:e>
        </m:d>
        <m:r>
          <w:rPr>
            <w:rFonts w:ascii="Cambria Math" w:hAnsi="Cambria Math"/>
            <w:strike/>
            <w:szCs w:val="21"/>
          </w:rPr>
          <m:t>=</m:t>
        </m:r>
        <m:r>
          <w:rPr>
            <w:rFonts w:ascii="Cambria Math" w:hAnsi="Cambria Math"/>
            <w:strike/>
            <w:kern w:val="0"/>
            <w:szCs w:val="21"/>
          </w:rPr>
          <m:t xml:space="preserve"> </m:t>
        </m:r>
        <m:r>
          <w:rPr>
            <w:rFonts w:ascii="Cambria Math" w:hAnsi="Cambria Math"/>
            <w:kern w:val="0"/>
            <w:szCs w:val="21"/>
          </w:rPr>
          <m:t xml:space="preserve">                   </m:t>
        </m:r>
      </m:oMath>
      <w:r w:rsidR="009018DD" w:rsidRPr="00682D55">
        <w:rPr>
          <w:szCs w:val="21"/>
        </w:rPr>
        <w:tab/>
      </w:r>
      <w:r w:rsidR="009018DD" w:rsidRPr="00682D55">
        <w:rPr>
          <w:szCs w:val="21"/>
        </w:rPr>
        <w:tab/>
      </w:r>
      <w:r w:rsidR="009018DD" w:rsidRPr="00682D55">
        <w:rPr>
          <w:szCs w:val="21"/>
        </w:rPr>
        <w:tab/>
      </w:r>
      <w:r w:rsidR="003436CA" w:rsidRPr="00682D55">
        <w:rPr>
          <w:szCs w:val="21"/>
        </w:rPr>
        <w:t xml:space="preserve"> </w:t>
      </w:r>
      <w:r w:rsidR="009018DD" w:rsidRPr="00682D55">
        <w:rPr>
          <w:szCs w:val="21"/>
        </w:rPr>
        <w:t xml:space="preserve"> </w:t>
      </w:r>
    </w:p>
    <w:p w14:paraId="617CD66B" w14:textId="7AD2AFB8" w:rsidR="004B0B48" w:rsidRPr="00475DB1" w:rsidRDefault="004B0B48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相互</w:t>
      </w:r>
      <w:r w:rsidRPr="00475DB1">
        <w:rPr>
          <w:rFonts w:hint="eastAsia"/>
          <w:b/>
          <w:bCs/>
          <w:szCs w:val="21"/>
        </w:rPr>
        <w:t>独立</w:t>
      </w:r>
      <w:r w:rsidRPr="00475DB1">
        <w:rPr>
          <w:rFonts w:hint="eastAsia"/>
          <w:szCs w:val="21"/>
        </w:rPr>
        <w:t>：</w:t>
      </w:r>
      <w:r w:rsidR="00A34616" w:rsidRPr="00475DB1">
        <w:rPr>
          <w:rFonts w:hint="eastAsia"/>
          <w:szCs w:val="21"/>
        </w:rPr>
        <w:t>CDF</w:t>
      </w:r>
      <w:r w:rsidR="004A4E8F">
        <w:rPr>
          <w:szCs w:val="21"/>
        </w:rPr>
        <w:t>: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4A4E8F">
        <w:rPr>
          <w:kern w:val="0"/>
          <w:szCs w:val="21"/>
        </w:rPr>
        <w:tab/>
      </w:r>
      <w:r w:rsidR="004A4E8F">
        <w:rPr>
          <w:kern w:val="0"/>
          <w:szCs w:val="21"/>
        </w:rPr>
        <w:tab/>
      </w:r>
      <w:r w:rsidR="004A4E8F">
        <w:rPr>
          <w:kern w:val="0"/>
          <w:szCs w:val="21"/>
        </w:rPr>
        <w:tab/>
      </w:r>
      <w:r w:rsidR="004A4E8F" w:rsidRPr="00475DB1">
        <w:rPr>
          <w:rFonts w:hint="eastAsia"/>
          <w:szCs w:val="21"/>
        </w:rPr>
        <w:t>P</w:t>
      </w:r>
      <w:r w:rsidR="004A4E8F" w:rsidRPr="00475DB1">
        <w:rPr>
          <w:szCs w:val="21"/>
        </w:rPr>
        <w:t>DF</w:t>
      </w:r>
      <w:r w:rsidR="004A4E8F">
        <w:rPr>
          <w:rFonts w:hint="eastAsia"/>
          <w:szCs w:val="21"/>
        </w:rPr>
        <w:t>: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1F02E17A" w14:textId="21562F7C" w:rsidR="004B0B48" w:rsidRPr="00475DB1" w:rsidRDefault="00A34616" w:rsidP="00F87555">
      <w:pPr>
        <w:pStyle w:val="a3"/>
        <w:spacing w:line="360" w:lineRule="auto"/>
        <w:ind w:left="1260" w:firstLineChars="0" w:firstLine="0"/>
        <w:rPr>
          <w:szCs w:val="21"/>
        </w:rPr>
      </w:pPr>
      <w:r w:rsidRPr="00475DB1">
        <w:rPr>
          <w:rFonts w:hint="eastAsia"/>
          <w:szCs w:val="21"/>
        </w:rPr>
        <w:t>PMF</w:t>
      </w:r>
      <w:r w:rsidR="004A4E8F">
        <w:rPr>
          <w:szCs w:val="21"/>
        </w:rPr>
        <w:t>: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,…,X=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4B0B48" w:rsidRPr="00475DB1">
        <w:rPr>
          <w:rFonts w:hint="eastAsia"/>
          <w:szCs w:val="21"/>
        </w:rPr>
        <w:t xml:space="preserve"> </w:t>
      </w:r>
    </w:p>
    <w:p w14:paraId="628FD5C5" w14:textId="634ED615" w:rsidR="00137B88" w:rsidRPr="001F4C31" w:rsidRDefault="00896176" w:rsidP="001F4C31">
      <w:pPr>
        <w:spacing w:line="360" w:lineRule="auto"/>
        <w:ind w:left="840" w:firstLine="420"/>
        <w:rPr>
          <w:szCs w:val="21"/>
        </w:rPr>
      </w:pPr>
      <w:r w:rsidRPr="00475DB1">
        <w:rPr>
          <w:rFonts w:hint="eastAsia"/>
          <w:szCs w:val="21"/>
        </w:rPr>
        <w:t>离散：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ij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Pr="00475DB1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0F884EEE" w14:textId="51615240" w:rsidR="00E70429" w:rsidRPr="00475DB1" w:rsidRDefault="00E70429" w:rsidP="00A44079">
      <w:pPr>
        <w:pStyle w:val="a3"/>
        <w:numPr>
          <w:ilvl w:val="0"/>
          <w:numId w:val="3"/>
        </w:numPr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Z=(X,Y)</m:t>
        </m:r>
      </m:oMath>
      <w:r w:rsidRPr="00475DB1">
        <w:rPr>
          <w:rFonts w:hint="eastAsia"/>
          <w:iCs/>
          <w:szCs w:val="21"/>
        </w:rPr>
        <w:t>的分布：</w:t>
      </w:r>
    </w:p>
    <w:p w14:paraId="4697392F" w14:textId="605A96E6" w:rsidR="006C53FF" w:rsidRPr="00475DB1" w:rsidRDefault="004377AB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="00991958" w:rsidRPr="00475DB1">
        <w:rPr>
          <w:rFonts w:hint="eastAsia"/>
          <w:szCs w:val="21"/>
        </w:rPr>
        <w:t>离散：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X+Y=k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                 </m:t>
        </m:r>
      </m:oMath>
      <w:r w:rsidR="00E70429" w:rsidRPr="00475DB1">
        <w:rPr>
          <w:iCs/>
          <w:szCs w:val="21"/>
        </w:rPr>
        <w:tab/>
      </w:r>
      <w:r w:rsidR="00E70429" w:rsidRPr="00475DB1">
        <w:rPr>
          <w:rFonts w:hint="eastAsia"/>
          <w:szCs w:val="21"/>
        </w:rPr>
        <w:t>卷积公式</w:t>
      </w:r>
    </w:p>
    <w:p w14:paraId="20D2A79A" w14:textId="4FB0E99A" w:rsidR="00F85550" w:rsidRPr="00475DB1" w:rsidRDefault="004377AB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X,Y</m:t>
        </m:r>
      </m:oMath>
      <w:r w:rsidRPr="00475DB1">
        <w:rPr>
          <w:rFonts w:hint="eastAsia"/>
          <w:szCs w:val="21"/>
        </w:rPr>
        <w:t>连续</w:t>
      </w:r>
      <w:r w:rsidR="00E70429" w:rsidRPr="00475DB1">
        <w:rPr>
          <w:rFonts w:hint="eastAsia"/>
          <w:szCs w:val="21"/>
        </w:rPr>
        <w:t>：</w:t>
      </w:r>
      <m:oMath>
        <m:r>
          <w:rPr>
            <w:rFonts w:ascii="Cambria Math" w:hAnsi="Cambria Math"/>
            <w:kern w:val="0"/>
            <w:szCs w:val="21"/>
          </w:rPr>
          <m:t>Z=</m:t>
        </m:r>
        <m:r>
          <w:rPr>
            <w:rFonts w:ascii="Cambria Math" w:eastAsia="宋体" w:hAnsi="Cambria Math" w:cs="宋体"/>
            <w:szCs w:val="21"/>
          </w:rPr>
          <m:t>Y+X</m:t>
        </m:r>
      </m:oMath>
      <w:r w:rsidR="00991721" w:rsidRPr="00475DB1">
        <w:rPr>
          <w:rFonts w:hint="eastAsia"/>
          <w:kern w:val="0"/>
          <w:szCs w:val="21"/>
        </w:rPr>
        <w:tab/>
      </w:r>
      <m:oMath>
        <m:sSub>
          <m:sSubPr>
            <m:ctrlPr>
              <w:rPr>
                <w:rFonts w:ascii="Cambria Math" w:eastAsia="宋体" w:hAnsi="Cambria Math" w:cs="宋体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kern w:val="0"/>
                <w:szCs w:val="21"/>
              </w:rPr>
              <m:t>p</m:t>
            </m:r>
          </m:e>
          <m:sub>
            <m:r>
              <w:rPr>
                <w:rFonts w:ascii="Cambria Math" w:hAnsi="Cambria Math"/>
                <w:kern w:val="0"/>
                <w:szCs w:val="21"/>
              </w:rPr>
              <m:t>Z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z</m:t>
            </m:r>
          </m:e>
        </m:d>
        <m:r>
          <w:rPr>
            <w:rFonts w:ascii="Cambria Math" w:hAnsi="Cambria Math"/>
            <w:kern w:val="0"/>
            <w:szCs w:val="21"/>
          </w:rPr>
          <m:t xml:space="preserve">=                                        </m:t>
        </m:r>
      </m:oMath>
      <w:r w:rsidR="002848E7" w:rsidRPr="00475DB1">
        <w:rPr>
          <w:rFonts w:hint="eastAsia"/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</w:p>
    <w:p w14:paraId="033595AF" w14:textId="073C4601" w:rsidR="004377AB" w:rsidRPr="00A74C44" w:rsidRDefault="003C5308" w:rsidP="00D560E3">
      <w:pPr>
        <w:pStyle w:val="a3"/>
        <w:spacing w:line="360" w:lineRule="auto"/>
        <w:ind w:left="1260" w:firstLineChars="0"/>
        <w:rPr>
          <w:strike/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X</m:t>
            </m:r>
          </m:den>
        </m:f>
      </m:oMath>
      <w:r w:rsidR="00193781"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Y∕</m:t>
            </m:r>
            <m:r>
              <w:rPr>
                <w:rFonts w:ascii="Cambria Math" w:hAnsi="Cambria Math" w:hint="eastAsia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</m:oMath>
      <w:r w:rsidR="004C4BAD" w:rsidRPr="00475DB1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trike/>
                <w:szCs w:val="21"/>
              </w:rPr>
            </m:ctrlPr>
          </m:dPr>
          <m:e>
            <m:r>
              <w:rPr>
                <w:rFonts w:ascii="Cambria Math" w:hAnsi="Cambria Math"/>
                <w:strike/>
                <w:szCs w:val="21"/>
              </w:rPr>
              <m:t>x</m:t>
            </m:r>
          </m:e>
        </m:d>
      </m:oMath>
      <w:r w:rsidR="0065583B" w:rsidRPr="00A74C44">
        <w:rPr>
          <w:rFonts w:hint="eastAsia"/>
          <w:strike/>
          <w:szCs w:val="21"/>
        </w:rPr>
        <w:t>意义</w:t>
      </w:r>
    </w:p>
    <w:p w14:paraId="5356B715" w14:textId="53E8F4E2" w:rsidR="00237F57" w:rsidRPr="00475DB1" w:rsidRDefault="00237F57" w:rsidP="00D560E3">
      <w:pPr>
        <w:pStyle w:val="a3"/>
        <w:spacing w:line="360" w:lineRule="auto"/>
        <w:ind w:left="1680" w:firstLineChars="0" w:firstLine="0"/>
        <w:rPr>
          <w:szCs w:val="21"/>
        </w:rPr>
      </w:pPr>
      <m:oMath>
        <m:r>
          <w:rPr>
            <w:rFonts w:ascii="Cambria Math" w:hAnsi="Cambria Math"/>
            <w:szCs w:val="21"/>
          </w:rPr>
          <m:t>Z=YX</m:t>
        </m:r>
      </m:oMath>
      <w:r w:rsidRPr="00475DB1">
        <w:rPr>
          <w:szCs w:val="21"/>
        </w:rPr>
        <w:tab/>
      </w:r>
      <w:r w:rsidR="00157792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YX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</w:p>
    <w:p w14:paraId="5D71A209" w14:textId="72E1E898" w:rsidR="001135F4" w:rsidRPr="00475DB1" w:rsidRDefault="001135F4" w:rsidP="00D560E3">
      <w:pPr>
        <w:pStyle w:val="a3"/>
        <w:numPr>
          <w:ilvl w:val="1"/>
          <w:numId w:val="3"/>
        </w:numPr>
        <w:spacing w:line="360" w:lineRule="auto"/>
        <w:ind w:firstLineChars="0"/>
        <w:rPr>
          <w:szCs w:val="21"/>
        </w:rPr>
      </w:pPr>
      <m:oMath>
        <m:r>
          <w:rPr>
            <w:rFonts w:ascii="Cambria Math" w:hAnsi="Cambria Math"/>
            <w:szCs w:val="21"/>
          </w:rPr>
          <m:t>X</m:t>
        </m:r>
      </m:oMath>
      <w:r w:rsidRPr="00475DB1">
        <w:rPr>
          <w:rFonts w:hint="eastAsia"/>
          <w:iCs/>
          <w:szCs w:val="21"/>
        </w:rPr>
        <w:t>离散，</w:t>
      </w:r>
      <m:oMath>
        <m:r>
          <w:rPr>
            <w:rFonts w:ascii="Cambria Math" w:hAnsi="Cambria Math" w:hint="eastAsia"/>
            <w:szCs w:val="21"/>
          </w:rPr>
          <m:t>Y</m:t>
        </m:r>
      </m:oMath>
      <w:r w:rsidRPr="00475DB1">
        <w:rPr>
          <w:rFonts w:hint="eastAsia"/>
          <w:iCs/>
          <w:szCs w:val="21"/>
        </w:rPr>
        <w:t>连续：</w:t>
      </w:r>
      <m:oMath>
        <m:sSub>
          <m:sSubPr>
            <m:ctrlPr>
              <w:rPr>
                <w:rFonts w:ascii="Cambria Math" w:hAnsi="Cambria Math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6B64AE35" w14:textId="7327642F" w:rsidR="002848E7" w:rsidRPr="00475DB1" w:rsidRDefault="0067437C" w:rsidP="00D560E3">
      <w:pPr>
        <w:pStyle w:val="a3"/>
        <w:numPr>
          <w:ilvl w:val="0"/>
          <w:numId w:val="3"/>
        </w:numPr>
        <w:spacing w:line="360" w:lineRule="auto"/>
        <w:ind w:firstLineChars="0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r>
          <w:rPr>
            <w:rFonts w:ascii="Cambria Math" w:hAnsi="Cambria Math"/>
            <w:szCs w:val="21"/>
          </w:rPr>
          <m:t>~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 w:rsidR="00141B2E" w:rsidRPr="00475DB1">
        <w:rPr>
          <w:szCs w:val="21"/>
        </w:rPr>
        <w:tab/>
      </w:r>
      <m:oMath>
        <m:r>
          <w:rPr>
            <w:rFonts w:ascii="Cambria Math" w:hAnsi="Cambria Math"/>
            <w:szCs w:val="21"/>
          </w:rPr>
          <m:t>Y=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="00141B2E" w:rsidRPr="00475DB1">
        <w:rPr>
          <w:szCs w:val="21"/>
        </w:rPr>
        <w:tab/>
      </w:r>
      <w:r w:rsidR="00141B2E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441005E7" w14:textId="24E5A470" w:rsidR="00141B2E" w:rsidRDefault="00141B2E" w:rsidP="00D560E3">
      <w:pPr>
        <w:pStyle w:val="a3"/>
        <w:spacing w:line="360" w:lineRule="auto"/>
        <w:ind w:left="840" w:firstLineChars="0"/>
        <w:rPr>
          <w:kern w:val="0"/>
          <w:szCs w:val="21"/>
        </w:rPr>
      </w:pPr>
      <m:oMath>
        <m:r>
          <w:rPr>
            <w:rFonts w:ascii="Cambria Math" w:hAnsi="Cambria Math"/>
            <w:szCs w:val="21"/>
          </w:rPr>
          <m:t>Z=</m:t>
        </m:r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func>
      </m:oMath>
      <w:r w:rsidRPr="00475DB1">
        <w:rPr>
          <w:szCs w:val="21"/>
        </w:rPr>
        <w:tab/>
      </w:r>
      <w:r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z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18E22A04" w14:textId="77777777" w:rsidR="00682D55" w:rsidRDefault="00682D55" w:rsidP="00D560E3">
      <w:pPr>
        <w:pStyle w:val="a3"/>
        <w:spacing w:line="360" w:lineRule="auto"/>
        <w:ind w:left="840" w:firstLineChars="0"/>
        <w:rPr>
          <w:kern w:val="0"/>
          <w:szCs w:val="21"/>
        </w:rPr>
      </w:pPr>
    </w:p>
    <w:p w14:paraId="501F1F3E" w14:textId="22FDC665" w:rsidR="006C53FF" w:rsidRPr="00475DB1" w:rsidRDefault="00D5020C" w:rsidP="00BF12ED">
      <w:pPr>
        <w:widowControl/>
        <w:jc w:val="left"/>
        <w:rPr>
          <w:szCs w:val="21"/>
        </w:rPr>
      </w:pPr>
      <w:r>
        <w:rPr>
          <w:rFonts w:hint="eastAsia"/>
          <w:shd w:val="pct15" w:color="auto" w:fill="FFFFFF"/>
        </w:rPr>
        <w:lastRenderedPageBreak/>
        <w:t>★</w:t>
      </w:r>
      <w:r w:rsidR="006C53FF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第四章 </w:t>
      </w:r>
      <w:r w:rsidR="00E0089D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随机变量的数字特征</w:t>
      </w:r>
    </w:p>
    <w:p w14:paraId="3243CBCC" w14:textId="01236354" w:rsidR="00B07C32" w:rsidRPr="00F30DF4" w:rsidRDefault="00B07C32" w:rsidP="00BF12ED">
      <w:pPr>
        <w:pStyle w:val="a3"/>
        <w:numPr>
          <w:ilvl w:val="0"/>
          <w:numId w:val="4"/>
        </w:numPr>
        <w:spacing w:line="360" w:lineRule="auto"/>
        <w:ind w:firstLineChars="0"/>
        <w:rPr>
          <w:strike/>
          <w:szCs w:val="21"/>
        </w:rPr>
      </w:pPr>
      <w:r w:rsidRPr="00475DB1">
        <w:rPr>
          <w:rFonts w:hint="eastAsia"/>
          <w:b/>
          <w:bCs/>
          <w:szCs w:val="21"/>
        </w:rPr>
        <w:t>数学期望</w:t>
      </w:r>
      <w:r w:rsidR="00C1627B" w:rsidRPr="00475DB1">
        <w:rPr>
          <w:rFonts w:hint="eastAsia"/>
          <w:szCs w:val="21"/>
        </w:rPr>
        <w:t>（</w:t>
      </w:r>
      <w:r w:rsidR="00562F0C">
        <w:rPr>
          <w:rFonts w:hint="eastAsia"/>
          <w:szCs w:val="21"/>
        </w:rPr>
        <w:t>随机变量的一阶</w:t>
      </w:r>
      <w:r w:rsidR="00C1627B" w:rsidRPr="00475DB1">
        <w:rPr>
          <w:rFonts w:hint="eastAsia"/>
          <w:szCs w:val="21"/>
        </w:rPr>
        <w:t>矩）</w:t>
      </w:r>
      <w:r w:rsidR="00617D48" w:rsidRPr="00475DB1">
        <w:rPr>
          <w:szCs w:val="21"/>
        </w:rPr>
        <w:tab/>
      </w:r>
      <w:r w:rsidR="00203378" w:rsidRPr="00475DB1">
        <w:rPr>
          <w:szCs w:val="21"/>
        </w:rPr>
        <w:tab/>
      </w:r>
      <w:r w:rsidR="00617D48" w:rsidRPr="00F30DF4">
        <w:rPr>
          <w:rFonts w:hint="eastAsia"/>
          <w:strike/>
          <w:szCs w:val="21"/>
        </w:rPr>
        <w:t>意义：</w:t>
      </w:r>
      <w:r w:rsidR="00EF00E9" w:rsidRPr="00F30DF4">
        <w:rPr>
          <w:strike/>
          <w:szCs w:val="21"/>
        </w:rPr>
        <w:t xml:space="preserve"> </w:t>
      </w:r>
    </w:p>
    <w:p w14:paraId="34D5D548" w14:textId="44072CB5" w:rsidR="00906886" w:rsidRPr="0097701C" w:rsidRDefault="00617D48" w:rsidP="00BF12ED">
      <w:pPr>
        <w:spacing w:line="360" w:lineRule="auto"/>
        <w:rPr>
          <w:szCs w:val="21"/>
        </w:rPr>
      </w:pPr>
      <w:r w:rsidRPr="0097701C">
        <w:rPr>
          <w:rFonts w:hint="eastAsia"/>
          <w:szCs w:val="21"/>
        </w:rPr>
        <w:t>离散：</w:t>
      </w:r>
      <m:oMath>
        <m:r>
          <w:rPr>
            <w:rFonts w:ascii="Cambria Math" w:hAnsi="Cambria Math"/>
            <w:kern w:val="0"/>
            <w:szCs w:val="21"/>
          </w:rPr>
          <m:t xml:space="preserve">                          </m:t>
        </m:r>
      </m:oMath>
      <w:r w:rsidRPr="0097701C">
        <w:rPr>
          <w:szCs w:val="21"/>
        </w:rPr>
        <w:tab/>
      </w:r>
      <w:r w:rsidR="003F5151">
        <w:rPr>
          <w:szCs w:val="21"/>
        </w:rPr>
        <w:tab/>
      </w:r>
      <w:r w:rsidRPr="0097701C">
        <w:rPr>
          <w:rFonts w:hint="eastAsia"/>
          <w:szCs w:val="21"/>
        </w:rPr>
        <w:t>前提：</w:t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7701C">
        <w:rPr>
          <w:szCs w:val="21"/>
        </w:rPr>
        <w:tab/>
      </w:r>
      <w:r w:rsidR="00906886" w:rsidRPr="0097701C">
        <w:rPr>
          <w:rFonts w:hint="eastAsia"/>
          <w:szCs w:val="21"/>
        </w:rPr>
        <w:t>连续：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</w:p>
    <w:p w14:paraId="59A884A9" w14:textId="77777777" w:rsidR="009F6DA6" w:rsidRDefault="00D76C42" w:rsidP="00765A1B">
      <w:pPr>
        <w:spacing w:line="360" w:lineRule="auto"/>
        <w:rPr>
          <w:kern w:val="0"/>
          <w:szCs w:val="21"/>
        </w:rPr>
      </w:pPr>
      <w:r w:rsidRPr="00475DB1">
        <w:rPr>
          <w:rFonts w:hint="eastAsia"/>
          <w:szCs w:val="21"/>
        </w:rPr>
        <w:t>性质：①</w:t>
      </w:r>
      <w:r w:rsidR="00B93C36">
        <w:rPr>
          <w:rFonts w:hint="eastAsia"/>
          <w:szCs w:val="21"/>
        </w:rPr>
        <w:t>离散</w:t>
      </w:r>
      <m:oMath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</m:t>
        </m:r>
        <m:r>
          <w:rPr>
            <w:rFonts w:ascii="Cambria Math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</w:p>
    <w:p w14:paraId="46DE2814" w14:textId="7504F143" w:rsidR="00765A1B" w:rsidRPr="009F6DA6" w:rsidRDefault="00D76C42" w:rsidP="00765A1B">
      <w:pPr>
        <w:spacing w:line="360" w:lineRule="auto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  <m:r>
          <w:rPr>
            <w:rFonts w:ascii="Cambria Math" w:hAnsi="Cambria Math"/>
            <w:szCs w:val="21"/>
          </w:rPr>
          <m:t>→E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186FFD" w:rsidRPr="00475DB1">
        <w:rPr>
          <w:szCs w:val="21"/>
        </w:rPr>
        <w:tab/>
      </w:r>
      <w:r w:rsidR="00186FFD" w:rsidRPr="00475DB1">
        <w:rPr>
          <w:szCs w:val="21"/>
        </w:rPr>
        <w:tab/>
      </w:r>
      <w:r w:rsidR="00765A1B">
        <w:rPr>
          <w:szCs w:val="21"/>
        </w:rPr>
        <w:tab/>
      </w:r>
      <w:r w:rsidRPr="00475DB1">
        <w:rPr>
          <w:rFonts w:hint="eastAsia"/>
          <w:szCs w:val="21"/>
        </w:rPr>
        <w:t>③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 w:val="24"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aX+b</m:t>
            </m:r>
          </m:e>
        </m:d>
        <m:r>
          <m:rPr>
            <m:sty m:val="bi"/>
          </m:rPr>
          <w:rPr>
            <w:rFonts w:ascii="Cambria Math" w:hAnsi="Cambria Math"/>
            <w:kern w:val="0"/>
            <w:szCs w:val="21"/>
          </w:rPr>
          <m:t>=</m:t>
        </m:r>
      </m:oMath>
    </w:p>
    <w:p w14:paraId="518CC5AC" w14:textId="77777777" w:rsidR="00765A1B" w:rsidRDefault="00785DFD" w:rsidP="00765A1B">
      <w:pPr>
        <w:spacing w:line="360" w:lineRule="auto"/>
        <w:rPr>
          <w:b/>
          <w:szCs w:val="21"/>
        </w:rPr>
      </w:pPr>
      <w:r w:rsidRPr="00475DB1">
        <w:rPr>
          <w:rFonts w:hint="eastAsia"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X±Y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</m:oMath>
    </w:p>
    <w:p w14:paraId="6536EE5C" w14:textId="0262DFB6" w:rsidR="00080670" w:rsidRPr="00765A1B" w:rsidRDefault="000C40C4" w:rsidP="00765A1B">
      <w:pPr>
        <w:spacing w:line="360" w:lineRule="auto"/>
        <w:rPr>
          <w:b/>
          <w:szCs w:val="21"/>
        </w:rPr>
      </w:pPr>
      <w:r w:rsidRPr="00475DB1">
        <w:rPr>
          <w:rFonts w:hint="eastAsia"/>
          <w:szCs w:val="21"/>
        </w:rPr>
        <w:t>⑤</w:t>
      </w:r>
      <w:r w:rsidR="007863CC" w:rsidRPr="00475DB1">
        <w:rPr>
          <w:rFonts w:hint="eastAsia"/>
          <w:szCs w:val="21"/>
        </w:rPr>
        <w:t>施瓦茨不等式：</w:t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9F0AAA">
        <w:rPr>
          <w:b/>
          <w:bCs/>
          <w:szCs w:val="21"/>
        </w:rPr>
        <w:tab/>
      </w:r>
      <w:r w:rsidR="00765A1B">
        <w:rPr>
          <w:b/>
          <w:bCs/>
          <w:szCs w:val="21"/>
        </w:rPr>
        <w:tab/>
      </w:r>
      <w:r w:rsidR="00080670" w:rsidRPr="00475DB1">
        <w:rPr>
          <w:rFonts w:hint="eastAsia"/>
          <w:szCs w:val="21"/>
        </w:rPr>
        <w:t>⑥</w:t>
      </w:r>
      <m:oMath>
        <m:r>
          <w:rPr>
            <w:rFonts w:ascii="Cambria Math" w:hAnsi="Cambria Math"/>
            <w:kern w:val="0"/>
            <w:szCs w:val="21"/>
          </w:rPr>
          <m:t>X,</m:t>
        </m:r>
        <m:r>
          <w:rPr>
            <w:rFonts w:ascii="Cambria Math" w:hAnsi="Cambria Math" w:hint="eastAsia"/>
            <w:kern w:val="0"/>
            <w:szCs w:val="21"/>
          </w:rPr>
          <m:t>Y</m:t>
        </m:r>
      </m:oMath>
      <w:r w:rsidR="00D77BB8">
        <w:rPr>
          <w:rFonts w:hint="eastAsia"/>
          <w:szCs w:val="21"/>
        </w:rPr>
        <w:t>不相关</w:t>
      </w:r>
      <w:bookmarkStart w:id="0" w:name="_GoBack"/>
      <w:bookmarkEnd w:id="0"/>
      <w:r w:rsidR="00C161FC" w:rsidRPr="00475DB1">
        <w:rPr>
          <w:rFonts w:hint="eastAsia"/>
          <w:szCs w:val="21"/>
        </w:rPr>
        <w:t>：</w:t>
      </w:r>
    </w:p>
    <w:p w14:paraId="75B63CE9" w14:textId="2D1255EA" w:rsidR="00B93C36" w:rsidRPr="000F4B4F" w:rsidRDefault="0067437C" w:rsidP="000F4B4F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bCs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D20590" w:rsidRPr="00475DB1">
        <w:rPr>
          <w:rFonts w:hint="eastAsia"/>
          <w:szCs w:val="21"/>
        </w:rPr>
        <w:t>的示性变量</w:t>
      </w:r>
      <w:r w:rsidR="00505AF6">
        <w:rPr>
          <w:rFonts w:hint="eastAsia"/>
          <w:szCs w:val="21"/>
        </w:rPr>
        <w:t>(</w:t>
      </w:r>
      <w:r w:rsidR="00D20590" w:rsidRPr="00475DB1">
        <w:rPr>
          <w:rFonts w:hint="eastAsia"/>
          <w:szCs w:val="21"/>
        </w:rPr>
        <w:t>函数）：</w:t>
      </w:r>
      <w:r w:rsidR="00F91E96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574F80" w:rsidRPr="00475DB1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  <w:r w:rsidR="00B93C36">
        <w:rPr>
          <w:szCs w:val="21"/>
        </w:rPr>
        <w:tab/>
      </w:r>
    </w:p>
    <w:p w14:paraId="3726A483" w14:textId="22C0B7CC" w:rsidR="006D01C3" w:rsidRPr="006D01C3" w:rsidRDefault="00FE71F1" w:rsidP="003F01F9">
      <w:pPr>
        <w:pStyle w:val="a3"/>
        <w:numPr>
          <w:ilvl w:val="0"/>
          <w:numId w:val="4"/>
        </w:numPr>
        <w:spacing w:line="360" w:lineRule="auto"/>
        <w:ind w:firstLineChars="0"/>
        <w:jc w:val="left"/>
        <w:rPr>
          <w:szCs w:val="21"/>
        </w:rPr>
      </w:pPr>
      <w:r w:rsidRPr="006D01C3">
        <w:rPr>
          <w:rFonts w:hint="eastAsia"/>
          <w:b/>
          <w:bCs/>
          <w:szCs w:val="21"/>
        </w:rPr>
        <w:t>方差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</m:t>
        </m:r>
      </m:oMath>
      <w:r w:rsidR="00FC2D92" w:rsidRPr="006D01C3">
        <w:rPr>
          <w:szCs w:val="21"/>
        </w:rPr>
        <w:t>=</w:t>
      </w:r>
      <m:oMath>
        <m:r>
          <w:rPr>
            <w:rFonts w:ascii="Cambria Math" w:hAnsi="Cambria Math"/>
            <w:kern w:val="0"/>
            <w:szCs w:val="21"/>
          </w:rPr>
          <m:t xml:space="preserve">          </m:t>
        </m:r>
      </m:oMath>
      <w:r w:rsidR="00187A01">
        <w:rPr>
          <w:kern w:val="0"/>
          <w:szCs w:val="21"/>
        </w:rPr>
        <w:tab/>
      </w:r>
      <w:r w:rsidR="00187A01">
        <w:rPr>
          <w:kern w:val="0"/>
          <w:szCs w:val="21"/>
        </w:rPr>
        <w:tab/>
      </w:r>
      <w:r w:rsidR="00187A01">
        <w:rPr>
          <w:kern w:val="0"/>
          <w:szCs w:val="21"/>
        </w:rPr>
        <w:tab/>
      </w:r>
      <w:r w:rsidR="003C3B60" w:rsidRPr="006D01C3">
        <w:rPr>
          <w:rFonts w:hint="eastAsia"/>
          <w:szCs w:val="21"/>
        </w:rPr>
        <w:t>①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  <w:szCs w:val="21"/>
          </w:rPr>
          <m:t>=</m:t>
        </m:r>
      </m:oMath>
      <w:r w:rsidR="00D4195D" w:rsidRPr="006D01C3">
        <w:rPr>
          <w:b/>
          <w:szCs w:val="21"/>
        </w:rPr>
        <w:tab/>
      </w:r>
      <w:r w:rsidR="00D4195D" w:rsidRPr="006D01C3">
        <w:rPr>
          <w:b/>
          <w:szCs w:val="21"/>
        </w:rPr>
        <w:tab/>
      </w:r>
    </w:p>
    <w:p w14:paraId="4951E09C" w14:textId="6181256D" w:rsidR="00721A82" w:rsidRPr="006D01C3" w:rsidRDefault="006D01C3" w:rsidP="006D01C3">
      <w:pPr>
        <w:spacing w:line="360" w:lineRule="auto"/>
        <w:jc w:val="left"/>
        <w:rPr>
          <w:szCs w:val="21"/>
        </w:rPr>
      </w:pPr>
      <w:r w:rsidRPr="00475DB1">
        <w:rPr>
          <w:rFonts w:hint="eastAsia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kern w:val="0"/>
                <w:szCs w:val="21"/>
              </w:rPr>
              <m:t>X+b</m:t>
            </m:r>
          </m:e>
        </m:d>
        <m:r>
          <m:rPr>
            <m:sty m:val="bi"/>
          </m:rPr>
          <w:rPr>
            <w:rFonts w:ascii="Cambria Math" w:eastAsia="宋体" w:hAnsi="Cambria Math" w:cs="宋体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>
        <w:rPr>
          <w:szCs w:val="21"/>
        </w:rPr>
        <w:tab/>
      </w:r>
      <w:r>
        <w:rPr>
          <w:szCs w:val="21"/>
        </w:rPr>
        <w:tab/>
      </w:r>
      <w:r w:rsidR="00D4195D" w:rsidRPr="006D01C3">
        <w:rPr>
          <w:rFonts w:hint="eastAsia"/>
          <w:szCs w:val="21"/>
        </w:rPr>
        <w:t>③</w:t>
      </w:r>
      <m:oMath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</m:t>
        </m:r>
        <m:r>
          <w:rPr>
            <w:rFonts w:ascii="Cambria Math" w:hAnsi="Cambria Math"/>
            <w:szCs w:val="21"/>
          </w:rPr>
          <m:t>→</m:t>
        </m:r>
        <m:r>
          <w:rPr>
            <w:rFonts w:ascii="Cambria Math" w:hAnsi="Cambria Math" w:hint="eastAsia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</m:t>
        </m:r>
      </m:oMath>
    </w:p>
    <w:p w14:paraId="4FED0155" w14:textId="08D46A5D" w:rsidR="004F0B7B" w:rsidRPr="00475DB1" w:rsidRDefault="003C3B60" w:rsidP="00AF1FCD">
      <w:pPr>
        <w:spacing w:line="360" w:lineRule="auto"/>
        <w:jc w:val="left"/>
        <w:rPr>
          <w:szCs w:val="21"/>
        </w:rPr>
      </w:pPr>
      <m:oMath>
        <m:r>
          <w:rPr>
            <w:rFonts w:ascii="Cambria Math" w:hAnsi="Cambria Math"/>
            <w:kern w:val="0"/>
            <w:szCs w:val="21"/>
          </w:rPr>
          <m:t xml:space="preserve"> </m:t>
        </m:r>
      </m:oMath>
      <w:r w:rsidR="00D8536D" w:rsidRPr="00475DB1">
        <w:rPr>
          <w:rFonts w:hint="eastAsia"/>
          <w:iCs/>
          <w:szCs w:val="21"/>
        </w:rPr>
        <w:t>④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X±</m:t>
            </m:r>
            <m:r>
              <w:rPr>
                <w:rFonts w:ascii="Cambria Math" w:hAnsi="Cambria Math" w:hint="eastAsia"/>
                <w:kern w:val="0"/>
                <w:szCs w:val="21"/>
              </w:rPr>
              <m:t>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</m:oMath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8B543E">
        <w:rPr>
          <w:bCs/>
          <w:kern w:val="0"/>
          <w:szCs w:val="21"/>
        </w:rPr>
        <w:tab/>
      </w:r>
      <w:r w:rsidR="00961A6B" w:rsidRPr="00475DB1">
        <w:rPr>
          <w:rFonts w:hint="eastAsia"/>
          <w:bCs/>
          <w:kern w:val="0"/>
          <w:szCs w:val="21"/>
        </w:rPr>
        <w:t>⑤</w:t>
      </w:r>
      <m:oMath>
        <m:r>
          <w:rPr>
            <w:rFonts w:ascii="Cambria Math" w:hAnsi="Cambria Math"/>
            <w:kern w:val="0"/>
            <w:szCs w:val="21"/>
          </w:rPr>
          <m:t>D</m:t>
        </m:r>
        <m:d>
          <m:dPr>
            <m:ctrlPr>
              <w:rPr>
                <w:rFonts w:ascii="Cambria Math" w:eastAsia="宋体" w:hAnsi="Cambria Math" w:cs="宋体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X</m:t>
            </m:r>
          </m:e>
        </m:d>
        <m:r>
          <w:rPr>
            <w:rFonts w:ascii="Cambria Math" w:eastAsia="宋体" w:hAnsi="Cambria Math" w:cs="宋体" w:hint="eastAsia"/>
            <w:szCs w:val="21"/>
          </w:rPr>
          <m:t>=0</m:t>
        </m:r>
        <m:r>
          <w:rPr>
            <w:rFonts w:ascii="Cambria Math" w:eastAsia="宋体" w:hAnsi="Cambria Math" w:cs="宋体"/>
            <w:szCs w:val="21"/>
          </w:rPr>
          <m:t>⇔</m:t>
        </m:r>
      </m:oMath>
      <w:r w:rsidR="00A3731D" w:rsidRPr="002B1DE5">
        <w:rPr>
          <w:iCs/>
          <w:szCs w:val="21"/>
        </w:rPr>
        <w:t xml:space="preserve"> </w:t>
      </w:r>
    </w:p>
    <w:p w14:paraId="198E5FFD" w14:textId="67AD0954" w:rsidR="004D57AC" w:rsidRPr="00475DB1" w:rsidRDefault="004D57AC" w:rsidP="00BF12ED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协方差：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</m:t>
        </m:r>
      </m:oMath>
      <w:r w:rsidR="00C415A5" w:rsidRPr="00475DB1">
        <w:rPr>
          <w:rFonts w:hint="eastAsia"/>
          <w:bCs/>
          <w:kern w:val="0"/>
          <w:szCs w:val="21"/>
        </w:rPr>
        <w:t>=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</m:t>
        </m:r>
        <m:r>
          <w:rPr>
            <w:rFonts w:ascii="Cambria Math" w:hAnsi="Cambria Math"/>
            <w:kern w:val="0"/>
            <w:szCs w:val="21"/>
          </w:rPr>
          <m:t xml:space="preserve">                                                  </m:t>
        </m:r>
        <m:r>
          <w:rPr>
            <w:rFonts w:ascii="Cambria Math" w:eastAsia="宋体" w:hAnsi="Cambria Math" w:cs="宋体" w:hint="eastAsia"/>
            <w:strike/>
            <w:szCs w:val="21"/>
          </w:rPr>
          <m:t>=</m:t>
        </m:r>
      </m:oMath>
    </w:p>
    <w:p w14:paraId="3F26BBAF" w14:textId="296EE564" w:rsidR="003D4C8B" w:rsidRPr="00B816F0" w:rsidRDefault="00C415A5" w:rsidP="00BF12ED">
      <w:pPr>
        <w:spacing w:line="360" w:lineRule="auto"/>
        <w:rPr>
          <w:b/>
          <w:kern w:val="0"/>
          <w:szCs w:val="21"/>
        </w:rPr>
      </w:pPr>
      <w:r w:rsidRPr="00A3731D">
        <w:rPr>
          <w:rFonts w:hint="eastAsia"/>
          <w:b/>
          <w:kern w:val="0"/>
          <w:szCs w:val="21"/>
        </w:rPr>
        <w:t>正相关</w:t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Pr="00A3731D">
        <w:rPr>
          <w:rFonts w:hint="eastAsia"/>
          <w:b/>
          <w:kern w:val="0"/>
          <w:szCs w:val="21"/>
        </w:rPr>
        <w:t>负相关</w:t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="00A3731D">
        <w:rPr>
          <w:bCs/>
          <w:kern w:val="0"/>
          <w:szCs w:val="21"/>
        </w:rPr>
        <w:tab/>
      </w:r>
      <w:r w:rsidRPr="00A3731D">
        <w:rPr>
          <w:rFonts w:hint="eastAsia"/>
          <w:b/>
          <w:kern w:val="0"/>
          <w:szCs w:val="21"/>
        </w:rPr>
        <w:t>不相关</w:t>
      </w:r>
      <w:r w:rsidR="00131B48" w:rsidRPr="00A3731D">
        <w:rPr>
          <w:b/>
          <w:kern w:val="0"/>
          <w:szCs w:val="21"/>
        </w:rPr>
        <w:tab/>
        <w:t xml:space="preserve">   </w:t>
      </w:r>
      <w:r w:rsidR="00B816F0">
        <w:rPr>
          <w:b/>
          <w:kern w:val="0"/>
          <w:szCs w:val="21"/>
        </w:rPr>
        <w:tab/>
      </w:r>
      <w:r w:rsidR="00B816F0">
        <w:rPr>
          <w:b/>
          <w:kern w:val="0"/>
          <w:szCs w:val="21"/>
        </w:rPr>
        <w:tab/>
      </w:r>
      <w:r w:rsidR="00613844" w:rsidRPr="00A3731D">
        <w:rPr>
          <w:rFonts w:hint="eastAsia"/>
          <w:szCs w:val="21"/>
        </w:rPr>
        <w:t>不相关</w:t>
      </w:r>
      <w:r w:rsidR="00B816F0">
        <w:rPr>
          <w:rFonts w:hint="eastAsia"/>
          <w:szCs w:val="21"/>
        </w:rPr>
        <w:t xml:space="preserve"> </w:t>
      </w:r>
      <w:r w:rsidR="00B816F0">
        <w:rPr>
          <w:szCs w:val="21"/>
        </w:rPr>
        <w:t xml:space="preserve"> </w:t>
      </w:r>
      <w:r w:rsidR="00613844" w:rsidRPr="00A3731D">
        <w:rPr>
          <w:rFonts w:hint="eastAsia"/>
          <w:szCs w:val="21"/>
        </w:rPr>
        <w:t>独立</w:t>
      </w:r>
    </w:p>
    <w:p w14:paraId="72810CFD" w14:textId="59BAD56E" w:rsidR="008E0F2F" w:rsidRDefault="00661C55" w:rsidP="00BF12ED">
      <w:pPr>
        <w:spacing w:line="360" w:lineRule="auto"/>
        <w:rPr>
          <w:bCs/>
          <w:kern w:val="0"/>
          <w:szCs w:val="21"/>
        </w:rPr>
      </w:pPr>
      <w:r w:rsidRPr="00FB2FC2">
        <w:rPr>
          <w:rFonts w:hint="eastAsia"/>
          <w:bCs/>
          <w:kern w:val="0"/>
          <w:szCs w:val="21"/>
        </w:rPr>
        <w:t>性质：①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 w:hint="eastAsia"/>
                <w:kern w:val="0"/>
                <w:szCs w:val="21"/>
              </w:rPr>
              <m:t>a</m:t>
            </m:r>
            <m:r>
              <w:rPr>
                <w:rFonts w:ascii="Cambria Math" w:hAnsi="Cambria Math"/>
                <w:kern w:val="0"/>
                <w:szCs w:val="21"/>
              </w:rPr>
              <m:t>X,bY</m:t>
            </m:r>
          </m:e>
        </m:d>
        <m:r>
          <w:rPr>
            <w:rFonts w:ascii="Cambria Math" w:hAnsi="Cambria Math" w:hint="eastAsia"/>
            <w:kern w:val="0"/>
            <w:szCs w:val="21"/>
          </w:rPr>
          <m:t>=</m:t>
        </m:r>
      </m:oMath>
      <w:r w:rsidR="00FB2FC2">
        <w:rPr>
          <w:bCs/>
          <w:kern w:val="0"/>
          <w:szCs w:val="21"/>
        </w:rPr>
        <w:tab/>
      </w:r>
      <w:r w:rsidR="00FB2FC2">
        <w:rPr>
          <w:bCs/>
          <w:kern w:val="0"/>
          <w:szCs w:val="21"/>
        </w:rPr>
        <w:tab/>
      </w:r>
      <w:r w:rsidR="00FB2FC2">
        <w:rPr>
          <w:bCs/>
          <w:kern w:val="0"/>
          <w:szCs w:val="21"/>
        </w:rPr>
        <w:tab/>
        <w:t xml:space="preserve">   </w:t>
      </w:r>
      <w:r w:rsidR="008E0F2F">
        <w:rPr>
          <w:bCs/>
          <w:kern w:val="0"/>
          <w:szCs w:val="21"/>
        </w:rPr>
        <w:tab/>
      </w:r>
      <w:r w:rsidR="008E0F2F">
        <w:rPr>
          <w:bCs/>
          <w:kern w:val="0"/>
          <w:szCs w:val="21"/>
        </w:rPr>
        <w:tab/>
      </w:r>
      <w:r w:rsidR="008E0F2F">
        <w:rPr>
          <w:rFonts w:hint="eastAsia"/>
          <w:bCs/>
          <w:kern w:val="0"/>
          <w:szCs w:val="21"/>
        </w:rPr>
        <w:t>③</w:t>
      </w:r>
      <m:oMath>
        <m:r>
          <w:rPr>
            <w:rFonts w:ascii="Cambria Math" w:hAnsi="Cambria Math" w:hint="eastAsia"/>
            <w:kern w:val="0"/>
            <w:szCs w:val="21"/>
          </w:rPr>
          <m:t>C</m:t>
        </m:r>
        <m:r>
          <w:rPr>
            <w:rFonts w:ascii="Cambria Math" w:hAnsi="Cambria Math"/>
            <w:kern w:val="0"/>
            <w:szCs w:val="21"/>
          </w:rPr>
          <m:t>ov</m:t>
        </m:r>
        <m:d>
          <m:dPr>
            <m:ctrlPr>
              <w:rPr>
                <w:rFonts w:ascii="Cambria Math" w:hAnsi="Cambria Math"/>
                <w:bCs/>
                <w:i/>
                <w:kern w:val="0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X,X</m:t>
            </m:r>
          </m:e>
        </m:d>
        <m:r>
          <w:rPr>
            <w:rFonts w:ascii="Cambria Math" w:hAnsi="Cambria Math"/>
            <w:kern w:val="0"/>
            <w:szCs w:val="21"/>
          </w:rPr>
          <m:t>=</m:t>
        </m:r>
      </m:oMath>
    </w:p>
    <w:p w14:paraId="49F5C101" w14:textId="559F775F" w:rsidR="004710F2" w:rsidRPr="000005B6" w:rsidRDefault="008E0F2F" w:rsidP="000005B6">
      <w:pPr>
        <w:spacing w:line="360" w:lineRule="auto"/>
        <w:rPr>
          <w:szCs w:val="21"/>
        </w:rPr>
      </w:pPr>
      <w:r>
        <w:rPr>
          <w:bCs/>
          <w:kern w:val="0"/>
          <w:szCs w:val="21"/>
        </w:rPr>
        <w:tab/>
        <w:t xml:space="preserve">  </w:t>
      </w:r>
      <w:r w:rsidR="0010107E" w:rsidRPr="00FB2FC2">
        <w:rPr>
          <w:rFonts w:hint="eastAsia"/>
          <w:bCs/>
          <w:kern w:val="0"/>
          <w:szCs w:val="21"/>
        </w:rPr>
        <w:t>②</w:t>
      </w:r>
      <m:oMath>
        <m:r>
          <w:rPr>
            <w:rFonts w:ascii="Cambria Math" w:hAnsi="Cambria Math"/>
            <w:kern w:val="0"/>
            <w:szCs w:val="21"/>
          </w:rPr>
          <m:t>Cov</m:t>
        </m:r>
        <m:d>
          <m:dPr>
            <m:ctrlPr>
              <w:rPr>
                <w:rFonts w:ascii="Cambria Math" w:eastAsia="宋体" w:hAnsi="Cambria Math" w:cs="宋体"/>
                <w:bCs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kern w:val="0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kern w:val="0"/>
                <w:szCs w:val="21"/>
              </w:rPr>
              <m:t>,Y</m:t>
            </m:r>
          </m:e>
        </m:d>
        <m:r>
          <w:rPr>
            <w:rFonts w:ascii="Cambria Math" w:eastAsia="宋体" w:hAnsi="Cambria Math" w:cs="宋体"/>
            <w:szCs w:val="21"/>
          </w:rPr>
          <m:t>=</m:t>
        </m:r>
      </m:oMath>
    </w:p>
    <w:p w14:paraId="1640B218" w14:textId="2F0CD908" w:rsidR="004710F2" w:rsidRDefault="004710F2" w:rsidP="00BF12ED">
      <w:pPr>
        <w:spacing w:line="360" w:lineRule="auto"/>
        <w:rPr>
          <w:bCs/>
          <w:kern w:val="0"/>
          <w:szCs w:val="21"/>
        </w:rPr>
      </w:pPr>
      <w:r>
        <w:rPr>
          <w:rFonts w:hint="eastAsia"/>
          <w:bCs/>
          <w:kern w:val="0"/>
          <w:szCs w:val="21"/>
        </w:rPr>
        <w:t>对称性求解协方差：</w:t>
      </w:r>
      <w:r w:rsidR="004F415C">
        <w:rPr>
          <w:rFonts w:hint="eastAsia"/>
          <w:bCs/>
          <w:kern w:val="0"/>
          <w:szCs w:val="21"/>
        </w:rPr>
        <w:t>例如X、Y、Z独立，且X+Y+Z=2</w:t>
      </w:r>
    </w:p>
    <w:tbl>
      <w:tblPr>
        <w:tblStyle w:val="a5"/>
        <w:tblpPr w:leftFromText="180" w:rightFromText="180" w:vertAnchor="text" w:horzAnchor="margin" w:tblpY="500"/>
        <w:tblW w:w="15309" w:type="dxa"/>
        <w:tblLook w:val="04A0" w:firstRow="1" w:lastRow="0" w:firstColumn="1" w:lastColumn="0" w:noHBand="0" w:noVBand="1"/>
      </w:tblPr>
      <w:tblGrid>
        <w:gridCol w:w="1134"/>
        <w:gridCol w:w="3119"/>
        <w:gridCol w:w="11056"/>
      </w:tblGrid>
      <w:tr w:rsidR="00682D55" w:rsidRPr="00475DB1" w14:paraId="59F90CA8" w14:textId="77777777" w:rsidTr="00682D55">
        <w:tc>
          <w:tcPr>
            <w:tcW w:w="1134" w:type="dxa"/>
            <w:vAlign w:val="center"/>
          </w:tcPr>
          <w:p w14:paraId="3182FB89" w14:textId="77777777" w:rsidR="00682D55" w:rsidRPr="00475DB1" w:rsidRDefault="00682D55" w:rsidP="00682D55">
            <w:pPr>
              <w:jc w:val="center"/>
              <w:rPr>
                <w:szCs w:val="21"/>
              </w:rPr>
            </w:pPr>
          </w:p>
        </w:tc>
        <w:tc>
          <w:tcPr>
            <w:tcW w:w="3119" w:type="dxa"/>
            <w:vAlign w:val="center"/>
          </w:tcPr>
          <w:p w14:paraId="08F893D6" w14:textId="77777777" w:rsidR="00682D55" w:rsidRPr="00475DB1" w:rsidRDefault="00682D55" w:rsidP="00682D55">
            <w:pPr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统计量</w:t>
            </w:r>
          </w:p>
        </w:tc>
        <w:tc>
          <w:tcPr>
            <w:tcW w:w="11056" w:type="dxa"/>
          </w:tcPr>
          <w:p w14:paraId="434C1CC8" w14:textId="77777777" w:rsidR="00682D55" w:rsidRDefault="00682D55" w:rsidP="00682D55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性质</w:t>
            </w:r>
          </w:p>
        </w:tc>
      </w:tr>
      <w:tr w:rsidR="00682D55" w:rsidRPr="00475DB1" w14:paraId="1F202E20" w14:textId="77777777" w:rsidTr="00682D55">
        <w:tc>
          <w:tcPr>
            <w:tcW w:w="1134" w:type="dxa"/>
            <w:vAlign w:val="center"/>
          </w:tcPr>
          <w:p w14:paraId="4267675E" w14:textId="77777777" w:rsidR="00682D55" w:rsidRPr="00475DB1" w:rsidRDefault="00682D55" w:rsidP="00682D55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ascii="等线" w:eastAsia="等线" w:hAnsi="等线" w:cs="Times New Roman" w:hint="eastAsia"/>
                <w:szCs w:val="21"/>
              </w:rPr>
              <w:t>卡方分布</w:t>
            </w:r>
          </w:p>
        </w:tc>
        <w:tc>
          <w:tcPr>
            <w:tcW w:w="3119" w:type="dxa"/>
            <w:vAlign w:val="center"/>
          </w:tcPr>
          <w:p w14:paraId="13F54EED" w14:textId="77777777" w:rsidR="00682D55" w:rsidRPr="00475DB1" w:rsidRDefault="00682D55" w:rsidP="00682D55">
            <w:pPr>
              <w:jc w:val="center"/>
              <w:rPr>
                <w:szCs w:val="21"/>
              </w:rPr>
            </w:pPr>
          </w:p>
        </w:tc>
        <w:tc>
          <w:tcPr>
            <w:tcW w:w="11056" w:type="dxa"/>
          </w:tcPr>
          <w:p w14:paraId="44E1A267" w14:textId="77777777" w:rsidR="00682D55" w:rsidRPr="00475DB1" w:rsidRDefault="00682D55" w:rsidP="00682D55">
            <w:pPr>
              <w:spacing w:line="360" w:lineRule="auto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①可加性：</w:t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r>
                <w:rPr>
                  <w:rFonts w:ascii="Cambria Math" w:hAnsi="Cambria Math"/>
                  <w:kern w:val="0"/>
                  <w:szCs w:val="21"/>
                </w:rPr>
                <m:t xml:space="preserve">         </m:t>
              </m:r>
            </m:oMath>
            <w:r w:rsidRPr="00475DB1">
              <w:rPr>
                <w:kern w:val="0"/>
                <w:szCs w:val="21"/>
              </w:rPr>
              <w:tab/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 xml:space="preserve">      </w:t>
            </w:r>
            <w:r w:rsidRPr="00475DB1">
              <w:rPr>
                <w:rFonts w:hint="eastAsia"/>
                <w:szCs w:val="21"/>
              </w:rPr>
              <w:t>②上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</w:p>
        </w:tc>
      </w:tr>
      <w:tr w:rsidR="00682D55" w:rsidRPr="00475DB1" w14:paraId="02C8F68B" w14:textId="77777777" w:rsidTr="00682D55">
        <w:tc>
          <w:tcPr>
            <w:tcW w:w="1134" w:type="dxa"/>
            <w:vAlign w:val="center"/>
          </w:tcPr>
          <w:p w14:paraId="309639E6" w14:textId="77777777" w:rsidR="00682D55" w:rsidRPr="00475DB1" w:rsidRDefault="00682D55" w:rsidP="00682D55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t</w:t>
            </w:r>
            <w:r w:rsidRPr="00475DB1">
              <w:rPr>
                <w:rFonts w:ascii="等线" w:eastAsia="等线" w:hAnsi="等线" w:cs="Times New Roman" w:hint="eastAsia"/>
                <w:szCs w:val="21"/>
              </w:rPr>
              <w:t>分布</w:t>
            </w:r>
          </w:p>
        </w:tc>
        <w:tc>
          <w:tcPr>
            <w:tcW w:w="3119" w:type="dxa"/>
            <w:vAlign w:val="center"/>
          </w:tcPr>
          <w:p w14:paraId="0E37EFD8" w14:textId="77777777" w:rsidR="00682D55" w:rsidRPr="00475DB1" w:rsidRDefault="00682D55" w:rsidP="00682D55">
            <w:pPr>
              <w:jc w:val="center"/>
              <w:rPr>
                <w:szCs w:val="21"/>
              </w:rPr>
            </w:pPr>
          </w:p>
        </w:tc>
        <w:tc>
          <w:tcPr>
            <w:tcW w:w="11056" w:type="dxa"/>
          </w:tcPr>
          <w:p w14:paraId="12F8E94B" w14:textId="77777777" w:rsidR="00682D55" w:rsidRPr="003B2D1E" w:rsidRDefault="00682D55" w:rsidP="00682D55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60592B">
              <w:rPr>
                <w:rFonts w:hint="eastAsia"/>
                <w:szCs w:val="21"/>
              </w:rPr>
              <w:t>①上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60592B">
              <w:rPr>
                <w:rFonts w:hint="eastAsia"/>
                <w:szCs w:val="21"/>
              </w:rPr>
              <w:t>分位点：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                  </w:t>
            </w:r>
            <w:r w:rsidRPr="00475DB1"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t</m:t>
                  </m:r>
                </m:e>
              </m:d>
            </m:oMath>
            <w:r w:rsidRPr="00475DB1">
              <w:rPr>
                <w:rFonts w:hint="eastAsia"/>
                <w:kern w:val="0"/>
                <w:szCs w:val="21"/>
              </w:rPr>
              <w:t>为</w:t>
            </w:r>
            <w:r>
              <w:rPr>
                <w:rFonts w:hint="eastAsia"/>
                <w:kern w:val="0"/>
                <w:szCs w:val="21"/>
              </w:rPr>
              <w:t>_</w:t>
            </w:r>
            <w:r>
              <w:rPr>
                <w:kern w:val="0"/>
                <w:szCs w:val="21"/>
              </w:rPr>
              <w:t>____</w:t>
            </w:r>
            <w:r w:rsidRPr="00475DB1">
              <w:rPr>
                <w:rFonts w:hint="eastAsia"/>
                <w:kern w:val="0"/>
                <w:szCs w:val="21"/>
              </w:rPr>
              <w:t>函数；③n充分大时，</w:t>
            </w:r>
            <m:oMath>
              <m:r>
                <w:rPr>
                  <w:rFonts w:ascii="Cambria Math" w:eastAsia="等线" w:hAnsi="Cambria Math" w:cs="Times New Roman"/>
                  <w:szCs w:val="21"/>
                </w:rPr>
                <m:t>t</m:t>
              </m:r>
              <m:d>
                <m:dPr>
                  <m:ctrlPr>
                    <w:rPr>
                      <w:rFonts w:ascii="Cambria Math" w:eastAsia="等线" w:hAnsi="Cambria Math" w:cs="Times New Roman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等线" w:hAnsi="Cambria Math" w:cs="Times New Roman"/>
                      <w:szCs w:val="21"/>
                    </w:rPr>
                    <m:t>n</m:t>
                  </m:r>
                </m:e>
              </m:d>
            </m:oMath>
            <w:r w:rsidRPr="00475DB1">
              <w:rPr>
                <w:rFonts w:hint="eastAsia"/>
                <w:kern w:val="0"/>
                <w:szCs w:val="21"/>
              </w:rPr>
              <w:t>分布近似于</w:t>
            </w:r>
            <w:r>
              <w:rPr>
                <w:rFonts w:hint="eastAsia"/>
                <w:kern w:val="0"/>
                <w:szCs w:val="21"/>
              </w:rPr>
              <w:t>_</w:t>
            </w:r>
            <w:r>
              <w:rPr>
                <w:kern w:val="0"/>
                <w:szCs w:val="21"/>
              </w:rPr>
              <w:t>______________</w:t>
            </w:r>
          </w:p>
          <w:p w14:paraId="721AA215" w14:textId="77777777" w:rsidR="00682D55" w:rsidRPr="00475DB1" w:rsidRDefault="00682D55" w:rsidP="00682D5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④</w:t>
            </w:r>
            <m:oMath>
              <m:r>
                <w:rPr>
                  <w:rFonts w:ascii="Cambria Math" w:hAnsi="Cambria Math"/>
                  <w:szCs w:val="21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|</m:t>
                  </m:r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r>
                    <w:rPr>
                      <w:rFonts w:ascii="Cambria Math" w:hAnsi="Cambria Math"/>
                      <w:szCs w:val="21"/>
                    </w:rPr>
                    <m:t>|&gt;</m:t>
                  </m:r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Cs w:val="21"/>
                        </w:rPr>
                        <m:t>α/2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宋体"/>
                          <w:szCs w:val="21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</m:oMath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  <w:t xml:space="preserve">        </w:t>
            </w:r>
            <w:r>
              <w:rPr>
                <w:rFonts w:hint="eastAsia"/>
                <w:szCs w:val="21"/>
              </w:rPr>
              <w:t>⑤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t</m:t>
                  </m:r>
                  <m:ctrlPr>
                    <w:rPr>
                      <w:rFonts w:ascii="Cambria Math" w:hAnsi="Cambria Math" w:hint="eastAsia"/>
                      <w:i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1-α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</m:oMath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 </w:t>
            </w:r>
            <w:r>
              <w:rPr>
                <w:rFonts w:hint="eastAsia"/>
                <w:kern w:val="0"/>
                <w:szCs w:val="21"/>
              </w:rPr>
              <w:t>⑥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 w:val="24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kern w:val="0"/>
                  <w:szCs w:val="21"/>
                </w:rPr>
                <m:t>=</m:t>
              </m:r>
            </m:oMath>
            <w:r>
              <w:rPr>
                <w:rFonts w:hint="eastAsia"/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 xml:space="preserve">             </w:t>
            </w:r>
            <w:r>
              <w:rPr>
                <w:rFonts w:hint="eastAsia"/>
                <w:iCs/>
                <w:kern w:val="0"/>
                <w:szCs w:val="21"/>
              </w:rPr>
              <w:tab/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 w:val="24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eastAsia="宋体" w:hAnsi="Cambria Math" w:cs="宋体"/>
                  <w:kern w:val="0"/>
                  <w:szCs w:val="21"/>
                </w:rPr>
                <m:t>=</m:t>
              </m:r>
            </m:oMath>
          </w:p>
        </w:tc>
      </w:tr>
      <w:tr w:rsidR="00682D55" w:rsidRPr="00475DB1" w14:paraId="26E70E7E" w14:textId="77777777" w:rsidTr="00682D55">
        <w:tc>
          <w:tcPr>
            <w:tcW w:w="1134" w:type="dxa"/>
            <w:vAlign w:val="center"/>
          </w:tcPr>
          <w:p w14:paraId="72A6F029" w14:textId="77777777" w:rsidR="00682D55" w:rsidRPr="00475DB1" w:rsidRDefault="00682D55" w:rsidP="00682D55">
            <w:pPr>
              <w:jc w:val="center"/>
              <w:rPr>
                <w:rFonts w:ascii="等线" w:eastAsia="等线" w:hAnsi="等线" w:cs="Times New Roman"/>
                <w:szCs w:val="21"/>
              </w:rPr>
            </w:pPr>
            <w:r w:rsidRPr="00475DB1">
              <w:rPr>
                <w:rFonts w:hint="eastAsia"/>
                <w:szCs w:val="21"/>
              </w:rPr>
              <w:t>F分布</w:t>
            </w:r>
          </w:p>
        </w:tc>
        <w:tc>
          <w:tcPr>
            <w:tcW w:w="3119" w:type="dxa"/>
            <w:vAlign w:val="center"/>
          </w:tcPr>
          <w:p w14:paraId="0958418C" w14:textId="77777777" w:rsidR="00682D55" w:rsidRPr="00475DB1" w:rsidRDefault="00682D55" w:rsidP="00682D55">
            <w:pPr>
              <w:jc w:val="center"/>
              <w:rPr>
                <w:szCs w:val="21"/>
              </w:rPr>
            </w:pPr>
          </w:p>
        </w:tc>
        <w:tc>
          <w:tcPr>
            <w:tcW w:w="11056" w:type="dxa"/>
          </w:tcPr>
          <w:p w14:paraId="19D74A97" w14:textId="77777777" w:rsidR="00682D55" w:rsidRDefault="00682D55" w:rsidP="00682D55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①上</w:t>
            </w:r>
            <m:oMath>
              <m:r>
                <w:rPr>
                  <w:rFonts w:ascii="Cambria Math" w:hAnsi="Cambria Math"/>
                  <w:szCs w:val="21"/>
                </w:rPr>
                <m:t>α</m:t>
              </m:r>
            </m:oMath>
            <w:r w:rsidRPr="00475DB1">
              <w:rPr>
                <w:rFonts w:hint="eastAsia"/>
                <w:szCs w:val="21"/>
              </w:rPr>
              <w:t>分位点：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                                        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E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 w:val="24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kern w:val="0"/>
                  <w:szCs w:val="21"/>
                </w:rPr>
                <m:t>=</m:t>
              </m:r>
            </m:oMath>
          </w:p>
          <w:p w14:paraId="73553534" w14:textId="77777777" w:rsidR="00682D55" w:rsidRPr="00475DB1" w:rsidRDefault="00682D55" w:rsidP="00682D55">
            <w:pPr>
              <w:pStyle w:val="a3"/>
              <w:spacing w:line="360" w:lineRule="auto"/>
              <w:ind w:firstLineChars="0" w:firstLine="0"/>
              <w:jc w:val="left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②</w:t>
            </w:r>
            <m:oMath>
              <m:r>
                <w:rPr>
                  <w:rFonts w:ascii="Cambria Math" w:hAnsi="Cambria Math" w:hint="eastAsia"/>
                  <w:kern w:val="0"/>
                  <w:szCs w:val="21"/>
                </w:rPr>
                <m:t>F</m:t>
              </m:r>
              <m:r>
                <w:rPr>
                  <w:rFonts w:ascii="Cambria Math" w:hAnsi="Cambria Math"/>
                  <w:kern w:val="0"/>
                  <w:szCs w:val="21"/>
                </w:rPr>
                <m:t>~F(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kern w:val="0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kern w:val="0"/>
                  <w:szCs w:val="21"/>
                </w:rPr>
                <m:t>)</m:t>
              </m:r>
            </m:oMath>
            <w:r w:rsidRPr="00475DB1">
              <w:rPr>
                <w:rFonts w:hint="eastAsia"/>
                <w:iCs/>
                <w:kern w:val="0"/>
                <w:szCs w:val="21"/>
              </w:rPr>
              <w:t>，则</w:t>
            </w:r>
            <m:oMath>
              <m:f>
                <m:fPr>
                  <m:ctrlPr>
                    <w:rPr>
                      <w:rFonts w:ascii="Cambria Math" w:hAnsi="Cambria Math"/>
                      <w:iCs/>
                      <w:kern w:val="0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F</m:t>
                  </m:r>
                </m:den>
              </m:f>
              <m:r>
                <w:rPr>
                  <w:rFonts w:ascii="Cambria Math" w:hAnsi="Cambria Math"/>
                  <w:kern w:val="0"/>
                  <w:szCs w:val="21"/>
                </w:rPr>
                <m:t xml:space="preserve">~                    </m:t>
              </m:r>
            </m:oMath>
            <w:r>
              <w:rPr>
                <w:rFonts w:hint="eastAsia"/>
                <w:iCs/>
                <w:kern w:val="0"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1</m:t>
                  </m:r>
                  <m:r>
                    <w:rPr>
                      <w:rFonts w:ascii="Cambria Math" w:eastAsia="微软雅黑" w:hAnsi="Cambria Math" w:cs="微软雅黑" w:hint="eastAsia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Cs w:val="21"/>
                    </w:rPr>
                    <m:t>α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hint="eastAsia"/>
                  <w:szCs w:val="21"/>
                </w:rPr>
                <m:t>=</m:t>
              </m:r>
            </m:oMath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                    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D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iCs/>
                      <w:sz w:val="24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eastAsia="宋体" w:hAnsi="Cambria Math" w:cs="宋体"/>
                  <w:kern w:val="0"/>
                  <w:szCs w:val="21"/>
                </w:rPr>
                <m:t>=</m:t>
              </m:r>
            </m:oMath>
          </w:p>
        </w:tc>
      </w:tr>
    </w:tbl>
    <w:p w14:paraId="1AEED708" w14:textId="77777777" w:rsidR="004F415C" w:rsidRPr="004710F2" w:rsidRDefault="004F415C" w:rsidP="00BF12ED">
      <w:pPr>
        <w:spacing w:line="360" w:lineRule="auto"/>
        <w:rPr>
          <w:bCs/>
          <w:kern w:val="0"/>
          <w:szCs w:val="21"/>
        </w:rPr>
      </w:pPr>
    </w:p>
    <w:p w14:paraId="1DE250D1" w14:textId="5FA67F41" w:rsidR="00E30E73" w:rsidRPr="00475DB1" w:rsidRDefault="00E30E73" w:rsidP="00BF12ED">
      <w:pPr>
        <w:pStyle w:val="a3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相关系数：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AB508C" w:rsidRPr="00475DB1">
        <w:rPr>
          <w:szCs w:val="21"/>
        </w:rPr>
        <w:tab/>
      </w:r>
      <w:r w:rsidR="00AB508C" w:rsidRPr="00475DB1">
        <w:rPr>
          <w:szCs w:val="21"/>
        </w:rPr>
        <w:tab/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ρ</m:t>
            </m:r>
          </m:e>
          <m:sub>
            <m: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∈</m:t>
        </m:r>
      </m:oMath>
      <w:r w:rsidR="006204A3">
        <w:rPr>
          <w:szCs w:val="21"/>
        </w:rPr>
        <w:tab/>
      </w:r>
      <w:r w:rsidR="006204A3">
        <w:rPr>
          <w:szCs w:val="21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ρ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w:rPr>
            <w:rFonts w:ascii="Cambria Math" w:hAnsi="Cambria Math" w:hint="eastAsia"/>
            <w:szCs w:val="21"/>
          </w:rPr>
          <m:t>=1</m:t>
        </m:r>
        <m:r>
          <w:rPr>
            <w:rFonts w:ascii="Cambria Math" w:hAnsi="Cambria Math"/>
            <w:szCs w:val="21"/>
          </w:rPr>
          <m:t>⇔</m:t>
        </m:r>
      </m:oMath>
    </w:p>
    <w:p w14:paraId="417858ED" w14:textId="4C1E24D2" w:rsidR="00933503" w:rsidRPr="000E20B2" w:rsidRDefault="00EF27ED" w:rsidP="00BF12ED">
      <w:pPr>
        <w:spacing w:line="360" w:lineRule="auto"/>
        <w:rPr>
          <w:szCs w:val="21"/>
        </w:rPr>
      </w:pPr>
      <w:r w:rsidRPr="000E20B2">
        <w:rPr>
          <w:rFonts w:hint="eastAsia"/>
          <w:szCs w:val="21"/>
        </w:rPr>
        <w:t>正相关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Pr="000E20B2">
        <w:rPr>
          <w:rFonts w:hint="eastAsia"/>
          <w:szCs w:val="21"/>
        </w:rPr>
        <w:t>负相关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="00EC4FD0" w:rsidRPr="000E20B2">
        <w:rPr>
          <w:rFonts w:hint="eastAsia"/>
          <w:szCs w:val="21"/>
        </w:rPr>
        <w:t>完全正相关</w:t>
      </w:r>
      <w:r w:rsidR="00EC4FD0" w:rsidRPr="000E20B2">
        <w:rPr>
          <w:szCs w:val="21"/>
        </w:rPr>
        <w:tab/>
      </w:r>
      <w:r w:rsidR="00EC4FD0" w:rsidRPr="000E20B2">
        <w:rPr>
          <w:szCs w:val="21"/>
        </w:rPr>
        <w:tab/>
      </w:r>
      <w:r w:rsidRPr="000E20B2">
        <w:rPr>
          <w:rFonts w:hint="eastAsia"/>
          <w:szCs w:val="21"/>
        </w:rPr>
        <w:t>完全负相关</w:t>
      </w:r>
      <w:r w:rsidR="006204A3">
        <w:rPr>
          <w:szCs w:val="21"/>
        </w:rPr>
        <w:tab/>
      </w:r>
      <w:r w:rsidR="006204A3">
        <w:rPr>
          <w:szCs w:val="21"/>
        </w:rPr>
        <w:tab/>
      </w:r>
      <w:r w:rsidR="00557ECD" w:rsidRPr="000E20B2">
        <w:rPr>
          <w:rFonts w:hint="eastAsia"/>
          <w:szCs w:val="21"/>
        </w:rPr>
        <w:t>不相关</w:t>
      </w:r>
      <w:r w:rsidR="00EC4FD0" w:rsidRPr="000E20B2">
        <w:rPr>
          <w:szCs w:val="21"/>
        </w:rPr>
        <w:tab/>
      </w:r>
    </w:p>
    <w:p w14:paraId="12B8E964" w14:textId="4D4550AC" w:rsidR="00F76128" w:rsidRPr="00EA4211" w:rsidRDefault="00EF2387" w:rsidP="00EA4211">
      <w:pPr>
        <w:pStyle w:val="a3"/>
        <w:numPr>
          <w:ilvl w:val="0"/>
          <w:numId w:val="4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满足二维正态分布的X,</w:t>
      </w:r>
      <w:r w:rsidRPr="00475DB1">
        <w:rPr>
          <w:szCs w:val="21"/>
        </w:rPr>
        <w:t>Y</w:t>
      </w:r>
      <w:r w:rsidRPr="00475DB1">
        <w:rPr>
          <w:rFonts w:hint="eastAsia"/>
          <w:szCs w:val="21"/>
        </w:rPr>
        <w:t>独立</w:t>
      </w:r>
      <w:r w:rsidR="00173192" w:rsidRPr="00475DB1">
        <w:rPr>
          <w:rFonts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 xml:space="preserve">⇔  </m:t>
        </m:r>
      </m:oMath>
    </w:p>
    <w:p w14:paraId="600D79ED" w14:textId="7347E016" w:rsidR="00093EBB" w:rsidRPr="00475DB1" w:rsidRDefault="00093EBB" w:rsidP="00BF12ED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第五章 大数定律和中心极限定理</w:t>
      </w:r>
    </w:p>
    <w:p w14:paraId="0CC36A33" w14:textId="2509E490" w:rsidR="003F405E" w:rsidRPr="003F405E" w:rsidRDefault="003F405E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马尔可夫不等式：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</w:t>
      </w:r>
      <w:r w:rsidRPr="00B3186E">
        <w:rPr>
          <w:rFonts w:hint="eastAsia"/>
          <w:b/>
          <w:bCs/>
          <w:szCs w:val="21"/>
        </w:rPr>
        <w:t>切比雪夫不等式：</w:t>
      </w:r>
    </w:p>
    <w:p w14:paraId="1DFDF547" w14:textId="44CAFDBD" w:rsidR="00047493" w:rsidRPr="00475DB1" w:rsidRDefault="00047493" w:rsidP="00D560E3">
      <w:pPr>
        <w:pStyle w:val="a3"/>
        <w:numPr>
          <w:ilvl w:val="0"/>
          <w:numId w:val="5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>弱大数定律</w:t>
      </w:r>
      <w:r w:rsidR="00736449" w:rsidRPr="00475DB1">
        <w:rPr>
          <w:szCs w:val="21"/>
        </w:rPr>
        <w:tab/>
      </w:r>
      <w:r w:rsidR="00736449" w:rsidRPr="00475DB1">
        <w:rPr>
          <w:szCs w:val="21"/>
        </w:rPr>
        <w:tab/>
      </w:r>
      <w:r w:rsidR="000005B6" w:rsidRPr="00475DB1">
        <w:rPr>
          <w:szCs w:val="21"/>
        </w:rPr>
        <w:t xml:space="preserve"> </w:t>
      </w:r>
      <w:r w:rsidR="000005B6">
        <w:rPr>
          <w:rFonts w:hint="eastAsia"/>
          <w:szCs w:val="21"/>
        </w:rPr>
        <w:t>结论：_</w:t>
      </w:r>
      <w:r w:rsidR="000005B6">
        <w:rPr>
          <w:szCs w:val="21"/>
        </w:rPr>
        <w:t>__________________</w:t>
      </w:r>
      <w:r w:rsidR="000005B6">
        <w:rPr>
          <w:rFonts w:hint="eastAsia"/>
          <w:szCs w:val="21"/>
        </w:rPr>
        <w:t>能推出_</w:t>
      </w:r>
      <w:r w:rsidR="000005B6">
        <w:rPr>
          <w:szCs w:val="21"/>
        </w:rPr>
        <w:t>_______________</w:t>
      </w:r>
    </w:p>
    <w:p w14:paraId="0187025C" w14:textId="4D04EDC5" w:rsidR="00E3336A" w:rsidRDefault="00752C9F" w:rsidP="00427243">
      <w:pPr>
        <w:spacing w:line="360" w:lineRule="auto"/>
        <w:rPr>
          <w:szCs w:val="21"/>
        </w:rPr>
      </w:pPr>
      <w:r w:rsidRPr="00427243">
        <w:rPr>
          <w:rFonts w:hint="eastAsia"/>
          <w:szCs w:val="21"/>
        </w:rPr>
        <w:t>伯努利大数定律：</w:t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AA1A12">
        <w:rPr>
          <w:szCs w:val="21"/>
        </w:rPr>
        <w:tab/>
      </w:r>
      <w:r w:rsidR="00E3336A">
        <w:rPr>
          <w:szCs w:val="21"/>
        </w:rPr>
        <w:t>条件</w:t>
      </w:r>
      <w:r w:rsidR="00427243">
        <w:rPr>
          <w:szCs w:val="21"/>
        </w:rPr>
        <w:tab/>
      </w:r>
    </w:p>
    <w:p w14:paraId="03875DDD" w14:textId="51228392" w:rsidR="00B4233E" w:rsidRPr="00B4233E" w:rsidRDefault="00752C9F" w:rsidP="00427243">
      <w:pPr>
        <w:spacing w:line="360" w:lineRule="auto"/>
        <w:rPr>
          <w:szCs w:val="21"/>
        </w:rPr>
      </w:pPr>
      <w:r w:rsidRPr="00427243">
        <w:rPr>
          <w:rFonts w:hint="eastAsia"/>
          <w:szCs w:val="21"/>
        </w:rPr>
        <w:t>辛钦大数定律：</w:t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E3336A">
        <w:rPr>
          <w:szCs w:val="21"/>
        </w:rPr>
        <w:tab/>
      </w:r>
      <w:r w:rsidR="00AA1A12">
        <w:rPr>
          <w:szCs w:val="21"/>
        </w:rPr>
        <w:tab/>
      </w:r>
      <w:r w:rsidR="00E3336A">
        <w:rPr>
          <w:rFonts w:hint="eastAsia"/>
          <w:szCs w:val="21"/>
        </w:rPr>
        <w:t>条件</w:t>
      </w:r>
    </w:p>
    <w:p w14:paraId="57E8C61C" w14:textId="247D4B2C" w:rsidR="00752C9F" w:rsidRDefault="00752C9F" w:rsidP="00427243">
      <w:pPr>
        <w:widowControl/>
        <w:spacing w:line="360" w:lineRule="auto"/>
        <w:jc w:val="left"/>
        <w:rPr>
          <w:szCs w:val="21"/>
        </w:rPr>
      </w:pPr>
      <w:r w:rsidRPr="00427243">
        <w:rPr>
          <w:rFonts w:hint="eastAsia"/>
          <w:szCs w:val="21"/>
        </w:rPr>
        <w:t>切比雪夫大数定律</w:t>
      </w:r>
      <w:r w:rsidR="00E3336A">
        <w:rPr>
          <w:szCs w:val="21"/>
        </w:rPr>
        <w:tab/>
      </w:r>
      <w:r w:rsidR="00E3336A">
        <w:rPr>
          <w:rFonts w:hint="eastAsia"/>
          <w:szCs w:val="21"/>
        </w:rPr>
        <w:t>条件</w:t>
      </w:r>
    </w:p>
    <w:p w14:paraId="7CDE75DF" w14:textId="77777777" w:rsidR="003B7584" w:rsidRDefault="003B7584" w:rsidP="00427243">
      <w:pPr>
        <w:widowControl/>
        <w:spacing w:line="360" w:lineRule="auto"/>
        <w:jc w:val="left"/>
        <w:rPr>
          <w:szCs w:val="21"/>
        </w:rPr>
      </w:pPr>
    </w:p>
    <w:p w14:paraId="57F951EE" w14:textId="68CE8755" w:rsidR="00752C9F" w:rsidRPr="00475DB1" w:rsidRDefault="002C3FEA" w:rsidP="00767FF3">
      <w:pPr>
        <w:pStyle w:val="a3"/>
        <w:numPr>
          <w:ilvl w:val="0"/>
          <w:numId w:val="5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中心极限定理</w:t>
      </w:r>
      <w:r w:rsidRPr="00475DB1">
        <w:rPr>
          <w:szCs w:val="21"/>
        </w:rPr>
        <w:tab/>
      </w:r>
      <w:r w:rsidRPr="00475DB1">
        <w:rPr>
          <w:szCs w:val="21"/>
        </w:rPr>
        <w:tab/>
      </w:r>
      <w:r w:rsidR="001A1C6B" w:rsidRPr="009A57EC">
        <w:rPr>
          <w:rFonts w:hint="eastAsia"/>
          <w:strike/>
          <w:szCs w:val="21"/>
        </w:rPr>
        <w:t>意义：</w:t>
      </w:r>
      <w:r w:rsidR="001A1C6B" w:rsidRPr="00475DB1">
        <w:rPr>
          <w:szCs w:val="21"/>
        </w:rPr>
        <w:t xml:space="preserve"> </w:t>
      </w:r>
    </w:p>
    <w:p w14:paraId="53015FB1" w14:textId="5B011226" w:rsidR="00767FF3" w:rsidRDefault="0034785F" w:rsidP="008B609A">
      <w:pPr>
        <w:rPr>
          <w:szCs w:val="21"/>
        </w:rPr>
      </w:pPr>
      <w:r w:rsidRPr="000156ED">
        <w:rPr>
          <w:rFonts w:hint="eastAsia"/>
          <w:szCs w:val="21"/>
        </w:rPr>
        <w:t>棣</w:t>
      </w:r>
      <w:r w:rsidR="00763EF7" w:rsidRPr="000156ED">
        <w:rPr>
          <w:rFonts w:hint="eastAsia"/>
          <w:szCs w:val="21"/>
        </w:rPr>
        <w:t>莫弗-拉普拉斯定理</w:t>
      </w:r>
      <w:r w:rsidR="00767FF3">
        <w:rPr>
          <w:szCs w:val="21"/>
        </w:rPr>
        <w:tab/>
      </w:r>
      <w:r w:rsidR="00767FF3">
        <w:rPr>
          <w:szCs w:val="21"/>
        </w:rPr>
        <w:tab/>
      </w:r>
      <w:r w:rsidR="00767FF3">
        <w:rPr>
          <w:szCs w:val="21"/>
        </w:rPr>
        <w:tab/>
      </w:r>
      <w:r w:rsidR="00571867">
        <w:rPr>
          <w:rFonts w:hint="eastAsia"/>
          <w:szCs w:val="21"/>
        </w:rPr>
        <w:t>条件</w:t>
      </w:r>
      <w:r w:rsidR="008B609A">
        <w:rPr>
          <w:szCs w:val="21"/>
        </w:rPr>
        <w:tab/>
      </w:r>
      <w:r w:rsidR="008B609A">
        <w:rPr>
          <w:szCs w:val="21"/>
        </w:rPr>
        <w:tab/>
      </w:r>
      <w:r w:rsidR="008B609A">
        <w:rPr>
          <w:szCs w:val="21"/>
        </w:rPr>
        <w:tab/>
      </w:r>
      <w:r w:rsidR="008B609A">
        <w:rPr>
          <w:szCs w:val="21"/>
        </w:rPr>
        <w:tab/>
      </w:r>
    </w:p>
    <w:p w14:paraId="6001F752" w14:textId="53222D9F" w:rsidR="00767FF3" w:rsidRDefault="00767FF3" w:rsidP="00767FF3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</w:t>
      </w:r>
    </w:p>
    <w:p w14:paraId="54A8389C" w14:textId="1AEAEB55" w:rsidR="008B609A" w:rsidRDefault="008B609A" w:rsidP="008B609A">
      <w:pPr>
        <w:rPr>
          <w:kern w:val="0"/>
          <w:szCs w:val="21"/>
        </w:rPr>
      </w:pPr>
      <w:r w:rsidRPr="000156ED">
        <w:rPr>
          <w:rFonts w:hint="eastAsia"/>
          <w:kern w:val="0"/>
          <w:szCs w:val="21"/>
        </w:rPr>
        <w:t>列维-林德伯格定理</w:t>
      </w:r>
      <w:r w:rsidR="00767FF3">
        <w:rPr>
          <w:kern w:val="0"/>
          <w:szCs w:val="21"/>
        </w:rPr>
        <w:tab/>
      </w:r>
      <w:r w:rsidR="00767FF3">
        <w:rPr>
          <w:kern w:val="0"/>
          <w:szCs w:val="21"/>
        </w:rPr>
        <w:tab/>
      </w:r>
      <w:r w:rsidR="00767FF3">
        <w:rPr>
          <w:kern w:val="0"/>
          <w:szCs w:val="21"/>
        </w:rPr>
        <w:tab/>
      </w:r>
      <w:r>
        <w:rPr>
          <w:rFonts w:hint="eastAsia"/>
          <w:kern w:val="0"/>
          <w:szCs w:val="21"/>
        </w:rPr>
        <w:t>条件</w:t>
      </w:r>
      <w:r>
        <w:rPr>
          <w:kern w:val="0"/>
          <w:szCs w:val="21"/>
        </w:rPr>
        <w:tab/>
      </w:r>
      <w:r>
        <w:rPr>
          <w:kern w:val="0"/>
          <w:szCs w:val="21"/>
        </w:rPr>
        <w:tab/>
        <w:t xml:space="preserve">  </w:t>
      </w:r>
    </w:p>
    <w:p w14:paraId="5245A630" w14:textId="55056B8F" w:rsidR="00571867" w:rsidRDefault="00571867" w:rsidP="000156ED">
      <w:pPr>
        <w:spacing w:line="360" w:lineRule="auto"/>
        <w:rPr>
          <w:kern w:val="0"/>
          <w:szCs w:val="21"/>
        </w:rPr>
      </w:pPr>
    </w:p>
    <w:p w14:paraId="0DBEFA84" w14:textId="15528A33" w:rsidR="007A4233" w:rsidRDefault="00571867" w:rsidP="000156ED">
      <w:pPr>
        <w:spacing w:line="360" w:lineRule="auto"/>
        <w:rPr>
          <w:szCs w:val="21"/>
        </w:rPr>
      </w:pPr>
      <w:r>
        <w:rPr>
          <w:rFonts w:hint="eastAsia"/>
          <w:kern w:val="0"/>
          <w:szCs w:val="21"/>
        </w:rPr>
        <w:t>计算方法：例如</w:t>
      </w:r>
      <m:oMath>
        <m:r>
          <w:rPr>
            <w:rFonts w:ascii="Cambria Math" w:hAnsi="Cambria Math" w:hint="eastAsia"/>
            <w:szCs w:val="21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X&gt;k</m:t>
            </m:r>
          </m:e>
        </m:d>
        <m:r>
          <w:rPr>
            <w:rFonts w:ascii="Cambria Math" w:hAnsi="Cambria Math" w:hint="eastAsia"/>
            <w:szCs w:val="21"/>
          </w:rPr>
          <m:t>=</m:t>
        </m:r>
      </m:oMath>
    </w:p>
    <w:p w14:paraId="2ECF071E" w14:textId="78249132" w:rsidR="000C6951" w:rsidRPr="006235D7" w:rsidRDefault="00092156" w:rsidP="006235D7">
      <w:pPr>
        <w:rPr>
          <w:b/>
          <w:bCs/>
          <w:i/>
          <w:iCs/>
          <w:szCs w:val="21"/>
          <w:u w:val="single"/>
          <w:shd w:val="pct15" w:color="auto" w:fill="FFFFFF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第六章 样本及抽样分布</w:t>
      </w:r>
    </w:p>
    <w:p w14:paraId="31C40BE7" w14:textId="0859EE4D" w:rsidR="000C6A9F" w:rsidRPr="00F64D22" w:rsidRDefault="006B4ECD" w:rsidP="00F64D22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475DB1">
        <w:rPr>
          <w:rFonts w:hint="eastAsia"/>
          <w:szCs w:val="21"/>
        </w:rPr>
        <w:t>统计量</w:t>
      </w:r>
      <w:r w:rsidR="00F64D22">
        <w:rPr>
          <w:rFonts w:hint="eastAsia"/>
          <w:szCs w:val="21"/>
        </w:rPr>
        <w:t xml:space="preserve"> </w:t>
      </w:r>
      <w:r w:rsidR="001A245C" w:rsidRPr="00F64D22">
        <w:rPr>
          <w:rFonts w:hint="eastAsia"/>
          <w:szCs w:val="21"/>
        </w:rPr>
        <w:t>样本均值：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</m:oMath>
      <w:r w:rsidR="00A50DEF" w:rsidRPr="00F64D22">
        <w:rPr>
          <w:szCs w:val="21"/>
        </w:rPr>
        <w:tab/>
      </w:r>
      <w:r w:rsidR="00A50DEF" w:rsidRPr="00F64D22">
        <w:rPr>
          <w:szCs w:val="21"/>
        </w:rPr>
        <w:tab/>
      </w:r>
      <w:r w:rsidR="000C6A9F" w:rsidRPr="00F64D22">
        <w:rPr>
          <w:rFonts w:hint="eastAsia"/>
          <w:szCs w:val="21"/>
        </w:rPr>
        <w:t>样本方差：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S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</m:t>
        </m:r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kern w:val="0"/>
            <w:szCs w:val="21"/>
          </w:rPr>
          <m:t xml:space="preserve">                              </m:t>
        </m:r>
      </m:oMath>
    </w:p>
    <w:p w14:paraId="22DFEE9D" w14:textId="23C12FC2" w:rsidR="00682D55" w:rsidRPr="00682D55" w:rsidRDefault="00CC49D4" w:rsidP="00A50DEF">
      <w:pPr>
        <w:spacing w:line="360" w:lineRule="auto"/>
        <w:rPr>
          <w:b/>
          <w:szCs w:val="21"/>
        </w:rPr>
        <w:sectPr w:rsidR="00682D55" w:rsidRPr="00682D55" w:rsidSect="00B44E7C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  <w:r w:rsidRPr="00C95320">
        <w:rPr>
          <w:rFonts w:hint="eastAsia"/>
          <w:b/>
          <w:bCs/>
          <w:szCs w:val="21"/>
        </w:rPr>
        <w:t>性质：①</w:t>
      </w:r>
      <m:oMath>
        <m:r>
          <m:rPr>
            <m:sty m:val="bi"/>
          </m:rPr>
          <w:rPr>
            <w:rFonts w:ascii="Cambria Math" w:hAnsi="Cambria Math"/>
            <w:kern w:val="0"/>
            <w:szCs w:val="21"/>
          </w:rPr>
          <m:t>E</m:t>
        </m:r>
        <m:d>
          <m:dPr>
            <m:ctrlPr>
              <w:rPr>
                <w:rFonts w:ascii="Cambria Math" w:eastAsia="宋体" w:hAnsi="Cambria Math" w:cs="宋体"/>
                <w:b/>
                <w:bCs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eastAsia="宋体" w:hAnsi="Cambria Math" w:cs="宋体" w:hint="eastAsia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A50DEF" w:rsidRPr="00C95320">
        <w:rPr>
          <w:b/>
          <w:bCs/>
          <w:kern w:val="0"/>
          <w:szCs w:val="21"/>
        </w:rPr>
        <w:tab/>
      </w:r>
      <w:r w:rsidR="000E1A0C">
        <w:rPr>
          <w:b/>
          <w:bCs/>
          <w:kern w:val="0"/>
          <w:szCs w:val="21"/>
        </w:rPr>
        <w:tab/>
      </w:r>
      <w:r w:rsidRPr="00C95320">
        <w:rPr>
          <w:rFonts w:hint="eastAsia"/>
          <w:b/>
          <w:bCs/>
          <w:kern w:val="0"/>
          <w:szCs w:val="21"/>
        </w:rPr>
        <w:t>②</w:t>
      </w:r>
      <m:oMath>
        <m:r>
          <m:rPr>
            <m:sty m:val="bi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 w:cs="宋体"/>
                    <w:b/>
                    <w:bCs/>
                    <w:i/>
                    <w:szCs w:val="21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acc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r>
          <m:rPr>
            <m:sty m:val="bi"/>
          </m:rPr>
          <w:rPr>
            <w:rFonts w:ascii="Cambria Math" w:hAnsi="Cambria Math"/>
            <w:kern w:val="0"/>
            <w:szCs w:val="21"/>
          </w:rPr>
          <m:t xml:space="preserve">                    </m:t>
        </m:r>
      </m:oMath>
      <w:r w:rsidR="00C06F0B">
        <w:rPr>
          <w:b/>
          <w:kern w:val="0"/>
          <w:szCs w:val="21"/>
        </w:rPr>
        <w:tab/>
      </w:r>
      <w:r w:rsidR="00C06F0B">
        <w:rPr>
          <w:b/>
          <w:kern w:val="0"/>
          <w:szCs w:val="21"/>
        </w:rPr>
        <w:tab/>
      </w:r>
      <w:r w:rsidR="009F731F" w:rsidRPr="00C95320">
        <w:rPr>
          <w:rFonts w:hint="eastAsia"/>
          <w:b/>
          <w:bCs/>
          <w:iCs/>
          <w:szCs w:val="21"/>
        </w:rPr>
        <w:t>③</w:t>
      </w:r>
      <m:oMath>
        <m:r>
          <m:rPr>
            <m:sty m:val="bi"/>
          </m:rPr>
          <w:rPr>
            <w:rFonts w:ascii="Cambria Math" w:hAnsi="Cambria Math" w:hint="eastAsia"/>
            <w:szCs w:val="21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</m:oMath>
    </w:p>
    <w:p w14:paraId="1E988153" w14:textId="77777777" w:rsidR="00682D55" w:rsidRDefault="00682D55" w:rsidP="00682D55">
      <w:pPr>
        <w:pStyle w:val="a3"/>
        <w:ind w:left="420" w:firstLineChars="0" w:firstLine="0"/>
        <w:rPr>
          <w:szCs w:val="21"/>
        </w:rPr>
        <w:sectPr w:rsidR="00682D55" w:rsidSect="00682D55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48B02B26" w14:textId="03D1B1A4" w:rsidR="00827526" w:rsidRPr="007758BB" w:rsidRDefault="00827526" w:rsidP="00874AC8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7758BB">
        <w:rPr>
          <w:rFonts w:hint="eastAsia"/>
          <w:szCs w:val="21"/>
        </w:rPr>
        <w:lastRenderedPageBreak/>
        <w:t>抽样分布</w:t>
      </w:r>
      <w:r w:rsidR="007758BB">
        <w:rPr>
          <w:rFonts w:hint="eastAsia"/>
          <w:szCs w:val="21"/>
        </w:rPr>
        <w:t>：统计量的分布</w:t>
      </w:r>
    </w:p>
    <w:p w14:paraId="610230C6" w14:textId="3C8A91EB" w:rsidR="00CA2B89" w:rsidRDefault="00E25532" w:rsidP="00D560E3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一个正态总体的抽样分布：总体</w:t>
      </w:r>
      <m:oMath>
        <m:r>
          <w:rPr>
            <w:rFonts w:ascii="Cambria Math" w:hAnsi="Cambria Math"/>
            <w:kern w:val="0"/>
            <w:szCs w:val="21"/>
          </w:rPr>
          <m:t>X~N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μ,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2</m:t>
                </m:r>
              </m:sup>
            </m:sSup>
          </m:e>
        </m:d>
      </m:oMath>
    </w:p>
    <w:p w14:paraId="3B9F5A6D" w14:textId="77777777" w:rsidR="004944D9" w:rsidRDefault="00AA3D06" w:rsidP="004944D9">
      <w:pPr>
        <w:spacing w:line="360" w:lineRule="auto"/>
        <w:rPr>
          <w:szCs w:val="21"/>
        </w:rPr>
      </w:pPr>
      <w:bookmarkStart w:id="1" w:name="样本均值的分布"/>
      <w:r w:rsidRPr="008201F8">
        <w:rPr>
          <w:rFonts w:hint="eastAsia"/>
          <w:szCs w:val="21"/>
        </w:rPr>
        <w:t>样本均值的分布</w:t>
      </w:r>
      <w:bookmarkEnd w:id="1"/>
      <w:r w:rsidR="00F17D6D">
        <w:rPr>
          <w:rFonts w:hint="eastAsia"/>
          <w:szCs w:val="21"/>
        </w:rPr>
        <w:t>*2</w:t>
      </w:r>
      <w:r w:rsidRPr="008201F8">
        <w:rPr>
          <w:rFonts w:hint="eastAsia"/>
          <w:szCs w:val="21"/>
        </w:rPr>
        <w:t>：</w:t>
      </w:r>
      <w:bookmarkStart w:id="2" w:name="X拔与S的平方相互独立"/>
      <w:r w:rsidR="005B2A69">
        <w:rPr>
          <w:szCs w:val="21"/>
        </w:rPr>
        <w:tab/>
      </w:r>
      <w:r w:rsidR="005B2A69">
        <w:rPr>
          <w:szCs w:val="21"/>
        </w:rPr>
        <w:tab/>
      </w:r>
      <w:r w:rsidR="005B2A69">
        <w:rPr>
          <w:szCs w:val="21"/>
        </w:rPr>
        <w:tab/>
      </w:r>
      <w:r w:rsidR="005B2A69">
        <w:rPr>
          <w:szCs w:val="21"/>
        </w:rPr>
        <w:tab/>
      </w:r>
      <w:r w:rsidR="005B2A69">
        <w:rPr>
          <w:szCs w:val="21"/>
        </w:rPr>
        <w:tab/>
      </w:r>
      <w:r w:rsidR="003879EC" w:rsidRPr="008201F8">
        <w:rPr>
          <w:rFonts w:hint="eastAsia"/>
          <w:szCs w:val="21"/>
        </w:rPr>
        <w:t>样本方差的分布</w:t>
      </w:r>
      <w:r w:rsidR="00F17D6D">
        <w:rPr>
          <w:rFonts w:hint="eastAsia"/>
          <w:szCs w:val="21"/>
        </w:rPr>
        <w:t>*2</w:t>
      </w:r>
      <w:r w:rsidR="003879EC" w:rsidRPr="008201F8">
        <w:rPr>
          <w:rFonts w:hint="eastAsia"/>
          <w:szCs w:val="21"/>
        </w:rPr>
        <w:t>：</w:t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r w:rsidR="00FC5FA1">
        <w:rPr>
          <w:szCs w:val="21"/>
        </w:rPr>
        <w:tab/>
      </w:r>
      <w:bookmarkStart w:id="3" w:name="σ的平方未知"/>
      <w:bookmarkEnd w:id="2"/>
    </w:p>
    <w:p w14:paraId="725D70DE" w14:textId="14CF3350" w:rsidR="004944D9" w:rsidRPr="004944D9" w:rsidRDefault="004944D9" w:rsidP="004944D9">
      <w:pPr>
        <w:pStyle w:val="a3"/>
        <w:numPr>
          <w:ilvl w:val="1"/>
          <w:numId w:val="7"/>
        </w:numPr>
        <w:spacing w:line="360" w:lineRule="auto"/>
        <w:ind w:firstLineChars="0"/>
        <w:rPr>
          <w:szCs w:val="21"/>
        </w:rPr>
      </w:pPr>
      <w:r w:rsidRPr="004944D9">
        <w:rPr>
          <w:szCs w:val="21"/>
        </w:rPr>
        <w:t>两个正太总体的抽样分布：总体</w:t>
      </w:r>
      <m:oMath>
        <m:r>
          <w:rPr>
            <w:rFonts w:ascii="Cambria Math" w:hAnsi="Cambria Math"/>
            <w:szCs w:val="21"/>
          </w:rPr>
          <m:t>X~N(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 xml:space="preserve"> )</m:t>
        </m:r>
      </m:oMath>
      <w:r w:rsidRPr="004944D9">
        <w:rPr>
          <w:szCs w:val="21"/>
        </w:rPr>
        <w:t>和</w:t>
      </w:r>
      <m:oMath>
        <m:r>
          <w:rPr>
            <w:rFonts w:ascii="Cambria Math" w:hAnsi="Cambria Math"/>
            <w:szCs w:val="21"/>
          </w:rPr>
          <m:t>Y~N(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μ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,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 xml:space="preserve"> )</m:t>
        </m:r>
      </m:oMath>
      <w:r w:rsidRPr="004944D9">
        <w:rPr>
          <w:szCs w:val="21"/>
        </w:rPr>
        <w:t>，且相互独立</w:t>
      </w:r>
    </w:p>
    <w:p w14:paraId="61F3D61E" w14:textId="77777777" w:rsidR="00063134" w:rsidRDefault="004944D9" w:rsidP="004944D9">
      <w:pPr>
        <w:spacing w:line="360" w:lineRule="auto"/>
        <w:rPr>
          <w:szCs w:val="21"/>
        </w:rPr>
      </w:pPr>
      <w:r w:rsidRPr="004944D9">
        <w:rPr>
          <w:rFonts w:hint="eastAsia"/>
          <w:szCs w:val="21"/>
        </w:rPr>
        <w:t>样本均值的差：</w:t>
      </w:r>
      <w:r w:rsidRPr="004944D9">
        <w:rPr>
          <w:szCs w:val="21"/>
        </w:rPr>
        <w:tab/>
      </w:r>
      <w:r w:rsidRPr="004944D9">
        <w:rPr>
          <w:szCs w:val="21"/>
        </w:rPr>
        <w:tab/>
      </w:r>
      <w:r w:rsidRPr="004944D9">
        <w:rPr>
          <w:szCs w:val="21"/>
        </w:rPr>
        <w:tab/>
      </w:r>
      <w:r w:rsidRPr="004944D9">
        <w:rPr>
          <w:szCs w:val="21"/>
        </w:rPr>
        <w:tab/>
      </w:r>
      <w:r w:rsidRPr="004944D9">
        <w:rPr>
          <w:szCs w:val="21"/>
        </w:rPr>
        <w:tab/>
      </w:r>
      <w:r w:rsidRPr="004944D9">
        <w:rPr>
          <w:szCs w:val="21"/>
        </w:rPr>
        <w:tab/>
      </w:r>
      <w:r w:rsidRPr="004944D9">
        <w:rPr>
          <w:szCs w:val="21"/>
        </w:rPr>
        <w:tab/>
        <w:t>若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σ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</m:oMath>
      <w:r w:rsidRPr="004944D9">
        <w:rPr>
          <w:szCs w:val="21"/>
        </w:rPr>
        <w:tab/>
      </w:r>
      <w:r w:rsidRPr="004944D9">
        <w:rPr>
          <w:szCs w:val="21"/>
        </w:rPr>
        <w:tab/>
      </w:r>
    </w:p>
    <w:p w14:paraId="2CABC8C7" w14:textId="69EDC6E3" w:rsidR="004944D9" w:rsidRPr="004944D9" w:rsidRDefault="004944D9" w:rsidP="004944D9">
      <w:pPr>
        <w:spacing w:line="360" w:lineRule="auto"/>
        <w:rPr>
          <w:szCs w:val="21"/>
        </w:rPr>
      </w:pPr>
      <w:r w:rsidRPr="004944D9">
        <w:rPr>
          <w:szCs w:val="21"/>
        </w:rPr>
        <w:tab/>
      </w:r>
      <w:r w:rsidRPr="004944D9">
        <w:rPr>
          <w:szCs w:val="21"/>
        </w:rPr>
        <w:tab/>
      </w:r>
    </w:p>
    <w:p w14:paraId="6CF22B96" w14:textId="75D0ED64" w:rsidR="008201F8" w:rsidRDefault="004944D9" w:rsidP="004944D9">
      <w:pPr>
        <w:spacing w:line="360" w:lineRule="auto"/>
        <w:rPr>
          <w:szCs w:val="21"/>
        </w:rPr>
      </w:pPr>
      <w:r w:rsidRPr="004944D9">
        <w:rPr>
          <w:rFonts w:hint="eastAsia"/>
          <w:szCs w:val="21"/>
        </w:rPr>
        <w:t>样本方差的比例：</w:t>
      </w:r>
    </w:p>
    <w:p w14:paraId="6B3015FA" w14:textId="77777777" w:rsidR="00063134" w:rsidRPr="005B2A69" w:rsidRDefault="00063134" w:rsidP="004944D9">
      <w:pPr>
        <w:spacing w:line="360" w:lineRule="auto"/>
        <w:rPr>
          <w:szCs w:val="21"/>
        </w:rPr>
      </w:pPr>
    </w:p>
    <w:bookmarkEnd w:id="3"/>
    <w:p w14:paraId="155BD6BD" w14:textId="0BB4A17D" w:rsidR="00CA2B89" w:rsidRPr="00DB73DC" w:rsidRDefault="00B3589B" w:rsidP="00BF12ED">
      <w:pPr>
        <w:rPr>
          <w:szCs w:val="21"/>
          <w:shd w:val="pct15" w:color="auto" w:fill="FFFFFF"/>
        </w:rPr>
      </w:pPr>
      <w:r>
        <w:rPr>
          <w:rFonts w:hint="eastAsia"/>
          <w:shd w:val="pct15" w:color="auto" w:fill="FFFFFF"/>
        </w:rPr>
        <w:t>★</w:t>
      </w:r>
      <w:r w:rsidR="00CA2B89"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第七章 参数估计</w:t>
      </w:r>
      <w:r w:rsidR="00DB73DC">
        <w:rPr>
          <w:szCs w:val="21"/>
        </w:rPr>
        <w:tab/>
      </w:r>
      <w:r w:rsidR="00DB73DC">
        <w:rPr>
          <w:szCs w:val="21"/>
        </w:rPr>
        <w:tab/>
      </w:r>
      <w:r w:rsidR="00DB73DC">
        <w:rPr>
          <w:szCs w:val="21"/>
        </w:rPr>
        <w:tab/>
      </w:r>
    </w:p>
    <w:p w14:paraId="4778AB1F" w14:textId="7718D5B3" w:rsidR="00814CA6" w:rsidRDefault="00CA2B89" w:rsidP="00814CA6">
      <w:pPr>
        <w:pStyle w:val="a3"/>
        <w:numPr>
          <w:ilvl w:val="0"/>
          <w:numId w:val="8"/>
        </w:numPr>
        <w:spacing w:line="360" w:lineRule="auto"/>
        <w:ind w:firstLineChars="0"/>
        <w:rPr>
          <w:szCs w:val="21"/>
        </w:rPr>
      </w:pPr>
      <w:r w:rsidRPr="00475DB1">
        <w:rPr>
          <w:rFonts w:hint="eastAsia"/>
          <w:szCs w:val="21"/>
        </w:rPr>
        <w:t xml:space="preserve"> </w:t>
      </w:r>
      <w:r w:rsidR="00DB73DC">
        <w:rPr>
          <w:rFonts w:hint="eastAsia"/>
          <w:szCs w:val="21"/>
        </w:rPr>
        <w:t>点估计：</w:t>
      </w:r>
      <w:r w:rsidR="00814CA6">
        <w:rPr>
          <w:rFonts w:hint="eastAsia"/>
          <w:szCs w:val="21"/>
        </w:rPr>
        <w:t>估计量</w:t>
      </w:r>
      <w:r w:rsidR="00814CA6">
        <w:rPr>
          <w:szCs w:val="21"/>
        </w:rPr>
        <w:tab/>
      </w:r>
      <w:r w:rsidR="00814CA6">
        <w:rPr>
          <w:szCs w:val="21"/>
        </w:rPr>
        <w:tab/>
      </w:r>
      <w:r w:rsidR="00814CA6">
        <w:rPr>
          <w:szCs w:val="21"/>
        </w:rPr>
        <w:tab/>
      </w:r>
      <w:r w:rsidR="00814CA6">
        <w:rPr>
          <w:szCs w:val="21"/>
        </w:rPr>
        <w:tab/>
      </w:r>
      <w:r w:rsidR="00814CA6">
        <w:rPr>
          <w:rFonts w:hint="eastAsia"/>
          <w:szCs w:val="21"/>
        </w:rPr>
        <w:t>未知参数</w:t>
      </w:r>
      <w:r w:rsidR="00814CA6">
        <w:rPr>
          <w:szCs w:val="21"/>
        </w:rPr>
        <w:tab/>
      </w:r>
      <w:r w:rsidR="00814CA6">
        <w:rPr>
          <w:szCs w:val="21"/>
        </w:rPr>
        <w:tab/>
      </w:r>
      <w:r w:rsidR="00814CA6">
        <w:rPr>
          <w:rFonts w:hint="eastAsia"/>
          <w:szCs w:val="21"/>
        </w:rPr>
        <w:t>估计值</w:t>
      </w:r>
    </w:p>
    <w:p w14:paraId="54BC12FA" w14:textId="29B58ADF" w:rsidR="00D861A2" w:rsidRPr="00814CA6" w:rsidRDefault="00E565E4" w:rsidP="00814CA6">
      <w:pPr>
        <w:pStyle w:val="a3"/>
        <w:spacing w:line="360" w:lineRule="auto"/>
        <w:ind w:firstLineChars="0" w:firstLine="0"/>
        <w:rPr>
          <w:szCs w:val="21"/>
        </w:rPr>
      </w:pPr>
      <w:r w:rsidRPr="00814CA6">
        <w:rPr>
          <w:rFonts w:hint="eastAsia"/>
          <w:szCs w:val="21"/>
        </w:rPr>
        <w:t>种类：</w:t>
      </w:r>
      <w:r w:rsidR="00C12B8D" w:rsidRPr="00814CA6">
        <w:rPr>
          <w:rFonts w:hint="eastAsia"/>
          <w:szCs w:val="21"/>
        </w:rPr>
        <w:t>①</w:t>
      </w:r>
      <w:r w:rsidR="00DB73DC" w:rsidRPr="00814CA6">
        <w:rPr>
          <w:rFonts w:hint="eastAsia"/>
          <w:szCs w:val="21"/>
        </w:rPr>
        <w:t>一致</w:t>
      </w:r>
      <w:r w:rsidRPr="00814CA6">
        <w:rPr>
          <w:rFonts w:hint="eastAsia"/>
          <w:szCs w:val="21"/>
        </w:rPr>
        <w:t>估计量</w:t>
      </w:r>
      <w:r w:rsidR="00DB73DC" w:rsidRPr="00814CA6">
        <w:rPr>
          <w:rFonts w:hint="eastAsia"/>
          <w:szCs w:val="21"/>
        </w:rPr>
        <w:t>：</w:t>
      </w:r>
      <w:r w:rsidR="00D861A2" w:rsidRPr="00814CA6">
        <w:rPr>
          <w:szCs w:val="21"/>
        </w:rPr>
        <w:tab/>
      </w:r>
      <w:r w:rsidR="00D861A2" w:rsidRPr="00814CA6">
        <w:rPr>
          <w:szCs w:val="21"/>
        </w:rPr>
        <w:tab/>
      </w:r>
      <w:r w:rsidR="000E1329" w:rsidRPr="00814CA6">
        <w:rPr>
          <w:szCs w:val="21"/>
        </w:rPr>
        <w:tab/>
      </w:r>
      <w:r w:rsidR="000E1329" w:rsidRPr="00814CA6">
        <w:rPr>
          <w:szCs w:val="21"/>
        </w:rPr>
        <w:tab/>
      </w:r>
      <w:r w:rsidR="008E690B">
        <w:rPr>
          <w:szCs w:val="21"/>
        </w:rPr>
        <w:tab/>
      </w:r>
      <w:r w:rsidR="00384B56">
        <w:rPr>
          <w:szCs w:val="21"/>
        </w:rPr>
        <w:tab/>
      </w:r>
      <w:r w:rsidR="00C12B8D" w:rsidRPr="00814CA6">
        <w:rPr>
          <w:rFonts w:hint="eastAsia"/>
          <w:szCs w:val="21"/>
        </w:rPr>
        <w:t>②</w:t>
      </w:r>
      <w:r w:rsidRPr="00814CA6">
        <w:rPr>
          <w:rFonts w:hint="eastAsia"/>
          <w:szCs w:val="21"/>
        </w:rPr>
        <w:t>无偏估计量：</w:t>
      </w:r>
      <w:r w:rsidR="00D861A2" w:rsidRPr="00814CA6">
        <w:rPr>
          <w:szCs w:val="21"/>
        </w:rPr>
        <w:tab/>
      </w:r>
      <w:r w:rsidR="00D861A2" w:rsidRPr="00814CA6">
        <w:rPr>
          <w:szCs w:val="21"/>
        </w:rPr>
        <w:tab/>
      </w:r>
      <w:r w:rsidR="00D861A2" w:rsidRPr="00814CA6">
        <w:rPr>
          <w:szCs w:val="21"/>
        </w:rPr>
        <w:tab/>
      </w:r>
      <w:r w:rsidR="00D861A2" w:rsidRPr="00814CA6">
        <w:rPr>
          <w:szCs w:val="21"/>
        </w:rPr>
        <w:tab/>
      </w:r>
      <w:r w:rsidR="00384B56">
        <w:rPr>
          <w:szCs w:val="21"/>
        </w:rPr>
        <w:t xml:space="preserve">  </w:t>
      </w:r>
      <w:r w:rsidR="00C12B8D" w:rsidRPr="00814CA6">
        <w:rPr>
          <w:rFonts w:hint="eastAsia"/>
          <w:szCs w:val="21"/>
        </w:rPr>
        <w:t>③</w:t>
      </w:r>
      <w:r w:rsidR="00881ADF" w:rsidRPr="00814CA6">
        <w:rPr>
          <w:rFonts w:hint="eastAsia"/>
          <w:szCs w:val="21"/>
        </w:rPr>
        <w:t>更有效估计量：</w:t>
      </w:r>
    </w:p>
    <w:p w14:paraId="30BF369E" w14:textId="17EB7029" w:rsidR="005E1930" w:rsidRPr="00381A08" w:rsidRDefault="00D41916" w:rsidP="00381A08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矩估计法：</w:t>
      </w:r>
      <w:r w:rsidR="00381A08">
        <w:rPr>
          <w:szCs w:val="21"/>
        </w:rPr>
        <w:tab/>
      </w:r>
      <w:r w:rsidR="001D1567" w:rsidRPr="00381A08">
        <w:rPr>
          <w:rFonts w:hint="eastAsia"/>
          <w:szCs w:val="21"/>
        </w:rPr>
        <w:t>理论基础：</w:t>
      </w:r>
    </w:p>
    <w:p w14:paraId="1C233339" w14:textId="2C80C60C" w:rsidR="001D1567" w:rsidRPr="00475DB1" w:rsidRDefault="005E1930" w:rsidP="00D560E3">
      <w:pPr>
        <w:pStyle w:val="a3"/>
        <w:spacing w:line="360" w:lineRule="auto"/>
        <w:ind w:left="840" w:firstLineChars="0" w:firstLine="0"/>
        <w:rPr>
          <w:szCs w:val="21"/>
        </w:rPr>
      </w:pPr>
      <w:r>
        <w:rPr>
          <w:rFonts w:hint="eastAsia"/>
          <w:iCs/>
          <w:szCs w:val="21"/>
        </w:rPr>
        <w:t>步骤：</w:t>
      </w:r>
      <w:r w:rsidR="001D1567">
        <w:rPr>
          <w:iCs/>
          <w:szCs w:val="21"/>
        </w:rPr>
        <w:tab/>
      </w:r>
      <w:r w:rsidR="009D617C">
        <w:rPr>
          <w:rFonts w:hint="eastAsia"/>
          <w:kern w:val="0"/>
          <w:szCs w:val="21"/>
        </w:rPr>
        <w:t xml:space="preserve"> </w:t>
      </w:r>
      <w:r w:rsidR="009D617C">
        <w:rPr>
          <w:kern w:val="0"/>
          <w:szCs w:val="21"/>
        </w:rPr>
        <w:t xml:space="preserve">   </w:t>
      </w:r>
    </w:p>
    <w:p w14:paraId="54FC5F1F" w14:textId="07A4F018" w:rsidR="00F52EB2" w:rsidRPr="00EA6284" w:rsidRDefault="00372FBF" w:rsidP="00EA6284">
      <w:pPr>
        <w:pStyle w:val="a3"/>
        <w:numPr>
          <w:ilvl w:val="1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最大似然估计</w:t>
      </w:r>
      <w:r w:rsidR="00216F10">
        <w:rPr>
          <w:rFonts w:hint="eastAsia"/>
          <w:szCs w:val="21"/>
        </w:rPr>
        <w:t>法</w:t>
      </w:r>
      <w:r w:rsidR="00261497">
        <w:rPr>
          <w:rFonts w:hint="eastAsia"/>
          <w:szCs w:val="21"/>
        </w:rPr>
        <w:t>：</w:t>
      </w:r>
      <w:r w:rsidR="003A1C51" w:rsidRPr="00EA6284">
        <w:rPr>
          <w:szCs w:val="21"/>
        </w:rPr>
        <w:t xml:space="preserve"> </w:t>
      </w:r>
    </w:p>
    <w:p w14:paraId="1D09ADEB" w14:textId="77777777" w:rsidR="00CE433D" w:rsidRDefault="00800606" w:rsidP="003A1C51">
      <w:pPr>
        <w:pStyle w:val="a3"/>
        <w:spacing w:line="360" w:lineRule="auto"/>
        <w:ind w:left="1260" w:firstLineChars="0" w:firstLine="0"/>
        <w:rPr>
          <w:szCs w:val="21"/>
        </w:rPr>
      </w:pPr>
      <w:r>
        <w:rPr>
          <w:rFonts w:hint="eastAsia"/>
          <w:szCs w:val="21"/>
        </w:rPr>
        <w:t>计算方法：</w:t>
      </w:r>
      <w:r w:rsidR="00AC6F04">
        <w:rPr>
          <w:szCs w:val="21"/>
        </w:rPr>
        <w:tab/>
      </w:r>
    </w:p>
    <w:p w14:paraId="45E75A2A" w14:textId="77777777" w:rsidR="00CE433D" w:rsidRDefault="00CE433D" w:rsidP="00CE433D">
      <w:pPr>
        <w:spacing w:line="360" w:lineRule="auto"/>
        <w:rPr>
          <w:szCs w:val="21"/>
        </w:rPr>
        <w:sectPr w:rsidR="00CE433D" w:rsidSect="004944D9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</w:p>
    <w:tbl>
      <w:tblPr>
        <w:tblStyle w:val="a5"/>
        <w:tblW w:w="14316" w:type="dxa"/>
        <w:tblInd w:w="-5" w:type="dxa"/>
        <w:tblLook w:val="04A0" w:firstRow="1" w:lastRow="0" w:firstColumn="1" w:lastColumn="0" w:noHBand="0" w:noVBand="1"/>
      </w:tblPr>
      <w:tblGrid>
        <w:gridCol w:w="567"/>
        <w:gridCol w:w="1383"/>
        <w:gridCol w:w="1594"/>
        <w:gridCol w:w="4677"/>
        <w:gridCol w:w="6095"/>
      </w:tblGrid>
      <w:tr w:rsidR="00CE433D" w14:paraId="2E6ECCFE" w14:textId="77777777" w:rsidTr="00657143">
        <w:tc>
          <w:tcPr>
            <w:tcW w:w="567" w:type="dxa"/>
            <w:vAlign w:val="center"/>
          </w:tcPr>
          <w:p w14:paraId="0124FDF1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032EC485" w14:textId="77777777" w:rsidR="00CE433D" w:rsidRPr="00A13B6C" w:rsidRDefault="00CE433D" w:rsidP="00AB3938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待估参数</w:t>
            </w:r>
          </w:p>
        </w:tc>
        <w:tc>
          <w:tcPr>
            <w:tcW w:w="1594" w:type="dxa"/>
            <w:vAlign w:val="center"/>
          </w:tcPr>
          <w:p w14:paraId="3435DE1D" w14:textId="77777777" w:rsidR="00CE433D" w:rsidRPr="00A13B6C" w:rsidRDefault="00CE433D" w:rsidP="00AB3938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4677" w:type="dxa"/>
            <w:vAlign w:val="center"/>
          </w:tcPr>
          <w:p w14:paraId="1196BB91" w14:textId="77777777" w:rsidR="00CE433D" w:rsidRDefault="00CE433D" w:rsidP="00AB3938">
            <w:pPr>
              <w:widowControl/>
              <w:jc w:val="center"/>
              <w:rPr>
                <w:rFonts w:ascii="等线" w:eastAsia="等线" w:hAnsi="等线" w:cs="Times New Roman"/>
                <w:szCs w:val="21"/>
              </w:rPr>
            </w:pPr>
            <w:r>
              <w:rPr>
                <w:rFonts w:ascii="等线" w:eastAsia="等线" w:hAnsi="等线" w:cs="Times New Roman" w:hint="eastAsia"/>
                <w:szCs w:val="21"/>
              </w:rPr>
              <w:t>枢轴量的分布</w:t>
            </w:r>
          </w:p>
        </w:tc>
        <w:tc>
          <w:tcPr>
            <w:tcW w:w="6095" w:type="dxa"/>
            <w:vAlign w:val="center"/>
          </w:tcPr>
          <w:p w14:paraId="5EA65745" w14:textId="77777777" w:rsidR="00CE433D" w:rsidRDefault="00CE433D" w:rsidP="00AB3938">
            <w:pPr>
              <w:widowControl/>
              <w:jc w:val="center"/>
              <w:rPr>
                <w:rFonts w:ascii="等线" w:eastAsia="等线" w:hAnsi="等线" w:cs="Times New Roman"/>
                <w:iCs/>
                <w:szCs w:val="21"/>
              </w:rPr>
            </w:pPr>
            <w:r>
              <w:rPr>
                <w:rFonts w:ascii="等线" w:eastAsia="等线" w:hAnsi="等线" w:cs="Times New Roman" w:hint="eastAsia"/>
                <w:iCs/>
                <w:szCs w:val="21"/>
              </w:rPr>
              <w:t>置信区间</w:t>
            </w:r>
          </w:p>
        </w:tc>
      </w:tr>
      <w:tr w:rsidR="00CE433D" w14:paraId="15CBD526" w14:textId="77777777" w:rsidTr="00657143">
        <w:tc>
          <w:tcPr>
            <w:tcW w:w="567" w:type="dxa"/>
            <w:vMerge w:val="restart"/>
            <w:textDirection w:val="tbRlV"/>
            <w:vAlign w:val="center"/>
          </w:tcPr>
          <w:p w14:paraId="6BBB030A" w14:textId="77777777" w:rsidR="00CE433D" w:rsidRDefault="00CE433D" w:rsidP="00AB3938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一个正态总体</w:t>
            </w:r>
          </w:p>
        </w:tc>
        <w:tc>
          <w:tcPr>
            <w:tcW w:w="1383" w:type="dxa"/>
            <w:vMerge w:val="restart"/>
            <w:vAlign w:val="center"/>
          </w:tcPr>
          <w:p w14:paraId="00707D83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1594" w:type="dxa"/>
            <w:vAlign w:val="center"/>
          </w:tcPr>
          <w:p w14:paraId="768BCD33" w14:textId="77777777" w:rsidR="00CE433D" w:rsidRDefault="0067437C" w:rsidP="00AB3938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CE433D">
              <w:rPr>
                <w:rFonts w:hint="eastAsia"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6C4C09B9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  <w:p w14:paraId="3C1DEEAD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635A2F0C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</w:tr>
      <w:tr w:rsidR="00CE433D" w14:paraId="2424100F" w14:textId="77777777" w:rsidTr="00657143">
        <w:tc>
          <w:tcPr>
            <w:tcW w:w="567" w:type="dxa"/>
            <w:vMerge/>
            <w:vAlign w:val="center"/>
          </w:tcPr>
          <w:p w14:paraId="47BCDAF6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3328E623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43118D3A" w14:textId="77777777" w:rsidR="00CE433D" w:rsidRDefault="0067437C" w:rsidP="00AB3938">
            <w:pPr>
              <w:widowControl/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CE433D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1363D2F9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  <w:p w14:paraId="77A15952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03EC87D8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</w:tr>
      <w:tr w:rsidR="00CE433D" w14:paraId="7D71972C" w14:textId="77777777" w:rsidTr="00657143">
        <w:tc>
          <w:tcPr>
            <w:tcW w:w="567" w:type="dxa"/>
            <w:vMerge/>
            <w:vAlign w:val="center"/>
          </w:tcPr>
          <w:p w14:paraId="1688D7D5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1ACCCBB1" w14:textId="77777777" w:rsidR="00CE433D" w:rsidRDefault="0067437C" w:rsidP="00AB3938">
            <w:pPr>
              <w:widowControl/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94" w:type="dxa"/>
            <w:vAlign w:val="center"/>
          </w:tcPr>
          <w:p w14:paraId="3DAEF974" w14:textId="77777777" w:rsidR="00CE433D" w:rsidRPr="007B2B91" w:rsidRDefault="00CE433D" w:rsidP="00AB3938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7B2B91">
              <w:rPr>
                <w:rFonts w:hint="eastAsia"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7CA49ACC" w14:textId="77777777" w:rsidR="00CE433D" w:rsidRDefault="00CE433D" w:rsidP="00AB3938">
            <w:pPr>
              <w:widowControl/>
              <w:jc w:val="center"/>
              <w:rPr>
                <w:strike/>
                <w:szCs w:val="21"/>
              </w:rPr>
            </w:pPr>
          </w:p>
          <w:p w14:paraId="51D38523" w14:textId="77777777" w:rsidR="00CE433D" w:rsidRPr="007E3360" w:rsidRDefault="00CE433D" w:rsidP="00AB3938">
            <w:pPr>
              <w:widowControl/>
              <w:jc w:val="center"/>
              <w:rPr>
                <w:strike/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3AA76176" w14:textId="77777777" w:rsidR="00CE433D" w:rsidRDefault="00CE433D" w:rsidP="00AB3938">
            <w:pPr>
              <w:widowControl/>
              <w:jc w:val="center"/>
              <w:rPr>
                <w:strike/>
                <w:szCs w:val="21"/>
              </w:rPr>
            </w:pPr>
          </w:p>
          <w:p w14:paraId="4252CC3A" w14:textId="77777777" w:rsidR="00CE433D" w:rsidRPr="007E3360" w:rsidRDefault="00CE433D" w:rsidP="00AB3938">
            <w:pPr>
              <w:widowControl/>
              <w:jc w:val="center"/>
              <w:rPr>
                <w:strike/>
                <w:szCs w:val="21"/>
              </w:rPr>
            </w:pPr>
          </w:p>
        </w:tc>
      </w:tr>
      <w:tr w:rsidR="00CE433D" w14:paraId="6968EBAA" w14:textId="77777777" w:rsidTr="00657143">
        <w:tc>
          <w:tcPr>
            <w:tcW w:w="567" w:type="dxa"/>
            <w:vMerge/>
            <w:vAlign w:val="center"/>
          </w:tcPr>
          <w:p w14:paraId="09C1657A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5B5EC1C6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5D3CBB92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7DF4A66E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  <w:p w14:paraId="2DA1B45C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2F910491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</w:tr>
      <w:tr w:rsidR="00CE433D" w14:paraId="6C9B8CD7" w14:textId="77777777" w:rsidTr="00657143">
        <w:tc>
          <w:tcPr>
            <w:tcW w:w="567" w:type="dxa"/>
            <w:vMerge w:val="restart"/>
            <w:textDirection w:val="tbRlV"/>
            <w:vAlign w:val="center"/>
          </w:tcPr>
          <w:p w14:paraId="7925D36A" w14:textId="77777777" w:rsidR="00CE433D" w:rsidRDefault="00CE433D" w:rsidP="00AB3938">
            <w:pPr>
              <w:widowControl/>
              <w:ind w:left="113" w:right="113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两个正态总体</w:t>
            </w:r>
          </w:p>
        </w:tc>
        <w:tc>
          <w:tcPr>
            <w:tcW w:w="1383" w:type="dxa"/>
            <w:vMerge w:val="restart"/>
            <w:vAlign w:val="center"/>
          </w:tcPr>
          <w:p w14:paraId="3B2C709C" w14:textId="77777777" w:rsidR="00CE433D" w:rsidRDefault="0067437C" w:rsidP="00AB3938">
            <w:pPr>
              <w:widowControl/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94" w:type="dxa"/>
            <w:vAlign w:val="center"/>
          </w:tcPr>
          <w:p w14:paraId="32E8E81D" w14:textId="77777777" w:rsidR="00CE433D" w:rsidRDefault="0067437C" w:rsidP="00AB3938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CE433D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4677" w:type="dxa"/>
            <w:vAlign w:val="center"/>
          </w:tcPr>
          <w:p w14:paraId="2C1D7967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  <w:p w14:paraId="01C7283B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505F21AB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</w:tr>
      <w:tr w:rsidR="00CE433D" w14:paraId="0B5FAC88" w14:textId="77777777" w:rsidTr="00657143">
        <w:tc>
          <w:tcPr>
            <w:tcW w:w="567" w:type="dxa"/>
            <w:vMerge/>
            <w:vAlign w:val="center"/>
          </w:tcPr>
          <w:p w14:paraId="2676FE48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Merge/>
            <w:vAlign w:val="center"/>
          </w:tcPr>
          <w:p w14:paraId="3E05D278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594" w:type="dxa"/>
            <w:vAlign w:val="center"/>
          </w:tcPr>
          <w:p w14:paraId="006815EC" w14:textId="77777777" w:rsidR="00CE433D" w:rsidRDefault="0067437C" w:rsidP="00AB3938">
            <w:pPr>
              <w:widowControl/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CE433D">
              <w:rPr>
                <w:rFonts w:hint="eastAsia"/>
                <w:kern w:val="0"/>
                <w:szCs w:val="21"/>
              </w:rPr>
              <w:t>未</w:t>
            </w:r>
            <w:r w:rsidR="00CE433D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4677" w:type="dxa"/>
            <w:vAlign w:val="center"/>
          </w:tcPr>
          <w:p w14:paraId="341DA76C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  <w:p w14:paraId="70ACA5E9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  <w:p w14:paraId="2A65D568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1FB8B0B4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</w:tr>
      <w:tr w:rsidR="00CE433D" w14:paraId="1C3E6949" w14:textId="77777777" w:rsidTr="00657143">
        <w:tc>
          <w:tcPr>
            <w:tcW w:w="567" w:type="dxa"/>
            <w:vMerge/>
            <w:vAlign w:val="center"/>
          </w:tcPr>
          <w:p w14:paraId="706A874A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1383" w:type="dxa"/>
            <w:vAlign w:val="center"/>
          </w:tcPr>
          <w:p w14:paraId="41D51054" w14:textId="77777777" w:rsidR="00CE433D" w:rsidRDefault="0067437C" w:rsidP="00AB3938">
            <w:pPr>
              <w:widowControl/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1594" w:type="dxa"/>
            <w:vAlign w:val="center"/>
          </w:tcPr>
          <w:p w14:paraId="25E03677" w14:textId="77777777" w:rsidR="00CE433D" w:rsidRDefault="0067437C" w:rsidP="00AB3938">
            <w:pPr>
              <w:widowControl/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CE433D">
              <w:rPr>
                <w:rFonts w:hint="eastAsia"/>
                <w:szCs w:val="21"/>
              </w:rPr>
              <w:t>未知</w:t>
            </w:r>
          </w:p>
        </w:tc>
        <w:tc>
          <w:tcPr>
            <w:tcW w:w="4677" w:type="dxa"/>
            <w:vAlign w:val="center"/>
          </w:tcPr>
          <w:p w14:paraId="259645CE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  <w:p w14:paraId="1100A9C2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6095" w:type="dxa"/>
            <w:vAlign w:val="center"/>
          </w:tcPr>
          <w:p w14:paraId="617D3A9C" w14:textId="77777777" w:rsidR="00CE433D" w:rsidRDefault="00CE433D" w:rsidP="00AB3938">
            <w:pPr>
              <w:widowControl/>
              <w:jc w:val="center"/>
              <w:rPr>
                <w:szCs w:val="21"/>
              </w:rPr>
            </w:pPr>
          </w:p>
        </w:tc>
      </w:tr>
    </w:tbl>
    <w:p w14:paraId="1EC5C9D1" w14:textId="66D72652" w:rsidR="00CE433D" w:rsidRDefault="00CE433D" w:rsidP="00CE433D">
      <w:pPr>
        <w:spacing w:line="360" w:lineRule="auto"/>
        <w:rPr>
          <w:szCs w:val="21"/>
        </w:rPr>
        <w:sectPr w:rsidR="00CE433D" w:rsidSect="00CE433D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593CFE13" w14:textId="2E212758" w:rsidR="00013542" w:rsidRPr="009359EE" w:rsidRDefault="00013542" w:rsidP="00BF12ED">
      <w:pPr>
        <w:widowControl/>
        <w:jc w:val="left"/>
        <w:rPr>
          <w:b/>
          <w:bCs/>
          <w:i/>
          <w:iCs/>
          <w:szCs w:val="21"/>
          <w:u w:val="single"/>
          <w:shd w:val="pct15" w:color="auto" w:fill="FFFFFF"/>
        </w:rPr>
      </w:pPr>
      <w:r w:rsidRPr="009359EE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 xml:space="preserve">第八章 </w:t>
      </w:r>
      <w:r w:rsidR="009359EE" w:rsidRPr="009359EE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t>假设检验</w:t>
      </w:r>
    </w:p>
    <w:p w14:paraId="42F0DDBB" w14:textId="12531B0C" w:rsidR="009926A2" w:rsidRPr="00DA3D49" w:rsidRDefault="009926A2" w:rsidP="00DA3D49">
      <w:pPr>
        <w:pStyle w:val="a3"/>
        <w:widowControl/>
        <w:numPr>
          <w:ilvl w:val="0"/>
          <w:numId w:val="9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第一类错误：</w:t>
      </w:r>
      <w:r w:rsidR="004E64B2" w:rsidRPr="009926A2">
        <w:rPr>
          <w:szCs w:val="21"/>
        </w:rPr>
        <w:t xml:space="preserve"> </w:t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="00DA3D49">
        <w:rPr>
          <w:szCs w:val="21"/>
        </w:rPr>
        <w:tab/>
      </w:r>
      <w:r w:rsidRPr="00DA3D49">
        <w:rPr>
          <w:rFonts w:hint="eastAsia"/>
          <w:szCs w:val="21"/>
        </w:rPr>
        <w:t>第</w:t>
      </w:r>
      <w:r w:rsidR="004E64B2" w:rsidRPr="00DA3D49">
        <w:rPr>
          <w:rFonts w:hint="eastAsia"/>
          <w:szCs w:val="21"/>
        </w:rPr>
        <w:t>二</w:t>
      </w:r>
      <w:r w:rsidRPr="00DA3D49">
        <w:rPr>
          <w:rFonts w:hint="eastAsia"/>
          <w:szCs w:val="21"/>
        </w:rPr>
        <w:t>类错误：</w:t>
      </w:r>
    </w:p>
    <w:p w14:paraId="61F8984A" w14:textId="1A5A0244" w:rsidR="009926A2" w:rsidRDefault="008673E9" w:rsidP="00D560E3">
      <w:pPr>
        <w:pStyle w:val="a3"/>
        <w:widowControl/>
        <w:numPr>
          <w:ilvl w:val="0"/>
          <w:numId w:val="9"/>
        </w:numPr>
        <w:spacing w:line="360" w:lineRule="auto"/>
        <w:ind w:firstLineChars="0"/>
        <w:jc w:val="left"/>
        <w:rPr>
          <w:szCs w:val="21"/>
        </w:rPr>
      </w:pPr>
      <w:r>
        <w:rPr>
          <w:rFonts w:hint="eastAsia"/>
          <w:szCs w:val="21"/>
        </w:rPr>
        <w:t>显著性检测：只控制第</w:t>
      </w:r>
      <w:r w:rsidR="00DA3D49">
        <w:rPr>
          <w:szCs w:val="21"/>
        </w:rPr>
        <w:t>_______</w:t>
      </w:r>
      <w:r>
        <w:rPr>
          <w:rFonts w:hint="eastAsia"/>
          <w:szCs w:val="21"/>
        </w:rPr>
        <w:t>类错误</w:t>
      </w:r>
    </w:p>
    <w:p w14:paraId="66E5D051" w14:textId="35F2E2FB" w:rsidR="008201F8" w:rsidRPr="004944D9" w:rsidRDefault="008673E9" w:rsidP="004944D9">
      <w:pPr>
        <w:widowControl/>
        <w:spacing w:line="360" w:lineRule="auto"/>
        <w:jc w:val="left"/>
        <w:rPr>
          <w:szCs w:val="21"/>
        </w:rPr>
        <w:sectPr w:rsidR="008201F8" w:rsidRPr="004944D9" w:rsidSect="00B44E7C">
          <w:type w:val="continuous"/>
          <w:pgSz w:w="16838" w:h="11906" w:orient="landscape"/>
          <w:pgMar w:top="720" w:right="720" w:bottom="720" w:left="720" w:header="851" w:footer="992" w:gutter="0"/>
          <w:cols w:num="2" w:sep="1" w:space="425"/>
          <w:docGrid w:type="lines" w:linePitch="312"/>
        </w:sectPr>
      </w:pPr>
      <w:r>
        <w:rPr>
          <w:rFonts w:hint="eastAsia"/>
          <w:szCs w:val="21"/>
        </w:rPr>
        <w:t>步骤</w:t>
      </w:r>
      <w:r w:rsidR="00DA3D49">
        <w:rPr>
          <w:rFonts w:hint="eastAsia"/>
          <w:szCs w:val="21"/>
        </w:rPr>
        <w:t>*4</w:t>
      </w:r>
    </w:p>
    <w:p w14:paraId="4DDE99B1" w14:textId="438315C2" w:rsidR="008201F8" w:rsidRPr="008201F8" w:rsidRDefault="008201F8" w:rsidP="008201F8">
      <w:pPr>
        <w:widowControl/>
        <w:jc w:val="left"/>
        <w:rPr>
          <w:szCs w:val="21"/>
        </w:rPr>
        <w:sectPr w:rsidR="008201F8" w:rsidRPr="008201F8" w:rsidSect="008201F8">
          <w:type w:val="continuous"/>
          <w:pgSz w:w="16838" w:h="11906" w:orient="landscape"/>
          <w:pgMar w:top="720" w:right="720" w:bottom="720" w:left="720" w:header="851" w:footer="992" w:gutter="0"/>
          <w:cols w:sep="1" w:space="425"/>
          <w:docGrid w:type="lines" w:linePitch="312"/>
        </w:sectPr>
      </w:pPr>
    </w:p>
    <w:p w14:paraId="2A159756" w14:textId="15A8BB10" w:rsidR="00264B7F" w:rsidRPr="00264B7F" w:rsidRDefault="00936479">
      <w:pPr>
        <w:widowControl/>
        <w:jc w:val="left"/>
        <w:rPr>
          <w:szCs w:val="21"/>
        </w:rPr>
      </w:pPr>
      <w:r w:rsidRPr="00475DB1">
        <w:rPr>
          <w:rFonts w:hint="eastAsia"/>
          <w:b/>
          <w:bCs/>
          <w:i/>
          <w:iCs/>
          <w:szCs w:val="21"/>
          <w:u w:val="single"/>
          <w:shd w:val="pct15" w:color="auto" w:fill="FFFFFF"/>
        </w:rPr>
        <w:lastRenderedPageBreak/>
        <w:t>常用随机变量分布</w:t>
      </w:r>
    </w:p>
    <w:tbl>
      <w:tblPr>
        <w:tblStyle w:val="a5"/>
        <w:tblW w:w="15309" w:type="dxa"/>
        <w:tblInd w:w="-5" w:type="dxa"/>
        <w:tblLook w:val="04A0" w:firstRow="1" w:lastRow="0" w:firstColumn="1" w:lastColumn="0" w:noHBand="0" w:noVBand="1"/>
      </w:tblPr>
      <w:tblGrid>
        <w:gridCol w:w="1276"/>
        <w:gridCol w:w="284"/>
        <w:gridCol w:w="1276"/>
        <w:gridCol w:w="729"/>
        <w:gridCol w:w="1125"/>
        <w:gridCol w:w="710"/>
        <w:gridCol w:w="129"/>
        <w:gridCol w:w="2263"/>
        <w:gridCol w:w="997"/>
        <w:gridCol w:w="728"/>
        <w:gridCol w:w="1115"/>
        <w:gridCol w:w="4677"/>
      </w:tblGrid>
      <w:tr w:rsidR="00264B7F" w:rsidRPr="00475DB1" w14:paraId="454A7BE7" w14:textId="77777777" w:rsidTr="000005B6">
        <w:tc>
          <w:tcPr>
            <w:tcW w:w="1276" w:type="dxa"/>
            <w:vAlign w:val="center"/>
          </w:tcPr>
          <w:p w14:paraId="442C1AEE" w14:textId="77777777" w:rsidR="00264B7F" w:rsidRPr="00475DB1" w:rsidRDefault="00687B0C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br w:type="page"/>
            </w:r>
            <w:r w:rsidR="00264B7F">
              <w:rPr>
                <w:szCs w:val="21"/>
              </w:rPr>
              <w:br w:type="page"/>
            </w:r>
            <w:r w:rsidR="00264B7F" w:rsidRPr="00475DB1">
              <w:rPr>
                <w:rFonts w:hint="eastAsia"/>
                <w:szCs w:val="21"/>
              </w:rPr>
              <w:t>离散型</w:t>
            </w:r>
          </w:p>
        </w:tc>
        <w:tc>
          <w:tcPr>
            <w:tcW w:w="1560" w:type="dxa"/>
            <w:gridSpan w:val="2"/>
            <w:vAlign w:val="center"/>
          </w:tcPr>
          <w:p w14:paraId="6B11FA92" w14:textId="77777777" w:rsidR="00264B7F" w:rsidRPr="00475DB1" w:rsidRDefault="00264B7F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  <w:tc>
          <w:tcPr>
            <w:tcW w:w="1854" w:type="dxa"/>
            <w:gridSpan w:val="2"/>
            <w:vAlign w:val="center"/>
          </w:tcPr>
          <w:p w14:paraId="2BC69246" w14:textId="77777777" w:rsidR="00264B7F" w:rsidRPr="00475DB1" w:rsidRDefault="00264B7F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710" w:type="dxa"/>
            <w:vAlign w:val="center"/>
          </w:tcPr>
          <w:p w14:paraId="7BE65C2C" w14:textId="77777777" w:rsidR="00264B7F" w:rsidRPr="00475DB1" w:rsidRDefault="00264B7F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392" w:type="dxa"/>
            <w:gridSpan w:val="2"/>
            <w:vAlign w:val="center"/>
          </w:tcPr>
          <w:p w14:paraId="4F6AEE88" w14:textId="77777777" w:rsidR="00264B7F" w:rsidRPr="00475DB1" w:rsidRDefault="00264B7F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517" w:type="dxa"/>
            <w:gridSpan w:val="4"/>
            <w:vAlign w:val="center"/>
          </w:tcPr>
          <w:p w14:paraId="544DBCA2" w14:textId="77777777" w:rsidR="00264B7F" w:rsidRPr="00475DB1" w:rsidRDefault="00264B7F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</w:p>
        </w:tc>
      </w:tr>
      <w:tr w:rsidR="00264B7F" w:rsidRPr="00475DB1" w14:paraId="3786B630" w14:textId="77777777" w:rsidTr="000005B6">
        <w:tc>
          <w:tcPr>
            <w:tcW w:w="1276" w:type="dxa"/>
            <w:vAlign w:val="center"/>
          </w:tcPr>
          <w:p w14:paraId="558019B8" w14:textId="77777777" w:rsidR="00264B7F" w:rsidRPr="00475DB1" w:rsidRDefault="00264B7F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0-1分布</w:t>
            </w:r>
          </w:p>
        </w:tc>
        <w:tc>
          <w:tcPr>
            <w:tcW w:w="1560" w:type="dxa"/>
            <w:gridSpan w:val="2"/>
            <w:vAlign w:val="center"/>
          </w:tcPr>
          <w:p w14:paraId="2E6788A7" w14:textId="77777777" w:rsidR="00264B7F" w:rsidRPr="00264B7F" w:rsidRDefault="00264B7F" w:rsidP="000005B6">
            <w:pPr>
              <w:pStyle w:val="a3"/>
              <w:ind w:firstLineChars="0" w:firstLine="1"/>
              <w:jc w:val="center"/>
              <w:rPr>
                <w:color w:val="FFFFFF" w:themeColor="background1"/>
                <w:szCs w:val="21"/>
              </w:rPr>
            </w:pPr>
          </w:p>
        </w:tc>
        <w:tc>
          <w:tcPr>
            <w:tcW w:w="1854" w:type="dxa"/>
            <w:gridSpan w:val="2"/>
            <w:vAlign w:val="center"/>
          </w:tcPr>
          <w:p w14:paraId="54F23C38" w14:textId="77777777" w:rsidR="00264B7F" w:rsidRPr="00264B7F" w:rsidRDefault="0067437C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1-k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6BFD0A1B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p</m:t>
                </m:r>
              </m:oMath>
            </m:oMathPara>
          </w:p>
        </w:tc>
        <w:tc>
          <w:tcPr>
            <w:tcW w:w="2392" w:type="dxa"/>
            <w:gridSpan w:val="2"/>
            <w:vAlign w:val="center"/>
          </w:tcPr>
          <w:p w14:paraId="65799EE0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p(1-p)</m:t>
                </m:r>
              </m:oMath>
            </m:oMathPara>
          </w:p>
        </w:tc>
        <w:tc>
          <w:tcPr>
            <w:tcW w:w="7517" w:type="dxa"/>
            <w:gridSpan w:val="4"/>
            <w:vAlign w:val="center"/>
          </w:tcPr>
          <w:p w14:paraId="05D0D4F7" w14:textId="77777777" w:rsidR="00264B7F" w:rsidRPr="00746297" w:rsidRDefault="00264B7F" w:rsidP="000005B6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746297">
              <w:rPr>
                <w:rFonts w:hint="eastAsia"/>
                <w:color w:val="FFFFFF" w:themeColor="background1"/>
                <w:szCs w:val="21"/>
              </w:rPr>
              <w:t>抛硬币，二选一</w:t>
            </w:r>
          </w:p>
        </w:tc>
      </w:tr>
      <w:tr w:rsidR="00264B7F" w:rsidRPr="00475DB1" w14:paraId="6E28A20E" w14:textId="77777777" w:rsidTr="000005B6">
        <w:tc>
          <w:tcPr>
            <w:tcW w:w="1276" w:type="dxa"/>
            <w:vAlign w:val="center"/>
          </w:tcPr>
          <w:p w14:paraId="46081A97" w14:textId="77777777" w:rsidR="00264B7F" w:rsidRPr="00475DB1" w:rsidRDefault="00264B7F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二项分布</w:t>
            </w:r>
          </w:p>
        </w:tc>
        <w:tc>
          <w:tcPr>
            <w:tcW w:w="1560" w:type="dxa"/>
            <w:gridSpan w:val="2"/>
            <w:vAlign w:val="center"/>
          </w:tcPr>
          <w:p w14:paraId="3FF0F3D0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X~B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n,p</m:t>
                    </m:r>
                  </m:e>
                </m:d>
              </m:oMath>
            </m:oMathPara>
          </w:p>
        </w:tc>
        <w:tc>
          <w:tcPr>
            <w:tcW w:w="1854" w:type="dxa"/>
            <w:gridSpan w:val="2"/>
            <w:vAlign w:val="center"/>
          </w:tcPr>
          <w:p w14:paraId="19C64E0D" w14:textId="77777777" w:rsidR="00264B7F" w:rsidRPr="00264B7F" w:rsidRDefault="0067437C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k</m:t>
                        </m:r>
                      </m:e>
                    </m:eqAr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n-k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67AD1A3E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np</m:t>
                </m:r>
              </m:oMath>
            </m:oMathPara>
          </w:p>
        </w:tc>
        <w:tc>
          <w:tcPr>
            <w:tcW w:w="2392" w:type="dxa"/>
            <w:gridSpan w:val="2"/>
            <w:vAlign w:val="center"/>
          </w:tcPr>
          <w:p w14:paraId="76D4AE56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np(1-p)</m:t>
                </m:r>
              </m:oMath>
            </m:oMathPara>
          </w:p>
        </w:tc>
        <w:tc>
          <w:tcPr>
            <w:tcW w:w="7517" w:type="dxa"/>
            <w:gridSpan w:val="4"/>
            <w:vAlign w:val="center"/>
          </w:tcPr>
          <w:p w14:paraId="58311612" w14:textId="77777777" w:rsidR="00264B7F" w:rsidRPr="00746297" w:rsidRDefault="00264B7F" w:rsidP="000005B6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746297">
              <w:rPr>
                <w:rFonts w:hint="eastAsia"/>
                <w:color w:val="FFFFFF" w:themeColor="background1"/>
                <w:szCs w:val="21"/>
              </w:rPr>
              <w:t>n重伯努利，出现k次“是</w:t>
            </w:r>
            <w:r w:rsidRPr="00746297">
              <w:rPr>
                <w:color w:val="FFFFFF" w:themeColor="background1"/>
                <w:szCs w:val="21"/>
              </w:rPr>
              <w:t>”</w:t>
            </w:r>
          </w:p>
        </w:tc>
      </w:tr>
      <w:tr w:rsidR="00264B7F" w:rsidRPr="00475DB1" w14:paraId="4DD9CBDA" w14:textId="77777777" w:rsidTr="000005B6">
        <w:tc>
          <w:tcPr>
            <w:tcW w:w="1276" w:type="dxa"/>
            <w:vAlign w:val="center"/>
          </w:tcPr>
          <w:p w14:paraId="27DDD40C" w14:textId="77777777" w:rsidR="00264B7F" w:rsidRPr="00A06FE5" w:rsidRDefault="00264B7F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A06FE5">
              <w:rPr>
                <w:rFonts w:hint="eastAsia"/>
                <w:szCs w:val="21"/>
              </w:rPr>
              <w:t>松柏分布</w:t>
            </w:r>
          </w:p>
        </w:tc>
        <w:tc>
          <w:tcPr>
            <w:tcW w:w="1560" w:type="dxa"/>
            <w:gridSpan w:val="2"/>
            <w:vAlign w:val="center"/>
          </w:tcPr>
          <w:p w14:paraId="041C85A3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X~P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854" w:type="dxa"/>
            <w:gridSpan w:val="2"/>
            <w:vAlign w:val="center"/>
          </w:tcPr>
          <w:p w14:paraId="553F774F" w14:textId="77777777" w:rsidR="00264B7F" w:rsidRPr="00264B7F" w:rsidRDefault="0067437C" w:rsidP="000005B6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k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k!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-λ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7ED0FB45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λ</m:t>
                </m:r>
              </m:oMath>
            </m:oMathPara>
          </w:p>
        </w:tc>
        <w:tc>
          <w:tcPr>
            <w:tcW w:w="2392" w:type="dxa"/>
            <w:gridSpan w:val="2"/>
            <w:vAlign w:val="center"/>
          </w:tcPr>
          <w:p w14:paraId="324483A6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rFonts w:ascii="等线" w:eastAsia="等线" w:hAnsi="等线" w:cs="Times New Roman"/>
                <w:iCs/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λ</m:t>
                </m:r>
              </m:oMath>
            </m:oMathPara>
          </w:p>
        </w:tc>
        <w:tc>
          <w:tcPr>
            <w:tcW w:w="7517" w:type="dxa"/>
            <w:gridSpan w:val="4"/>
            <w:vAlign w:val="center"/>
          </w:tcPr>
          <w:p w14:paraId="097B3B45" w14:textId="77777777" w:rsidR="00264B7F" w:rsidRPr="00746297" w:rsidRDefault="00264B7F" w:rsidP="000005B6">
            <w:pPr>
              <w:ind w:leftChars="-158" w:left="-332" w:firstLine="420"/>
              <w:jc w:val="left"/>
              <w:rPr>
                <w:szCs w:val="21"/>
              </w:rPr>
            </w:pPr>
            <w:r w:rsidRPr="00746297">
              <w:rPr>
                <w:rFonts w:hint="eastAsia"/>
                <w:color w:val="FFFFFF" w:themeColor="background1"/>
                <w:szCs w:val="21"/>
              </w:rPr>
              <w:t>二项分布的</w:t>
            </w:r>
            <w:r w:rsidRPr="00746297">
              <w:rPr>
                <w:rFonts w:hint="eastAsia"/>
                <w:b/>
                <w:bCs/>
                <w:color w:val="FFFFFF" w:themeColor="background1"/>
                <w:szCs w:val="21"/>
              </w:rPr>
              <w:t>极限</w:t>
            </w:r>
            <w:r w:rsidRPr="00746297">
              <w:rPr>
                <w:rFonts w:hint="eastAsia"/>
                <w:szCs w:val="21"/>
              </w:rPr>
              <w:t>，</w:t>
            </w:r>
            <m:oMath>
              <m:r>
                <w:rPr>
                  <w:rFonts w:ascii="Cambria Math" w:hAnsi="Cambria Math"/>
                  <w:szCs w:val="21"/>
                </w:rPr>
                <m:t>p=</m:t>
              </m:r>
              <m:f>
                <m:fPr>
                  <m:ctrlPr>
                    <w:rPr>
                      <w:rFonts w:ascii="Cambria Math" w:hAnsi="Cambria Math"/>
                      <w:i/>
                      <w:color w:val="FFFFFF" w:themeColor="background1"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FFFF" w:themeColor="background1"/>
                      <w:szCs w:val="21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color w:val="FFFFFF" w:themeColor="background1"/>
                      <w:szCs w:val="21"/>
                    </w:rPr>
                    <m:t>n</m:t>
                  </m:r>
                </m:den>
              </m:f>
            </m:oMath>
            <w:r w:rsidRPr="00746297">
              <w:rPr>
                <w:rFonts w:hint="eastAsia"/>
                <w:szCs w:val="21"/>
              </w:rPr>
              <w:t xml:space="preserve"> </w:t>
            </w:r>
            <w:r w:rsidRPr="00746297">
              <w:rPr>
                <w:szCs w:val="21"/>
              </w:rPr>
              <w:t xml:space="preserve">    </w:t>
            </w:r>
            <w:r w:rsidRPr="00746297">
              <w:rPr>
                <w:rFonts w:hint="eastAsia"/>
                <w:szCs w:val="21"/>
              </w:rPr>
              <w:t>结论：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~</m:t>
              </m:r>
              <m:r>
                <w:rPr>
                  <w:rFonts w:ascii="Cambria Math" w:hAnsi="Cambria Math"/>
                  <w:color w:val="FFFFFF" w:themeColor="background1"/>
                  <w:szCs w:val="21"/>
                </w:rPr>
                <m:t>P(2λ)</m:t>
              </m:r>
            </m:oMath>
          </w:p>
          <w:p w14:paraId="579D6FE0" w14:textId="4682AFC7" w:rsidR="00264B7F" w:rsidRPr="00746297" w:rsidRDefault="00264B7F" w:rsidP="000005B6">
            <w:pPr>
              <w:ind w:leftChars="-158" w:left="-332" w:firstLine="420"/>
              <w:jc w:val="left"/>
              <w:rPr>
                <w:szCs w:val="21"/>
              </w:rPr>
            </w:pPr>
            <w:r w:rsidRPr="00310BC6">
              <w:rPr>
                <w:rFonts w:hint="eastAsia"/>
                <w:strike/>
                <w:szCs w:val="21"/>
              </w:rPr>
              <w:t>意义：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单位时间内随机事件发生的次数</w:t>
            </w:r>
            <w:r w:rsidR="00310BC6">
              <w:rPr>
                <w:rFonts w:hint="eastAsia"/>
                <w:color w:val="FFFFFF" w:themeColor="background1"/>
                <w:szCs w:val="21"/>
              </w:rPr>
              <w:t xml:space="preserve"> </w:t>
            </w:r>
            <w:r w:rsidRPr="00310BC6">
              <w:rPr>
                <w:rFonts w:hint="eastAsia"/>
                <w:strike/>
                <w:szCs w:val="21"/>
              </w:rPr>
              <w:t>例：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汽车站台的候客人数</w:t>
            </w:r>
          </w:p>
        </w:tc>
      </w:tr>
      <w:tr w:rsidR="00264B7F" w:rsidRPr="00475DB1" w14:paraId="3624B0EC" w14:textId="77777777" w:rsidTr="000005B6">
        <w:tc>
          <w:tcPr>
            <w:tcW w:w="1276" w:type="dxa"/>
            <w:vAlign w:val="center"/>
          </w:tcPr>
          <w:p w14:paraId="376E3E1E" w14:textId="77777777" w:rsidR="00264B7F" w:rsidRPr="00475DB1" w:rsidRDefault="00264B7F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几何分布</w:t>
            </w:r>
          </w:p>
        </w:tc>
        <w:tc>
          <w:tcPr>
            <w:tcW w:w="1560" w:type="dxa"/>
            <w:gridSpan w:val="2"/>
            <w:vAlign w:val="center"/>
          </w:tcPr>
          <w:p w14:paraId="1B51C929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X~Ge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1854" w:type="dxa"/>
            <w:gridSpan w:val="2"/>
            <w:vAlign w:val="center"/>
          </w:tcPr>
          <w:p w14:paraId="2B9EEF94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color w:val="FFFFFF" w:themeColor="background1"/>
                    <w:szCs w:val="21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color w:val="FFFFFF" w:themeColor="background1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color w:val="FFFFFF" w:themeColor="background1"/>
                        <w:szCs w:val="21"/>
                      </w:rPr>
                      <m:t>-</m:t>
                    </m:r>
                    <m:r>
                      <w:rPr>
                        <w:rFonts w:ascii="Cambria Math" w:hAnsi="Cambria Math" w:hint="eastAsia"/>
                        <w:color w:val="FFFFFF" w:themeColor="background1"/>
                        <w:szCs w:val="21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0B59D7C3" w14:textId="77777777" w:rsidR="00264B7F" w:rsidRPr="00264B7F" w:rsidRDefault="0067437C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392" w:type="dxa"/>
            <w:gridSpan w:val="2"/>
            <w:vAlign w:val="center"/>
          </w:tcPr>
          <w:p w14:paraId="10B702E6" w14:textId="77777777" w:rsidR="00264B7F" w:rsidRPr="00264B7F" w:rsidRDefault="0067437C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1-p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517" w:type="dxa"/>
            <w:gridSpan w:val="4"/>
            <w:vAlign w:val="center"/>
          </w:tcPr>
          <w:p w14:paraId="57F6E7BA" w14:textId="77777777" w:rsidR="00264B7F" w:rsidRPr="00746297" w:rsidRDefault="00264B7F" w:rsidP="000005B6">
            <w:pPr>
              <w:pStyle w:val="a3"/>
              <w:ind w:leftChars="41" w:left="86" w:firstLineChars="0" w:firstLine="0"/>
              <w:jc w:val="left"/>
              <w:rPr>
                <w:szCs w:val="21"/>
              </w:rPr>
            </w:pPr>
            <w:r w:rsidRPr="00746297">
              <w:rPr>
                <w:rFonts w:hint="eastAsia"/>
                <w:color w:val="FFFFFF" w:themeColor="background1"/>
                <w:szCs w:val="21"/>
              </w:rPr>
              <w:t>n重伯努利，第k次</w:t>
            </w:r>
            <w:r w:rsidRPr="00746297">
              <w:rPr>
                <w:rFonts w:hint="eastAsia"/>
                <w:b/>
                <w:bCs/>
                <w:color w:val="FFFFFF" w:themeColor="background1"/>
                <w:szCs w:val="21"/>
              </w:rPr>
              <w:t>首次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出现</w:t>
            </w:r>
            <w:r w:rsidRPr="00746297">
              <w:rPr>
                <w:color w:val="FFFFFF" w:themeColor="background1"/>
                <w:szCs w:val="21"/>
              </w:rPr>
              <w:t>”是”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 xml:space="preserve"> </w:t>
            </w:r>
            <w:r w:rsidRPr="00746297">
              <w:rPr>
                <w:szCs w:val="21"/>
              </w:rPr>
              <w:t xml:space="preserve">    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无记忆性</w:t>
            </w:r>
            <w:r w:rsidRPr="00746297">
              <w:rPr>
                <w:szCs w:val="21"/>
              </w:rPr>
              <w:tab/>
            </w:r>
            <w:r w:rsidRPr="00746297">
              <w:rPr>
                <w:rFonts w:hint="eastAsia"/>
                <w:szCs w:val="21"/>
              </w:rPr>
              <w:t>为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负二项分布</w:t>
            </w:r>
            <w:r w:rsidRPr="00746297">
              <w:rPr>
                <w:rFonts w:hint="eastAsia"/>
                <w:szCs w:val="21"/>
              </w:rPr>
              <w:t>的特例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r</w:t>
            </w:r>
            <w:r w:rsidRPr="00746297">
              <w:rPr>
                <w:color w:val="FFFFFF" w:themeColor="background1"/>
                <w:szCs w:val="21"/>
              </w:rPr>
              <w:t>=1</w:t>
            </w:r>
          </w:p>
        </w:tc>
      </w:tr>
      <w:tr w:rsidR="00264B7F" w:rsidRPr="00475DB1" w14:paraId="166ABF0D" w14:textId="77777777" w:rsidTr="000005B6">
        <w:tc>
          <w:tcPr>
            <w:tcW w:w="1276" w:type="dxa"/>
            <w:vAlign w:val="center"/>
          </w:tcPr>
          <w:p w14:paraId="38A42C38" w14:textId="77777777" w:rsidR="00264B7F" w:rsidRPr="00475DB1" w:rsidRDefault="00264B7F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负二项分布</w:t>
            </w:r>
          </w:p>
        </w:tc>
        <w:tc>
          <w:tcPr>
            <w:tcW w:w="1560" w:type="dxa"/>
            <w:gridSpan w:val="2"/>
            <w:vAlign w:val="center"/>
          </w:tcPr>
          <w:p w14:paraId="0D413C0F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color w:val="FFFFFF" w:themeColor="background1"/>
                    <w:szCs w:val="21"/>
                  </w:rPr>
                  <m:t>Nb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color w:val="FFFFFF" w:themeColor="background1"/>
                        <w:szCs w:val="21"/>
                      </w:rPr>
                      <m:t>r</m:t>
                    </m:r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,p</m:t>
                    </m:r>
                  </m:e>
                </m:d>
              </m:oMath>
            </m:oMathPara>
          </w:p>
        </w:tc>
        <w:tc>
          <w:tcPr>
            <w:tcW w:w="1854" w:type="dxa"/>
            <w:gridSpan w:val="2"/>
            <w:vAlign w:val="center"/>
          </w:tcPr>
          <w:p w14:paraId="1AA9CB84" w14:textId="77777777" w:rsidR="00264B7F" w:rsidRPr="00264B7F" w:rsidRDefault="0067437C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k-1</m:t>
                    </m:r>
                  </m:sub>
                  <m:sup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r-1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color w:val="FFFFFF" w:themeColor="background1"/>
                        <w:szCs w:val="21"/>
                      </w:rPr>
                      <m:t>p</m:t>
                    </m:r>
                    <m:ctrlPr>
                      <w:rPr>
                        <w:rFonts w:ascii="Cambria Math" w:hAnsi="Cambria Math" w:hint="eastAsia"/>
                        <w:i/>
                        <w:color w:val="FFFFFF" w:themeColor="background1"/>
                        <w:szCs w:val="21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r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1-p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hint="eastAsia"/>
                        <w:color w:val="FFFFFF" w:themeColor="background1"/>
                        <w:szCs w:val="21"/>
                      </w:rPr>
                      <m:t>k</m:t>
                    </m:r>
                    <m:r>
                      <w:rPr>
                        <w:rFonts w:ascii="Cambria Math" w:eastAsia="微软雅黑" w:hAnsi="Cambria Math" w:cs="微软雅黑" w:hint="eastAsia"/>
                        <w:color w:val="FFFFFF" w:themeColor="background1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r</m:t>
                    </m:r>
                  </m:sup>
                </m:sSup>
              </m:oMath>
            </m:oMathPara>
          </w:p>
        </w:tc>
        <w:tc>
          <w:tcPr>
            <w:tcW w:w="710" w:type="dxa"/>
            <w:vAlign w:val="center"/>
          </w:tcPr>
          <w:p w14:paraId="7EF1460A" w14:textId="77777777" w:rsidR="00264B7F" w:rsidRPr="00264B7F" w:rsidRDefault="0067437C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p</m:t>
                    </m:r>
                  </m:den>
                </m:f>
              </m:oMath>
            </m:oMathPara>
          </w:p>
        </w:tc>
        <w:tc>
          <w:tcPr>
            <w:tcW w:w="2392" w:type="dxa"/>
            <w:gridSpan w:val="2"/>
            <w:vAlign w:val="center"/>
          </w:tcPr>
          <w:p w14:paraId="0918EB97" w14:textId="77777777" w:rsidR="00264B7F" w:rsidRPr="00264B7F" w:rsidRDefault="0067437C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r(1-p)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FFFFFF" w:themeColor="background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517" w:type="dxa"/>
            <w:gridSpan w:val="4"/>
            <w:vAlign w:val="center"/>
          </w:tcPr>
          <w:p w14:paraId="1C12C05F" w14:textId="77777777" w:rsidR="00264B7F" w:rsidRPr="00746297" w:rsidRDefault="00264B7F" w:rsidP="000005B6">
            <w:pPr>
              <w:pStyle w:val="a3"/>
              <w:ind w:firstLineChars="0" w:firstLine="0"/>
              <w:jc w:val="left"/>
              <w:rPr>
                <w:b/>
                <w:bCs/>
                <w:color w:val="FFFFFF" w:themeColor="background1"/>
                <w:szCs w:val="21"/>
              </w:rPr>
            </w:pPr>
            <w:r w:rsidRPr="00746297">
              <w:rPr>
                <w:rFonts w:hint="eastAsia"/>
                <w:color w:val="FFFFFF" w:themeColor="background1"/>
                <w:szCs w:val="21"/>
              </w:rPr>
              <w:t>几何分布的</w:t>
            </w:r>
            <w:r w:rsidRPr="00746297">
              <w:rPr>
                <w:rFonts w:hint="eastAsia"/>
                <w:b/>
                <w:bCs/>
                <w:color w:val="FFFFFF" w:themeColor="background1"/>
                <w:szCs w:val="21"/>
              </w:rPr>
              <w:t xml:space="preserve">和 </w:t>
            </w:r>
            <w:r w:rsidRPr="00746297">
              <w:rPr>
                <w:b/>
                <w:bCs/>
                <w:color w:val="FFFFFF" w:themeColor="background1"/>
                <w:szCs w:val="21"/>
              </w:rPr>
              <w:t xml:space="preserve">      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X=第k次实验，正好发生r次</w:t>
            </w:r>
            <w:r w:rsidRPr="00746297">
              <w:rPr>
                <w:color w:val="FFFFFF" w:themeColor="background1"/>
                <w:szCs w:val="21"/>
              </w:rPr>
              <w:t>”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是</w:t>
            </w:r>
            <w:r w:rsidRPr="00746297">
              <w:rPr>
                <w:color w:val="FFFFFF" w:themeColor="background1"/>
                <w:szCs w:val="21"/>
              </w:rPr>
              <w:t>”</w:t>
            </w:r>
          </w:p>
        </w:tc>
      </w:tr>
      <w:tr w:rsidR="00264B7F" w:rsidRPr="00475DB1" w14:paraId="02E706C6" w14:textId="77777777" w:rsidTr="000005B6">
        <w:tc>
          <w:tcPr>
            <w:tcW w:w="1276" w:type="dxa"/>
            <w:vAlign w:val="center"/>
          </w:tcPr>
          <w:p w14:paraId="18301497" w14:textId="77777777" w:rsidR="00264B7F" w:rsidRPr="00475DB1" w:rsidRDefault="00264B7F" w:rsidP="000005B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超几何分布</w:t>
            </w:r>
          </w:p>
        </w:tc>
        <w:tc>
          <w:tcPr>
            <w:tcW w:w="1560" w:type="dxa"/>
            <w:gridSpan w:val="2"/>
            <w:vAlign w:val="center"/>
          </w:tcPr>
          <w:p w14:paraId="0792A78C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X~h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n,N,M</m:t>
                    </m:r>
                  </m:e>
                </m:d>
              </m:oMath>
            </m:oMathPara>
          </w:p>
        </w:tc>
        <w:tc>
          <w:tcPr>
            <w:tcW w:w="1854" w:type="dxa"/>
            <w:gridSpan w:val="2"/>
            <w:vAlign w:val="center"/>
          </w:tcPr>
          <w:p w14:paraId="20324C4D" w14:textId="77777777" w:rsidR="00264B7F" w:rsidRPr="00264B7F" w:rsidRDefault="0067437C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hint="eastAsia"/>
                            <w:color w:val="FFFFFF" w:themeColor="background1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hAnsi="Cambria Math" w:hint="eastAsia"/>
                            <w:i/>
                            <w:color w:val="FFFFFF" w:themeColor="background1"/>
                            <w:szCs w:val="21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k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N-M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n-k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n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710" w:type="dxa"/>
            <w:vAlign w:val="center"/>
          </w:tcPr>
          <w:p w14:paraId="44A5E06B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392" w:type="dxa"/>
            <w:gridSpan w:val="2"/>
            <w:vAlign w:val="center"/>
          </w:tcPr>
          <w:p w14:paraId="2A9F366C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n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)(1-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N-1</m:t>
                    </m:r>
                  </m:den>
                </m:f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)</m:t>
                </m:r>
              </m:oMath>
            </m:oMathPara>
          </w:p>
        </w:tc>
        <w:tc>
          <w:tcPr>
            <w:tcW w:w="7517" w:type="dxa"/>
            <w:gridSpan w:val="4"/>
            <w:vAlign w:val="center"/>
          </w:tcPr>
          <w:p w14:paraId="38F7A700" w14:textId="77777777" w:rsidR="00264B7F" w:rsidRPr="00746297" w:rsidRDefault="00264B7F" w:rsidP="000005B6">
            <w:pPr>
              <w:pStyle w:val="a3"/>
              <w:ind w:leftChars="39" w:left="82" w:firstLineChars="0" w:firstLine="0"/>
              <w:jc w:val="left"/>
              <w:rPr>
                <w:szCs w:val="21"/>
              </w:rPr>
            </w:pPr>
            <w:r w:rsidRPr="00746297">
              <w:rPr>
                <w:rFonts w:hint="eastAsia"/>
                <w:b/>
                <w:bCs/>
                <w:color w:val="FFFFFF" w:themeColor="background1"/>
                <w:szCs w:val="21"/>
              </w:rPr>
              <w:t>不放回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抽样的二项分布</w:t>
            </w:r>
            <w:r w:rsidRPr="00746297">
              <w:rPr>
                <w:rFonts w:hint="eastAsia"/>
                <w:szCs w:val="21"/>
              </w:rPr>
              <w:t xml:space="preserve"> </w:t>
            </w:r>
            <w:r w:rsidRPr="00746297">
              <w:rPr>
                <w:szCs w:val="21"/>
              </w:rPr>
              <w:t xml:space="preserve">    </w:t>
            </w:r>
            <w:r w:rsidRPr="00746297">
              <w:rPr>
                <w:rFonts w:hint="eastAsia"/>
                <w:szCs w:val="21"/>
              </w:rPr>
              <w:t>若</w:t>
            </w:r>
            <w:r w:rsidRPr="00746297">
              <w:rPr>
                <w:rFonts w:hint="eastAsia"/>
                <w:b/>
                <w:bCs/>
                <w:color w:val="FFFFFF" w:themeColor="background1"/>
                <w:szCs w:val="21"/>
              </w:rPr>
              <w:t>N巨大</w:t>
            </w:r>
            <w:r w:rsidRPr="00746297">
              <w:rPr>
                <w:rFonts w:hint="eastAsia"/>
                <w:szCs w:val="21"/>
              </w:rPr>
              <w:t>，</w:t>
            </w:r>
            <w:r w:rsidRPr="00746297">
              <w:rPr>
                <w:rFonts w:ascii="Segoe UI" w:hAnsi="Segoe UI" w:cs="Segoe UI" w:hint="eastAsia"/>
                <w:szCs w:val="21"/>
                <w:shd w:val="clear" w:color="auto" w:fill="FFFFFF"/>
              </w:rPr>
              <w:t>近似为</w:t>
            </w:r>
            <w:r w:rsidRPr="00746297">
              <w:rPr>
                <w:rFonts w:ascii="Segoe UI" w:hAnsi="Segoe UI" w:cs="Segoe UI" w:hint="eastAsia"/>
                <w:color w:val="FFFFFF" w:themeColor="background1"/>
                <w:szCs w:val="21"/>
                <w:shd w:val="clear" w:color="auto" w:fill="FFFFFF"/>
              </w:rPr>
              <w:t>二项分布</w:t>
            </w:r>
          </w:p>
          <w:p w14:paraId="0FCE75B5" w14:textId="77777777" w:rsidR="00264B7F" w:rsidRPr="00746297" w:rsidRDefault="00264B7F" w:rsidP="000005B6">
            <w:pPr>
              <w:pStyle w:val="a3"/>
              <w:ind w:leftChars="39" w:left="82" w:firstLineChars="0" w:firstLine="0"/>
              <w:jc w:val="left"/>
              <w:rPr>
                <w:szCs w:val="21"/>
              </w:rPr>
            </w:pPr>
            <w:r w:rsidRPr="00B412A1">
              <w:rPr>
                <w:rFonts w:hint="eastAsia"/>
                <w:strike/>
                <w:szCs w:val="21"/>
              </w:rPr>
              <w:t>意义：</w:t>
            </w:r>
            <w:r w:rsidRPr="00746297">
              <w:rPr>
                <w:color w:val="FFFFFF" w:themeColor="background1"/>
                <w:szCs w:val="21"/>
              </w:rPr>
              <w:t>N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件物品，有</w:t>
            </w:r>
            <w:r w:rsidRPr="00746297">
              <w:rPr>
                <w:color w:val="FFFFFF" w:themeColor="background1"/>
                <w:szCs w:val="21"/>
              </w:rPr>
              <w:t>M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件次品，抽n件（不放回）有k件次品概率</w:t>
            </w:r>
          </w:p>
          <w:p w14:paraId="7E8657E6" w14:textId="3434E096" w:rsidR="00264B7F" w:rsidRPr="00746297" w:rsidRDefault="00264B7F" w:rsidP="000005B6">
            <w:pPr>
              <w:pStyle w:val="a3"/>
              <w:ind w:leftChars="38" w:left="80" w:firstLineChars="0" w:firstLine="0"/>
              <w:jc w:val="left"/>
              <w:rPr>
                <w:rFonts w:ascii="Segoe UI" w:hAnsi="Segoe UI" w:cs="Segoe UI"/>
                <w:szCs w:val="21"/>
                <w:shd w:val="clear" w:color="auto" w:fill="FFFFFF"/>
              </w:rPr>
            </w:pPr>
            <w:r w:rsidRPr="00B412A1">
              <w:rPr>
                <w:rFonts w:hint="eastAsia"/>
                <w:strike/>
                <w:szCs w:val="21"/>
              </w:rPr>
              <w:t>分子：</w:t>
            </w:r>
            <w:r w:rsidRPr="00746297">
              <w:rPr>
                <w:rFonts w:hint="eastAsia"/>
                <w:color w:val="FFFFFF" w:themeColor="background1"/>
                <w:szCs w:val="21"/>
              </w:rPr>
              <w:t>k</w:t>
            </w:r>
            <w:r w:rsidRPr="00746297">
              <w:rPr>
                <w:rFonts w:ascii="Segoe UI" w:hAnsi="Segoe UI" w:cs="Segoe UI"/>
                <w:color w:val="FFFFFF" w:themeColor="background1"/>
                <w:szCs w:val="21"/>
                <w:shd w:val="clear" w:color="auto" w:fill="FFFFFF"/>
              </w:rPr>
              <w:t>件从</w:t>
            </w:r>
            <w:r w:rsidRPr="00746297">
              <w:rPr>
                <w:color w:val="FFFFFF" w:themeColor="background1"/>
                <w:szCs w:val="21"/>
              </w:rPr>
              <w:t>M</w:t>
            </w:r>
            <w:r w:rsidRPr="00746297">
              <w:rPr>
                <w:rFonts w:ascii="Segoe UI" w:hAnsi="Segoe UI" w:cs="Segoe UI"/>
                <w:color w:val="FFFFFF" w:themeColor="background1"/>
                <w:szCs w:val="21"/>
                <w:shd w:val="clear" w:color="auto" w:fill="FFFFFF"/>
              </w:rPr>
              <w:t>中抽取，剩下的在</w:t>
            </w:r>
            <w:r w:rsidRPr="00746297">
              <w:rPr>
                <w:color w:val="FFFFFF" w:themeColor="background1"/>
                <w:szCs w:val="21"/>
              </w:rPr>
              <w:t>N</w:t>
            </w:r>
            <w:r w:rsidRPr="00746297">
              <w:rPr>
                <w:rFonts w:ascii="Segoe UI" w:hAnsi="Segoe UI" w:cs="Segoe UI"/>
                <w:color w:val="FFFFFF" w:themeColor="background1"/>
                <w:szCs w:val="21"/>
                <w:shd w:val="clear" w:color="auto" w:fill="FFFFFF"/>
              </w:rPr>
              <w:t>中抽取</w:t>
            </w:r>
            <w:r w:rsidR="00B412A1">
              <w:rPr>
                <w:rFonts w:ascii="Segoe UI" w:hAnsi="Segoe UI" w:cs="Segoe UI" w:hint="eastAsia"/>
                <w:color w:val="FFFFFF" w:themeColor="background1"/>
                <w:szCs w:val="21"/>
                <w:shd w:val="clear" w:color="auto" w:fill="FFFFFF"/>
              </w:rPr>
              <w:t xml:space="preserve"> </w:t>
            </w:r>
            <w:r w:rsidRPr="00B412A1">
              <w:rPr>
                <w:rFonts w:ascii="Segoe UI" w:hAnsi="Segoe UI" w:cs="Segoe UI" w:hint="eastAsia"/>
                <w:strike/>
                <w:szCs w:val="21"/>
                <w:shd w:val="clear" w:color="auto" w:fill="FFFFFF"/>
              </w:rPr>
              <w:t>分母：</w:t>
            </w:r>
            <w:r w:rsidRPr="00746297">
              <w:rPr>
                <w:rFonts w:ascii="Segoe UI" w:hAnsi="Segoe UI" w:cs="Segoe UI"/>
                <w:color w:val="FFFFFF" w:themeColor="background1"/>
                <w:szCs w:val="21"/>
                <w:shd w:val="clear" w:color="auto" w:fill="FFFFFF"/>
              </w:rPr>
              <w:t>从</w:t>
            </w:r>
            <w:r w:rsidRPr="00746297">
              <w:rPr>
                <w:rFonts w:ascii="Segoe UI" w:hAnsi="Segoe UI" w:cs="Segoe UI" w:hint="eastAsia"/>
                <w:color w:val="FFFFFF" w:themeColor="background1"/>
                <w:szCs w:val="21"/>
                <w:shd w:val="clear" w:color="auto" w:fill="FFFFFF"/>
              </w:rPr>
              <w:t>N</w:t>
            </w:r>
            <w:r w:rsidRPr="00746297">
              <w:rPr>
                <w:rFonts w:ascii="Segoe UI" w:hAnsi="Segoe UI" w:cs="Segoe UI"/>
                <w:color w:val="FFFFFF" w:themeColor="background1"/>
                <w:szCs w:val="21"/>
                <w:shd w:val="clear" w:color="auto" w:fill="FFFFFF"/>
              </w:rPr>
              <w:t>件中随便抽取</w:t>
            </w:r>
            <w:r w:rsidRPr="00746297">
              <w:rPr>
                <w:rFonts w:ascii="Segoe UI" w:hAnsi="Segoe UI" w:cs="Segoe UI" w:hint="eastAsia"/>
                <w:color w:val="FFFFFF" w:themeColor="background1"/>
                <w:szCs w:val="21"/>
                <w:shd w:val="clear" w:color="auto" w:fill="FFFFFF"/>
              </w:rPr>
              <w:t>n</w:t>
            </w:r>
            <w:r w:rsidRPr="00746297">
              <w:rPr>
                <w:rFonts w:ascii="Segoe UI" w:hAnsi="Segoe UI" w:cs="Segoe UI"/>
                <w:color w:val="FFFFFF" w:themeColor="background1"/>
                <w:szCs w:val="21"/>
                <w:shd w:val="clear" w:color="auto" w:fill="FFFFFF"/>
              </w:rPr>
              <w:t>件</w:t>
            </w:r>
          </w:p>
        </w:tc>
      </w:tr>
      <w:tr w:rsidR="00264B7F" w14:paraId="21DFF6B6" w14:textId="77777777" w:rsidTr="000005B6">
        <w:tc>
          <w:tcPr>
            <w:tcW w:w="1560" w:type="dxa"/>
            <w:gridSpan w:val="2"/>
          </w:tcPr>
          <w:p w14:paraId="12DA3290" w14:textId="77777777" w:rsidR="00264B7F" w:rsidRDefault="00264B7F" w:rsidP="000005B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连续型</w:t>
            </w:r>
          </w:p>
        </w:tc>
        <w:tc>
          <w:tcPr>
            <w:tcW w:w="2005" w:type="dxa"/>
            <w:gridSpan w:val="2"/>
          </w:tcPr>
          <w:p w14:paraId="57D289EA" w14:textId="77777777" w:rsidR="00264B7F" w:rsidRDefault="00264B7F" w:rsidP="000005B6">
            <w:pPr>
              <w:rPr>
                <w:szCs w:val="21"/>
              </w:rPr>
            </w:pPr>
          </w:p>
        </w:tc>
        <w:tc>
          <w:tcPr>
            <w:tcW w:w="1964" w:type="dxa"/>
            <w:gridSpan w:val="3"/>
            <w:vAlign w:val="center"/>
          </w:tcPr>
          <w:p w14:paraId="4301BA69" w14:textId="77777777" w:rsidR="00264B7F" w:rsidRDefault="00264B7F" w:rsidP="000005B6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X=k</m:t>
                    </m:r>
                  </m:e>
                </m:d>
                <m:r>
                  <w:rPr>
                    <w:rFonts w:ascii="Cambria Math" w:hAnsi="Cambria Math" w:hint="eastAsia"/>
                    <w:szCs w:val="21"/>
                  </w:rPr>
                  <m:t>/p</m:t>
                </m:r>
                <m:r>
                  <w:rPr>
                    <w:rFonts w:ascii="Cambria Math" w:hAnsi="Cambria Math"/>
                    <w:szCs w:val="21"/>
                  </w:rPr>
                  <m:t>(x)</m:t>
                </m:r>
              </m:oMath>
            </m:oMathPara>
          </w:p>
        </w:tc>
        <w:tc>
          <w:tcPr>
            <w:tcW w:w="3260" w:type="dxa"/>
            <w:gridSpan w:val="2"/>
            <w:vAlign w:val="center"/>
          </w:tcPr>
          <w:p w14:paraId="34593745" w14:textId="77777777" w:rsidR="00264B7F" w:rsidRDefault="00264B7F" w:rsidP="000005B6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28" w:type="dxa"/>
            <w:vAlign w:val="center"/>
          </w:tcPr>
          <w:p w14:paraId="5DAA25D6" w14:textId="77777777" w:rsidR="00264B7F" w:rsidRDefault="00264B7F" w:rsidP="000005B6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 w:hint="eastAsia"/>
                    <w:szCs w:val="21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15" w:type="dxa"/>
            <w:vAlign w:val="center"/>
          </w:tcPr>
          <w:p w14:paraId="637A5F6D" w14:textId="77777777" w:rsidR="00264B7F" w:rsidRDefault="00264B7F" w:rsidP="000005B6">
            <w:pPr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4677" w:type="dxa"/>
          </w:tcPr>
          <w:p w14:paraId="68ABCCE2" w14:textId="77777777" w:rsidR="00264B7F" w:rsidRDefault="00264B7F" w:rsidP="000005B6">
            <w:pPr>
              <w:rPr>
                <w:szCs w:val="21"/>
              </w:rPr>
            </w:pPr>
          </w:p>
        </w:tc>
      </w:tr>
      <w:tr w:rsidR="00264B7F" w14:paraId="1CCBE930" w14:textId="77777777" w:rsidTr="000005B6">
        <w:tc>
          <w:tcPr>
            <w:tcW w:w="1560" w:type="dxa"/>
            <w:gridSpan w:val="2"/>
            <w:vAlign w:val="center"/>
          </w:tcPr>
          <w:p w14:paraId="28085A38" w14:textId="77777777" w:rsidR="00264B7F" w:rsidRDefault="00264B7F" w:rsidP="000005B6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均匀分布</w:t>
            </w:r>
          </w:p>
        </w:tc>
        <w:tc>
          <w:tcPr>
            <w:tcW w:w="2005" w:type="dxa"/>
            <w:gridSpan w:val="2"/>
            <w:vAlign w:val="center"/>
          </w:tcPr>
          <w:p w14:paraId="6379CF5D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X~</m:t>
                </m:r>
                <m:r>
                  <w:rPr>
                    <w:rFonts w:ascii="Cambria Math" w:hAnsi="Cambria Math" w:hint="eastAsia"/>
                    <w:color w:val="FFFFFF" w:themeColor="background1"/>
                    <w:szCs w:val="21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964" w:type="dxa"/>
            <w:gridSpan w:val="3"/>
            <w:vAlign w:val="center"/>
          </w:tcPr>
          <w:p w14:paraId="53150564" w14:textId="77777777" w:rsidR="00264B7F" w:rsidRPr="00264B7F" w:rsidRDefault="0067437C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FFFFFF" w:themeColor="background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, a&lt;x&lt;b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 xml:space="preserve">0,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FFFFFF" w:themeColor="background1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60" w:type="dxa"/>
            <w:gridSpan w:val="2"/>
            <w:vAlign w:val="center"/>
          </w:tcPr>
          <w:p w14:paraId="687CA8AA" w14:textId="77777777" w:rsidR="00264B7F" w:rsidRPr="00264B7F" w:rsidRDefault="0067437C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0,x&lt;a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FFFFFF" w:themeColor="background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x-a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b-a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,a≤x≤b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1,x&gt;b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28" w:type="dxa"/>
            <w:vAlign w:val="center"/>
          </w:tcPr>
          <w:p w14:paraId="115F6BB6" w14:textId="77777777" w:rsidR="00264B7F" w:rsidRPr="00264B7F" w:rsidRDefault="0067437C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115" w:type="dxa"/>
            <w:vAlign w:val="center"/>
          </w:tcPr>
          <w:p w14:paraId="14B3D274" w14:textId="77777777" w:rsidR="00264B7F" w:rsidRPr="00264B7F" w:rsidRDefault="0067437C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color w:val="FFFFFF" w:themeColor="background1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color w:val="FFFFFF" w:themeColor="background1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b-a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4677" w:type="dxa"/>
            <w:vAlign w:val="center"/>
          </w:tcPr>
          <w:p w14:paraId="519D5B7F" w14:textId="77777777" w:rsidR="00264B7F" w:rsidRPr="00746297" w:rsidRDefault="00264B7F" w:rsidP="000005B6">
            <w:pPr>
              <w:rPr>
                <w:szCs w:val="21"/>
              </w:rPr>
            </w:pPr>
            <w:r w:rsidRPr="00746297">
              <w:rPr>
                <w:rFonts w:hint="eastAsia"/>
                <w:color w:val="FFFFFF" w:themeColor="background1"/>
                <w:kern w:val="0"/>
                <w:szCs w:val="21"/>
              </w:rPr>
              <w:t>古典派的几何概型</w:t>
            </w:r>
          </w:p>
        </w:tc>
      </w:tr>
      <w:tr w:rsidR="00264B7F" w14:paraId="1F9A46BD" w14:textId="77777777" w:rsidTr="000005B6">
        <w:tc>
          <w:tcPr>
            <w:tcW w:w="1560" w:type="dxa"/>
            <w:gridSpan w:val="2"/>
            <w:vAlign w:val="center"/>
          </w:tcPr>
          <w:p w14:paraId="55BD85F1" w14:textId="77777777" w:rsidR="00264B7F" w:rsidRPr="00660330" w:rsidRDefault="00264B7F" w:rsidP="000005B6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szCs w:val="21"/>
              </w:rPr>
              <w:t>正态分布</w:t>
            </w:r>
          </w:p>
        </w:tc>
        <w:tc>
          <w:tcPr>
            <w:tcW w:w="2005" w:type="dxa"/>
            <w:gridSpan w:val="2"/>
            <w:vAlign w:val="center"/>
          </w:tcPr>
          <w:p w14:paraId="62C84E88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964" w:type="dxa"/>
            <w:gridSpan w:val="3"/>
            <w:vAlign w:val="center"/>
          </w:tcPr>
          <w:p w14:paraId="3979AB65" w14:textId="77777777" w:rsidR="00264B7F" w:rsidRPr="00264B7F" w:rsidRDefault="0067437C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FFFFFF" w:themeColor="background1"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color w:val="FFFFFF" w:themeColor="background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x-μ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FFFFFF" w:themeColor="background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3260" w:type="dxa"/>
            <w:gridSpan w:val="2"/>
            <w:vAlign w:val="center"/>
          </w:tcPr>
          <w:p w14:paraId="0BB1226D" w14:textId="77777777" w:rsidR="00264B7F" w:rsidRPr="00264B7F" w:rsidRDefault="00264B7F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eastAsia="等线" w:hAnsi="Cambria Math" w:cs="Times New Roman"/>
                    <w:color w:val="FFFFFF" w:themeColor="background1"/>
                    <w:szCs w:val="21"/>
                  </w:rPr>
                  <m:t>Φ</m:t>
                </m:r>
                <m:d>
                  <m:dPr>
                    <m:ctrlPr>
                      <w:rPr>
                        <w:rFonts w:ascii="Cambria Math" w:eastAsia="等线" w:hAnsi="Cambria Math" w:cs="Times New Roman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等线" w:hAnsi="Cambria Math" w:cs="Times New Roman"/>
                            <w:i/>
                            <w:color w:val="FFFFFF" w:themeColor="background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eastAsia="等线" w:hAnsi="Cambria Math" w:cs="Times New Roman"/>
                            <w:color w:val="FFFFFF" w:themeColor="background1"/>
                            <w:szCs w:val="21"/>
                          </w:rPr>
                          <m:t>x-μ</m:t>
                        </m:r>
                      </m:num>
                      <m:den>
                        <m:r>
                          <w:rPr>
                            <w:rFonts w:ascii="Cambria Math" w:eastAsia="等线" w:hAnsi="Cambria Math" w:cs="Times New Roman"/>
                            <w:color w:val="FFFFFF" w:themeColor="background1"/>
                            <w:szCs w:val="21"/>
                          </w:rPr>
                          <m:t>σ</m:t>
                        </m:r>
                      </m:den>
                    </m:f>
                  </m:e>
                </m:d>
                <m:r>
                  <w:rPr>
                    <w:rFonts w:ascii="Cambria Math" w:eastAsia="等线" w:hAnsi="Cambria Math" w:cs="Times New Roman" w:hint="eastAsia"/>
                    <w:color w:val="FFFFFF" w:themeColor="background1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FFFFFF" w:themeColor="background1"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color w:val="FFFFFF" w:themeColor="background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color w:val="FFFFFF" w:themeColor="background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kern w:val="0"/>
                                        <w:szCs w:val="21"/>
                                      </w:rPr>
                                      <m:t>t-μ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color w:val="FFFFFF" w:themeColor="background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28" w:type="dxa"/>
            <w:vAlign w:val="center"/>
          </w:tcPr>
          <w:p w14:paraId="2582762F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μ</m:t>
                </m:r>
              </m:oMath>
            </m:oMathPara>
          </w:p>
        </w:tc>
        <w:tc>
          <w:tcPr>
            <w:tcW w:w="1115" w:type="dxa"/>
            <w:vAlign w:val="center"/>
          </w:tcPr>
          <w:p w14:paraId="18FCA099" w14:textId="77777777" w:rsidR="00264B7F" w:rsidRPr="00264B7F" w:rsidRDefault="0067437C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77" w:type="dxa"/>
            <w:vAlign w:val="center"/>
          </w:tcPr>
          <w:p w14:paraId="2EA9D7EA" w14:textId="77777777" w:rsidR="00264B7F" w:rsidRPr="00746297" w:rsidRDefault="00264B7F" w:rsidP="000005B6">
            <w:pPr>
              <w:rPr>
                <w:color w:val="FFFFFF" w:themeColor="background1"/>
                <w:szCs w:val="21"/>
              </w:rPr>
            </w:pPr>
            <w:r w:rsidRPr="00746297">
              <w:rPr>
                <w:rFonts w:hint="eastAsia"/>
                <w:color w:val="FFFFFF" w:themeColor="background1"/>
                <w:kern w:val="0"/>
                <w:szCs w:val="21"/>
              </w:rPr>
              <w:t>二项分布的另一种极限</w:t>
            </w:r>
          </w:p>
          <w:p w14:paraId="44CCE6AD" w14:textId="1C02018C" w:rsidR="00264B7F" w:rsidRPr="00746297" w:rsidRDefault="00264B7F" w:rsidP="000005B6">
            <w:pPr>
              <w:rPr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</m:t>
              </m:r>
              <m:r>
                <w:rPr>
                  <w:rFonts w:ascii="Cambria Math" w:hAnsi="Cambria Math"/>
                  <w:kern w:val="0"/>
                  <w:szCs w:val="21"/>
                </w:rPr>
                <m:t>X+b~</m:t>
              </m:r>
              <m:r>
                <w:rPr>
                  <w:rFonts w:ascii="Cambria Math" w:hAnsi="Cambria Math"/>
                  <w:color w:val="FFFFFF" w:themeColor="background1"/>
                  <w:kern w:val="0"/>
                  <w:szCs w:val="21"/>
                </w:rPr>
                <m:t>N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color w:val="FFFFFF" w:themeColor="background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  <w:kern w:val="0"/>
                      <w:szCs w:val="21"/>
                    </w:rPr>
                    <m:t>aμ+b,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kern w:val="0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kern w:val="0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color w:val="FFFFFF" w:themeColor="background1"/>
                          <w:kern w:val="0"/>
                          <w:szCs w:val="21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color w:val="FFFFFF" w:themeColor="background1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kern w:val="0"/>
                          <w:szCs w:val="2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color w:val="FFFFFF" w:themeColor="background1"/>
                          <w:kern w:val="0"/>
                          <w:szCs w:val="21"/>
                        </w:rPr>
                        <m:t>2</m:t>
                      </m:r>
                    </m:sup>
                  </m:sSup>
                </m:e>
              </m:d>
            </m:oMath>
            <w:r w:rsidRPr="00746297">
              <w:rPr>
                <w:szCs w:val="21"/>
              </w:rPr>
              <w:tab/>
            </w:r>
            <w:r w:rsidRPr="00746297">
              <w:rPr>
                <w:rFonts w:hint="eastAsia"/>
                <w:szCs w:val="21"/>
              </w:rPr>
              <w:t>；</w:t>
            </w:r>
            <m:oMath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Z=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FFFFFF" w:themeColor="background1"/>
                      <w:szCs w:val="2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FFFFFF" w:themeColor="background1"/>
                      <w:szCs w:val="21"/>
                    </w:rPr>
                    <m:t>X-μ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FFFFFF" w:themeColor="background1"/>
                      <w:szCs w:val="21"/>
                    </w:rPr>
                    <m:t>σ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FFFFFF" w:themeColor="background1"/>
                  <w:szCs w:val="21"/>
                </w:rPr>
                <m:t xml:space="preserve">    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~N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szCs w:val="21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0,1</m:t>
                  </m:r>
                </m:e>
              </m:d>
            </m:oMath>
          </w:p>
          <w:p w14:paraId="03BA5D4F" w14:textId="77777777" w:rsidR="00264B7F" w:rsidRPr="00746297" w:rsidRDefault="00264B7F" w:rsidP="000005B6">
            <w:pPr>
              <w:pStyle w:val="a3"/>
              <w:ind w:leftChars="-112" w:left="-235" w:firstLineChars="100" w:firstLine="210"/>
              <w:rPr>
                <w:iCs/>
                <w:szCs w:val="21"/>
              </w:rPr>
            </w:pPr>
            <w:r w:rsidRPr="00746297">
              <w:rPr>
                <w:rFonts w:hint="eastAsia"/>
                <w:iCs/>
                <w:szCs w:val="21"/>
              </w:rPr>
              <w:t>上α分位点：</w:t>
            </w:r>
            <m:oMath>
              <m:r>
                <w:rPr>
                  <w:rFonts w:ascii="Cambria Math" w:hAnsi="Cambria Math"/>
                  <w:color w:val="FFFFFF" w:themeColor="background1"/>
                  <w:szCs w:val="21"/>
                </w:rPr>
                <m:t>Z~N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FFFF" w:themeColor="background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  <w:szCs w:val="21"/>
                    </w:rPr>
                    <m:t>0,1</m:t>
                  </m:r>
                </m:e>
              </m:d>
            </m:oMath>
            <w:r w:rsidRPr="00746297">
              <w:rPr>
                <w:rFonts w:hint="eastAsia"/>
                <w:iCs/>
                <w:color w:val="FFFFFF" w:themeColor="background1"/>
                <w:szCs w:val="21"/>
              </w:rPr>
              <w:t>，</w:t>
            </w:r>
            <m:oMath>
              <m:r>
                <w:rPr>
                  <w:rFonts w:ascii="Cambria Math" w:hAnsi="Cambria Math"/>
                  <w:color w:val="FFFFFF" w:themeColor="background1"/>
                  <w:szCs w:val="21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FFFFFF" w:themeColor="background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  <w:szCs w:val="21"/>
                    </w:rPr>
                    <m:t>Z&gt;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FFFFFF" w:themeColor="background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Cs w:val="21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color w:val="FFFFFF" w:themeColor="background1"/>
                          <w:szCs w:val="21"/>
                        </w:rPr>
                        <m:t>α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FFFFFF" w:themeColor="background1"/>
                  <w:szCs w:val="21"/>
                </w:rPr>
                <m:t>=α</m:t>
              </m:r>
            </m:oMath>
            <w:r w:rsidRPr="00746297">
              <w:rPr>
                <w:rFonts w:hint="eastAsia"/>
                <w:iCs/>
                <w:color w:val="FFFFFF" w:themeColor="background1"/>
                <w:szCs w:val="21"/>
              </w:rPr>
              <w:t xml:space="preserve"> </w:t>
            </w:r>
          </w:p>
        </w:tc>
      </w:tr>
      <w:tr w:rsidR="00264B7F" w14:paraId="35625C7D" w14:textId="77777777" w:rsidTr="000005B6">
        <w:tc>
          <w:tcPr>
            <w:tcW w:w="1560" w:type="dxa"/>
            <w:gridSpan w:val="2"/>
            <w:vAlign w:val="center"/>
          </w:tcPr>
          <w:p w14:paraId="7C988C7C" w14:textId="77777777" w:rsidR="00264B7F" w:rsidRDefault="00264B7F" w:rsidP="000005B6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kern w:val="0"/>
                <w:szCs w:val="21"/>
              </w:rPr>
              <w:t>标准正态分布</w:t>
            </w:r>
          </w:p>
        </w:tc>
        <w:tc>
          <w:tcPr>
            <w:tcW w:w="2005" w:type="dxa"/>
            <w:gridSpan w:val="2"/>
            <w:vAlign w:val="center"/>
          </w:tcPr>
          <w:p w14:paraId="03526A5C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X~N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964" w:type="dxa"/>
            <w:gridSpan w:val="3"/>
            <w:vAlign w:val="center"/>
          </w:tcPr>
          <w:p w14:paraId="0BC701E6" w14:textId="77777777" w:rsidR="00264B7F" w:rsidRPr="00264B7F" w:rsidRDefault="0067437C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FFFFFF" w:themeColor="background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3260" w:type="dxa"/>
            <w:gridSpan w:val="2"/>
            <w:vAlign w:val="center"/>
          </w:tcPr>
          <w:p w14:paraId="6CA08A0E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kern w:val="0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grow m:val="1"/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FFFFFF" w:themeColor="background1"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color w:val="FFFFFF" w:themeColor="background1"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ⅆt</m:t>
                    </m:r>
                  </m:e>
                </m:nary>
              </m:oMath>
            </m:oMathPara>
          </w:p>
        </w:tc>
        <w:tc>
          <w:tcPr>
            <w:tcW w:w="728" w:type="dxa"/>
            <w:vAlign w:val="center"/>
          </w:tcPr>
          <w:p w14:paraId="65DD2014" w14:textId="77777777" w:rsidR="00264B7F" w:rsidRPr="00264B7F" w:rsidRDefault="00264B7F" w:rsidP="000005B6">
            <w:pPr>
              <w:jc w:val="center"/>
              <w:rPr>
                <w:color w:val="FFFFFF" w:themeColor="background1"/>
                <w:szCs w:val="21"/>
              </w:rPr>
            </w:pPr>
            <w:r w:rsidRPr="00264B7F">
              <w:rPr>
                <w:rFonts w:ascii="等线" w:eastAsia="等线" w:hAnsi="等线" w:cs="Times New Roman" w:hint="eastAsia"/>
                <w:color w:val="FFFFFF" w:themeColor="background1"/>
                <w:szCs w:val="21"/>
              </w:rPr>
              <w:t>0</w:t>
            </w:r>
          </w:p>
        </w:tc>
        <w:tc>
          <w:tcPr>
            <w:tcW w:w="1115" w:type="dxa"/>
            <w:vAlign w:val="center"/>
          </w:tcPr>
          <w:p w14:paraId="6F248AA3" w14:textId="77777777" w:rsidR="00264B7F" w:rsidRPr="00264B7F" w:rsidRDefault="00264B7F" w:rsidP="000005B6">
            <w:pPr>
              <w:jc w:val="center"/>
              <w:rPr>
                <w:color w:val="FFFFFF" w:themeColor="background1"/>
                <w:szCs w:val="21"/>
              </w:rPr>
            </w:pPr>
            <w:r w:rsidRPr="00264B7F">
              <w:rPr>
                <w:rFonts w:ascii="等线" w:eastAsia="等线" w:hAnsi="等线" w:cs="Times New Roman" w:hint="eastAsia"/>
                <w:color w:val="FFFFFF" w:themeColor="background1"/>
                <w:szCs w:val="21"/>
              </w:rPr>
              <w:t>1</w:t>
            </w:r>
          </w:p>
        </w:tc>
        <w:tc>
          <w:tcPr>
            <w:tcW w:w="4677" w:type="dxa"/>
            <w:vAlign w:val="center"/>
          </w:tcPr>
          <w:p w14:paraId="67E77437" w14:textId="77777777" w:rsidR="00264B7F" w:rsidRPr="00746297" w:rsidRDefault="00264B7F" w:rsidP="000005B6">
            <w:pPr>
              <w:rPr>
                <w:szCs w:val="21"/>
              </w:rPr>
            </w:pPr>
            <m:oMath>
              <m:r>
                <w:rPr>
                  <w:rFonts w:ascii="Cambria Math" w:hAnsi="Cambria Math"/>
                  <w:kern w:val="0"/>
                  <w:szCs w:val="2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微软雅黑" w:eastAsia="微软雅黑" w:hAnsi="微软雅黑" w:cs="微软雅黑" w:hint="eastAsia"/>
                      <w:kern w:val="0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kern w:val="0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r>
                <w:rPr>
                  <w:rFonts w:ascii="Cambria Math" w:hAnsi="Cambria Math" w:hint="eastAsia"/>
                  <w:color w:val="FFFFFF" w:themeColor="background1"/>
                  <w:kern w:val="0"/>
                  <w:szCs w:val="21"/>
                </w:rPr>
                <m:t>1</m:t>
              </m:r>
              <m:r>
                <w:rPr>
                  <w:rFonts w:ascii="微软雅黑" w:eastAsia="微软雅黑" w:hAnsi="微软雅黑" w:cs="微软雅黑" w:hint="eastAsia"/>
                  <w:color w:val="FFFFFF" w:themeColor="background1"/>
                  <w:kern w:val="0"/>
                  <w:szCs w:val="21"/>
                </w:rPr>
                <m:t>-</m:t>
              </m:r>
              <m:r>
                <w:rPr>
                  <w:rFonts w:ascii="Cambria Math" w:hAnsi="Cambria Math"/>
                  <w:color w:val="FFFFFF" w:themeColor="background1"/>
                  <w:kern w:val="0"/>
                  <w:szCs w:val="2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color w:val="FFFFFF" w:themeColor="background1"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FFFF" w:themeColor="background1"/>
                      <w:kern w:val="0"/>
                      <w:szCs w:val="21"/>
                    </w:rPr>
                    <m:t>x</m:t>
                  </m:r>
                </m:e>
              </m:d>
            </m:oMath>
            <w:r w:rsidRPr="00746297">
              <w:rPr>
                <w:rFonts w:hint="eastAsia"/>
                <w:kern w:val="0"/>
                <w:szCs w:val="21"/>
              </w:rPr>
              <w:t>，</w:t>
            </w:r>
            <m:oMath>
              <m:r>
                <w:rPr>
                  <w:rFonts w:ascii="Cambria Math" w:hAnsi="Cambria Math"/>
                  <w:kern w:val="0"/>
                  <w:szCs w:val="21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0</m:t>
                  </m:r>
                </m:e>
              </m:d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r>
                <w:rPr>
                  <w:rFonts w:ascii="Cambria Math" w:hAnsi="Cambria Math" w:hint="eastAsia"/>
                  <w:color w:val="FFFFFF" w:themeColor="background1"/>
                  <w:kern w:val="0"/>
                  <w:szCs w:val="21"/>
                </w:rPr>
                <m:t>0.5</m:t>
              </m:r>
            </m:oMath>
            <w:r w:rsidRPr="00746297">
              <w:rPr>
                <w:rFonts w:hint="eastAsia"/>
                <w:kern w:val="0"/>
                <w:szCs w:val="21"/>
              </w:rPr>
              <w:t>，</w:t>
            </w:r>
            <m:oMath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-∞</m:t>
                  </m:r>
                </m:sub>
                <m:sup>
                  <m:r>
                    <w:rPr>
                      <w:rFonts w:ascii="Cambria Math" w:hAnsi="Cambria Math" w:hint="eastAsia"/>
                      <w:kern w:val="0"/>
                      <w:szCs w:val="21"/>
                    </w:rPr>
                    <m:t>+</m:t>
                  </m:r>
                  <m:r>
                    <w:rPr>
                      <w:rFonts w:ascii="Cambria Math" w:hAnsi="Cambria Math"/>
                      <w:kern w:val="0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  <w:kern w:val="0"/>
                          <w:szCs w:val="21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kern w:val="0"/>
                      <w:szCs w:val="21"/>
                    </w:rPr>
                    <m:t>ⅆt</m:t>
                  </m:r>
                </m:e>
              </m:nary>
              <m:r>
                <w:rPr>
                  <w:rFonts w:ascii="Cambria Math" w:hAnsi="Cambria Math"/>
                  <w:kern w:val="0"/>
                  <w:szCs w:val="21"/>
                </w:rPr>
                <m:t>=</m:t>
              </m:r>
              <m:r>
                <w:rPr>
                  <w:rFonts w:ascii="Cambria Math" w:hAnsi="Cambria Math"/>
                  <w:color w:val="FFFFFF" w:themeColor="background1"/>
                  <w:kern w:val="0"/>
                  <w:szCs w:val="21"/>
                </w:rPr>
                <m:t>1</m:t>
              </m:r>
            </m:oMath>
          </w:p>
        </w:tc>
      </w:tr>
      <w:tr w:rsidR="00264B7F" w14:paraId="1B84F35A" w14:textId="77777777" w:rsidTr="000005B6">
        <w:tc>
          <w:tcPr>
            <w:tcW w:w="1560" w:type="dxa"/>
            <w:gridSpan w:val="2"/>
            <w:vAlign w:val="center"/>
          </w:tcPr>
          <w:p w14:paraId="19830094" w14:textId="77777777" w:rsidR="00264B7F" w:rsidRDefault="00264B7F" w:rsidP="000005B6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指数分布</w:t>
            </w:r>
          </w:p>
        </w:tc>
        <w:tc>
          <w:tcPr>
            <w:tcW w:w="2005" w:type="dxa"/>
            <w:gridSpan w:val="2"/>
            <w:vAlign w:val="center"/>
          </w:tcPr>
          <w:p w14:paraId="51B9E716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X~Exp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λ</m:t>
                    </m:r>
                  </m:e>
                </m:d>
              </m:oMath>
            </m:oMathPara>
          </w:p>
        </w:tc>
        <w:tc>
          <w:tcPr>
            <w:tcW w:w="1964" w:type="dxa"/>
            <w:gridSpan w:val="3"/>
            <w:vAlign w:val="center"/>
          </w:tcPr>
          <w:p w14:paraId="63E30F1B" w14:textId="77777777" w:rsidR="00264B7F" w:rsidRPr="00264B7F" w:rsidRDefault="0067437C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FFFFFF" w:themeColor="background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60" w:type="dxa"/>
            <w:gridSpan w:val="2"/>
            <w:vAlign w:val="center"/>
          </w:tcPr>
          <w:p w14:paraId="18C77007" w14:textId="77777777" w:rsidR="00264B7F" w:rsidRPr="00264B7F" w:rsidRDefault="0067437C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color w:val="FFFFFF" w:themeColor="background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-λx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,x≥0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0,x&lt;0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728" w:type="dxa"/>
            <w:vAlign w:val="center"/>
          </w:tcPr>
          <w:p w14:paraId="362181A1" w14:textId="77777777" w:rsidR="00264B7F" w:rsidRPr="00264B7F" w:rsidRDefault="0067437C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1115" w:type="dxa"/>
            <w:vAlign w:val="center"/>
          </w:tcPr>
          <w:p w14:paraId="3E76C319" w14:textId="77777777" w:rsidR="00264B7F" w:rsidRPr="00264B7F" w:rsidRDefault="0067437C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677" w:type="dxa"/>
            <w:vAlign w:val="center"/>
          </w:tcPr>
          <w:p w14:paraId="6D27661A" w14:textId="77777777" w:rsidR="00264B7F" w:rsidRPr="00746297" w:rsidRDefault="00264B7F" w:rsidP="000005B6">
            <w:pPr>
              <w:pStyle w:val="a3"/>
              <w:ind w:leftChars="-10" w:left="-21" w:firstLineChars="0" w:firstLine="0"/>
              <w:rPr>
                <w:kern w:val="0"/>
                <w:szCs w:val="21"/>
              </w:rPr>
            </w:pPr>
            <w:r w:rsidRPr="00746297">
              <w:rPr>
                <w:rFonts w:hint="eastAsia"/>
                <w:color w:val="FFFFFF" w:themeColor="background1"/>
                <w:kern w:val="0"/>
                <w:szCs w:val="21"/>
              </w:rPr>
              <w:t>泊松分布的间隔，连续的几何分布</w:t>
            </w:r>
          </w:p>
        </w:tc>
      </w:tr>
      <w:tr w:rsidR="00264B7F" w14:paraId="228E258E" w14:textId="77777777" w:rsidTr="000005B6">
        <w:tc>
          <w:tcPr>
            <w:tcW w:w="1560" w:type="dxa"/>
            <w:gridSpan w:val="2"/>
            <w:vAlign w:val="center"/>
          </w:tcPr>
          <w:p w14:paraId="56787991" w14:textId="77777777" w:rsidR="00264B7F" w:rsidRDefault="00264B7F" w:rsidP="000005B6">
            <w:pPr>
              <w:ind w:leftChars="-53" w:left="-111" w:firstLineChars="52" w:firstLine="109"/>
              <w:jc w:val="center"/>
              <w:rPr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二维均匀分布</w:t>
            </w:r>
          </w:p>
        </w:tc>
        <w:tc>
          <w:tcPr>
            <w:tcW w:w="2005" w:type="dxa"/>
            <w:gridSpan w:val="2"/>
            <w:vAlign w:val="center"/>
          </w:tcPr>
          <w:p w14:paraId="66DCA084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</w:p>
        </w:tc>
        <w:tc>
          <w:tcPr>
            <w:tcW w:w="1964" w:type="dxa"/>
            <w:gridSpan w:val="3"/>
            <w:vAlign w:val="center"/>
          </w:tcPr>
          <w:p w14:paraId="3906D6EC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  <w:iCs/>
                        <w:color w:val="FFFFFF" w:themeColor="background1"/>
                        <w:szCs w:val="21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  <w:iCs/>
                            <w:color w:val="FFFFFF" w:themeColor="background1"/>
                            <w:szCs w:val="21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1/</m:t>
                        </m:r>
                        <m:r>
                          <w:rPr>
                            <w:rFonts w:ascii="Cambria Math" w:hAnsi="Cambria Math" w:hint="eastAsia"/>
                            <w:color w:val="FFFFFF" w:themeColor="background1"/>
                            <w:kern w:val="0"/>
                            <w:szCs w:val="21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  <w:color w:val="FFFFFF" w:themeColor="background1"/>
                            <w:kern w:val="0"/>
                            <w:szCs w:val="21"/>
                          </w:rPr>
                          <m:t>其他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3260" w:type="dxa"/>
            <w:gridSpan w:val="2"/>
            <w:vAlign w:val="center"/>
          </w:tcPr>
          <w:p w14:paraId="566FF5F2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</w:p>
        </w:tc>
        <w:tc>
          <w:tcPr>
            <w:tcW w:w="728" w:type="dxa"/>
            <w:vAlign w:val="center"/>
          </w:tcPr>
          <w:p w14:paraId="203B396E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</w:p>
        </w:tc>
        <w:tc>
          <w:tcPr>
            <w:tcW w:w="1115" w:type="dxa"/>
            <w:vAlign w:val="center"/>
          </w:tcPr>
          <w:p w14:paraId="1B16F5BF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</w:p>
        </w:tc>
        <w:tc>
          <w:tcPr>
            <w:tcW w:w="4677" w:type="dxa"/>
            <w:vAlign w:val="center"/>
          </w:tcPr>
          <w:p w14:paraId="5ADE707C" w14:textId="77777777" w:rsidR="00264B7F" w:rsidRPr="00746297" w:rsidRDefault="00264B7F" w:rsidP="000005B6">
            <w:pPr>
              <w:rPr>
                <w:szCs w:val="21"/>
              </w:rPr>
            </w:pPr>
          </w:p>
        </w:tc>
      </w:tr>
      <w:tr w:rsidR="00264B7F" w14:paraId="7013E12E" w14:textId="77777777" w:rsidTr="000005B6">
        <w:tc>
          <w:tcPr>
            <w:tcW w:w="1560" w:type="dxa"/>
            <w:gridSpan w:val="2"/>
            <w:vAlign w:val="center"/>
          </w:tcPr>
          <w:p w14:paraId="424390A0" w14:textId="77777777" w:rsidR="00264B7F" w:rsidRPr="00475DB1" w:rsidRDefault="00264B7F" w:rsidP="000005B6">
            <w:pPr>
              <w:ind w:leftChars="-53" w:left="-111" w:firstLineChars="52" w:firstLine="109"/>
              <w:jc w:val="center"/>
              <w:rPr>
                <w:kern w:val="0"/>
                <w:szCs w:val="21"/>
              </w:rPr>
            </w:pPr>
            <w:r w:rsidRPr="00475DB1">
              <w:rPr>
                <w:rFonts w:hint="eastAsia"/>
                <w:kern w:val="0"/>
                <w:szCs w:val="21"/>
              </w:rPr>
              <w:t>二维正态分布</w:t>
            </w:r>
          </w:p>
        </w:tc>
        <w:tc>
          <w:tcPr>
            <w:tcW w:w="2005" w:type="dxa"/>
            <w:gridSpan w:val="2"/>
            <w:vAlign w:val="center"/>
          </w:tcPr>
          <w:p w14:paraId="35103460" w14:textId="77777777" w:rsidR="00264B7F" w:rsidRPr="00264B7F" w:rsidRDefault="0067437C" w:rsidP="000005B6">
            <w:pPr>
              <w:pStyle w:val="a3"/>
              <w:ind w:firstLineChars="0" w:firstLine="0"/>
              <w:jc w:val="center"/>
              <w:rPr>
                <w:color w:val="FFFFFF" w:themeColor="background1"/>
                <w:kern w:val="0"/>
                <w:szCs w:val="21"/>
              </w:rPr>
            </w:pPr>
            <m:oMathPara>
              <m:oMath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~</m:t>
                </m:r>
              </m:oMath>
            </m:oMathPara>
          </w:p>
          <w:p w14:paraId="49B61014" w14:textId="77777777" w:rsidR="00264B7F" w:rsidRPr="00264B7F" w:rsidRDefault="00264B7F" w:rsidP="000005B6">
            <w:pPr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N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;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="宋体" w:hAnsi="Cambria Math" w:cs="宋体"/>
                            <w:i/>
                            <w:color w:val="FFFFFF" w:themeColor="background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;ρ</m:t>
                    </m:r>
                  </m:e>
                </m:d>
              </m:oMath>
            </m:oMathPara>
          </w:p>
        </w:tc>
        <w:tc>
          <w:tcPr>
            <w:tcW w:w="7067" w:type="dxa"/>
            <w:gridSpan w:val="7"/>
            <w:vAlign w:val="center"/>
          </w:tcPr>
          <w:p w14:paraId="6893BADC" w14:textId="77777777" w:rsidR="00264B7F" w:rsidRPr="00264B7F" w:rsidRDefault="00264B7F" w:rsidP="000005B6">
            <w:pPr>
              <w:tabs>
                <w:tab w:val="left" w:pos="3958"/>
              </w:tabs>
              <w:rPr>
                <w:color w:val="FFFFFF" w:themeColor="background1"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p</m:t>
                </m:r>
                <m:d>
                  <m:dPr>
                    <m:ctrlPr>
                      <w:rPr>
                        <w:rFonts w:ascii="Cambria Math" w:eastAsia="宋体" w:hAnsi="Cambria Math" w:cs="宋体"/>
                        <w:i/>
                        <w:iCs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  <w:color w:val="FFFFFF" w:themeColor="background1"/>
                    <w:kern w:val="0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宋体"/>
                        <w:i/>
                        <w:iCs/>
                        <w:color w:val="FFFFFF" w:themeColor="background1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color w:val="FFFFFF" w:themeColor="background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color w:val="FFFFFF" w:themeColor="background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</m:sub>
                    </m:sSub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color w:val="FFFFFF" w:themeColor="background1"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color w:val="FFFFFF" w:themeColor="background1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ρ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宋体" w:hAnsi="Cambria Math" w:cs="宋体"/>
                        <w:i/>
                        <w:iCs/>
                        <w:color w:val="FFFFFF" w:themeColor="background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color w:val="FFFFFF" w:themeColor="background1"/>
                        <w:kern w:val="0"/>
                        <w:szCs w:val="21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color w:val="FFFFFF" w:themeColor="background1"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color w:val="FFFFFF" w:themeColor="background1"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color w:val="FFFFFF" w:themeColor="background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1-ρ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宋体"/>
                            <w:i/>
                            <w:iCs/>
                            <w:color w:val="FFFFFF" w:themeColor="background1"/>
                            <w:szCs w:val="21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color w:val="FFFFFF" w:themeColor="background1"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color w:val="FFFFFF" w:themeColor="background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color w:val="FFFFFF" w:themeColor="background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kern w:val="0"/>
                                        <w:szCs w:val="21"/>
                                      </w:rPr>
                                      <m:t>x-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color w:val="FFFFFF" w:themeColor="background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kern w:val="0"/>
                                            <w:szCs w:val="21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color w:val="FFFFFF" w:themeColor="background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color w:val="FFFFFF" w:themeColor="background1"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FFFFFF" w:themeColor="background1"/>
                                <w:kern w:val="0"/>
                                <w:szCs w:val="21"/>
                              </w:rPr>
                              <m:t>2ρ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color w:val="FFFFFF" w:themeColor="background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color w:val="FFFFFF" w:themeColor="background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kern w:val="0"/>
                                        <w:szCs w:val="21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kern w:val="0"/>
                                        <w:szCs w:val="21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color w:val="FFFFFF" w:themeColor="background1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color w:val="FFFFFF" w:themeColor="background1"/>
                                        <w:szCs w:val="21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kern w:val="0"/>
                                        <w:szCs w:val="21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kern w:val="0"/>
                                        <w:szCs w:val="21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color w:val="FFFFFF" w:themeColor="background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color w:val="FFFFFF" w:themeColor="background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color w:val="FFFFFF" w:themeColor="background1"/>
                            <w:kern w:val="0"/>
                            <w:szCs w:val="21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  <w:iCs/>
                                <w:color w:val="FFFFFF" w:themeColor="background1"/>
                                <w:szCs w:val="21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color w:val="FFFFFF" w:themeColor="background1"/>
                                    <w:szCs w:val="21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宋体" w:hAnsi="Cambria Math" w:cs="宋体"/>
                                        <w:i/>
                                        <w:iCs/>
                                        <w:color w:val="FFFFFF" w:themeColor="background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FFFFFF" w:themeColor="background1"/>
                                        <w:kern w:val="0"/>
                                        <w:szCs w:val="21"/>
                                      </w:rPr>
                                      <m:t>y-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宋体"/>
                                            <w:i/>
                                            <w:iCs/>
                                            <w:color w:val="FFFFFF" w:themeColor="background1"/>
                                            <w:szCs w:val="21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kern w:val="0"/>
                                            <w:szCs w:val="21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kern w:val="0"/>
                                            <w:szCs w:val="21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宋体" w:hAnsi="Cambria Math" w:cs="宋体"/>
                                    <w:i/>
                                    <w:iCs/>
                                    <w:color w:val="FFFFFF" w:themeColor="background1"/>
                                    <w:szCs w:val="21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FFFFFF" w:themeColor="background1"/>
                                    <w:kern w:val="0"/>
                                    <w:szCs w:val="21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d>
                  </m:sup>
                </m:sSup>
              </m:oMath>
            </m:oMathPara>
          </w:p>
        </w:tc>
        <w:tc>
          <w:tcPr>
            <w:tcW w:w="4677" w:type="dxa"/>
            <w:vAlign w:val="center"/>
          </w:tcPr>
          <w:p w14:paraId="067483D6" w14:textId="77777777" w:rsidR="00264B7F" w:rsidRPr="00746297" w:rsidRDefault="00264B7F" w:rsidP="000005B6">
            <w:pPr>
              <w:ind w:leftChars="9" w:left="19"/>
              <w:rPr>
                <w:kern w:val="0"/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X,Y</m:t>
              </m:r>
            </m:oMath>
            <w:r w:rsidRPr="00746297">
              <w:rPr>
                <w:rFonts w:hint="eastAsia"/>
                <w:szCs w:val="21"/>
              </w:rPr>
              <w:t>相互独立</w:t>
            </w:r>
            <m:oMath>
              <m:r>
                <w:rPr>
                  <w:rFonts w:ascii="Cambria Math" w:hAnsi="Cambria Math"/>
                  <w:szCs w:val="21"/>
                </w:rPr>
                <m:t>⇔</m:t>
              </m:r>
              <m:r>
                <w:rPr>
                  <w:rFonts w:ascii="Cambria Math" w:hAnsi="Cambria Math"/>
                  <w:color w:val="FFFFFF" w:themeColor="background1"/>
                  <w:kern w:val="0"/>
                  <w:szCs w:val="21"/>
                </w:rPr>
                <m:t>ρ</m:t>
              </m:r>
              <m:r>
                <w:rPr>
                  <w:rFonts w:ascii="Cambria Math" w:hAnsi="Cambria Math" w:hint="eastAsia"/>
                  <w:color w:val="FFFFFF" w:themeColor="background1"/>
                  <w:kern w:val="0"/>
                  <w:szCs w:val="21"/>
                </w:rPr>
                <m:t>=0</m:t>
              </m:r>
            </m:oMath>
            <w:r w:rsidRPr="00746297">
              <w:rPr>
                <w:rFonts w:hint="eastAsia"/>
                <w:color w:val="FFFFFF" w:themeColor="background1"/>
                <w:kern w:val="0"/>
                <w:szCs w:val="21"/>
              </w:rPr>
              <w:t>；</w:t>
            </w:r>
          </w:p>
          <w:p w14:paraId="3EF24A29" w14:textId="77777777" w:rsidR="00264B7F" w:rsidRPr="00746297" w:rsidRDefault="00264B7F" w:rsidP="000005B6">
            <w:pPr>
              <w:ind w:leftChars="9" w:left="19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aX+bY~</m:t>
                </m:r>
                <m:r>
                  <w:rPr>
                    <w:rFonts w:ascii="Cambria Math" w:hAnsi="Cambria Math"/>
                    <w:color w:val="FFFFFF" w:themeColor="background1"/>
                    <w:szCs w:val="21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+b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,a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+2ab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FFFFFF" w:themeColor="background1"/>
                        <w:szCs w:val="21"/>
                      </w:rPr>
                      <m:t>ρ+b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FFFFFF" w:themeColor="background1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FFFFFF" w:themeColor="background1"/>
                            <w:szCs w:val="21"/>
                          </w:rPr>
                          <m:t>2</m:t>
                        </m:r>
                      </m:sup>
                    </m:sSubSup>
                  </m:e>
                </m:d>
              </m:oMath>
            </m:oMathPara>
          </w:p>
        </w:tc>
      </w:tr>
    </w:tbl>
    <w:p w14:paraId="5F4E846F" w14:textId="634FDA17" w:rsidR="009E4F09" w:rsidRPr="002342EB" w:rsidRDefault="009E4F09" w:rsidP="004E64B2">
      <w:pPr>
        <w:rPr>
          <w:b/>
          <w:bCs/>
          <w:i/>
          <w:iCs/>
          <w:strike/>
          <w:szCs w:val="21"/>
          <w:u w:val="single"/>
          <w:shd w:val="pct15" w:color="auto" w:fill="FFFFFF"/>
        </w:rPr>
      </w:pPr>
      <w:r w:rsidRPr="002342EB">
        <w:rPr>
          <w:rFonts w:hint="eastAsia"/>
          <w:b/>
          <w:bCs/>
          <w:i/>
          <w:iCs/>
          <w:strike/>
          <w:szCs w:val="21"/>
          <w:u w:val="single"/>
          <w:shd w:val="pct15" w:color="auto" w:fill="FFFFFF"/>
        </w:rPr>
        <w:lastRenderedPageBreak/>
        <w:t>正态总体参数的假设检验</w:t>
      </w:r>
    </w:p>
    <w:tbl>
      <w:tblPr>
        <w:tblStyle w:val="a5"/>
        <w:tblW w:w="0" w:type="auto"/>
        <w:tblInd w:w="421" w:type="dxa"/>
        <w:tblLook w:val="04A0" w:firstRow="1" w:lastRow="0" w:firstColumn="1" w:lastColumn="0" w:noHBand="0" w:noVBand="1"/>
      </w:tblPr>
      <w:tblGrid>
        <w:gridCol w:w="1056"/>
        <w:gridCol w:w="1592"/>
        <w:gridCol w:w="1368"/>
        <w:gridCol w:w="1368"/>
        <w:gridCol w:w="4396"/>
        <w:gridCol w:w="4962"/>
      </w:tblGrid>
      <w:tr w:rsidR="004E7760" w14:paraId="1149DD11" w14:textId="77777777" w:rsidTr="00241F0E">
        <w:tc>
          <w:tcPr>
            <w:tcW w:w="0" w:type="auto"/>
            <w:vAlign w:val="center"/>
          </w:tcPr>
          <w:p w14:paraId="478E587C" w14:textId="03E56F2B" w:rsidR="009E4F09" w:rsidRDefault="009E4F09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检验参数</w:t>
            </w:r>
          </w:p>
        </w:tc>
        <w:tc>
          <w:tcPr>
            <w:tcW w:w="0" w:type="auto"/>
            <w:vAlign w:val="center"/>
          </w:tcPr>
          <w:p w14:paraId="3AE573C6" w14:textId="47CDBE88" w:rsidR="009E4F09" w:rsidRDefault="009E4F09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其他参数</w:t>
            </w:r>
          </w:p>
        </w:tc>
        <w:tc>
          <w:tcPr>
            <w:tcW w:w="0" w:type="auto"/>
            <w:vAlign w:val="center"/>
          </w:tcPr>
          <w:p w14:paraId="0F974DE5" w14:textId="19F538F5" w:rsidR="009E4F09" w:rsidRPr="00F95EA0" w:rsidRDefault="0067437C" w:rsidP="004E64B2">
            <w:pPr>
              <w:jc w:val="center"/>
              <w:rPr>
                <w:i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3A94114D" w14:textId="48495690" w:rsidR="009E4F09" w:rsidRPr="00F95EA0" w:rsidRDefault="0067437C" w:rsidP="004E64B2">
            <w:pPr>
              <w:jc w:val="center"/>
              <w:rPr>
                <w:i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5D6878E8" w14:textId="65628D36" w:rsidR="009E4F09" w:rsidRDefault="004D09C1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检验统计量的分布</w:t>
            </w:r>
          </w:p>
        </w:tc>
        <w:tc>
          <w:tcPr>
            <w:tcW w:w="4962" w:type="dxa"/>
            <w:vAlign w:val="center"/>
          </w:tcPr>
          <w:p w14:paraId="0BF3567E" w14:textId="14A5ABC7" w:rsidR="009E4F09" w:rsidRDefault="004D09C1" w:rsidP="004E64B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拒绝域</w:t>
            </w:r>
          </w:p>
        </w:tc>
      </w:tr>
      <w:tr w:rsidR="004E7760" w14:paraId="5634BE95" w14:textId="77777777" w:rsidTr="00241F0E">
        <w:tc>
          <w:tcPr>
            <w:tcW w:w="0" w:type="auto"/>
            <w:vMerge w:val="restart"/>
            <w:vAlign w:val="center"/>
          </w:tcPr>
          <w:p w14:paraId="59B29EFB" w14:textId="0C9E478C" w:rsidR="006D2437" w:rsidRDefault="006D2437" w:rsidP="004E64B2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</m:t>
                </m:r>
              </m:oMath>
            </m:oMathPara>
          </w:p>
        </w:tc>
        <w:tc>
          <w:tcPr>
            <w:tcW w:w="0" w:type="auto"/>
            <w:vAlign w:val="center"/>
          </w:tcPr>
          <w:p w14:paraId="3489D9CD" w14:textId="2AE95012" w:rsidR="006D2437" w:rsidRDefault="0067437C" w:rsidP="004E64B2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5096C5B4" w14:textId="62A68A6F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0313F3E6" w14:textId="09FE353D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2775666A" w14:textId="226001DC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130C0CC5" w14:textId="6A2DB66A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052AF6B" w14:textId="4CAFBD01" w:rsidR="006D2437" w:rsidRPr="00C21A01" w:rsidRDefault="006D2437" w:rsidP="004E64B2">
            <w:pPr>
              <w:jc w:val="center"/>
              <w:rPr>
                <w:iCs/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5DE6BB49" w14:textId="6A789E55" w:rsidR="006D2437" w:rsidRPr="004F35AD" w:rsidRDefault="006D2437" w:rsidP="004E64B2">
            <w:pPr>
              <w:jc w:val="center"/>
              <w:rPr>
                <w:szCs w:val="21"/>
              </w:rPr>
            </w:pPr>
            <m:oMathPara>
              <m:oMath>
                <m:r>
                  <w:rPr>
                    <w:rFonts w:ascii="Cambria Math" w:hAnsi="Cambria Math"/>
                    <w:szCs w:val="21"/>
                  </w:rPr>
                  <m:t>μ&lt;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1560530D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77ABC3FF" w14:textId="70F580EF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138AFDBC" w14:textId="46F11B81" w:rsidR="003C3010" w:rsidRPr="003C3010" w:rsidRDefault="003C3010" w:rsidP="004E64B2">
            <w:pPr>
              <w:jc w:val="center"/>
              <w:rPr>
                <w:iCs/>
                <w:szCs w:val="21"/>
              </w:rPr>
            </w:pPr>
          </w:p>
        </w:tc>
      </w:tr>
      <w:tr w:rsidR="004E7760" w14:paraId="6EE5E21A" w14:textId="77777777" w:rsidTr="00241F0E">
        <w:tc>
          <w:tcPr>
            <w:tcW w:w="0" w:type="auto"/>
            <w:vMerge/>
            <w:vAlign w:val="center"/>
          </w:tcPr>
          <w:p w14:paraId="40803731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D21D35" w14:textId="6DDD4203" w:rsidR="006D2437" w:rsidRDefault="0067437C" w:rsidP="004E64B2">
            <w:pPr>
              <w:jc w:val="center"/>
              <w:rPr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44B73BE4" w14:textId="23895EC5" w:rsidR="006D2437" w:rsidRDefault="006D2437" w:rsidP="004E64B2">
            <w:pPr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4481782A" w14:textId="11B1E4F6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72F24128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35EBB109" w14:textId="2B5EE7E0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2DF36E94" w14:textId="1482643B" w:rsidR="006D2437" w:rsidRPr="003C3010" w:rsidRDefault="006D2437" w:rsidP="004E64B2">
            <w:pPr>
              <w:jc w:val="center"/>
              <w:rPr>
                <w:i/>
                <w:szCs w:val="21"/>
              </w:rPr>
            </w:pPr>
          </w:p>
        </w:tc>
      </w:tr>
      <w:tr w:rsidR="003C3010" w14:paraId="397E2C40" w14:textId="77777777" w:rsidTr="00241F0E">
        <w:tc>
          <w:tcPr>
            <w:tcW w:w="0" w:type="auto"/>
            <w:vMerge w:val="restart"/>
            <w:vAlign w:val="center"/>
          </w:tcPr>
          <w:p w14:paraId="04200472" w14:textId="088C27E5" w:rsidR="006D2437" w:rsidRDefault="0067437C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5B574CC6" w14:textId="0DA096A9" w:rsidR="006D2437" w:rsidRDefault="006D2437" w:rsidP="004E64B2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trike/>
                  <w:szCs w:val="21"/>
                </w:rPr>
                <m:t>μ</m:t>
              </m:r>
            </m:oMath>
            <w:r w:rsidRPr="007E3360">
              <w:rPr>
                <w:rFonts w:hint="eastAsia"/>
                <w:strike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74DAFF5E" w14:textId="1D107E57" w:rsidR="006D2437" w:rsidRPr="001675F9" w:rsidRDefault="0067437C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C646A9A" w14:textId="6B91705F" w:rsidR="006D2437" w:rsidRPr="001675F9" w:rsidRDefault="0067437C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3F292D15" w14:textId="4F4E73AC" w:rsidR="006D2437" w:rsidRDefault="0067437C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0D89D7D6" w14:textId="33FBA0A7" w:rsidR="006D2437" w:rsidRPr="001675F9" w:rsidRDefault="0067437C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7C29DFF4" w14:textId="574EEB9A" w:rsidR="006D2437" w:rsidRPr="001675F9" w:rsidRDefault="0067437C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  <w:p w14:paraId="29B360B6" w14:textId="09B150FC" w:rsidR="006D2437" w:rsidRDefault="0067437C" w:rsidP="004E64B2">
            <w:pPr>
              <w:jc w:val="center"/>
              <w:rPr>
                <w:szCs w:val="2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396" w:type="dxa"/>
            <w:vAlign w:val="center"/>
          </w:tcPr>
          <w:p w14:paraId="5A7F9DDB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2AF6D5CE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6191F70A" w14:textId="6CD7B991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37BF1B11" w14:textId="2117A6C6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38098E83" w14:textId="77777777" w:rsidTr="00241F0E">
        <w:tc>
          <w:tcPr>
            <w:tcW w:w="0" w:type="auto"/>
            <w:vMerge/>
            <w:vAlign w:val="center"/>
          </w:tcPr>
          <w:p w14:paraId="38745B42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2DDBBCE" w14:textId="64C07B0E" w:rsidR="006D2437" w:rsidRDefault="006D2437" w:rsidP="004E64B2">
            <w:pPr>
              <w:jc w:val="center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μ</m:t>
              </m:r>
            </m:oMath>
            <w:r w:rsidRPr="009F7592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6F7ABCF4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2AFC4CA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56F9EF74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13B9382F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3C1D65CE" w14:textId="4D641652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4ED7634E" w14:textId="0F585958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5DFAE568" w14:textId="77777777" w:rsidTr="00241F0E">
        <w:tc>
          <w:tcPr>
            <w:tcW w:w="0" w:type="auto"/>
            <w:vMerge w:val="restart"/>
            <w:vAlign w:val="center"/>
          </w:tcPr>
          <w:p w14:paraId="61AD15FF" w14:textId="706C5CDD" w:rsidR="006D2437" w:rsidRDefault="0067437C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14:paraId="4831D2BE" w14:textId="76AA27C4" w:rsidR="006D2437" w:rsidRDefault="0067437C" w:rsidP="004E64B2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/>
                  <w:kern w:val="0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</m:oMath>
            <w:r w:rsidR="006D2437">
              <w:rPr>
                <w:rFonts w:hint="eastAsia"/>
                <w:kern w:val="0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1D0D833" w14:textId="4402DFD0" w:rsidR="006D2437" w:rsidRPr="006D2437" w:rsidRDefault="0067437C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6867048" w14:textId="6E39E263" w:rsidR="006D2437" w:rsidRPr="006D2437" w:rsidRDefault="0067437C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A6EAD92" w14:textId="2DBC5DDC" w:rsidR="006D2437" w:rsidRDefault="0067437C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68F95142" w14:textId="6314B8F8" w:rsidR="006D2437" w:rsidRPr="006D2437" w:rsidRDefault="0067437C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3FAF3AC7" w14:textId="4A4E75F3" w:rsidR="006D2437" w:rsidRPr="006D2437" w:rsidRDefault="0067437C" w:rsidP="004E64B2">
            <w:pPr>
              <w:jc w:val="center"/>
              <w:rPr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  <w:p w14:paraId="43059F1E" w14:textId="63D1937C" w:rsidR="006D2437" w:rsidRDefault="0067437C" w:rsidP="004E64B2">
            <w:pPr>
              <w:jc w:val="center"/>
              <w:rPr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396" w:type="dxa"/>
            <w:vAlign w:val="center"/>
          </w:tcPr>
          <w:p w14:paraId="64ED525F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1EBDC436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00450F77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5F11B391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9B61D03" w14:textId="746EF09D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6A83D122" w14:textId="78C019C8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1E867FD4" w14:textId="77777777" w:rsidTr="00241F0E">
        <w:tc>
          <w:tcPr>
            <w:tcW w:w="0" w:type="auto"/>
            <w:vMerge/>
            <w:vAlign w:val="center"/>
          </w:tcPr>
          <w:p w14:paraId="7D3FC1BC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1F84C46" w14:textId="78C491BF" w:rsidR="006D2437" w:rsidRDefault="0067437C" w:rsidP="004E64B2">
            <w:pPr>
              <w:jc w:val="center"/>
              <w:rPr>
                <w:szCs w:val="21"/>
              </w:rPr>
            </w:pPr>
            <m:oMath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eastAsia="宋体" w:hAnsi="Cambria Math" w:cs="宋体"/>
                      <w:sz w:val="24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  <m:sSubSup>
                <m:sSub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kern w:val="0"/>
                      <w:szCs w:val="21"/>
                    </w:rPr>
                    <m:t>σ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kern w:val="0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kern w:val="0"/>
                      <w:szCs w:val="21"/>
                    </w:rPr>
                  </m:ctrlPr>
                </m:sup>
              </m:sSubSup>
              <m:r>
                <m:rPr>
                  <m:sty m:val="p"/>
                </m:rPr>
                <w:rPr>
                  <w:rFonts w:ascii="Cambria Math" w:hAnsi="Cambria Math" w:hint="eastAsia"/>
                  <w:kern w:val="0"/>
                  <w:szCs w:val="21"/>
                </w:rPr>
                <m:t>=</m:t>
              </m:r>
            </m:oMath>
            <w:r w:rsidR="006D2437">
              <w:rPr>
                <w:rFonts w:hint="eastAsia"/>
                <w:kern w:val="0"/>
                <w:szCs w:val="21"/>
              </w:rPr>
              <w:t>未</w:t>
            </w:r>
            <w:r w:rsidR="006D2437" w:rsidRPr="00DE0494">
              <w:rPr>
                <w:rFonts w:hint="eastAsia"/>
                <w:szCs w:val="21"/>
              </w:rPr>
              <w:t>知</w:t>
            </w:r>
          </w:p>
        </w:tc>
        <w:tc>
          <w:tcPr>
            <w:tcW w:w="0" w:type="auto"/>
            <w:vMerge/>
            <w:vAlign w:val="center"/>
          </w:tcPr>
          <w:p w14:paraId="7D92E062" w14:textId="1F2AABF1" w:rsidR="006D2437" w:rsidRPr="00A06FE5" w:rsidRDefault="006D2437" w:rsidP="004E64B2">
            <w:pPr>
              <w:jc w:val="center"/>
              <w:rPr>
                <w:bCs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06B71055" w14:textId="77777777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5D36174B" w14:textId="77777777" w:rsidR="006D2437" w:rsidRDefault="006D2437" w:rsidP="004E64B2">
            <w:pPr>
              <w:widowControl/>
              <w:jc w:val="center"/>
              <w:rPr>
                <w:szCs w:val="21"/>
              </w:rPr>
            </w:pPr>
          </w:p>
          <w:p w14:paraId="51176059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65DFA369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6A91CF55" w14:textId="77777777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  <w:p w14:paraId="37FA42C1" w14:textId="4F8CE09D" w:rsidR="00FF2FED" w:rsidRDefault="00FF2FED" w:rsidP="004E64B2">
            <w:pPr>
              <w:widowControl/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16DFB098" w14:textId="207E3E4B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60285852" w14:textId="77777777" w:rsidTr="00241F0E">
        <w:tc>
          <w:tcPr>
            <w:tcW w:w="0" w:type="auto"/>
            <w:vMerge w:val="restart"/>
            <w:vAlign w:val="center"/>
          </w:tcPr>
          <w:p w14:paraId="28E29BDE" w14:textId="288E3E1E" w:rsidR="006D2437" w:rsidRDefault="0067437C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/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Align w:val="center"/>
          </w:tcPr>
          <w:p w14:paraId="188261CD" w14:textId="6F12922E" w:rsidR="006D2437" w:rsidRPr="00DB421D" w:rsidRDefault="0067437C" w:rsidP="004E64B2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DB421D">
              <w:rPr>
                <w:rFonts w:hint="eastAsia"/>
                <w:szCs w:val="21"/>
              </w:rPr>
              <w:t>已知</w:t>
            </w:r>
          </w:p>
        </w:tc>
        <w:tc>
          <w:tcPr>
            <w:tcW w:w="0" w:type="auto"/>
            <w:vMerge w:val="restart"/>
            <w:vAlign w:val="center"/>
          </w:tcPr>
          <w:p w14:paraId="0AF42561" w14:textId="77777777" w:rsidR="006D2437" w:rsidRPr="006D2437" w:rsidRDefault="0067437C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 w:hint="eastAsia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34A9FAA" w14:textId="77777777" w:rsidR="006D2437" w:rsidRPr="006D2437" w:rsidRDefault="0067437C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≤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5CEEBA41" w14:textId="70DC1F66" w:rsidR="006D2437" w:rsidRDefault="0067437C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≥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0" w:type="auto"/>
            <w:vMerge w:val="restart"/>
            <w:vAlign w:val="center"/>
          </w:tcPr>
          <w:p w14:paraId="5BCB0FD4" w14:textId="77777777" w:rsidR="006D2437" w:rsidRPr="006D2437" w:rsidRDefault="0067437C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≠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182B1C92" w14:textId="77777777" w:rsidR="006D2437" w:rsidRPr="006D2437" w:rsidRDefault="0067437C" w:rsidP="004E64B2">
            <w:pPr>
              <w:jc w:val="center"/>
              <w:rPr>
                <w:kern w:val="0"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&gt;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  <w:p w14:paraId="4D6C4613" w14:textId="48F3DDBD" w:rsidR="006D2437" w:rsidRDefault="0067437C" w:rsidP="004E64B2">
            <w:pPr>
              <w:jc w:val="center"/>
              <w:rPr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eastAsia="宋体" w:hAnsi="Cambria Math" w:cs="宋体"/>
                        <w:sz w:val="24"/>
                        <w:szCs w:val="21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&lt;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 w:val="24"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kern w:val="0"/>
                        <w:szCs w:val="21"/>
                      </w:rPr>
                    </m:ctrlPr>
                  </m:sup>
                </m:sSubSup>
              </m:oMath>
            </m:oMathPara>
          </w:p>
        </w:tc>
        <w:tc>
          <w:tcPr>
            <w:tcW w:w="4396" w:type="dxa"/>
            <w:vAlign w:val="center"/>
          </w:tcPr>
          <w:p w14:paraId="06625C57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0B27D619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DC92769" w14:textId="067D2CAE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38F9BF30" w14:textId="7AB8595B" w:rsidR="006D2437" w:rsidRDefault="006D2437" w:rsidP="004E64B2">
            <w:pPr>
              <w:jc w:val="center"/>
              <w:rPr>
                <w:szCs w:val="21"/>
              </w:rPr>
            </w:pPr>
          </w:p>
        </w:tc>
      </w:tr>
      <w:tr w:rsidR="003C3010" w14:paraId="04AD5BD4" w14:textId="77777777" w:rsidTr="00241F0E">
        <w:tc>
          <w:tcPr>
            <w:tcW w:w="0" w:type="auto"/>
            <w:vMerge/>
            <w:vAlign w:val="center"/>
          </w:tcPr>
          <w:p w14:paraId="0E9C992E" w14:textId="74D19D58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8AD2F49" w14:textId="01C6C732" w:rsidR="006D2437" w:rsidRDefault="0067437C" w:rsidP="004E64B2">
            <w:pPr>
              <w:jc w:val="center"/>
              <w:rPr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</m:sSub>
            </m:oMath>
            <w:r w:rsidR="006D2437">
              <w:rPr>
                <w:rFonts w:hint="eastAsia"/>
                <w:szCs w:val="21"/>
              </w:rPr>
              <w:t>未知</w:t>
            </w:r>
          </w:p>
        </w:tc>
        <w:tc>
          <w:tcPr>
            <w:tcW w:w="0" w:type="auto"/>
            <w:vMerge/>
            <w:vAlign w:val="center"/>
          </w:tcPr>
          <w:p w14:paraId="16FBD87E" w14:textId="34F7368A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6AD0C80" w14:textId="424B3F60" w:rsidR="006D2437" w:rsidRDefault="006D2437" w:rsidP="004E64B2">
            <w:pPr>
              <w:jc w:val="center"/>
              <w:rPr>
                <w:szCs w:val="21"/>
              </w:rPr>
            </w:pPr>
          </w:p>
        </w:tc>
        <w:tc>
          <w:tcPr>
            <w:tcW w:w="4396" w:type="dxa"/>
            <w:vAlign w:val="center"/>
          </w:tcPr>
          <w:p w14:paraId="07E031A7" w14:textId="77777777" w:rsidR="006D2437" w:rsidRDefault="006D2437" w:rsidP="004E64B2">
            <w:pPr>
              <w:jc w:val="center"/>
              <w:rPr>
                <w:szCs w:val="21"/>
              </w:rPr>
            </w:pPr>
          </w:p>
          <w:p w14:paraId="51350388" w14:textId="77777777" w:rsidR="00FF2FED" w:rsidRDefault="00FF2FED" w:rsidP="004E64B2">
            <w:pPr>
              <w:jc w:val="center"/>
              <w:rPr>
                <w:szCs w:val="21"/>
              </w:rPr>
            </w:pPr>
          </w:p>
          <w:p w14:paraId="47C56337" w14:textId="3EDD7742" w:rsidR="00FF2FED" w:rsidRDefault="00FF2FED" w:rsidP="004E64B2">
            <w:pPr>
              <w:jc w:val="center"/>
              <w:rPr>
                <w:szCs w:val="21"/>
              </w:rPr>
            </w:pPr>
          </w:p>
        </w:tc>
        <w:tc>
          <w:tcPr>
            <w:tcW w:w="4962" w:type="dxa"/>
            <w:vAlign w:val="center"/>
          </w:tcPr>
          <w:p w14:paraId="7A7C1137" w14:textId="43F8AD9F" w:rsidR="006D2437" w:rsidRPr="00960427" w:rsidRDefault="006D2437" w:rsidP="004E64B2">
            <w:pPr>
              <w:jc w:val="center"/>
              <w:rPr>
                <w:i/>
                <w:iCs/>
                <w:szCs w:val="21"/>
              </w:rPr>
            </w:pPr>
          </w:p>
        </w:tc>
      </w:tr>
    </w:tbl>
    <w:p w14:paraId="56606CE5" w14:textId="447889E2" w:rsidR="009E4F09" w:rsidRPr="00475DB1" w:rsidRDefault="009E4F09" w:rsidP="004E64B2">
      <w:pPr>
        <w:rPr>
          <w:szCs w:val="21"/>
        </w:rPr>
      </w:pPr>
    </w:p>
    <w:sectPr w:rsidR="009E4F09" w:rsidRPr="00475DB1" w:rsidSect="00381D98">
      <w:type w:val="continuous"/>
      <w:pgSz w:w="16838" w:h="11906" w:orient="landscape"/>
      <w:pgMar w:top="720" w:right="720" w:bottom="720" w:left="720" w:header="851" w:footer="992" w:gutter="0"/>
      <w:cols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9C93C9" w14:textId="77777777" w:rsidR="0067437C" w:rsidRDefault="0067437C" w:rsidP="00421F63">
      <w:r>
        <w:separator/>
      </w:r>
    </w:p>
  </w:endnote>
  <w:endnote w:type="continuationSeparator" w:id="0">
    <w:p w14:paraId="204F49BC" w14:textId="77777777" w:rsidR="0067437C" w:rsidRDefault="0067437C" w:rsidP="00421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2A04D" w14:textId="77777777" w:rsidR="0067437C" w:rsidRDefault="0067437C" w:rsidP="00421F63">
      <w:r>
        <w:separator/>
      </w:r>
    </w:p>
  </w:footnote>
  <w:footnote w:type="continuationSeparator" w:id="0">
    <w:p w14:paraId="56A13B16" w14:textId="77777777" w:rsidR="0067437C" w:rsidRDefault="0067437C" w:rsidP="00421F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A160F"/>
    <w:multiLevelType w:val="hybridMultilevel"/>
    <w:tmpl w:val="07127C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8711A"/>
    <w:multiLevelType w:val="hybridMultilevel"/>
    <w:tmpl w:val="5296DB20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3A0E7D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B32C99"/>
    <w:multiLevelType w:val="hybridMultilevel"/>
    <w:tmpl w:val="FDD6989A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C1008"/>
    <w:multiLevelType w:val="hybridMultilevel"/>
    <w:tmpl w:val="ABF0C56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DA21A6"/>
    <w:multiLevelType w:val="hybridMultilevel"/>
    <w:tmpl w:val="598A95FE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194013"/>
    <w:multiLevelType w:val="hybridMultilevel"/>
    <w:tmpl w:val="BBE002B8"/>
    <w:lvl w:ilvl="0" w:tplc="759C5A00">
      <w:start w:val="1"/>
      <w:numFmt w:val="lowerLetter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797F4A"/>
    <w:multiLevelType w:val="hybridMultilevel"/>
    <w:tmpl w:val="9DA675BA"/>
    <w:lvl w:ilvl="0" w:tplc="FFB430B0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 w:val="0"/>
        <w:bCs w:val="0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824772"/>
    <w:multiLevelType w:val="hybridMultilevel"/>
    <w:tmpl w:val="FA3A353C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69A3F5A"/>
    <w:multiLevelType w:val="hybridMultilevel"/>
    <w:tmpl w:val="A7BEABB6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E25524"/>
    <w:multiLevelType w:val="hybridMultilevel"/>
    <w:tmpl w:val="5ABC60B2"/>
    <w:lvl w:ilvl="0" w:tplc="1D4EA38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78DCF3CC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4920B6A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  <w:i w:val="0"/>
        <w:iCs w:val="0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6"/>
  </w:num>
  <w:num w:numId="5">
    <w:abstractNumId w:val="3"/>
  </w:num>
  <w:num w:numId="6">
    <w:abstractNumId w:val="0"/>
  </w:num>
  <w:num w:numId="7">
    <w:abstractNumId w:val="9"/>
  </w:num>
  <w:num w:numId="8">
    <w:abstractNumId w:val="1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5B6"/>
    <w:rsid w:val="00013542"/>
    <w:rsid w:val="000138A3"/>
    <w:rsid w:val="000156ED"/>
    <w:rsid w:val="00016812"/>
    <w:rsid w:val="0002045D"/>
    <w:rsid w:val="00021C73"/>
    <w:rsid w:val="00024A7C"/>
    <w:rsid w:val="000309B1"/>
    <w:rsid w:val="0003772D"/>
    <w:rsid w:val="000411D5"/>
    <w:rsid w:val="000463D7"/>
    <w:rsid w:val="000470D2"/>
    <w:rsid w:val="00047493"/>
    <w:rsid w:val="00055F61"/>
    <w:rsid w:val="00060DCD"/>
    <w:rsid w:val="000616E8"/>
    <w:rsid w:val="00063134"/>
    <w:rsid w:val="0007000D"/>
    <w:rsid w:val="00075FE9"/>
    <w:rsid w:val="00077498"/>
    <w:rsid w:val="00080670"/>
    <w:rsid w:val="000835D7"/>
    <w:rsid w:val="00090FD1"/>
    <w:rsid w:val="000917BA"/>
    <w:rsid w:val="00092156"/>
    <w:rsid w:val="00092201"/>
    <w:rsid w:val="00093EBB"/>
    <w:rsid w:val="0009522F"/>
    <w:rsid w:val="00096AAD"/>
    <w:rsid w:val="000A1AA6"/>
    <w:rsid w:val="000A5630"/>
    <w:rsid w:val="000A5A0C"/>
    <w:rsid w:val="000B1BBD"/>
    <w:rsid w:val="000C30C8"/>
    <w:rsid w:val="000C40C4"/>
    <w:rsid w:val="000C59FC"/>
    <w:rsid w:val="000C6951"/>
    <w:rsid w:val="000C6A9F"/>
    <w:rsid w:val="000C7283"/>
    <w:rsid w:val="000C7877"/>
    <w:rsid w:val="000D34DB"/>
    <w:rsid w:val="000E089C"/>
    <w:rsid w:val="000E1329"/>
    <w:rsid w:val="000E18A9"/>
    <w:rsid w:val="000E1A0C"/>
    <w:rsid w:val="000E20B2"/>
    <w:rsid w:val="000E6059"/>
    <w:rsid w:val="000F43DD"/>
    <w:rsid w:val="000F4A72"/>
    <w:rsid w:val="000F4B4F"/>
    <w:rsid w:val="0010107E"/>
    <w:rsid w:val="00102A9D"/>
    <w:rsid w:val="00103B1A"/>
    <w:rsid w:val="00106613"/>
    <w:rsid w:val="001135F4"/>
    <w:rsid w:val="001215F2"/>
    <w:rsid w:val="00127FF3"/>
    <w:rsid w:val="00130478"/>
    <w:rsid w:val="00131B48"/>
    <w:rsid w:val="00137B63"/>
    <w:rsid w:val="00137B88"/>
    <w:rsid w:val="00141B2E"/>
    <w:rsid w:val="00143B9C"/>
    <w:rsid w:val="00144BCB"/>
    <w:rsid w:val="00152BD2"/>
    <w:rsid w:val="0015352D"/>
    <w:rsid w:val="00157792"/>
    <w:rsid w:val="001675F9"/>
    <w:rsid w:val="00167F9D"/>
    <w:rsid w:val="00173192"/>
    <w:rsid w:val="00180BBB"/>
    <w:rsid w:val="001810ED"/>
    <w:rsid w:val="00183000"/>
    <w:rsid w:val="0018631E"/>
    <w:rsid w:val="00186FFD"/>
    <w:rsid w:val="00187A01"/>
    <w:rsid w:val="00193781"/>
    <w:rsid w:val="00195547"/>
    <w:rsid w:val="001A1C6B"/>
    <w:rsid w:val="001A245C"/>
    <w:rsid w:val="001A77A1"/>
    <w:rsid w:val="001B0495"/>
    <w:rsid w:val="001B386C"/>
    <w:rsid w:val="001B62B6"/>
    <w:rsid w:val="001C41C6"/>
    <w:rsid w:val="001C66E3"/>
    <w:rsid w:val="001D1567"/>
    <w:rsid w:val="001D1FD0"/>
    <w:rsid w:val="001D3076"/>
    <w:rsid w:val="001D58C2"/>
    <w:rsid w:val="001E391F"/>
    <w:rsid w:val="001E69B1"/>
    <w:rsid w:val="001F2EBA"/>
    <w:rsid w:val="001F4C31"/>
    <w:rsid w:val="001F5C01"/>
    <w:rsid w:val="001F7DD0"/>
    <w:rsid w:val="0020310B"/>
    <w:rsid w:val="00203378"/>
    <w:rsid w:val="00207BE2"/>
    <w:rsid w:val="002141F1"/>
    <w:rsid w:val="00216F10"/>
    <w:rsid w:val="0022366C"/>
    <w:rsid w:val="00224791"/>
    <w:rsid w:val="00230056"/>
    <w:rsid w:val="00232FAA"/>
    <w:rsid w:val="002342EB"/>
    <w:rsid w:val="00237F57"/>
    <w:rsid w:val="00241F0E"/>
    <w:rsid w:val="00253444"/>
    <w:rsid w:val="002554EE"/>
    <w:rsid w:val="002563FD"/>
    <w:rsid w:val="00257553"/>
    <w:rsid w:val="00261497"/>
    <w:rsid w:val="002640C5"/>
    <w:rsid w:val="00264B7F"/>
    <w:rsid w:val="00265539"/>
    <w:rsid w:val="00271FA1"/>
    <w:rsid w:val="002755D3"/>
    <w:rsid w:val="0027699E"/>
    <w:rsid w:val="002848E7"/>
    <w:rsid w:val="002909E7"/>
    <w:rsid w:val="0029359C"/>
    <w:rsid w:val="002A3BC0"/>
    <w:rsid w:val="002A63A0"/>
    <w:rsid w:val="002B1DE5"/>
    <w:rsid w:val="002B2066"/>
    <w:rsid w:val="002B4D81"/>
    <w:rsid w:val="002B5D94"/>
    <w:rsid w:val="002C37D7"/>
    <w:rsid w:val="002C3FEA"/>
    <w:rsid w:val="002D0B88"/>
    <w:rsid w:val="002D0FCF"/>
    <w:rsid w:val="002D2EB7"/>
    <w:rsid w:val="002D62EC"/>
    <w:rsid w:val="002D6B5F"/>
    <w:rsid w:val="002E1BC8"/>
    <w:rsid w:val="002E491B"/>
    <w:rsid w:val="002F1CDA"/>
    <w:rsid w:val="002F2E69"/>
    <w:rsid w:val="0030346E"/>
    <w:rsid w:val="0030356D"/>
    <w:rsid w:val="003042B7"/>
    <w:rsid w:val="00304982"/>
    <w:rsid w:val="00310BC6"/>
    <w:rsid w:val="0031652F"/>
    <w:rsid w:val="0032214E"/>
    <w:rsid w:val="00325B7E"/>
    <w:rsid w:val="003343BB"/>
    <w:rsid w:val="00340034"/>
    <w:rsid w:val="003412E8"/>
    <w:rsid w:val="0034133D"/>
    <w:rsid w:val="003436CA"/>
    <w:rsid w:val="00343D8B"/>
    <w:rsid w:val="00344C2E"/>
    <w:rsid w:val="00346ED9"/>
    <w:rsid w:val="0034785F"/>
    <w:rsid w:val="00350698"/>
    <w:rsid w:val="00356C3D"/>
    <w:rsid w:val="00367ACF"/>
    <w:rsid w:val="00372C8C"/>
    <w:rsid w:val="00372FBF"/>
    <w:rsid w:val="00377A89"/>
    <w:rsid w:val="00380197"/>
    <w:rsid w:val="00381A08"/>
    <w:rsid w:val="00381D98"/>
    <w:rsid w:val="003821C2"/>
    <w:rsid w:val="0038287C"/>
    <w:rsid w:val="003830AC"/>
    <w:rsid w:val="00384B56"/>
    <w:rsid w:val="003877F3"/>
    <w:rsid w:val="003879EC"/>
    <w:rsid w:val="00390300"/>
    <w:rsid w:val="003940FE"/>
    <w:rsid w:val="003A063B"/>
    <w:rsid w:val="003A1C51"/>
    <w:rsid w:val="003A46EE"/>
    <w:rsid w:val="003A51A4"/>
    <w:rsid w:val="003B2D1E"/>
    <w:rsid w:val="003B4D48"/>
    <w:rsid w:val="003B7584"/>
    <w:rsid w:val="003C0128"/>
    <w:rsid w:val="003C3010"/>
    <w:rsid w:val="003C3B60"/>
    <w:rsid w:val="003C5308"/>
    <w:rsid w:val="003C7149"/>
    <w:rsid w:val="003C72FE"/>
    <w:rsid w:val="003D090D"/>
    <w:rsid w:val="003D4C8B"/>
    <w:rsid w:val="003D658D"/>
    <w:rsid w:val="003E18B4"/>
    <w:rsid w:val="003E2217"/>
    <w:rsid w:val="003E512F"/>
    <w:rsid w:val="003F405E"/>
    <w:rsid w:val="003F5151"/>
    <w:rsid w:val="00400CDB"/>
    <w:rsid w:val="00407FFB"/>
    <w:rsid w:val="00411516"/>
    <w:rsid w:val="00411FD6"/>
    <w:rsid w:val="00413AEE"/>
    <w:rsid w:val="00417246"/>
    <w:rsid w:val="00421F63"/>
    <w:rsid w:val="004241DC"/>
    <w:rsid w:val="0042475C"/>
    <w:rsid w:val="0042678F"/>
    <w:rsid w:val="00427243"/>
    <w:rsid w:val="00431CCF"/>
    <w:rsid w:val="004377AB"/>
    <w:rsid w:val="00440763"/>
    <w:rsid w:val="004420B8"/>
    <w:rsid w:val="00450E6E"/>
    <w:rsid w:val="00453227"/>
    <w:rsid w:val="00464AD4"/>
    <w:rsid w:val="004710F2"/>
    <w:rsid w:val="0047535C"/>
    <w:rsid w:val="0047537D"/>
    <w:rsid w:val="00475DB1"/>
    <w:rsid w:val="00476E30"/>
    <w:rsid w:val="00477AF7"/>
    <w:rsid w:val="00483450"/>
    <w:rsid w:val="00484598"/>
    <w:rsid w:val="00492D81"/>
    <w:rsid w:val="004944D9"/>
    <w:rsid w:val="004A005A"/>
    <w:rsid w:val="004A2860"/>
    <w:rsid w:val="004A4E8F"/>
    <w:rsid w:val="004B0B48"/>
    <w:rsid w:val="004B44C9"/>
    <w:rsid w:val="004B5789"/>
    <w:rsid w:val="004C031D"/>
    <w:rsid w:val="004C0873"/>
    <w:rsid w:val="004C4BAD"/>
    <w:rsid w:val="004D09C1"/>
    <w:rsid w:val="004D57AC"/>
    <w:rsid w:val="004E3CF1"/>
    <w:rsid w:val="004E64B2"/>
    <w:rsid w:val="004E7760"/>
    <w:rsid w:val="004F0355"/>
    <w:rsid w:val="004F0B7B"/>
    <w:rsid w:val="004F3097"/>
    <w:rsid w:val="004F35AD"/>
    <w:rsid w:val="004F415C"/>
    <w:rsid w:val="004F467B"/>
    <w:rsid w:val="00501B15"/>
    <w:rsid w:val="00505AF6"/>
    <w:rsid w:val="00505BBE"/>
    <w:rsid w:val="005073D5"/>
    <w:rsid w:val="005076AA"/>
    <w:rsid w:val="00512CA2"/>
    <w:rsid w:val="00525F29"/>
    <w:rsid w:val="00534DB0"/>
    <w:rsid w:val="005378B7"/>
    <w:rsid w:val="00541E67"/>
    <w:rsid w:val="0054374D"/>
    <w:rsid w:val="005444CB"/>
    <w:rsid w:val="00547AFA"/>
    <w:rsid w:val="00547B72"/>
    <w:rsid w:val="00552236"/>
    <w:rsid w:val="005551FE"/>
    <w:rsid w:val="00557ECD"/>
    <w:rsid w:val="00560FAD"/>
    <w:rsid w:val="00562F0C"/>
    <w:rsid w:val="00565E8A"/>
    <w:rsid w:val="00570E77"/>
    <w:rsid w:val="00571867"/>
    <w:rsid w:val="00571E6E"/>
    <w:rsid w:val="0057242B"/>
    <w:rsid w:val="00574F80"/>
    <w:rsid w:val="00575603"/>
    <w:rsid w:val="00585656"/>
    <w:rsid w:val="005A224C"/>
    <w:rsid w:val="005A7590"/>
    <w:rsid w:val="005B228E"/>
    <w:rsid w:val="005B29F0"/>
    <w:rsid w:val="005B2A69"/>
    <w:rsid w:val="005C1C3F"/>
    <w:rsid w:val="005C4CE8"/>
    <w:rsid w:val="005C534D"/>
    <w:rsid w:val="005D01CA"/>
    <w:rsid w:val="005D3391"/>
    <w:rsid w:val="005D422B"/>
    <w:rsid w:val="005D7E53"/>
    <w:rsid w:val="005E1930"/>
    <w:rsid w:val="005E2F2D"/>
    <w:rsid w:val="005E75ED"/>
    <w:rsid w:val="005F07C4"/>
    <w:rsid w:val="005F0A02"/>
    <w:rsid w:val="005F6172"/>
    <w:rsid w:val="005F6B78"/>
    <w:rsid w:val="005F74B3"/>
    <w:rsid w:val="00601A43"/>
    <w:rsid w:val="0060592B"/>
    <w:rsid w:val="00610909"/>
    <w:rsid w:val="00610BD2"/>
    <w:rsid w:val="00613844"/>
    <w:rsid w:val="00617D48"/>
    <w:rsid w:val="006204A3"/>
    <w:rsid w:val="0062123C"/>
    <w:rsid w:val="00621538"/>
    <w:rsid w:val="006235D7"/>
    <w:rsid w:val="00626D33"/>
    <w:rsid w:val="0063200C"/>
    <w:rsid w:val="00635931"/>
    <w:rsid w:val="00641017"/>
    <w:rsid w:val="0065583B"/>
    <w:rsid w:val="00657143"/>
    <w:rsid w:val="00661C55"/>
    <w:rsid w:val="0067074B"/>
    <w:rsid w:val="0067437C"/>
    <w:rsid w:val="00677CBA"/>
    <w:rsid w:val="00682D55"/>
    <w:rsid w:val="00683ED1"/>
    <w:rsid w:val="00687B0C"/>
    <w:rsid w:val="00690165"/>
    <w:rsid w:val="0069132B"/>
    <w:rsid w:val="0069252C"/>
    <w:rsid w:val="0069668D"/>
    <w:rsid w:val="006A0655"/>
    <w:rsid w:val="006A34A6"/>
    <w:rsid w:val="006A3505"/>
    <w:rsid w:val="006A5246"/>
    <w:rsid w:val="006A5C7F"/>
    <w:rsid w:val="006B4080"/>
    <w:rsid w:val="006B4435"/>
    <w:rsid w:val="006B4ECD"/>
    <w:rsid w:val="006C53FF"/>
    <w:rsid w:val="006C58EF"/>
    <w:rsid w:val="006C6BD9"/>
    <w:rsid w:val="006C7EC7"/>
    <w:rsid w:val="006D01C3"/>
    <w:rsid w:val="006D2437"/>
    <w:rsid w:val="006D2C23"/>
    <w:rsid w:val="006F205E"/>
    <w:rsid w:val="006F27EB"/>
    <w:rsid w:val="006F4787"/>
    <w:rsid w:val="006F61A3"/>
    <w:rsid w:val="00701095"/>
    <w:rsid w:val="00701B3B"/>
    <w:rsid w:val="00712FE7"/>
    <w:rsid w:val="007218E9"/>
    <w:rsid w:val="00721A82"/>
    <w:rsid w:val="00726E3B"/>
    <w:rsid w:val="007332CA"/>
    <w:rsid w:val="00736449"/>
    <w:rsid w:val="00746004"/>
    <w:rsid w:val="00746297"/>
    <w:rsid w:val="00747D04"/>
    <w:rsid w:val="007503D3"/>
    <w:rsid w:val="00750F64"/>
    <w:rsid w:val="00752C9F"/>
    <w:rsid w:val="00757512"/>
    <w:rsid w:val="007576F4"/>
    <w:rsid w:val="00763EF7"/>
    <w:rsid w:val="00765812"/>
    <w:rsid w:val="00765A1B"/>
    <w:rsid w:val="0076615D"/>
    <w:rsid w:val="00767FF3"/>
    <w:rsid w:val="007758BB"/>
    <w:rsid w:val="00775A55"/>
    <w:rsid w:val="00777CEB"/>
    <w:rsid w:val="00784CCF"/>
    <w:rsid w:val="00785DFD"/>
    <w:rsid w:val="007863CC"/>
    <w:rsid w:val="007908DC"/>
    <w:rsid w:val="007A1494"/>
    <w:rsid w:val="007A153C"/>
    <w:rsid w:val="007A4233"/>
    <w:rsid w:val="007B2B91"/>
    <w:rsid w:val="007B5677"/>
    <w:rsid w:val="007C30F2"/>
    <w:rsid w:val="007D0308"/>
    <w:rsid w:val="007D2E78"/>
    <w:rsid w:val="007D5D43"/>
    <w:rsid w:val="007D6D7A"/>
    <w:rsid w:val="007E3360"/>
    <w:rsid w:val="007F13B1"/>
    <w:rsid w:val="007F269D"/>
    <w:rsid w:val="007F538D"/>
    <w:rsid w:val="007F5AED"/>
    <w:rsid w:val="007F64AB"/>
    <w:rsid w:val="00800606"/>
    <w:rsid w:val="008054DF"/>
    <w:rsid w:val="008129F0"/>
    <w:rsid w:val="00814CA6"/>
    <w:rsid w:val="00817B4B"/>
    <w:rsid w:val="008201F8"/>
    <w:rsid w:val="00822103"/>
    <w:rsid w:val="00824F66"/>
    <w:rsid w:val="00827526"/>
    <w:rsid w:val="00827690"/>
    <w:rsid w:val="00834555"/>
    <w:rsid w:val="00835369"/>
    <w:rsid w:val="008362AB"/>
    <w:rsid w:val="00836496"/>
    <w:rsid w:val="00845FFC"/>
    <w:rsid w:val="008464D0"/>
    <w:rsid w:val="00853492"/>
    <w:rsid w:val="0085369D"/>
    <w:rsid w:val="008562B5"/>
    <w:rsid w:val="0086065B"/>
    <w:rsid w:val="008606DE"/>
    <w:rsid w:val="00860D1C"/>
    <w:rsid w:val="00864975"/>
    <w:rsid w:val="008673E9"/>
    <w:rsid w:val="00871D90"/>
    <w:rsid w:val="00874AC8"/>
    <w:rsid w:val="008810B7"/>
    <w:rsid w:val="00881ADF"/>
    <w:rsid w:val="00884E9D"/>
    <w:rsid w:val="0088798F"/>
    <w:rsid w:val="008908B6"/>
    <w:rsid w:val="00893A5C"/>
    <w:rsid w:val="00896176"/>
    <w:rsid w:val="008A0FD4"/>
    <w:rsid w:val="008B1A65"/>
    <w:rsid w:val="008B3D99"/>
    <w:rsid w:val="008B4940"/>
    <w:rsid w:val="008B543E"/>
    <w:rsid w:val="008B609A"/>
    <w:rsid w:val="008B7D05"/>
    <w:rsid w:val="008C0D07"/>
    <w:rsid w:val="008C1F28"/>
    <w:rsid w:val="008C284B"/>
    <w:rsid w:val="008C38BA"/>
    <w:rsid w:val="008C7702"/>
    <w:rsid w:val="008D1B05"/>
    <w:rsid w:val="008D2571"/>
    <w:rsid w:val="008E0E48"/>
    <w:rsid w:val="008E0F2F"/>
    <w:rsid w:val="008E1869"/>
    <w:rsid w:val="008E565C"/>
    <w:rsid w:val="008E690B"/>
    <w:rsid w:val="009018DD"/>
    <w:rsid w:val="00906886"/>
    <w:rsid w:val="00910899"/>
    <w:rsid w:val="00925182"/>
    <w:rsid w:val="00933503"/>
    <w:rsid w:val="00933A10"/>
    <w:rsid w:val="009359EE"/>
    <w:rsid w:val="00936479"/>
    <w:rsid w:val="00940A86"/>
    <w:rsid w:val="00940DBD"/>
    <w:rsid w:val="00942DF9"/>
    <w:rsid w:val="00943EC2"/>
    <w:rsid w:val="00944DF4"/>
    <w:rsid w:val="009450DE"/>
    <w:rsid w:val="00945904"/>
    <w:rsid w:val="00955E53"/>
    <w:rsid w:val="00960427"/>
    <w:rsid w:val="00961A6B"/>
    <w:rsid w:val="00964A87"/>
    <w:rsid w:val="00973195"/>
    <w:rsid w:val="00973CF3"/>
    <w:rsid w:val="0097701C"/>
    <w:rsid w:val="00983ADA"/>
    <w:rsid w:val="009840B2"/>
    <w:rsid w:val="00991721"/>
    <w:rsid w:val="00991958"/>
    <w:rsid w:val="009926A2"/>
    <w:rsid w:val="009958EC"/>
    <w:rsid w:val="009A2420"/>
    <w:rsid w:val="009A33A1"/>
    <w:rsid w:val="009A57EC"/>
    <w:rsid w:val="009B2035"/>
    <w:rsid w:val="009B42AE"/>
    <w:rsid w:val="009B5508"/>
    <w:rsid w:val="009B7C7F"/>
    <w:rsid w:val="009C30FE"/>
    <w:rsid w:val="009C6727"/>
    <w:rsid w:val="009D2470"/>
    <w:rsid w:val="009D2C1C"/>
    <w:rsid w:val="009D617C"/>
    <w:rsid w:val="009D6733"/>
    <w:rsid w:val="009E4F09"/>
    <w:rsid w:val="009F0AAA"/>
    <w:rsid w:val="009F5AA5"/>
    <w:rsid w:val="009F5E11"/>
    <w:rsid w:val="009F6DA6"/>
    <w:rsid w:val="009F731F"/>
    <w:rsid w:val="009F7592"/>
    <w:rsid w:val="00A00D59"/>
    <w:rsid w:val="00A06FE5"/>
    <w:rsid w:val="00A13B6C"/>
    <w:rsid w:val="00A16793"/>
    <w:rsid w:val="00A20D50"/>
    <w:rsid w:val="00A25270"/>
    <w:rsid w:val="00A27F25"/>
    <w:rsid w:val="00A32A33"/>
    <w:rsid w:val="00A34616"/>
    <w:rsid w:val="00A35BC1"/>
    <w:rsid w:val="00A3731D"/>
    <w:rsid w:val="00A41C09"/>
    <w:rsid w:val="00A44079"/>
    <w:rsid w:val="00A50422"/>
    <w:rsid w:val="00A50DEF"/>
    <w:rsid w:val="00A52218"/>
    <w:rsid w:val="00A57B1D"/>
    <w:rsid w:val="00A64F2B"/>
    <w:rsid w:val="00A66AB8"/>
    <w:rsid w:val="00A73393"/>
    <w:rsid w:val="00A733BD"/>
    <w:rsid w:val="00A74C44"/>
    <w:rsid w:val="00A75E3B"/>
    <w:rsid w:val="00A763EB"/>
    <w:rsid w:val="00A76E36"/>
    <w:rsid w:val="00A8392D"/>
    <w:rsid w:val="00A85E18"/>
    <w:rsid w:val="00A9125B"/>
    <w:rsid w:val="00A93C2D"/>
    <w:rsid w:val="00AA1A12"/>
    <w:rsid w:val="00AA3D06"/>
    <w:rsid w:val="00AA5130"/>
    <w:rsid w:val="00AA5F60"/>
    <w:rsid w:val="00AB3938"/>
    <w:rsid w:val="00AB4BD9"/>
    <w:rsid w:val="00AB508C"/>
    <w:rsid w:val="00AC2B7F"/>
    <w:rsid w:val="00AC3888"/>
    <w:rsid w:val="00AC5DB6"/>
    <w:rsid w:val="00AC6F04"/>
    <w:rsid w:val="00AD4491"/>
    <w:rsid w:val="00AE5310"/>
    <w:rsid w:val="00AF1FCD"/>
    <w:rsid w:val="00AF392D"/>
    <w:rsid w:val="00AF4609"/>
    <w:rsid w:val="00AF60A1"/>
    <w:rsid w:val="00AF771A"/>
    <w:rsid w:val="00B02DE2"/>
    <w:rsid w:val="00B04933"/>
    <w:rsid w:val="00B0625E"/>
    <w:rsid w:val="00B07C32"/>
    <w:rsid w:val="00B10780"/>
    <w:rsid w:val="00B11681"/>
    <w:rsid w:val="00B128BC"/>
    <w:rsid w:val="00B139AA"/>
    <w:rsid w:val="00B24C4F"/>
    <w:rsid w:val="00B32DC5"/>
    <w:rsid w:val="00B3589B"/>
    <w:rsid w:val="00B412A1"/>
    <w:rsid w:val="00B422BF"/>
    <w:rsid w:val="00B4233E"/>
    <w:rsid w:val="00B423C9"/>
    <w:rsid w:val="00B44E7C"/>
    <w:rsid w:val="00B47BA3"/>
    <w:rsid w:val="00B521CD"/>
    <w:rsid w:val="00B5651A"/>
    <w:rsid w:val="00B63C59"/>
    <w:rsid w:val="00B64B07"/>
    <w:rsid w:val="00B65C4E"/>
    <w:rsid w:val="00B66251"/>
    <w:rsid w:val="00B77444"/>
    <w:rsid w:val="00B8010A"/>
    <w:rsid w:val="00B816F0"/>
    <w:rsid w:val="00B82392"/>
    <w:rsid w:val="00B93C36"/>
    <w:rsid w:val="00B95EF7"/>
    <w:rsid w:val="00B962A3"/>
    <w:rsid w:val="00BA706B"/>
    <w:rsid w:val="00BA7CA9"/>
    <w:rsid w:val="00BB0EB4"/>
    <w:rsid w:val="00BB27A9"/>
    <w:rsid w:val="00BB5B23"/>
    <w:rsid w:val="00BC732D"/>
    <w:rsid w:val="00BD3987"/>
    <w:rsid w:val="00BE1622"/>
    <w:rsid w:val="00BE5B01"/>
    <w:rsid w:val="00BF12ED"/>
    <w:rsid w:val="00BF2DC4"/>
    <w:rsid w:val="00BF37EC"/>
    <w:rsid w:val="00C002A3"/>
    <w:rsid w:val="00C05A59"/>
    <w:rsid w:val="00C0646B"/>
    <w:rsid w:val="00C06F0B"/>
    <w:rsid w:val="00C12B8D"/>
    <w:rsid w:val="00C136BF"/>
    <w:rsid w:val="00C161FC"/>
    <w:rsid w:val="00C1627B"/>
    <w:rsid w:val="00C203D9"/>
    <w:rsid w:val="00C21A01"/>
    <w:rsid w:val="00C30989"/>
    <w:rsid w:val="00C30B3B"/>
    <w:rsid w:val="00C415A5"/>
    <w:rsid w:val="00C45F66"/>
    <w:rsid w:val="00C52B9F"/>
    <w:rsid w:val="00C52DF1"/>
    <w:rsid w:val="00C60571"/>
    <w:rsid w:val="00C611F6"/>
    <w:rsid w:val="00C66F93"/>
    <w:rsid w:val="00C70E23"/>
    <w:rsid w:val="00C744D7"/>
    <w:rsid w:val="00C770FA"/>
    <w:rsid w:val="00C778C9"/>
    <w:rsid w:val="00C918CE"/>
    <w:rsid w:val="00C91B4E"/>
    <w:rsid w:val="00C95320"/>
    <w:rsid w:val="00C964EF"/>
    <w:rsid w:val="00CA1BB6"/>
    <w:rsid w:val="00CA2B89"/>
    <w:rsid w:val="00CA647B"/>
    <w:rsid w:val="00CA71AA"/>
    <w:rsid w:val="00CB0FCD"/>
    <w:rsid w:val="00CC105E"/>
    <w:rsid w:val="00CC49D4"/>
    <w:rsid w:val="00CC67DA"/>
    <w:rsid w:val="00CD4C5F"/>
    <w:rsid w:val="00CD706F"/>
    <w:rsid w:val="00CE062C"/>
    <w:rsid w:val="00CE433D"/>
    <w:rsid w:val="00CE43D7"/>
    <w:rsid w:val="00CE5934"/>
    <w:rsid w:val="00CF0504"/>
    <w:rsid w:val="00CF5D7C"/>
    <w:rsid w:val="00D0548C"/>
    <w:rsid w:val="00D06398"/>
    <w:rsid w:val="00D0707B"/>
    <w:rsid w:val="00D1578F"/>
    <w:rsid w:val="00D20590"/>
    <w:rsid w:val="00D20695"/>
    <w:rsid w:val="00D2184C"/>
    <w:rsid w:val="00D22399"/>
    <w:rsid w:val="00D26764"/>
    <w:rsid w:val="00D26CE5"/>
    <w:rsid w:val="00D27F34"/>
    <w:rsid w:val="00D31288"/>
    <w:rsid w:val="00D32E81"/>
    <w:rsid w:val="00D37481"/>
    <w:rsid w:val="00D41817"/>
    <w:rsid w:val="00D41886"/>
    <w:rsid w:val="00D41916"/>
    <w:rsid w:val="00D4195D"/>
    <w:rsid w:val="00D4528C"/>
    <w:rsid w:val="00D460A7"/>
    <w:rsid w:val="00D5020C"/>
    <w:rsid w:val="00D50F7F"/>
    <w:rsid w:val="00D5434C"/>
    <w:rsid w:val="00D560E3"/>
    <w:rsid w:val="00D60041"/>
    <w:rsid w:val="00D60494"/>
    <w:rsid w:val="00D65C69"/>
    <w:rsid w:val="00D71EDB"/>
    <w:rsid w:val="00D76C42"/>
    <w:rsid w:val="00D77BB8"/>
    <w:rsid w:val="00D8536D"/>
    <w:rsid w:val="00D861A2"/>
    <w:rsid w:val="00D8764C"/>
    <w:rsid w:val="00D87676"/>
    <w:rsid w:val="00D936E8"/>
    <w:rsid w:val="00D95E3F"/>
    <w:rsid w:val="00DA22EE"/>
    <w:rsid w:val="00DA3D49"/>
    <w:rsid w:val="00DB421D"/>
    <w:rsid w:val="00DB42D2"/>
    <w:rsid w:val="00DB73DC"/>
    <w:rsid w:val="00DC36C5"/>
    <w:rsid w:val="00DC7124"/>
    <w:rsid w:val="00DE0494"/>
    <w:rsid w:val="00DE0E10"/>
    <w:rsid w:val="00DE7650"/>
    <w:rsid w:val="00E0089D"/>
    <w:rsid w:val="00E07C4C"/>
    <w:rsid w:val="00E12686"/>
    <w:rsid w:val="00E22663"/>
    <w:rsid w:val="00E2454C"/>
    <w:rsid w:val="00E25532"/>
    <w:rsid w:val="00E266F3"/>
    <w:rsid w:val="00E27834"/>
    <w:rsid w:val="00E30E73"/>
    <w:rsid w:val="00E31324"/>
    <w:rsid w:val="00E3336A"/>
    <w:rsid w:val="00E352E1"/>
    <w:rsid w:val="00E403CA"/>
    <w:rsid w:val="00E4084D"/>
    <w:rsid w:val="00E40DF0"/>
    <w:rsid w:val="00E42BD8"/>
    <w:rsid w:val="00E46087"/>
    <w:rsid w:val="00E518BC"/>
    <w:rsid w:val="00E531C7"/>
    <w:rsid w:val="00E565E4"/>
    <w:rsid w:val="00E577CC"/>
    <w:rsid w:val="00E64154"/>
    <w:rsid w:val="00E66609"/>
    <w:rsid w:val="00E70429"/>
    <w:rsid w:val="00E71165"/>
    <w:rsid w:val="00E74B29"/>
    <w:rsid w:val="00E76F2D"/>
    <w:rsid w:val="00E827C8"/>
    <w:rsid w:val="00E87AFF"/>
    <w:rsid w:val="00E93E10"/>
    <w:rsid w:val="00EA278F"/>
    <w:rsid w:val="00EA4211"/>
    <w:rsid w:val="00EA6284"/>
    <w:rsid w:val="00EB51AC"/>
    <w:rsid w:val="00EC1726"/>
    <w:rsid w:val="00EC18F1"/>
    <w:rsid w:val="00EC3336"/>
    <w:rsid w:val="00EC4FD0"/>
    <w:rsid w:val="00EC52A1"/>
    <w:rsid w:val="00EC7807"/>
    <w:rsid w:val="00EE04F9"/>
    <w:rsid w:val="00EE4FD5"/>
    <w:rsid w:val="00EF00E9"/>
    <w:rsid w:val="00EF2387"/>
    <w:rsid w:val="00EF2557"/>
    <w:rsid w:val="00EF27ED"/>
    <w:rsid w:val="00F03582"/>
    <w:rsid w:val="00F160D4"/>
    <w:rsid w:val="00F17D6D"/>
    <w:rsid w:val="00F269CA"/>
    <w:rsid w:val="00F30DF4"/>
    <w:rsid w:val="00F32B44"/>
    <w:rsid w:val="00F52292"/>
    <w:rsid w:val="00F52EB2"/>
    <w:rsid w:val="00F54D55"/>
    <w:rsid w:val="00F64D22"/>
    <w:rsid w:val="00F65390"/>
    <w:rsid w:val="00F66A4D"/>
    <w:rsid w:val="00F76128"/>
    <w:rsid w:val="00F764F2"/>
    <w:rsid w:val="00F76A42"/>
    <w:rsid w:val="00F800B6"/>
    <w:rsid w:val="00F818A6"/>
    <w:rsid w:val="00F85550"/>
    <w:rsid w:val="00F87555"/>
    <w:rsid w:val="00F91E96"/>
    <w:rsid w:val="00F9499C"/>
    <w:rsid w:val="00F95EA0"/>
    <w:rsid w:val="00F975A9"/>
    <w:rsid w:val="00FA0DE5"/>
    <w:rsid w:val="00FA370A"/>
    <w:rsid w:val="00FA40B8"/>
    <w:rsid w:val="00FA482D"/>
    <w:rsid w:val="00FA5296"/>
    <w:rsid w:val="00FB289D"/>
    <w:rsid w:val="00FB2FC2"/>
    <w:rsid w:val="00FB3895"/>
    <w:rsid w:val="00FB6FED"/>
    <w:rsid w:val="00FC2D92"/>
    <w:rsid w:val="00FC3872"/>
    <w:rsid w:val="00FC3FCE"/>
    <w:rsid w:val="00FC5FA1"/>
    <w:rsid w:val="00FC67E8"/>
    <w:rsid w:val="00FE1077"/>
    <w:rsid w:val="00FE6872"/>
    <w:rsid w:val="00FE71F1"/>
    <w:rsid w:val="00F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F19445"/>
  <w15:chartTrackingRefBased/>
  <w15:docId w15:val="{565FB8FE-DF33-4047-A215-9E546C8AD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1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08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0356D"/>
    <w:rPr>
      <w:color w:val="808080"/>
    </w:rPr>
  </w:style>
  <w:style w:type="table" w:styleId="a5">
    <w:name w:val="Table Grid"/>
    <w:basedOn w:val="a1"/>
    <w:uiPriority w:val="39"/>
    <w:rsid w:val="00B65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2563FD"/>
  </w:style>
  <w:style w:type="character" w:styleId="a7">
    <w:name w:val="Hyperlink"/>
    <w:basedOn w:val="a0"/>
    <w:uiPriority w:val="99"/>
    <w:unhideWhenUsed/>
    <w:rsid w:val="00D4181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41817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096AAD"/>
    <w:rPr>
      <w:color w:val="954F72" w:themeColor="followed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01B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01B3B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421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421F63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421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421F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4E8CB-04FB-4911-A1F8-01A72E9E5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7781</TotalTime>
  <Pages>5</Pages>
  <Words>974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268</cp:revision>
  <cp:lastPrinted>2019-10-10T03:54:00Z</cp:lastPrinted>
  <dcterms:created xsi:type="dcterms:W3CDTF">2019-07-05T10:32:00Z</dcterms:created>
  <dcterms:modified xsi:type="dcterms:W3CDTF">2019-12-09T13:39:00Z</dcterms:modified>
</cp:coreProperties>
</file>