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D1D80" w14:textId="163BA975" w:rsidR="00B721B3" w:rsidRPr="005026EE" w:rsidRDefault="00B721B3" w:rsidP="005B4121">
      <w:pPr>
        <w:pStyle w:val="a3"/>
        <w:numPr>
          <w:ilvl w:val="0"/>
          <w:numId w:val="5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5026EE">
        <w:rPr>
          <w:rFonts w:hint="eastAsia"/>
          <w:b/>
          <w:bCs/>
          <w:i/>
          <w:iCs/>
          <w:u w:val="single"/>
          <w:shd w:val="pct15" w:color="auto" w:fill="FFFFFF"/>
        </w:rPr>
        <w:t>高等数学常用基础知识</w:t>
      </w:r>
    </w:p>
    <w:p w14:paraId="4C56E4AB" w14:textId="117A914D" w:rsidR="007D49E0" w:rsidRDefault="00FC4A81" w:rsidP="005B4121">
      <w:pPr>
        <w:pStyle w:val="a3"/>
        <w:numPr>
          <w:ilvl w:val="0"/>
          <w:numId w:val="3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ν</m:t>
            </m:r>
          </m:sup>
        </m:sSup>
        <m:r>
          <w:rPr>
            <w:rFonts w:ascii="Cambria Math" w:hAnsi="Cambria Math"/>
          </w:rPr>
          <m:t xml:space="preserve">=                      </m:t>
        </m:r>
        <m:r>
          <w:rPr>
            <w:rFonts w:ascii="Cambria Math" w:hAnsi="Cambria Math" w:hint="eastAsia"/>
          </w:rPr>
          <m:t>=</m:t>
        </m:r>
      </m:oMath>
    </w:p>
    <w:p w14:paraId="09E0B164" w14:textId="5A10AA02" w:rsidR="00B721B3" w:rsidRDefault="00E03051" w:rsidP="005B4121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余切函数</w:t>
      </w:r>
      <w:r>
        <w:tab/>
      </w:r>
      <w:r>
        <w:tab/>
      </w:r>
      <w:r>
        <w:tab/>
      </w:r>
      <w:r>
        <w:rPr>
          <w:rFonts w:hint="eastAsia"/>
        </w:rPr>
        <w:t>反余弦函数</w:t>
      </w:r>
      <w:r>
        <w:tab/>
      </w:r>
      <w:r>
        <w:tab/>
      </w:r>
      <w:r>
        <w:tab/>
      </w:r>
      <w:r>
        <w:rPr>
          <w:rFonts w:hint="eastAsia"/>
        </w:rPr>
        <w:t>反余切函数</w:t>
      </w:r>
      <w:r>
        <w:tab/>
      </w:r>
      <w:r>
        <w:tab/>
      </w:r>
      <w:r>
        <w:tab/>
      </w:r>
    </w:p>
    <w:p w14:paraId="7033E131" w14:textId="327C835F" w:rsidR="00E03051" w:rsidRDefault="00E03051" w:rsidP="005B4121">
      <w:pPr>
        <w:spacing w:line="360" w:lineRule="auto"/>
      </w:pPr>
    </w:p>
    <w:p w14:paraId="6DC89CCA" w14:textId="3B6FED34" w:rsidR="00E03051" w:rsidRDefault="00E03051" w:rsidP="005B4121">
      <w:pPr>
        <w:spacing w:line="360" w:lineRule="auto"/>
      </w:pPr>
    </w:p>
    <w:p w14:paraId="4FEBAF7E" w14:textId="5B777DE0" w:rsidR="00BA462F" w:rsidRDefault="00BA462F" w:rsidP="005B4121">
      <w:pPr>
        <w:spacing w:line="360" w:lineRule="auto"/>
      </w:pPr>
      <w:r>
        <w:rPr>
          <w:rFonts w:hint="eastAsia"/>
        </w:rPr>
        <w:t>正割函数：</w:t>
      </w:r>
      <w:r>
        <w:tab/>
      </w:r>
      <w:r>
        <w:tab/>
      </w:r>
      <w:r>
        <w:tab/>
      </w:r>
      <w:r>
        <w:rPr>
          <w:rFonts w:hint="eastAsia"/>
        </w:rPr>
        <w:t>余割函数</w:t>
      </w:r>
      <w:r>
        <w:tab/>
      </w:r>
      <w:r>
        <w:tab/>
      </w:r>
      <w:r>
        <w:tab/>
      </w:r>
      <w:r w:rsidR="00877889">
        <w:rPr>
          <w:rFonts w:hint="eastAsia"/>
        </w:rPr>
        <w:t>符号函数</w:t>
      </w:r>
    </w:p>
    <w:p w14:paraId="3EDFDCCB" w14:textId="2D26399B" w:rsidR="00BA462F" w:rsidRDefault="00BA462F" w:rsidP="005B4121">
      <w:pPr>
        <w:spacing w:line="360" w:lineRule="auto"/>
      </w:pPr>
    </w:p>
    <w:p w14:paraId="2E7CAB54" w14:textId="64400DD2" w:rsidR="00BA462F" w:rsidRDefault="00877889" w:rsidP="005B4121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取整函数</w:t>
      </w:r>
    </w:p>
    <w:p w14:paraId="4722065B" w14:textId="1E7F1319" w:rsidR="00E03051" w:rsidRDefault="00E03051" w:rsidP="005B4121">
      <w:pPr>
        <w:spacing w:line="360" w:lineRule="auto"/>
      </w:pPr>
    </w:p>
    <w:p w14:paraId="383104AD" w14:textId="77777777" w:rsidR="00E03051" w:rsidRDefault="00E03051" w:rsidP="005B4121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若U=max</w:t>
      </w:r>
      <w:r>
        <w:t>{f(x), g(x)}</w:t>
      </w:r>
      <w:r>
        <w:rPr>
          <w:rFonts w:hint="eastAsia"/>
        </w:rPr>
        <w:t>，V=min</w:t>
      </w:r>
      <w:r>
        <w:t>{f(x), g(x)}</w:t>
      </w:r>
      <w:r>
        <w:rPr>
          <w:rFonts w:hint="eastAsia"/>
        </w:rPr>
        <w:t>，</w:t>
      </w:r>
    </w:p>
    <w:p w14:paraId="04B3F808" w14:textId="7EA5C5FA" w:rsidR="00E03051" w:rsidRDefault="00E03051" w:rsidP="005B4121">
      <w:pPr>
        <w:spacing w:line="360" w:lineRule="auto"/>
      </w:pPr>
      <w:r>
        <w:rPr>
          <w:rFonts w:hint="eastAsia"/>
        </w:rPr>
        <w:t>则U+V</w:t>
      </w:r>
      <w:r>
        <w:t xml:space="preserve"> </w:t>
      </w:r>
      <w:r>
        <w:rPr>
          <w:rFonts w:hint="eastAsia"/>
        </w:rPr>
        <w:t>=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U-V</w:t>
      </w:r>
      <w:r>
        <w:t xml:space="preserve"> </w:t>
      </w:r>
      <w:r>
        <w:rPr>
          <w:rFonts w:hint="eastAsia"/>
        </w:rPr>
        <w:t>=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UV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14:paraId="24A70AC3" w14:textId="40362944" w:rsidR="003611FD" w:rsidRPr="00E03051" w:rsidRDefault="00FC4A81" w:rsidP="005B4121">
      <w:pPr>
        <w:pStyle w:val="a3"/>
        <w:numPr>
          <w:ilvl w:val="0"/>
          <w:numId w:val="3"/>
        </w:numPr>
        <w:spacing w:line="360" w:lineRule="auto"/>
        <w:ind w:firstLineChars="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 </m:t>
        </m:r>
      </m:oMath>
      <w:r w:rsidR="00E03051">
        <w:rPr>
          <w:rFonts w:hint="eastAsia"/>
        </w:rPr>
        <w:t xml:space="preserve"> </w:t>
      </w:r>
      <w:r w:rsidR="007B16CB">
        <w:tab/>
      </w:r>
      <w:r w:rsidR="007B16CB">
        <w:tab/>
      </w:r>
      <w:r w:rsidR="007B16CB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</m:oMath>
      <w:r w:rsidR="003611FD">
        <w:rPr>
          <w:rFonts w:hint="eastAsia"/>
        </w:rPr>
        <w:t xml:space="preserve"> </w:t>
      </w:r>
      <w:r w:rsidR="006C2F37">
        <w:tab/>
      </w:r>
      <w:r w:rsidR="006C2F37">
        <w:tab/>
      </w:r>
      <w:r w:rsidR="006C2F37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k(k+1)</m:t>
            </m:r>
          </m:e>
        </m:nary>
        <m:r>
          <w:rPr>
            <w:rFonts w:ascii="Cambria Math" w:hAnsi="Cambria Math"/>
          </w:rPr>
          <m:t xml:space="preserve">= </m:t>
        </m:r>
      </m:oMath>
    </w:p>
    <w:p w14:paraId="4577890D" w14:textId="4C877F3F" w:rsidR="00E03051" w:rsidRPr="00B204EF" w:rsidRDefault="00FC4A81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/>
          <w:strike/>
        </w:rPr>
      </w:pPr>
      <m:oMath>
        <m:func>
          <m:funcPr>
            <m:ctrlPr>
              <w:rPr>
                <w:rFonts w:ascii="Cambria Math" w:hAnsi="Cambria Math"/>
                <w:i/>
                <w:strike/>
              </w:rPr>
            </m:ctrlPr>
          </m:funcPr>
          <m:fName>
            <m:r>
              <w:rPr>
                <w:rFonts w:ascii="Cambria Math" w:hAnsi="Cambria Math"/>
                <w:strike/>
              </w:rPr>
              <m:t>cot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trike/>
                  </w:rPr>
                </m:ctrlPr>
              </m:dPr>
              <m:e>
                <m:r>
                  <w:rPr>
                    <w:rFonts w:ascii="Cambria Math" w:hAnsi="Cambria Math" w:hint="eastAsia"/>
                    <w:strike/>
                  </w:rPr>
                  <m:t>α</m:t>
                </m:r>
                <m:r>
                  <w:rPr>
                    <w:rFonts w:ascii="Cambria Math" w:hAnsi="Cambria Math" w:hint="eastAsia"/>
                    <w:strike/>
                  </w:rPr>
                  <m:t>±</m:t>
                </m:r>
                <m:r>
                  <w:rPr>
                    <w:rFonts w:ascii="Cambria Math" w:hAnsi="Cambria Math" w:hint="eastAsia"/>
                    <w:strike/>
                  </w:rPr>
                  <m:t>β</m:t>
                </m:r>
              </m:e>
            </m:d>
          </m:e>
        </m:func>
        <m:r>
          <w:rPr>
            <w:rFonts w:ascii="Cambria Math" w:hAnsi="Cambria Math"/>
            <w:strike/>
          </w:rPr>
          <m:t xml:space="preserve">= </m:t>
        </m:r>
      </m:oMath>
    </w:p>
    <w:p w14:paraId="40ADEB72" w14:textId="3034739C" w:rsidR="003611FD" w:rsidRPr="003611FD" w:rsidRDefault="003611FD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/>
        </w:rPr>
      </w:pPr>
      <w:r>
        <w:rPr>
          <w:rFonts w:hint="eastAsia"/>
          <w:iCs/>
        </w:rPr>
        <w:t>积化和差公式*4</w:t>
      </w:r>
    </w:p>
    <w:p w14:paraId="6743FD77" w14:textId="77777777" w:rsidR="003611FD" w:rsidRPr="003611FD" w:rsidRDefault="003611FD" w:rsidP="005B4121">
      <w:pPr>
        <w:spacing w:line="360" w:lineRule="auto"/>
        <w:rPr>
          <w:iCs/>
        </w:rPr>
      </w:pPr>
    </w:p>
    <w:p w14:paraId="05296DF4" w14:textId="1551E9EC" w:rsidR="003611FD" w:rsidRPr="003611FD" w:rsidRDefault="003611FD" w:rsidP="005B4121">
      <w:pPr>
        <w:pStyle w:val="a3"/>
        <w:spacing w:line="360" w:lineRule="auto"/>
        <w:ind w:left="142" w:firstLineChars="0" w:firstLine="0"/>
        <w:rPr>
          <w:iCs/>
        </w:rPr>
      </w:pPr>
      <w:proofErr w:type="gramStart"/>
      <w:r w:rsidRPr="003611FD">
        <w:rPr>
          <w:rFonts w:hint="eastAsia"/>
          <w:iCs/>
        </w:rPr>
        <w:t>和差化积</w:t>
      </w:r>
      <w:proofErr w:type="gramEnd"/>
      <w:r w:rsidRPr="003611FD">
        <w:rPr>
          <w:rFonts w:hint="eastAsia"/>
          <w:iCs/>
        </w:rPr>
        <w:t>公式</w:t>
      </w:r>
      <w:r>
        <w:rPr>
          <w:rFonts w:hint="eastAsia"/>
          <w:iCs/>
        </w:rPr>
        <w:t>*4</w:t>
      </w:r>
    </w:p>
    <w:p w14:paraId="04D52620" w14:textId="77777777" w:rsidR="003611FD" w:rsidRPr="003611FD" w:rsidRDefault="003611FD" w:rsidP="005B4121">
      <w:pPr>
        <w:pStyle w:val="a3"/>
        <w:spacing w:line="360" w:lineRule="auto"/>
        <w:rPr>
          <w:iCs/>
        </w:rPr>
      </w:pPr>
    </w:p>
    <w:p w14:paraId="500FAFB9" w14:textId="093D0A18" w:rsidR="003611FD" w:rsidRDefault="003611FD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w:r>
        <w:rPr>
          <w:rFonts w:hint="eastAsia"/>
          <w:iCs/>
        </w:rPr>
        <w:t>万能公式u=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</w:t>
      </w:r>
      <w:proofErr w:type="spellStart"/>
      <w:r>
        <w:rPr>
          <w:rFonts w:hint="eastAsia"/>
          <w:iCs/>
        </w:rPr>
        <w:t>sinx</w:t>
      </w:r>
      <w:proofErr w:type="spellEnd"/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proofErr w:type="spellStart"/>
      <w:r>
        <w:rPr>
          <w:rFonts w:hint="eastAsia"/>
          <w:iCs/>
        </w:rPr>
        <w:t>cosx</w:t>
      </w:r>
      <w:proofErr w:type="spellEnd"/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</w:p>
    <w:p w14:paraId="7109FAAD" w14:textId="71F16D25" w:rsidR="0091154B" w:rsidRPr="006C2F37" w:rsidRDefault="00FC4A81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</m:oMath>
      <w:r w:rsidR="0091154B" w:rsidRPr="006C2F37">
        <w:rPr>
          <w:iCs/>
        </w:rPr>
        <w:tab/>
      </w:r>
      <w:r w:rsidR="0091154B" w:rsidRPr="006C2F37">
        <w:rPr>
          <w:iCs/>
        </w:rPr>
        <w:tab/>
      </w:r>
      <w:r w:rsidR="0091154B" w:rsidRPr="006C2F37">
        <w:rPr>
          <w:iCs/>
        </w:rPr>
        <w:tab/>
      </w:r>
      <w:r w:rsidR="0091154B" w:rsidRPr="006C2F37">
        <w:rPr>
          <w:iCs/>
        </w:rPr>
        <w:tab/>
      </w:r>
      <w:r w:rsidR="0091154B" w:rsidRPr="006C2F37">
        <w:rPr>
          <w:iCs/>
        </w:rPr>
        <w:tab/>
      </w:r>
      <w:r w:rsidR="0091154B" w:rsidRPr="006C2F37">
        <w:rPr>
          <w:iCs/>
        </w:rPr>
        <w:tab/>
      </w:r>
      <w:r w:rsidR="0091154B" w:rsidRPr="006C2F37">
        <w:rPr>
          <w:iCs/>
        </w:rPr>
        <w:tab/>
      </w:r>
      <w:r w:rsidR="0091154B" w:rsidRPr="006C2F37">
        <w:rPr>
          <w:iCs/>
        </w:rPr>
        <w:tab/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= </m:t>
        </m:r>
      </m:oMath>
    </w:p>
    <w:p w14:paraId="22FC62BF" w14:textId="77777777" w:rsidR="00A44FF6" w:rsidRPr="00A44FF6" w:rsidRDefault="00FC4A81" w:rsidP="005B4121">
      <w:pPr>
        <w:spacing w:line="360" w:lineRule="auto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微软雅黑" w:eastAsia="微软雅黑" w:hAnsi="微软雅黑" w:cs="微软雅黑" w:hint="eastAsia"/>
            </w:rPr>
            <m:t>-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=                                         </m:t>
          </m:r>
        </m:oMath>
      </m:oMathPara>
    </w:p>
    <w:p w14:paraId="55F52278" w14:textId="7A41461A" w:rsidR="00EF7345" w:rsidRPr="0091154B" w:rsidRDefault="00EF7345" w:rsidP="005B4121">
      <w:pPr>
        <w:spacing w:line="360" w:lineRule="auto"/>
        <w:ind w:left="420" w:firstLine="420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 w:rsidR="00A44FF6">
        <w:rPr>
          <w:iCs/>
        </w:rPr>
        <w:tab/>
      </w:r>
      <w:r w:rsidR="00A44FF6">
        <w:rPr>
          <w:iCs/>
        </w:rPr>
        <w:tab/>
      </w:r>
      <w:r w:rsidR="00A44FF6">
        <w:rPr>
          <w:iCs/>
        </w:rPr>
        <w:tab/>
      </w:r>
      <w:r w:rsidR="00A44FF6">
        <w:rPr>
          <w:iCs/>
        </w:rPr>
        <w:tab/>
      </w:r>
      <w:r w:rsidR="00A44FF6">
        <w:rPr>
          <w:iCs/>
        </w:rPr>
        <w:tab/>
      </w:r>
      <w:r>
        <w:rPr>
          <w:rFonts w:hint="eastAsia"/>
          <w:iCs/>
        </w:rPr>
        <w:t>（前提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）</w:t>
      </w:r>
    </w:p>
    <w:p w14:paraId="642045D5" w14:textId="0416AAAF" w:rsidR="00A34656" w:rsidRDefault="00FC4A81" w:rsidP="005B4121">
      <w:pPr>
        <w:spacing w:line="360" w:lineRule="auto"/>
        <w:rPr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</m:oMath>
      <w:r w:rsidR="00716E97">
        <w:rPr>
          <w:rFonts w:hint="eastAsia"/>
          <w:iCs/>
        </w:rPr>
        <w:t xml:space="preserve"> </w:t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rFonts w:hint="eastAsia"/>
          <w:iCs/>
        </w:rPr>
        <w:t>（前提</w:t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rFonts w:hint="eastAsia"/>
          <w:iCs/>
        </w:rPr>
        <w:t>）</w:t>
      </w:r>
    </w:p>
    <w:p w14:paraId="7C082F45" w14:textId="16B61296" w:rsidR="00B721B3" w:rsidRPr="006F0229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t>极限与连续</w:t>
      </w:r>
    </w:p>
    <w:p w14:paraId="61F3C527" w14:textId="48C8E1ED" w:rsidR="00B721B3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数列极限定义</w:t>
      </w:r>
    </w:p>
    <w:p w14:paraId="2E69E18B" w14:textId="226569C7" w:rsidR="000119C7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判断数列发散方法*2</w:t>
      </w:r>
    </w:p>
    <w:p w14:paraId="2BD3272A" w14:textId="0253A5F7" w:rsidR="00DC4F14" w:rsidRDefault="00DC4F14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数列极限运算规则（参考函数的）</w:t>
      </w:r>
    </w:p>
    <w:p w14:paraId="39E0F6AC" w14:textId="7580B832" w:rsidR="002F4E5C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</w:p>
    <w:p w14:paraId="0BCAA11D" w14:textId="77777777" w:rsidR="006F0229" w:rsidRDefault="006F0229" w:rsidP="005B4121">
      <w:pPr>
        <w:pStyle w:val="a3"/>
        <w:spacing w:line="360" w:lineRule="auto"/>
      </w:pPr>
    </w:p>
    <w:p w14:paraId="6627468E" w14:textId="56B0E25E" w:rsidR="006F0229" w:rsidRDefault="006F0229" w:rsidP="005B4121">
      <w:pPr>
        <w:pStyle w:val="a3"/>
        <w:spacing w:line="360" w:lineRule="auto"/>
        <w:ind w:left="420" w:firstLineChars="0" w:firstLine="0"/>
      </w:pPr>
    </w:p>
    <w:p w14:paraId="3D39518B" w14:textId="77777777" w:rsidR="000607C9" w:rsidRDefault="000607C9" w:rsidP="005B4121">
      <w:pPr>
        <w:spacing w:line="360" w:lineRule="auto"/>
      </w:pPr>
    </w:p>
    <w:p w14:paraId="44E68829" w14:textId="4C9B8F82" w:rsidR="007709D1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函数极限定义</w:t>
      </w:r>
      <w:r w:rsidR="006F0229">
        <w:rPr>
          <w:rFonts w:hint="eastAsia"/>
        </w:rPr>
        <w:t>：</w:t>
      </w:r>
    </w:p>
    <w:p w14:paraId="304A203E" w14:textId="061AF71B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函数极限存在的充要条件*2</w:t>
      </w:r>
    </w:p>
    <w:p w14:paraId="53B84AD8" w14:textId="3FD71178" w:rsidR="006B6C6E" w:rsidRDefault="006B6C6E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函数极限的性质 *3</w:t>
      </w:r>
    </w:p>
    <w:p w14:paraId="059C093B" w14:textId="20C8D5A1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无穷小</w:t>
      </w:r>
      <w:proofErr w:type="gramStart"/>
      <w:r>
        <w:rPr>
          <w:rFonts w:hint="eastAsia"/>
        </w:rPr>
        <w:t>的比阶</w:t>
      </w:r>
      <w:proofErr w:type="gramEnd"/>
      <w:r w:rsidR="00FC2E04">
        <w:tab/>
      </w:r>
      <w:r w:rsidR="00FC2E04">
        <w:rPr>
          <w:rFonts w:hint="eastAsia"/>
        </w:rPr>
        <w:t>前提：</w:t>
      </w:r>
    </w:p>
    <w:p w14:paraId="31BA4F62" w14:textId="77777777" w:rsidR="002618FE" w:rsidRDefault="006F0229" w:rsidP="005B4121">
      <w:pPr>
        <w:spacing w:line="360" w:lineRule="auto"/>
      </w:pPr>
      <w:r>
        <w:rPr>
          <w:rFonts w:hint="eastAsia"/>
        </w:rPr>
        <w:t>低阶无穷小</w:t>
      </w:r>
      <w:r>
        <w:tab/>
      </w:r>
      <w:r>
        <w:tab/>
      </w:r>
      <w:r>
        <w:tab/>
      </w:r>
      <w:r>
        <w:tab/>
      </w:r>
      <w:r w:rsidR="002618FE">
        <w:tab/>
      </w:r>
      <w:r w:rsidR="002618FE">
        <w:tab/>
      </w:r>
      <w:proofErr w:type="gramStart"/>
      <w:r>
        <w:rPr>
          <w:rFonts w:hint="eastAsia"/>
        </w:rPr>
        <w:t>同阶无穷小</w:t>
      </w:r>
      <w:proofErr w:type="gramEnd"/>
      <w:r w:rsidR="003127E0">
        <w:tab/>
      </w:r>
      <w:r w:rsidR="003127E0">
        <w:tab/>
      </w:r>
      <w:r w:rsidR="003127E0">
        <w:tab/>
      </w:r>
      <w:r w:rsidR="003127E0">
        <w:tab/>
      </w:r>
    </w:p>
    <w:p w14:paraId="3E8C0FA3" w14:textId="77777777" w:rsidR="002618FE" w:rsidRDefault="003127E0" w:rsidP="005B4121">
      <w:pPr>
        <w:spacing w:line="360" w:lineRule="auto"/>
      </w:pPr>
      <w:r>
        <w:rPr>
          <w:rFonts w:hint="eastAsia"/>
        </w:rPr>
        <w:t>k阶无穷小</w:t>
      </w:r>
      <w:r w:rsidR="002618FE">
        <w:tab/>
      </w:r>
      <w:r w:rsidR="002618FE">
        <w:tab/>
      </w:r>
      <w:r w:rsidR="002618FE">
        <w:tab/>
      </w:r>
      <w:r w:rsidR="002618FE">
        <w:tab/>
      </w:r>
      <w:r w:rsidR="002618FE">
        <w:tab/>
      </w:r>
      <w:r w:rsidR="002618FE">
        <w:tab/>
      </w:r>
      <w:r w:rsidR="006F0229">
        <w:rPr>
          <w:rFonts w:hint="eastAsia"/>
        </w:rPr>
        <w:t>等价无穷小</w:t>
      </w:r>
      <w:r w:rsidR="006F0229">
        <w:tab/>
      </w:r>
      <w:r w:rsidR="006F0229">
        <w:tab/>
      </w:r>
      <w:r w:rsidR="006F0229">
        <w:tab/>
      </w:r>
      <w:r w:rsidR="006F0229">
        <w:tab/>
      </w:r>
      <w:r w:rsidR="006F0229">
        <w:tab/>
      </w:r>
      <w:r>
        <w:tab/>
      </w:r>
      <w:r>
        <w:tab/>
      </w:r>
    </w:p>
    <w:p w14:paraId="2AA4E0C1" w14:textId="557D2F4A" w:rsidR="006F0229" w:rsidRDefault="003127E0" w:rsidP="005B4121">
      <w:pPr>
        <w:spacing w:line="360" w:lineRule="auto"/>
      </w:pPr>
      <w:r>
        <w:rPr>
          <w:rFonts w:hint="eastAsia"/>
        </w:rPr>
        <w:t>高阶无穷小</w:t>
      </w:r>
    </w:p>
    <w:p w14:paraId="21DC40FC" w14:textId="38F3639E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无穷小的运算</w:t>
      </w:r>
    </w:p>
    <w:p w14:paraId="6C4164E9" w14:textId="699379C4" w:rsidR="003127E0" w:rsidRDefault="00B95A4C" w:rsidP="005B4121">
      <w:pPr>
        <w:pStyle w:val="a3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加减</w:t>
      </w:r>
      <w:r w:rsidR="003127E0">
        <w:rPr>
          <w:rFonts w:hint="eastAsia"/>
        </w:rPr>
        <w:t xml:space="preserve"> </w:t>
      </w:r>
    </w:p>
    <w:p w14:paraId="2B95DFFC" w14:textId="30BE3937" w:rsidR="003127E0" w:rsidRDefault="00B95A4C" w:rsidP="005B4121">
      <w:pPr>
        <w:pStyle w:val="a3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乘法</w:t>
      </w:r>
    </w:p>
    <w:p w14:paraId="127D6D96" w14:textId="1501B663" w:rsidR="003127E0" w:rsidRDefault="00B95A4C" w:rsidP="005B4121">
      <w:pPr>
        <w:pStyle w:val="a3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常数</w:t>
      </w:r>
    </w:p>
    <w:p w14:paraId="2867280B" w14:textId="190E1A9F" w:rsidR="008B66BB" w:rsidRDefault="009C25D6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函数极限运算规则</w:t>
      </w:r>
      <w:r>
        <w:tab/>
      </w:r>
      <w:r>
        <w:rPr>
          <w:rFonts w:hint="eastAsia"/>
        </w:rPr>
        <w:t>前提：</w:t>
      </w:r>
    </w:p>
    <w:p w14:paraId="450A6B99" w14:textId="61064C92" w:rsidR="006F0229" w:rsidRPr="003127E0" w:rsidRDefault="00FC6AC5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rFonts w:hint="eastAsia"/>
          <w:b/>
          <w:bCs/>
        </w:rPr>
        <w:t>本质:</w:t>
      </w:r>
      <w:r w:rsidR="008B66BB">
        <w:rPr>
          <w:b/>
          <w:bCs/>
        </w:rPr>
        <w:t xml:space="preserve"> </w:t>
      </w:r>
    </w:p>
    <w:p w14:paraId="6F107807" w14:textId="0DCEAA21" w:rsidR="00495D70" w:rsidRDefault="00495D70" w:rsidP="005B4121">
      <w:pPr>
        <w:spacing w:line="360" w:lineRule="auto"/>
      </w:pPr>
    </w:p>
    <w:p w14:paraId="4C9C9032" w14:textId="504C4AF7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proofErr w:type="gramStart"/>
      <w:r>
        <w:rPr>
          <w:rFonts w:hint="eastAsia"/>
        </w:rPr>
        <w:lastRenderedPageBreak/>
        <w:t>夹逼准则</w:t>
      </w:r>
      <w:proofErr w:type="gramEnd"/>
    </w:p>
    <w:p w14:paraId="3ED9474D" w14:textId="22FDBEFE" w:rsidR="002140B8" w:rsidRDefault="002140B8" w:rsidP="005B4121">
      <w:pPr>
        <w:spacing w:line="360" w:lineRule="auto"/>
      </w:pPr>
      <w:r>
        <w:rPr>
          <w:rFonts w:hint="eastAsia"/>
        </w:rPr>
        <w:t>使用方法:</w:t>
      </w:r>
      <w:r>
        <w:t xml:space="preserve"> </w:t>
      </w:r>
    </w:p>
    <w:p w14:paraId="19E4B768" w14:textId="194673E8" w:rsidR="00C3077F" w:rsidRDefault="00C3077F" w:rsidP="005B4121">
      <w:pPr>
        <w:spacing w:line="360" w:lineRule="auto"/>
        <w:ind w:firstLine="420"/>
      </w:pPr>
      <w:r>
        <w:rPr>
          <w:rFonts w:hint="eastAsia"/>
        </w:rPr>
        <w:t>对和式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缩放</w:t>
      </w:r>
      <w:r w:rsidR="00483BD4">
        <w:rPr>
          <w:rFonts w:hint="eastAsia"/>
        </w:rPr>
        <w:t>*2</w:t>
      </w:r>
      <w:r>
        <w:rPr>
          <w:rFonts w:hint="eastAsia"/>
        </w:rPr>
        <w:t>：</w:t>
      </w:r>
    </w:p>
    <w:p w14:paraId="6980C5E8" w14:textId="77777777" w:rsidR="00495D70" w:rsidRDefault="00495D70" w:rsidP="005B4121">
      <w:pPr>
        <w:spacing w:line="360" w:lineRule="auto"/>
      </w:pPr>
    </w:p>
    <w:p w14:paraId="083139F6" w14:textId="2B5E4FE5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洛必达法则</w:t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>
        <w:rPr>
          <w:rFonts w:hint="eastAsia"/>
        </w:rPr>
        <w:t>海</w:t>
      </w:r>
      <w:proofErr w:type="gramStart"/>
      <w:r>
        <w:rPr>
          <w:rFonts w:hint="eastAsia"/>
        </w:rPr>
        <w:t>涅</w:t>
      </w:r>
      <w:proofErr w:type="gramEnd"/>
      <w:r>
        <w:rPr>
          <w:rFonts w:hint="eastAsia"/>
        </w:rPr>
        <w:t>定理</w:t>
      </w:r>
    </w:p>
    <w:p w14:paraId="76CE11F8" w14:textId="2AAF4E3B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第一类间断点</w:t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>
        <w:rPr>
          <w:rFonts w:hint="eastAsia"/>
        </w:rPr>
        <w:t>第二类间断点</w:t>
      </w:r>
    </w:p>
    <w:p w14:paraId="153B9151" w14:textId="6A5F1F06" w:rsidR="003127E0" w:rsidRDefault="00CD1E13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数列极限计算的解法</w:t>
      </w:r>
    </w:p>
    <w:p w14:paraId="0CBAD849" w14:textId="06156B84" w:rsidR="003B0DBD" w:rsidRDefault="003B0DBD" w:rsidP="005B4121">
      <w:pPr>
        <w:spacing w:line="360" w:lineRule="auto"/>
      </w:pPr>
    </w:p>
    <w:p w14:paraId="627B5C5D" w14:textId="77777777" w:rsidR="003B0DBD" w:rsidRDefault="003B0DBD" w:rsidP="005B4121">
      <w:pPr>
        <w:spacing w:line="360" w:lineRule="auto"/>
      </w:pPr>
    </w:p>
    <w:p w14:paraId="66C8112F" w14:textId="41A35FD3" w:rsidR="00792444" w:rsidRDefault="00DC4F14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函数极限的计算步骤</w:t>
      </w:r>
    </w:p>
    <w:p w14:paraId="10F37479" w14:textId="27430CD4" w:rsidR="00792444" w:rsidRDefault="00792444" w:rsidP="005B4121">
      <w:pPr>
        <w:pStyle w:val="a3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七种未定式：</w:t>
      </w:r>
    </w:p>
    <w:p w14:paraId="61A0326F" w14:textId="206A469C" w:rsidR="00792444" w:rsidRDefault="00792444" w:rsidP="005B4121">
      <w:pPr>
        <w:pStyle w:val="a3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化简 *4</w:t>
      </w:r>
    </w:p>
    <w:p w14:paraId="4FEB2D41" w14:textId="776F5393" w:rsidR="00DC4F14" w:rsidRDefault="00DC4F14" w:rsidP="005B4121">
      <w:pPr>
        <w:spacing w:line="360" w:lineRule="auto"/>
      </w:pPr>
    </w:p>
    <w:p w14:paraId="04E63115" w14:textId="0DF59DB7" w:rsidR="008E34B6" w:rsidRDefault="008E34B6" w:rsidP="005B4121">
      <w:pPr>
        <w:spacing w:line="360" w:lineRule="auto"/>
      </w:pPr>
    </w:p>
    <w:p w14:paraId="03206AC1" w14:textId="77777777" w:rsidR="00F2658F" w:rsidRDefault="00F2658F" w:rsidP="005B4121">
      <w:pPr>
        <w:spacing w:line="360" w:lineRule="auto"/>
      </w:pPr>
    </w:p>
    <w:p w14:paraId="30F7B804" w14:textId="5CE945A3" w:rsidR="00CD1E13" w:rsidRPr="00780EE4" w:rsidRDefault="00FC6AC5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CD1E13" w:rsidRPr="00FC6AC5">
        <w:rPr>
          <w:rFonts w:hint="eastAsia"/>
          <w:b/>
          <w:bCs/>
        </w:rPr>
        <w:t>常用函数的泰勒展开式*8</w:t>
      </w:r>
      <w:r w:rsidR="00CD1E13" w:rsidRPr="00FC6AC5">
        <w:rPr>
          <w:b/>
          <w:bCs/>
        </w:rPr>
        <w:tab/>
      </w:r>
      <w:r w:rsidR="00CD1E13" w:rsidRPr="00FC6AC5">
        <w:rPr>
          <w:b/>
          <w:bCs/>
        </w:rPr>
        <w:tab/>
      </w:r>
      <w:r w:rsidR="00CD1E13" w:rsidRPr="00FC6AC5">
        <w:rPr>
          <w:rFonts w:hint="eastAsia"/>
          <w:b/>
          <w:bCs/>
        </w:rPr>
        <w:t>前提：</w:t>
      </w:r>
    </w:p>
    <w:p w14:paraId="446D4C97" w14:textId="5D3E7FE3" w:rsidR="00780EE4" w:rsidRDefault="00780EE4" w:rsidP="005B4121">
      <w:pPr>
        <w:spacing w:line="360" w:lineRule="auto"/>
      </w:pPr>
      <w:r>
        <w:rPr>
          <w:rFonts w:hint="eastAsia"/>
        </w:rPr>
        <w:t>展开原则: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A</m:t>
            </m:r>
          </m:num>
          <m:den>
            <m:r>
              <w:rPr>
                <w:rFonts w:ascii="Cambria Math" w:hAnsi="Cambria Math" w:hint="eastAsia"/>
              </w:rPr>
              <m:t>B</m:t>
            </m:r>
          </m:den>
        </m:f>
      </m:oMath>
      <w:r>
        <w:rPr>
          <w:rFonts w:hint="eastAsia"/>
        </w:rPr>
        <w:t>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原则；A-B型，适用_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</w:t>
      </w:r>
    </w:p>
    <w:p w14:paraId="5A9F7903" w14:textId="27ABD235" w:rsidR="001170EC" w:rsidRDefault="001170EC" w:rsidP="005B4121">
      <w:pPr>
        <w:spacing w:line="360" w:lineRule="auto"/>
      </w:pPr>
    </w:p>
    <w:p w14:paraId="05ABF806" w14:textId="4D9C218D" w:rsidR="00780EE4" w:rsidRDefault="00780EE4" w:rsidP="005B4121">
      <w:pPr>
        <w:spacing w:line="360" w:lineRule="auto"/>
      </w:pPr>
    </w:p>
    <w:p w14:paraId="66864B84" w14:textId="77777777" w:rsidR="00FF3E6B" w:rsidRDefault="00FF3E6B" w:rsidP="005B4121">
      <w:pPr>
        <w:spacing w:line="360" w:lineRule="auto"/>
      </w:pPr>
    </w:p>
    <w:p w14:paraId="6344FD95" w14:textId="429F106E" w:rsidR="00B721B3" w:rsidRPr="002A7854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2A7854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一元函数微分学的概念与计算</w:t>
      </w:r>
    </w:p>
    <w:p w14:paraId="4EBF6EBE" w14:textId="66C1F1F5" w:rsidR="009D6DC7" w:rsidRPr="00136908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导数的定义*2</w:t>
      </w:r>
    </w:p>
    <w:p w14:paraId="2108535B" w14:textId="35EEBBC3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可导的充分必要条件：</w:t>
      </w:r>
    </w:p>
    <w:p w14:paraId="577285DA" w14:textId="20714EF4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高阶导数概念：</w:t>
      </w:r>
    </w:p>
    <w:p w14:paraId="5F85D416" w14:textId="720BF03E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可微判别方法*3</w:t>
      </w:r>
      <w:r>
        <w:t xml:space="preserve">: </w:t>
      </w:r>
    </w:p>
    <w:p w14:paraId="4F0C6598" w14:textId="29A267CA" w:rsidR="009D6DC7" w:rsidRDefault="009D6DC7" w:rsidP="005B4121">
      <w:pPr>
        <w:pStyle w:val="a3"/>
        <w:spacing w:line="360" w:lineRule="auto"/>
        <w:ind w:left="420" w:firstLineChars="0" w:firstLine="0"/>
      </w:pPr>
    </w:p>
    <w:p w14:paraId="5674759E" w14:textId="4CD101F1" w:rsidR="009D6DC7" w:rsidRDefault="009D6DC7" w:rsidP="005B4121">
      <w:pPr>
        <w:pStyle w:val="a3"/>
        <w:spacing w:line="360" w:lineRule="auto"/>
        <w:ind w:left="420" w:firstLineChars="0" w:firstLine="0"/>
      </w:pPr>
    </w:p>
    <w:p w14:paraId="094468B3" w14:textId="77777777" w:rsidR="009D6DC7" w:rsidRDefault="009D6DC7" w:rsidP="005B4121">
      <w:pPr>
        <w:pStyle w:val="a3"/>
        <w:spacing w:line="360" w:lineRule="auto"/>
        <w:ind w:left="420" w:firstLineChars="0" w:firstLine="0"/>
      </w:pPr>
    </w:p>
    <w:p w14:paraId="66FFCB73" w14:textId="03D0593B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复合函数的导数(微分</w:t>
      </w:r>
      <w:r>
        <w:t xml:space="preserve">): </w:t>
      </w:r>
    </w:p>
    <w:p w14:paraId="7E2CEBC4" w14:textId="7ABEF87E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反函数求导:</w:t>
      </w:r>
      <w:r>
        <w:t xml:space="preserve"> </w:t>
      </w:r>
    </w:p>
    <w:p w14:paraId="1C5DBB1C" w14:textId="0AC67669" w:rsidR="009D6DC7" w:rsidRDefault="009D6DC7" w:rsidP="005B4121">
      <w:pPr>
        <w:pStyle w:val="a3"/>
        <w:spacing w:line="360" w:lineRule="auto"/>
        <w:ind w:left="420" w:firstLineChars="0" w:firstLine="0"/>
      </w:pPr>
      <w:r>
        <w:rPr>
          <w:rFonts w:hint="eastAsia"/>
        </w:rPr>
        <w:t xml:space="preserve">一阶 </w:t>
      </w:r>
    </w:p>
    <w:p w14:paraId="52DFF338" w14:textId="7AB9570F" w:rsidR="009D6DC7" w:rsidRDefault="009D6DC7" w:rsidP="005B4121">
      <w:pPr>
        <w:spacing w:line="360" w:lineRule="auto"/>
        <w:ind w:firstLine="420"/>
      </w:pPr>
      <w:r>
        <w:rPr>
          <w:rFonts w:hint="eastAsia"/>
        </w:rPr>
        <w:t>二阶</w:t>
      </w:r>
      <w:r>
        <w:t xml:space="preserve"> </w:t>
      </w:r>
    </w:p>
    <w:p w14:paraId="74828135" w14:textId="6E6DF758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参数方程求导：</w:t>
      </w:r>
      <w:r w:rsidR="002A7854">
        <w:tab/>
      </w:r>
      <w:r w:rsidR="002A7854">
        <w:tab/>
      </w:r>
      <w:r w:rsidR="002A7854">
        <w:tab/>
      </w:r>
      <w:r w:rsidR="002A7854">
        <w:rPr>
          <w:rFonts w:hint="eastAsia"/>
        </w:rPr>
        <w:t>一阶</w:t>
      </w:r>
    </w:p>
    <w:p w14:paraId="4DA3D49A" w14:textId="4AE9FFF0" w:rsidR="009D6DC7" w:rsidRDefault="009D6DC7" w:rsidP="005B4121">
      <w:pPr>
        <w:spacing w:line="360" w:lineRule="auto"/>
        <w:ind w:left="2310" w:firstLineChars="300" w:firstLine="630"/>
      </w:pPr>
      <w:r>
        <w:rPr>
          <w:rFonts w:hint="eastAsia"/>
        </w:rPr>
        <w:t>二阶</w:t>
      </w:r>
    </w:p>
    <w:p w14:paraId="211FE5A6" w14:textId="5F848A6A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隐函数求导</w:t>
      </w:r>
      <w:r w:rsidR="002A7854">
        <w:tab/>
      </w:r>
      <w:r w:rsidR="002A7854">
        <w:tab/>
        <w:t xml:space="preserve"> </w:t>
      </w:r>
      <w:r>
        <w:br/>
      </w:r>
    </w:p>
    <w:p w14:paraId="5FB9D2A4" w14:textId="2FCAFCDF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 xml:space="preserve">对数求导法 </w:t>
      </w:r>
      <w:r>
        <w:t>*2</w:t>
      </w:r>
      <w:r w:rsidR="002A7854">
        <w:tab/>
      </w:r>
      <w:r w:rsidR="002A7854">
        <w:tab/>
      </w:r>
      <w:r w:rsidR="002A7854">
        <w:rPr>
          <w:rFonts w:hint="eastAsia"/>
        </w:rPr>
        <w:t>应用对象：</w:t>
      </w:r>
    </w:p>
    <w:p w14:paraId="76D2C666" w14:textId="5E428E1E" w:rsidR="009D6DC7" w:rsidRDefault="009D6DC7" w:rsidP="005B4121">
      <w:pPr>
        <w:pStyle w:val="a3"/>
        <w:spacing w:line="360" w:lineRule="auto"/>
        <w:ind w:left="780" w:firstLineChars="0" w:firstLine="0"/>
      </w:pPr>
    </w:p>
    <w:p w14:paraId="0F123BAE" w14:textId="642C5E6A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指函数求导法</w:t>
      </w:r>
      <w:r w:rsidR="002A7854">
        <w:tab/>
      </w:r>
      <w:r w:rsidR="002A7854">
        <w:rPr>
          <w:rFonts w:hint="eastAsia"/>
        </w:rPr>
        <w:t>应用对象：</w:t>
      </w:r>
    </w:p>
    <w:p w14:paraId="4988492B" w14:textId="4941253D" w:rsidR="009D6DC7" w:rsidRDefault="009D6DC7" w:rsidP="005B4121">
      <w:pPr>
        <w:pStyle w:val="a3"/>
        <w:spacing w:line="360" w:lineRule="auto"/>
        <w:ind w:left="420" w:firstLineChars="0" w:firstLine="0"/>
      </w:pPr>
    </w:p>
    <w:p w14:paraId="0C6BD0FD" w14:textId="37F4337D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n阶导数的运算方法 *3</w:t>
      </w:r>
      <w:r w:rsidR="002A7854">
        <w:br/>
      </w:r>
    </w:p>
    <w:p w14:paraId="2E6808C5" w14:textId="771EA255" w:rsidR="002A7854" w:rsidRDefault="002A7854" w:rsidP="005B4121">
      <w:pPr>
        <w:spacing w:line="360" w:lineRule="auto"/>
      </w:pPr>
    </w:p>
    <w:p w14:paraId="6D469EA6" w14:textId="77777777" w:rsidR="002A7854" w:rsidRDefault="002A7854" w:rsidP="005B4121">
      <w:pPr>
        <w:spacing w:line="360" w:lineRule="auto"/>
      </w:pPr>
    </w:p>
    <w:p w14:paraId="2B426E98" w14:textId="1CB16269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lastRenderedPageBreak/>
        <w:t>常见函数的n阶导数 *8</w:t>
      </w:r>
      <w:r>
        <w:br/>
      </w:r>
    </w:p>
    <w:p w14:paraId="5C190E0A" w14:textId="137971E4" w:rsidR="009D6DC7" w:rsidRDefault="009D6DC7" w:rsidP="005B4121">
      <w:pPr>
        <w:spacing w:line="360" w:lineRule="auto"/>
      </w:pPr>
    </w:p>
    <w:p w14:paraId="3512E2EA" w14:textId="3097EF7E" w:rsidR="009D6DC7" w:rsidRDefault="009D6DC7" w:rsidP="005B4121">
      <w:pPr>
        <w:spacing w:line="360" w:lineRule="auto"/>
      </w:pPr>
    </w:p>
    <w:p w14:paraId="4FCB8F5C" w14:textId="4F47AD6A" w:rsidR="009D6DC7" w:rsidRDefault="009D6DC7" w:rsidP="005B4121">
      <w:pPr>
        <w:spacing w:line="360" w:lineRule="auto"/>
      </w:pPr>
    </w:p>
    <w:p w14:paraId="0BD4920E" w14:textId="77777777" w:rsidR="009D6DC7" w:rsidRDefault="009D6DC7" w:rsidP="005B4121">
      <w:pPr>
        <w:spacing w:line="360" w:lineRule="auto"/>
      </w:pPr>
    </w:p>
    <w:p w14:paraId="1DA79341" w14:textId="53E45BC9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proofErr w:type="gramStart"/>
      <w:r>
        <w:rPr>
          <w:rFonts w:hint="eastAsia"/>
        </w:rPr>
        <w:t>变限积分</w:t>
      </w:r>
      <w:proofErr w:type="gramEnd"/>
      <w:r>
        <w:rPr>
          <w:rFonts w:hint="eastAsia"/>
        </w:rPr>
        <w:t>求导公式：</w:t>
      </w:r>
      <w:r w:rsidR="002A7854">
        <w:br/>
        <w:t xml:space="preserve"> </w:t>
      </w:r>
    </w:p>
    <w:p w14:paraId="40C8EE31" w14:textId="7F46DC35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基本初等函数的导数公式</w:t>
      </w:r>
      <w:r w:rsidR="002A7854">
        <w:t xml:space="preserve"> *12</w:t>
      </w:r>
    </w:p>
    <w:p w14:paraId="1BE4FFCD" w14:textId="6CCF0127" w:rsidR="009D6DC7" w:rsidRDefault="009D6DC7" w:rsidP="005B4121">
      <w:pPr>
        <w:pStyle w:val="a3"/>
        <w:spacing w:line="360" w:lineRule="auto"/>
        <w:ind w:left="420" w:firstLineChars="0" w:firstLine="0"/>
      </w:pPr>
    </w:p>
    <w:p w14:paraId="37AF4200" w14:textId="4A743D9A" w:rsidR="00314FA6" w:rsidRDefault="00314FA6" w:rsidP="005B4121">
      <w:pPr>
        <w:spacing w:line="360" w:lineRule="auto"/>
      </w:pPr>
    </w:p>
    <w:p w14:paraId="686C2864" w14:textId="77777777" w:rsidR="002415AC" w:rsidRDefault="002415AC" w:rsidP="005B4121">
      <w:pPr>
        <w:spacing w:line="360" w:lineRule="auto"/>
        <w:rPr>
          <w:rFonts w:hint="eastAsia"/>
        </w:rPr>
      </w:pPr>
    </w:p>
    <w:p w14:paraId="24C342F8" w14:textId="71ECD7DE" w:rsidR="00314FA6" w:rsidRDefault="00314FA6" w:rsidP="005B4121">
      <w:pPr>
        <w:spacing w:line="360" w:lineRule="auto"/>
        <w:rPr>
          <w:rFonts w:hint="eastAsia"/>
        </w:rPr>
      </w:pPr>
    </w:p>
    <w:p w14:paraId="741E2AFC" w14:textId="6F624134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一元函数微分学的几何应用</w:t>
      </w:r>
    </w:p>
    <w:p w14:paraId="72E65159" w14:textId="153EDAF1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广义的、真正的区别：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极值、最值的区别：</w:t>
      </w:r>
    </w:p>
    <w:p w14:paraId="08CBAEB5" w14:textId="301B94C9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极值点的必要条件：</w:t>
      </w:r>
    </w:p>
    <w:p w14:paraId="08FA1479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判断极值的充分条件 *3</w:t>
      </w:r>
    </w:p>
    <w:p w14:paraId="519C4E14" w14:textId="05109216" w:rsidR="00485BEB" w:rsidRPr="002415AC" w:rsidRDefault="002415AC" w:rsidP="005B4121">
      <w:pPr>
        <w:pStyle w:val="a3"/>
        <w:spacing w:line="360" w:lineRule="auto"/>
        <w:ind w:left="840" w:firstLineChars="0" w:firstLine="0"/>
      </w:pPr>
      <m:oMathPara>
        <m:oMath>
          <m:r>
            <w:rPr>
              <w:rFonts w:ascii="Cambria Math" w:hAnsi="Cambria Math"/>
            </w:rPr>
            <w:br/>
          </m:r>
        </m:oMath>
      </m:oMathPara>
    </w:p>
    <w:p w14:paraId="67C0FD41" w14:textId="00A91A0C" w:rsidR="002415AC" w:rsidRDefault="002415AC" w:rsidP="005B4121">
      <w:pPr>
        <w:pStyle w:val="a3"/>
        <w:spacing w:line="360" w:lineRule="auto"/>
        <w:ind w:left="840" w:firstLineChars="0" w:firstLine="0"/>
      </w:pPr>
    </w:p>
    <w:p w14:paraId="7258F043" w14:textId="77777777" w:rsidR="002415AC" w:rsidRDefault="002415AC" w:rsidP="005B4121">
      <w:pPr>
        <w:pStyle w:val="a3"/>
        <w:spacing w:line="360" w:lineRule="auto"/>
        <w:ind w:left="840" w:firstLineChars="0" w:firstLine="0"/>
        <w:rPr>
          <w:rFonts w:hint="eastAsia"/>
        </w:rPr>
      </w:pPr>
    </w:p>
    <w:p w14:paraId="746C431C" w14:textId="083EB201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proofErr w:type="gramStart"/>
      <w:r>
        <w:rPr>
          <w:rFonts w:hint="eastAsia"/>
        </w:rPr>
        <w:t>凹</w:t>
      </w:r>
      <w:proofErr w:type="gramEnd"/>
      <w:r>
        <w:rPr>
          <w:rFonts w:hint="eastAsia"/>
        </w:rPr>
        <w:t>弧：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；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弧：</w:t>
      </w:r>
    </w:p>
    <w:p w14:paraId="78576DF3" w14:textId="1FCC206C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判断凹凸的充分条件：</w:t>
      </w:r>
      <w:r>
        <w:tab/>
      </w:r>
      <w:r>
        <w:tab/>
      </w:r>
      <w:r>
        <w:tab/>
      </w:r>
      <w:r>
        <w:rPr>
          <w:rFonts w:hint="eastAsia"/>
        </w:rPr>
        <w:t>，</w:t>
      </w:r>
      <w:proofErr w:type="gramStart"/>
      <w:r>
        <w:rPr>
          <w:rFonts w:hint="eastAsia"/>
        </w:rPr>
        <w:t>凹</w:t>
      </w:r>
      <w:proofErr w:type="gramEnd"/>
      <w:r>
        <w:rPr>
          <w:rFonts w:hint="eastAsia"/>
        </w:rPr>
        <w:t>的；</w:t>
      </w:r>
      <w:r>
        <w:tab/>
      </w:r>
      <w:r>
        <w:tab/>
      </w:r>
      <w:r>
        <w:tab/>
      </w:r>
      <w:r>
        <w:rPr>
          <w:rFonts w:hint="eastAsia"/>
        </w:rPr>
        <w:t>，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的</w:t>
      </w:r>
    </w:p>
    <w:p w14:paraId="4D21E8F4" w14:textId="0F63768D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拐点的必要条件:</w:t>
      </w:r>
    </w:p>
    <w:p w14:paraId="28F2C537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</w:p>
    <w:p w14:paraId="6CA083A9" w14:textId="77777777" w:rsidR="002415AC" w:rsidRPr="002415AC" w:rsidRDefault="002415AC" w:rsidP="005B4121">
      <w:pPr>
        <w:pStyle w:val="a3"/>
        <w:spacing w:line="360" w:lineRule="auto"/>
        <w:ind w:left="420" w:firstLineChars="0" w:firstLine="0"/>
        <w:rPr>
          <w:rFonts w:hint="eastAsia"/>
        </w:rPr>
      </w:pPr>
    </w:p>
    <w:p w14:paraId="4239D484" w14:textId="3FB3A76F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斜渐近线:</w:t>
      </w:r>
      <w:r>
        <w:t xml:space="preserve"> </w:t>
      </w:r>
    </w:p>
    <w:p w14:paraId="2941E0A8" w14:textId="221DD1C5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求闭区间的最值步骤:</w:t>
      </w:r>
      <w:r>
        <w:t xml:space="preserve"> </w:t>
      </w:r>
      <w:r w:rsidR="002415AC">
        <w:tab/>
      </w:r>
      <w:r w:rsidR="002415AC">
        <w:tab/>
      </w:r>
      <w:r w:rsidR="002415AC">
        <w:tab/>
      </w:r>
      <w:r w:rsidR="002415AC">
        <w:tab/>
      </w:r>
      <w:r w:rsidR="002415AC">
        <w:tab/>
      </w:r>
      <w:r>
        <w:rPr>
          <w:rFonts w:hint="eastAsia"/>
        </w:rPr>
        <w:t>求开区间的最值(取值范围)步骤:</w:t>
      </w:r>
      <w:r>
        <w:t xml:space="preserve"> </w:t>
      </w:r>
    </w:p>
    <w:p w14:paraId="6D052EE2" w14:textId="77777777" w:rsidR="002415AC" w:rsidRDefault="002415AC" w:rsidP="005B4121">
      <w:pPr>
        <w:spacing w:line="360" w:lineRule="auto"/>
        <w:rPr>
          <w:rFonts w:hint="eastAsia"/>
        </w:rPr>
      </w:pPr>
    </w:p>
    <w:p w14:paraId="5F5445AD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函数作图步骤:</w:t>
      </w:r>
      <w:r>
        <w:t xml:space="preserve"> </w:t>
      </w:r>
    </w:p>
    <w:p w14:paraId="515618B6" w14:textId="77777777" w:rsidR="00485BEB" w:rsidRDefault="00485BEB" w:rsidP="005B4121">
      <w:pPr>
        <w:spacing w:line="360" w:lineRule="auto"/>
        <w:rPr>
          <w:rFonts w:hint="eastAsia"/>
        </w:rPr>
      </w:pPr>
    </w:p>
    <w:p w14:paraId="33F9941B" w14:textId="0221045D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中值定理</w:t>
      </w:r>
    </w:p>
    <w:p w14:paraId="1FFE2C4A" w14:textId="77777777" w:rsidR="00705A85" w:rsidRDefault="00705A85" w:rsidP="005B4121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函数的中值定理</w:t>
      </w:r>
    </w:p>
    <w:p w14:paraId="74F5C48F" w14:textId="77777777" w:rsidR="00705A85" w:rsidRDefault="00705A85" w:rsidP="005B4121">
      <w:pPr>
        <w:pStyle w:val="a3"/>
        <w:numPr>
          <w:ilvl w:val="1"/>
          <w:numId w:val="15"/>
        </w:numPr>
        <w:spacing w:line="360" w:lineRule="auto"/>
        <w:ind w:firstLineChars="0"/>
      </w:pPr>
      <w:r>
        <w:rPr>
          <w:rFonts w:hint="eastAsia"/>
        </w:rPr>
        <w:t>有界与最值定理:</w:t>
      </w:r>
      <w:r>
        <w:t xml:space="preserve"> </w:t>
      </w:r>
      <m:oMath>
        <m:r>
          <w:rPr>
            <w:rFonts w:ascii="Cambria Math" w:hAnsi="Cambria Math"/>
          </w:rPr>
          <m:t>m≤f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≤M</m:t>
        </m:r>
      </m:oMath>
      <w:r>
        <w:rPr>
          <w:rFonts w:hint="eastAsia"/>
        </w:rPr>
        <w:t>，其中m、</w:t>
      </w:r>
      <w:r>
        <w:t>M</w:t>
      </w:r>
      <w:r>
        <w:rPr>
          <w:rFonts w:hint="eastAsia"/>
        </w:rPr>
        <w:t>为</w:t>
      </w:r>
      <w:r>
        <w:t>[a, b]</w:t>
      </w:r>
      <w:r>
        <w:rPr>
          <w:rFonts w:hint="eastAsia"/>
        </w:rPr>
        <w:t>上的最值</w:t>
      </w:r>
    </w:p>
    <w:p w14:paraId="13828C33" w14:textId="77777777" w:rsidR="00705A85" w:rsidRPr="00131DC7" w:rsidRDefault="00705A85" w:rsidP="005B4121">
      <w:pPr>
        <w:pStyle w:val="a3"/>
        <w:numPr>
          <w:ilvl w:val="1"/>
          <w:numId w:val="15"/>
        </w:numPr>
        <w:spacing w:line="360" w:lineRule="auto"/>
        <w:ind w:firstLineChars="0"/>
      </w:pP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值定理: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m≤μ≤M</m:t>
        </m:r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=μ</m:t>
        </m:r>
      </m:oMath>
    </w:p>
    <w:p w14:paraId="124949E3" w14:textId="77777777" w:rsidR="00705A85" w:rsidRPr="00131DC7" w:rsidRDefault="00705A85" w:rsidP="005B4121">
      <w:pPr>
        <w:pStyle w:val="a3"/>
        <w:numPr>
          <w:ilvl w:val="1"/>
          <w:numId w:val="15"/>
        </w:numPr>
        <w:spacing w:line="360" w:lineRule="auto"/>
        <w:ind w:firstLineChars="0"/>
      </w:pPr>
      <w:r>
        <w:rPr>
          <w:rFonts w:hint="eastAsia"/>
        </w:rPr>
        <w:t>平均值定理: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a&lt;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&lt;b</m:t>
        </m:r>
      </m:oMath>
      <w:r>
        <w:rPr>
          <w:rFonts w:hint="eastAsia"/>
        </w:rPr>
        <w:t>，在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内至少存在一点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，使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+…+f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20A43646" w14:textId="77777777" w:rsidR="00705A85" w:rsidRDefault="00705A85" w:rsidP="005B4121">
      <w:pPr>
        <w:pStyle w:val="a3"/>
        <w:numPr>
          <w:ilvl w:val="1"/>
          <w:numId w:val="15"/>
        </w:numPr>
        <w:spacing w:line="360" w:lineRule="auto"/>
        <w:ind w:firstLineChars="0"/>
      </w:pPr>
      <w:r>
        <w:rPr>
          <w:rFonts w:hint="eastAsia"/>
        </w:rPr>
        <w:t>零点定理: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56C2E6BB" w14:textId="77777777" w:rsidR="00705A85" w:rsidRDefault="00705A85" w:rsidP="005B4121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导数(微分)的中值定理</w:t>
      </w:r>
    </w:p>
    <w:p w14:paraId="0E1A82D5" w14:textId="3286C277" w:rsidR="00705A85" w:rsidRPr="00336680" w:rsidRDefault="00705A85" w:rsidP="005B4121">
      <w:pPr>
        <w:pStyle w:val="a3"/>
        <w:numPr>
          <w:ilvl w:val="1"/>
          <w:numId w:val="15"/>
        </w:numPr>
        <w:spacing w:line="360" w:lineRule="auto"/>
        <w:ind w:firstLineChars="0"/>
      </w:pPr>
      <w:r>
        <w:rPr>
          <w:rFonts w:hint="eastAsia"/>
        </w:rPr>
        <w:t>费马定理:</w:t>
      </w:r>
    </w:p>
    <w:p w14:paraId="2A19D243" w14:textId="14F45FAA" w:rsidR="00705A85" w:rsidRDefault="00705A85" w:rsidP="005B4121">
      <w:pPr>
        <w:pStyle w:val="a3"/>
        <w:numPr>
          <w:ilvl w:val="1"/>
          <w:numId w:val="15"/>
        </w:numPr>
        <w:spacing w:line="360" w:lineRule="auto"/>
        <w:ind w:firstLineChars="0"/>
      </w:pPr>
      <w:r>
        <w:rPr>
          <w:rFonts w:hint="eastAsia"/>
        </w:rPr>
        <w:t>罗尔定理:</w:t>
      </w:r>
      <w:r>
        <w:t xml:space="preserve"> </w:t>
      </w:r>
    </w:p>
    <w:p w14:paraId="7E06B686" w14:textId="77777777" w:rsidR="00705A85" w:rsidRDefault="00705A85" w:rsidP="005B4121">
      <w:pPr>
        <w:spacing w:line="360" w:lineRule="auto"/>
        <w:ind w:left="420"/>
        <w:rPr>
          <w:rFonts w:hint="eastAsia"/>
        </w:rPr>
      </w:pPr>
    </w:p>
    <w:p w14:paraId="2CD069AF" w14:textId="7F991BB7" w:rsidR="00705A85" w:rsidRDefault="00705A85" w:rsidP="005B4121">
      <w:pPr>
        <w:pStyle w:val="a3"/>
        <w:numPr>
          <w:ilvl w:val="1"/>
          <w:numId w:val="1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拉格朗日中值定理:</w:t>
      </w:r>
      <w:r>
        <w:t xml:space="preserve"> </w:t>
      </w:r>
    </w:p>
    <w:p w14:paraId="236A1972" w14:textId="78F61E46" w:rsidR="00705A85" w:rsidRPr="00614C08" w:rsidRDefault="00705A85" w:rsidP="005B4121">
      <w:pPr>
        <w:pStyle w:val="a3"/>
        <w:numPr>
          <w:ilvl w:val="1"/>
          <w:numId w:val="15"/>
        </w:numPr>
        <w:spacing w:line="360" w:lineRule="auto"/>
        <w:ind w:firstLineChars="0"/>
      </w:pPr>
      <w:r>
        <w:rPr>
          <w:rFonts w:hint="eastAsia"/>
        </w:rPr>
        <w:t>柯西中值定理:</w:t>
      </w:r>
      <w:r>
        <w:t xml:space="preserve"> </w:t>
      </w:r>
    </w:p>
    <w:p w14:paraId="385EFE09" w14:textId="77777777" w:rsidR="00705A85" w:rsidRDefault="00705A85" w:rsidP="005B4121">
      <w:pPr>
        <w:pStyle w:val="a3"/>
        <w:numPr>
          <w:ilvl w:val="1"/>
          <w:numId w:val="15"/>
        </w:numPr>
        <w:spacing w:line="360" w:lineRule="auto"/>
        <w:ind w:firstLineChars="0"/>
      </w:pPr>
      <w:r>
        <w:rPr>
          <w:rFonts w:hint="eastAsia"/>
        </w:rPr>
        <w:lastRenderedPageBreak/>
        <w:t>泰勒公式</w:t>
      </w:r>
    </w:p>
    <w:p w14:paraId="2F446E05" w14:textId="231E230F" w:rsidR="00705A85" w:rsidRPr="00614C08" w:rsidRDefault="00705A85" w:rsidP="005B4121">
      <w:pPr>
        <w:pStyle w:val="a3"/>
        <w:numPr>
          <w:ilvl w:val="2"/>
          <w:numId w:val="15"/>
        </w:numPr>
        <w:spacing w:line="360" w:lineRule="auto"/>
        <w:ind w:firstLineChars="0"/>
      </w:pPr>
      <w:r>
        <w:rPr>
          <w:rFonts w:hint="eastAsia"/>
        </w:rPr>
        <w:t>带</w:t>
      </w:r>
      <w:proofErr w:type="gramStart"/>
      <w:r>
        <w:rPr>
          <w:rFonts w:hint="eastAsia"/>
        </w:rPr>
        <w:t>拉格朗日余项</w:t>
      </w:r>
      <w:proofErr w:type="gramEnd"/>
      <w:r>
        <w:t xml:space="preserve"> </w:t>
      </w:r>
      <w:r>
        <w:t xml:space="preserve"> </w:t>
      </w:r>
      <w:r w:rsidR="00C9027C">
        <w:tab/>
      </w:r>
      <w:r>
        <w:rPr>
          <w:rFonts w:hint="eastAsia"/>
        </w:rPr>
        <w:t>条件</w:t>
      </w:r>
      <w:r w:rsidR="00C9027C">
        <w:rPr>
          <w:rFonts w:hint="eastAsia"/>
        </w:rPr>
        <w:t>:</w:t>
      </w:r>
    </w:p>
    <w:p w14:paraId="6F3D8BFB" w14:textId="0ADC806A" w:rsidR="00705A85" w:rsidRPr="00614C08" w:rsidRDefault="00705A85" w:rsidP="005B4121">
      <w:pPr>
        <w:pStyle w:val="a3"/>
        <w:spacing w:line="360" w:lineRule="auto"/>
        <w:ind w:left="1260" w:firstLineChars="0" w:firstLine="0"/>
      </w:pPr>
    </w:p>
    <w:p w14:paraId="2730180B" w14:textId="0EEF6BFE" w:rsidR="00705A85" w:rsidRDefault="00705A85" w:rsidP="005B4121">
      <w:pPr>
        <w:pStyle w:val="a3"/>
        <w:numPr>
          <w:ilvl w:val="2"/>
          <w:numId w:val="15"/>
        </w:numPr>
        <w:spacing w:line="360" w:lineRule="auto"/>
        <w:ind w:firstLineChars="0"/>
      </w:pPr>
      <w:r>
        <w:rPr>
          <w:rFonts w:hint="eastAsia"/>
        </w:rPr>
        <w:t>带</w:t>
      </w:r>
      <w:proofErr w:type="gramStart"/>
      <w:r>
        <w:rPr>
          <w:rFonts w:hint="eastAsia"/>
        </w:rPr>
        <w:t>佩亚诺余项</w:t>
      </w:r>
      <w:proofErr w:type="gramEnd"/>
      <w:r>
        <w:rPr>
          <w:rFonts w:hint="eastAsia"/>
        </w:rPr>
        <w:t>:</w:t>
      </w:r>
      <w:r>
        <w:t xml:space="preserve"> </w:t>
      </w:r>
    </w:p>
    <w:p w14:paraId="7B171B36" w14:textId="5633AB33" w:rsidR="00705A85" w:rsidRDefault="00705A85" w:rsidP="005B4121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克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林公式:</w:t>
      </w:r>
      <w:r>
        <w:t xml:space="preserve"> </w:t>
      </w:r>
    </w:p>
    <w:p w14:paraId="18311676" w14:textId="2E76DF26" w:rsidR="00705A85" w:rsidRPr="00705A85" w:rsidRDefault="00705A85" w:rsidP="005B4121">
      <w:pPr>
        <w:pStyle w:val="a3"/>
        <w:numPr>
          <w:ilvl w:val="0"/>
          <w:numId w:val="1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重要函数的克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林展开式 *7</w:t>
      </w:r>
    </w:p>
    <w:p w14:paraId="0E7D6CD8" w14:textId="7CC5635F" w:rsidR="00705A85" w:rsidRDefault="00705A85" w:rsidP="005B4121">
      <w:pPr>
        <w:pStyle w:val="a3"/>
        <w:spacing w:line="360" w:lineRule="auto"/>
        <w:ind w:left="420" w:firstLineChars="0" w:firstLine="0"/>
      </w:pPr>
    </w:p>
    <w:p w14:paraId="3B822999" w14:textId="0B82B69D" w:rsidR="00705A85" w:rsidRDefault="00705A85" w:rsidP="005B4121">
      <w:pPr>
        <w:pStyle w:val="a3"/>
        <w:spacing w:line="360" w:lineRule="auto"/>
        <w:ind w:left="420" w:firstLineChars="0" w:firstLine="0"/>
      </w:pPr>
    </w:p>
    <w:p w14:paraId="30A46B52" w14:textId="2EB5EACD" w:rsidR="00705A85" w:rsidRDefault="00705A85" w:rsidP="005B4121">
      <w:pPr>
        <w:pStyle w:val="a3"/>
        <w:spacing w:line="360" w:lineRule="auto"/>
        <w:ind w:left="420" w:firstLineChars="0" w:firstLine="0"/>
      </w:pPr>
    </w:p>
    <w:p w14:paraId="13FD954A" w14:textId="0254F10F" w:rsidR="00705A85" w:rsidRDefault="00705A85" w:rsidP="005B4121">
      <w:pPr>
        <w:pStyle w:val="a3"/>
        <w:spacing w:line="360" w:lineRule="auto"/>
        <w:ind w:left="420" w:firstLineChars="0" w:firstLine="0"/>
      </w:pPr>
    </w:p>
    <w:p w14:paraId="01319AD0" w14:textId="77777777" w:rsidR="00705A85" w:rsidRPr="00C9027C" w:rsidRDefault="00705A85" w:rsidP="005B4121">
      <w:pPr>
        <w:spacing w:line="360" w:lineRule="auto"/>
        <w:rPr>
          <w:rFonts w:hint="eastAsia"/>
        </w:rPr>
      </w:pPr>
    </w:p>
    <w:p w14:paraId="2E376BF5" w14:textId="20B74961" w:rsidR="00705A85" w:rsidRDefault="00705A85" w:rsidP="005B4121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定理、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定理</w:t>
      </w:r>
    </w:p>
    <w:p w14:paraId="69187392" w14:textId="77777777" w:rsidR="00705A85" w:rsidRDefault="00705A85" w:rsidP="005B4121">
      <w:pPr>
        <w:pStyle w:val="a3"/>
        <w:spacing w:line="360" w:lineRule="auto"/>
        <w:ind w:left="840" w:firstLineChars="0" w:firstLine="0"/>
        <w:rPr>
          <w:rFonts w:hint="eastAsia"/>
        </w:rPr>
      </w:pPr>
    </w:p>
    <w:p w14:paraId="47B12533" w14:textId="77777777" w:rsidR="00E03051" w:rsidRPr="00705A85" w:rsidRDefault="00E03051" w:rsidP="005B4121">
      <w:pPr>
        <w:spacing w:line="360" w:lineRule="auto"/>
      </w:pPr>
    </w:p>
    <w:p w14:paraId="6FBD2E67" w14:textId="78A336AC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零点问题、微分不定式</w:t>
      </w:r>
    </w:p>
    <w:p w14:paraId="10D67BDB" w14:textId="77777777" w:rsidR="005B4121" w:rsidRDefault="004B6857" w:rsidP="005B4121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零点问题:</w:t>
      </w:r>
    </w:p>
    <w:p w14:paraId="5E9749DB" w14:textId="6EE13936" w:rsidR="004B6857" w:rsidRDefault="004B6857" w:rsidP="005B4121">
      <w:pPr>
        <w:spacing w:line="360" w:lineRule="auto"/>
      </w:pPr>
      <w:r>
        <w:rPr>
          <w:rFonts w:hint="eastAsia"/>
        </w:rPr>
        <w:t>零点定理</w:t>
      </w:r>
      <w:r>
        <w:tab/>
      </w:r>
      <w:r>
        <w:tab/>
      </w:r>
      <w:r>
        <w:rPr>
          <w:rFonts w:hint="eastAsia"/>
        </w:rPr>
        <w:t>用途:</w:t>
      </w:r>
      <w:r>
        <w:t xml:space="preserve"> </w:t>
      </w:r>
      <w:r w:rsidR="005B4121">
        <w:tab/>
      </w:r>
      <w:r w:rsidR="005B4121">
        <w:tab/>
      </w:r>
      <w:r w:rsidR="005B4121">
        <w:tab/>
      </w:r>
      <w:r w:rsidR="005B4121">
        <w:tab/>
      </w:r>
      <w:r w:rsidR="005B4121">
        <w:tab/>
      </w:r>
      <w:r>
        <w:rPr>
          <w:rFonts w:hint="eastAsia"/>
        </w:rPr>
        <w:t>单调性</w:t>
      </w:r>
      <w:r>
        <w:tab/>
      </w:r>
      <w:r>
        <w:tab/>
      </w:r>
      <w:r>
        <w:rPr>
          <w:rFonts w:hint="eastAsia"/>
        </w:rPr>
        <w:t>用途:</w:t>
      </w:r>
      <w:r>
        <w:t xml:space="preserve"> </w:t>
      </w:r>
    </w:p>
    <w:p w14:paraId="6CF95124" w14:textId="6FB2758D" w:rsidR="004B6857" w:rsidRDefault="004B6857" w:rsidP="005B4121">
      <w:pPr>
        <w:pStyle w:val="a3"/>
        <w:spacing w:line="360" w:lineRule="auto"/>
        <w:ind w:left="420" w:firstLineChars="0"/>
      </w:pPr>
    </w:p>
    <w:p w14:paraId="33AAB236" w14:textId="2C549CA8" w:rsidR="004B6857" w:rsidRDefault="004B6857" w:rsidP="005B4121">
      <w:pPr>
        <w:spacing w:line="360" w:lineRule="auto"/>
      </w:pPr>
      <w:r>
        <w:rPr>
          <w:rFonts w:hint="eastAsia"/>
        </w:rPr>
        <w:t>罗尔定理的推论:</w:t>
      </w:r>
      <w:r>
        <w:t xml:space="preserve"> </w:t>
      </w:r>
    </w:p>
    <w:p w14:paraId="36839D41" w14:textId="0E3F2ED0" w:rsidR="004B6857" w:rsidRDefault="004B6857" w:rsidP="005B4121">
      <w:pPr>
        <w:spacing w:line="360" w:lineRule="auto"/>
      </w:pPr>
      <w:r>
        <w:rPr>
          <w:rFonts w:hint="eastAsia"/>
        </w:rPr>
        <w:t>实</w:t>
      </w:r>
      <w:proofErr w:type="gramStart"/>
      <w:r>
        <w:rPr>
          <w:rFonts w:hint="eastAsia"/>
        </w:rPr>
        <w:t>系数奇次方程</w:t>
      </w:r>
      <w:proofErr w:type="gramEnd"/>
      <w:r>
        <w:rPr>
          <w:rFonts w:hint="eastAsia"/>
        </w:rPr>
        <w:t>:</w:t>
      </w:r>
      <w:r>
        <w:t xml:space="preserve"> </w:t>
      </w:r>
    </w:p>
    <w:p w14:paraId="7234A612" w14:textId="77777777" w:rsidR="004B6857" w:rsidRDefault="004B6857" w:rsidP="005B4121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经典不等式</w:t>
      </w:r>
    </w:p>
    <w:p w14:paraId="68D3EA1C" w14:textId="1244FEDD" w:rsidR="004B6857" w:rsidRDefault="004B6857" w:rsidP="005B4121">
      <w:pPr>
        <w:pStyle w:val="a3"/>
        <w:numPr>
          <w:ilvl w:val="1"/>
          <w:numId w:val="16"/>
        </w:numPr>
        <w:spacing w:line="360" w:lineRule="auto"/>
        <w:ind w:firstLineChars="0"/>
      </w:pPr>
      <w:r>
        <w:rPr>
          <w:rFonts w:hint="eastAsia"/>
        </w:rPr>
        <w:t>3个:</w:t>
      </w:r>
      <w:bookmarkStart w:id="0" w:name="_GoBack"/>
      <w:bookmarkEnd w:id="0"/>
    </w:p>
    <w:p w14:paraId="24C931D4" w14:textId="25641E64" w:rsidR="004B6857" w:rsidRDefault="004B6857" w:rsidP="005B4121">
      <w:pPr>
        <w:pStyle w:val="a3"/>
        <w:numPr>
          <w:ilvl w:val="1"/>
          <w:numId w:val="16"/>
        </w:numPr>
        <w:spacing w:line="360" w:lineRule="auto"/>
        <w:ind w:firstLineChars="0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时等号成立</w:t>
      </w:r>
    </w:p>
    <w:p w14:paraId="0CEEA6E4" w14:textId="77777777" w:rsidR="004B6857" w:rsidRDefault="004B6857" w:rsidP="005B4121">
      <w:pPr>
        <w:pStyle w:val="a3"/>
        <w:spacing w:line="360" w:lineRule="auto"/>
        <w:ind w:left="840" w:firstLineChars="0" w:firstLine="0"/>
        <w:rPr>
          <w:rFonts w:hint="eastAsia"/>
        </w:rPr>
      </w:pPr>
    </w:p>
    <w:p w14:paraId="11BF7BF8" w14:textId="5FACFB90" w:rsidR="004B6857" w:rsidRPr="004A599D" w:rsidRDefault="004B6857" w:rsidP="005B4121">
      <w:pPr>
        <w:pStyle w:val="a3"/>
        <w:numPr>
          <w:ilvl w:val="1"/>
          <w:numId w:val="16"/>
        </w:numPr>
        <w:spacing w:line="360" w:lineRule="auto"/>
        <w:ind w:firstLineChars="0"/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，则</w:t>
      </w:r>
    </w:p>
    <w:p w14:paraId="7A039A94" w14:textId="03975FE8" w:rsidR="004B6857" w:rsidRPr="004A599D" w:rsidRDefault="004B6857" w:rsidP="005B4121">
      <w:pPr>
        <w:pStyle w:val="a3"/>
        <w:numPr>
          <w:ilvl w:val="1"/>
          <w:numId w:val="16"/>
        </w:numPr>
        <w:spacing w:line="360" w:lineRule="auto"/>
        <w:ind w:firstLineChars="0"/>
      </w:pPr>
      <w:r>
        <w:rPr>
          <w:rFonts w:hint="eastAsia"/>
        </w:rPr>
        <w:t>2个:</w:t>
      </w:r>
    </w:p>
    <w:p w14:paraId="774E1686" w14:textId="15217474" w:rsidR="004B6857" w:rsidRPr="004A599D" w:rsidRDefault="004B6857" w:rsidP="005B4121">
      <w:pPr>
        <w:spacing w:line="360" w:lineRule="auto"/>
        <w:ind w:left="630" w:firstLineChars="1700" w:firstLine="3570"/>
      </w:pPr>
    </w:p>
    <w:p w14:paraId="09C30F24" w14:textId="6147094B" w:rsidR="004B6857" w:rsidRDefault="004B6857" w:rsidP="005B4121">
      <w:pPr>
        <w:pStyle w:val="a3"/>
        <w:numPr>
          <w:ilvl w:val="1"/>
          <w:numId w:val="16"/>
        </w:numPr>
        <w:spacing w:line="360" w:lineRule="auto"/>
        <w:ind w:firstLineChars="0"/>
      </w:pPr>
    </w:p>
    <w:p w14:paraId="1B288051" w14:textId="70193098" w:rsidR="004B6857" w:rsidRDefault="004B6857" w:rsidP="005B4121">
      <w:pPr>
        <w:pStyle w:val="a3"/>
        <w:numPr>
          <w:ilvl w:val="1"/>
          <w:numId w:val="16"/>
        </w:numPr>
        <w:spacing w:line="360" w:lineRule="auto"/>
        <w:ind w:firstLineChars="0"/>
      </w:pPr>
      <w:r>
        <w:rPr>
          <w:rFonts w:hint="eastAsia"/>
        </w:rPr>
        <w:t xml:space="preserve"> </w:t>
      </w:r>
    </w:p>
    <w:p w14:paraId="116A3879" w14:textId="0ADF0DDE" w:rsidR="004B6857" w:rsidRDefault="004B6857" w:rsidP="005B4121">
      <w:pPr>
        <w:pStyle w:val="a3"/>
        <w:numPr>
          <w:ilvl w:val="1"/>
          <w:numId w:val="16"/>
        </w:numPr>
        <w:spacing w:line="360" w:lineRule="auto"/>
        <w:ind w:firstLineChars="0"/>
      </w:pPr>
      <w:r>
        <w:rPr>
          <w:rFonts w:hint="eastAsia"/>
        </w:rPr>
        <w:t>6个:</w:t>
      </w:r>
    </w:p>
    <w:p w14:paraId="43190E26" w14:textId="2A23BAA4" w:rsidR="004B6857" w:rsidRDefault="004B6857" w:rsidP="005B4121">
      <w:pPr>
        <w:spacing w:line="360" w:lineRule="auto"/>
        <w:ind w:left="840"/>
      </w:pPr>
    </w:p>
    <w:p w14:paraId="37BBF9E0" w14:textId="416DC71D" w:rsidR="004B6857" w:rsidRDefault="004B6857" w:rsidP="005B4121">
      <w:pPr>
        <w:spacing w:line="360" w:lineRule="auto"/>
        <w:ind w:left="840"/>
      </w:pPr>
    </w:p>
    <w:p w14:paraId="2B7C7AFA" w14:textId="77777777" w:rsidR="004B6857" w:rsidRPr="002C4F97" w:rsidRDefault="004B6857" w:rsidP="005B4121">
      <w:pPr>
        <w:spacing w:line="360" w:lineRule="auto"/>
        <w:ind w:left="840"/>
        <w:rPr>
          <w:rFonts w:hint="eastAsia"/>
        </w:rPr>
      </w:pPr>
    </w:p>
    <w:p w14:paraId="709FF5F5" w14:textId="40A6C36F" w:rsidR="004B6857" w:rsidRDefault="004B6857" w:rsidP="005B4121">
      <w:pPr>
        <w:pStyle w:val="a3"/>
        <w:numPr>
          <w:ilvl w:val="0"/>
          <w:numId w:val="1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微分不等式的证明方法 *3</w:t>
      </w:r>
    </w:p>
    <w:p w14:paraId="287561D7" w14:textId="77777777" w:rsidR="00E03051" w:rsidRDefault="00E03051" w:rsidP="005B4121">
      <w:pPr>
        <w:spacing w:line="360" w:lineRule="auto"/>
      </w:pPr>
    </w:p>
    <w:p w14:paraId="4583F117" w14:textId="338392F7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一元函数积分学的概念与计算</w:t>
      </w:r>
    </w:p>
    <w:p w14:paraId="59A9E060" w14:textId="77777777" w:rsidR="00E03051" w:rsidRDefault="00E03051" w:rsidP="005B4121">
      <w:pPr>
        <w:spacing w:line="360" w:lineRule="auto"/>
      </w:pPr>
    </w:p>
    <w:p w14:paraId="58FB404F" w14:textId="7432C4F6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一元函数积分学的几何应用</w:t>
      </w:r>
    </w:p>
    <w:p w14:paraId="5ABB0A13" w14:textId="77777777" w:rsidR="00E03051" w:rsidRDefault="00E03051" w:rsidP="005B4121">
      <w:pPr>
        <w:spacing w:line="360" w:lineRule="auto"/>
      </w:pPr>
    </w:p>
    <w:p w14:paraId="11393C4C" w14:textId="0335B894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积分等式与积分不等式</w:t>
      </w:r>
    </w:p>
    <w:p w14:paraId="3EF6B8F1" w14:textId="77777777" w:rsidR="00E03051" w:rsidRDefault="00E03051" w:rsidP="005B4121">
      <w:pPr>
        <w:spacing w:line="360" w:lineRule="auto"/>
      </w:pPr>
    </w:p>
    <w:p w14:paraId="0191FF6A" w14:textId="230221D1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多元函数微分学</w:t>
      </w:r>
    </w:p>
    <w:p w14:paraId="23D82386" w14:textId="77777777" w:rsidR="00E03051" w:rsidRDefault="00E03051" w:rsidP="005B4121">
      <w:pPr>
        <w:spacing w:line="360" w:lineRule="auto"/>
      </w:pPr>
    </w:p>
    <w:p w14:paraId="41DA6837" w14:textId="4DAA334B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二重积分</w:t>
      </w:r>
    </w:p>
    <w:p w14:paraId="157EA2A9" w14:textId="77777777" w:rsidR="00E03051" w:rsidRDefault="00E03051" w:rsidP="005B4121">
      <w:pPr>
        <w:spacing w:line="360" w:lineRule="auto"/>
      </w:pPr>
    </w:p>
    <w:p w14:paraId="6629F8E9" w14:textId="27EAE180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常微分方程</w:t>
      </w:r>
    </w:p>
    <w:p w14:paraId="78D9A784" w14:textId="77777777" w:rsidR="00B721B3" w:rsidRDefault="00B721B3" w:rsidP="005B4121">
      <w:pPr>
        <w:spacing w:line="360" w:lineRule="auto"/>
      </w:pPr>
    </w:p>
    <w:p w14:paraId="37B52131" w14:textId="15310AE6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无穷级数</w:t>
      </w:r>
    </w:p>
    <w:p w14:paraId="157BDC78" w14:textId="77777777" w:rsidR="00B721B3" w:rsidRDefault="00B721B3" w:rsidP="005B4121">
      <w:pPr>
        <w:spacing w:line="360" w:lineRule="auto"/>
      </w:pPr>
    </w:p>
    <w:p w14:paraId="13016E10" w14:textId="7B0A4990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数学一、数学二专题内容</w:t>
      </w:r>
    </w:p>
    <w:p w14:paraId="54B51A6A" w14:textId="77777777" w:rsidR="00B721B3" w:rsidRDefault="00B721B3" w:rsidP="005B4121">
      <w:pPr>
        <w:spacing w:line="360" w:lineRule="auto"/>
      </w:pPr>
    </w:p>
    <w:p w14:paraId="27DD57D9" w14:textId="673C1154" w:rsidR="00B721B3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多元函数积分学的基础知识</w:t>
      </w:r>
    </w:p>
    <w:p w14:paraId="0671B64F" w14:textId="77777777" w:rsidR="00B721B3" w:rsidRDefault="00B721B3" w:rsidP="005B4121">
      <w:pPr>
        <w:spacing w:line="360" w:lineRule="auto"/>
      </w:pPr>
    </w:p>
    <w:p w14:paraId="2E94A353" w14:textId="1624BBBF" w:rsidR="00B721B3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三重积分、第一型曲线曲面积分</w:t>
      </w:r>
    </w:p>
    <w:p w14:paraId="1A4346F6" w14:textId="77777777" w:rsidR="00B721B3" w:rsidRDefault="00B721B3" w:rsidP="005B4121">
      <w:pPr>
        <w:spacing w:line="360" w:lineRule="auto"/>
      </w:pPr>
    </w:p>
    <w:p w14:paraId="082BCE62" w14:textId="350B969A" w:rsidR="00B721B3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第二型曲线曲面积分</w:t>
      </w:r>
    </w:p>
    <w:p w14:paraId="189D71EE" w14:textId="77777777" w:rsidR="00B721B3" w:rsidRDefault="00B721B3" w:rsidP="005B4121">
      <w:pPr>
        <w:spacing w:line="360" w:lineRule="auto"/>
      </w:pPr>
    </w:p>
    <w:sectPr w:rsidR="00B721B3" w:rsidSect="00E03051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AD526" w14:textId="77777777" w:rsidR="00FC4A81" w:rsidRDefault="00FC4A81" w:rsidP="007709D1">
      <w:r>
        <w:separator/>
      </w:r>
    </w:p>
  </w:endnote>
  <w:endnote w:type="continuationSeparator" w:id="0">
    <w:p w14:paraId="00CD0645" w14:textId="77777777" w:rsidR="00FC4A81" w:rsidRDefault="00FC4A81" w:rsidP="00770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8C8C5" w14:textId="77777777" w:rsidR="00FC4A81" w:rsidRDefault="00FC4A81" w:rsidP="007709D1">
      <w:r>
        <w:separator/>
      </w:r>
    </w:p>
  </w:footnote>
  <w:footnote w:type="continuationSeparator" w:id="0">
    <w:p w14:paraId="57B16136" w14:textId="77777777" w:rsidR="00FC4A81" w:rsidRDefault="00FC4A81" w:rsidP="00770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E0E6872A"/>
    <w:lvl w:ilvl="0" w:tplc="84148718">
      <w:start w:val="16"/>
      <w:numFmt w:val="decimal"/>
      <w:lvlText w:val="第%1讲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0F022294"/>
    <w:lvl w:ilvl="0" w:tplc="CA1669B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27A0A7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3032C7"/>
    <w:multiLevelType w:val="hybridMultilevel"/>
    <w:tmpl w:val="BF628DD0"/>
    <w:lvl w:ilvl="0" w:tplc="1A7C6E0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DD1098"/>
    <w:multiLevelType w:val="hybridMultilevel"/>
    <w:tmpl w:val="EF3EBBD4"/>
    <w:lvl w:ilvl="0" w:tplc="46DE01CC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E83BFF"/>
    <w:multiLevelType w:val="hybridMultilevel"/>
    <w:tmpl w:val="792C1156"/>
    <w:lvl w:ilvl="0" w:tplc="5172EBD4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A6512C"/>
    <w:multiLevelType w:val="hybridMultilevel"/>
    <w:tmpl w:val="67F8FD64"/>
    <w:lvl w:ilvl="0" w:tplc="9FAE6212">
      <w:start w:val="2"/>
      <w:numFmt w:val="decimal"/>
      <w:lvlText w:val="第%1讲"/>
      <w:lvlJc w:val="left"/>
      <w:pPr>
        <w:ind w:left="420" w:hanging="420"/>
      </w:pPr>
      <w:rPr>
        <w:rFonts w:hint="eastAsia"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2"/>
  </w:num>
  <w:num w:numId="5">
    <w:abstractNumId w:val="8"/>
  </w:num>
  <w:num w:numId="6">
    <w:abstractNumId w:val="12"/>
  </w:num>
  <w:num w:numId="7">
    <w:abstractNumId w:val="15"/>
  </w:num>
  <w:num w:numId="8">
    <w:abstractNumId w:val="7"/>
  </w:num>
  <w:num w:numId="9">
    <w:abstractNumId w:val="1"/>
  </w:num>
  <w:num w:numId="10">
    <w:abstractNumId w:val="9"/>
  </w:num>
  <w:num w:numId="11">
    <w:abstractNumId w:val="13"/>
  </w:num>
  <w:num w:numId="12">
    <w:abstractNumId w:val="10"/>
  </w:num>
  <w:num w:numId="13">
    <w:abstractNumId w:val="3"/>
  </w:num>
  <w:num w:numId="14">
    <w:abstractNumId w:val="5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231B"/>
    <w:rsid w:val="000119C7"/>
    <w:rsid w:val="000607C9"/>
    <w:rsid w:val="000863A6"/>
    <w:rsid w:val="000928C5"/>
    <w:rsid w:val="001170EC"/>
    <w:rsid w:val="002140B8"/>
    <w:rsid w:val="002415AC"/>
    <w:rsid w:val="002618FE"/>
    <w:rsid w:val="002A7854"/>
    <w:rsid w:val="002D46BA"/>
    <w:rsid w:val="002F4E5C"/>
    <w:rsid w:val="003127E0"/>
    <w:rsid w:val="00314FA6"/>
    <w:rsid w:val="003611FD"/>
    <w:rsid w:val="003B0DBD"/>
    <w:rsid w:val="003C6F65"/>
    <w:rsid w:val="003D5056"/>
    <w:rsid w:val="00483BD4"/>
    <w:rsid w:val="00485BEB"/>
    <w:rsid w:val="00494B86"/>
    <w:rsid w:val="00495D70"/>
    <w:rsid w:val="004B576B"/>
    <w:rsid w:val="004B6857"/>
    <w:rsid w:val="005026EE"/>
    <w:rsid w:val="005348CF"/>
    <w:rsid w:val="00540232"/>
    <w:rsid w:val="00592550"/>
    <w:rsid w:val="005B4121"/>
    <w:rsid w:val="005F0D58"/>
    <w:rsid w:val="00665570"/>
    <w:rsid w:val="006818CC"/>
    <w:rsid w:val="006B6C6E"/>
    <w:rsid w:val="006C2F37"/>
    <w:rsid w:val="006E472B"/>
    <w:rsid w:val="006F0229"/>
    <w:rsid w:val="00705A85"/>
    <w:rsid w:val="00716E97"/>
    <w:rsid w:val="007503D3"/>
    <w:rsid w:val="007709D1"/>
    <w:rsid w:val="00780EE4"/>
    <w:rsid w:val="00792444"/>
    <w:rsid w:val="007B16CB"/>
    <w:rsid w:val="007D49E0"/>
    <w:rsid w:val="00877889"/>
    <w:rsid w:val="008B66BB"/>
    <w:rsid w:val="008E34B6"/>
    <w:rsid w:val="0091154B"/>
    <w:rsid w:val="009447B7"/>
    <w:rsid w:val="0094536B"/>
    <w:rsid w:val="009C25D6"/>
    <w:rsid w:val="009D6DC7"/>
    <w:rsid w:val="00A34656"/>
    <w:rsid w:val="00A44FF6"/>
    <w:rsid w:val="00B10780"/>
    <w:rsid w:val="00B204EF"/>
    <w:rsid w:val="00B346AD"/>
    <w:rsid w:val="00B721B3"/>
    <w:rsid w:val="00B95A4C"/>
    <w:rsid w:val="00BA462F"/>
    <w:rsid w:val="00C3077F"/>
    <w:rsid w:val="00C46A44"/>
    <w:rsid w:val="00C54382"/>
    <w:rsid w:val="00C9027C"/>
    <w:rsid w:val="00CC272A"/>
    <w:rsid w:val="00CD1E13"/>
    <w:rsid w:val="00DC4F14"/>
    <w:rsid w:val="00E03051"/>
    <w:rsid w:val="00E55655"/>
    <w:rsid w:val="00E74F68"/>
    <w:rsid w:val="00ED3491"/>
    <w:rsid w:val="00EE7C7D"/>
    <w:rsid w:val="00EF7345"/>
    <w:rsid w:val="00F177EC"/>
    <w:rsid w:val="00F261A6"/>
    <w:rsid w:val="00F2658F"/>
    <w:rsid w:val="00FA7DA7"/>
    <w:rsid w:val="00FC2E04"/>
    <w:rsid w:val="00FC4A81"/>
    <w:rsid w:val="00FC6AC5"/>
    <w:rsid w:val="00FF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5:chartTrackingRefBased/>
  <w15:docId w15:val="{62A42FD2-C7D1-488B-B67E-69312FF5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E9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paragraph" w:styleId="a5">
    <w:name w:val="header"/>
    <w:basedOn w:val="a"/>
    <w:link w:val="a6"/>
    <w:uiPriority w:val="99"/>
    <w:unhideWhenUsed/>
    <w:rsid w:val="00770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09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0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09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45F03-B747-40FF-8D08-72C99E415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Zephyr Tsui</cp:lastModifiedBy>
  <cp:revision>67</cp:revision>
  <cp:lastPrinted>2019-07-09T08:58:00Z</cp:lastPrinted>
  <dcterms:created xsi:type="dcterms:W3CDTF">2019-07-05T10:32:00Z</dcterms:created>
  <dcterms:modified xsi:type="dcterms:W3CDTF">2019-07-17T12:55:00Z</dcterms:modified>
</cp:coreProperties>
</file>