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68C4A">
      <w:pPr>
        <w:spacing w:after="0" w:line="480" w:lineRule="auto"/>
        <w:jc w:val="center"/>
        <w:rPr>
          <w:rFonts w:ascii="Bookman Old Style" w:hAnsi="Bookman Old Style" w:cs="Bookman Old Style"/>
          <w:b/>
          <w:bCs/>
          <w:sz w:val="32"/>
          <w:szCs w:val="32"/>
        </w:rPr>
      </w:pPr>
      <w:r>
        <w:rPr>
          <w:rFonts w:ascii="Bookman Old Style" w:hAnsi="Bookman Old Style"/>
          <w:b/>
          <w:bCs/>
          <w:sz w:val="28"/>
          <w:szCs w:val="28"/>
        </w:rPr>
        <w:t xml:space="preserve">IPass: Travel Order System for </w:t>
      </w:r>
      <w:r>
        <w:rPr>
          <w:rFonts w:ascii="Bookman Old Style" w:hAnsi="Bookman Old Style" w:cs="Bookman Old Style"/>
          <w:b/>
          <w:bCs/>
          <w:sz w:val="28"/>
          <w:szCs w:val="28"/>
        </w:rPr>
        <w:t>National Commission on Indigenous Peoples Regional Office 1</w:t>
      </w:r>
    </w:p>
    <w:p w14:paraId="5DC0E61F">
      <w:pPr>
        <w:spacing w:after="0" w:line="480" w:lineRule="auto"/>
        <w:jc w:val="center"/>
        <w:rPr>
          <w:rFonts w:ascii="Bookman Old Style" w:hAnsi="Bookman Old Style" w:cs="Bookman Old Style"/>
          <w:b/>
          <w:bCs/>
        </w:rPr>
      </w:pPr>
      <w:r>
        <w:rPr>
          <w:rFonts w:ascii="Bookman Old Style" w:hAnsi="Bookman Old Style" w:cs="Bookman Old Style"/>
          <w:b/>
          <w:bCs/>
        </w:rPr>
        <w:t xml:space="preserve"> </w:t>
      </w:r>
    </w:p>
    <w:p w14:paraId="4C491B30">
      <w:pPr>
        <w:spacing w:after="0" w:line="480" w:lineRule="auto"/>
        <w:jc w:val="center"/>
        <w:rPr>
          <w:rFonts w:ascii="Bookman Old Style" w:hAnsi="Bookman Old Style" w:cs="Bookman Old Style"/>
          <w:b/>
          <w:bCs/>
        </w:rPr>
      </w:pPr>
      <w:r>
        <w:rPr>
          <w:rFonts w:ascii="Bookman Old Style" w:hAnsi="Bookman Old Style" w:cs="Bookman Old Style"/>
          <w:b/>
          <w:bCs/>
        </w:rPr>
        <w:t>A Project Documentation</w:t>
      </w:r>
    </w:p>
    <w:p w14:paraId="2BA4D7CE">
      <w:pPr>
        <w:spacing w:after="0" w:line="480" w:lineRule="auto"/>
        <w:jc w:val="center"/>
        <w:rPr>
          <w:rFonts w:ascii="Bookman Old Style" w:hAnsi="Bookman Old Style" w:cs="Bookman Old Style"/>
          <w:b/>
          <w:bCs/>
        </w:rPr>
      </w:pPr>
      <w:r>
        <w:rPr>
          <w:rFonts w:ascii="Bookman Old Style" w:hAnsi="Bookman Old Style" w:cs="Bookman Old Style"/>
          <w:b/>
          <w:bCs/>
        </w:rPr>
        <w:t>Presented to the Faculty of Information Technology</w:t>
      </w:r>
    </w:p>
    <w:p w14:paraId="6DF7CBBB">
      <w:pPr>
        <w:spacing w:after="0" w:line="480" w:lineRule="auto"/>
        <w:jc w:val="center"/>
        <w:rPr>
          <w:rFonts w:ascii="Bookman Old Style" w:hAnsi="Bookman Old Style" w:cs="Bookman Old Style"/>
          <w:b/>
          <w:bCs/>
        </w:rPr>
      </w:pPr>
      <w:r>
        <w:rPr>
          <w:rFonts w:ascii="Bookman Old Style" w:hAnsi="Bookman Old Style" w:cs="Bookman Old Style"/>
          <w:b/>
          <w:bCs/>
        </w:rPr>
        <w:t>Saint Louis College</w:t>
      </w:r>
    </w:p>
    <w:p w14:paraId="564FB33A">
      <w:pPr>
        <w:spacing w:after="0" w:line="480" w:lineRule="auto"/>
        <w:jc w:val="center"/>
        <w:rPr>
          <w:rFonts w:ascii="Bookman Old Style" w:hAnsi="Bookman Old Style" w:cs="Bookman Old Style"/>
          <w:b/>
          <w:bCs/>
        </w:rPr>
      </w:pPr>
      <w:r>
        <w:rPr>
          <w:rFonts w:ascii="Bookman Old Style" w:hAnsi="Bookman Old Style" w:cs="Bookman Old Style"/>
          <w:b/>
          <w:bCs/>
        </w:rPr>
        <w:t>City of San Fernando, La Union</w:t>
      </w:r>
    </w:p>
    <w:p w14:paraId="4A9BA04C">
      <w:pPr>
        <w:spacing w:after="0" w:line="480" w:lineRule="auto"/>
        <w:jc w:val="center"/>
        <w:rPr>
          <w:rFonts w:ascii="Bookman Old Style" w:hAnsi="Bookman Old Style" w:cs="Bookman Old Style"/>
          <w:b/>
          <w:bCs/>
        </w:rPr>
      </w:pPr>
    </w:p>
    <w:p w14:paraId="4F61507C">
      <w:pPr>
        <w:spacing w:after="0" w:line="480" w:lineRule="auto"/>
        <w:jc w:val="center"/>
        <w:rPr>
          <w:rFonts w:ascii="Bookman Old Style" w:hAnsi="Bookman Old Style" w:cs="Bookman Old Style"/>
          <w:b/>
          <w:bCs/>
        </w:rPr>
      </w:pPr>
      <w:r>
        <w:rPr>
          <w:rFonts w:ascii="Bookman Old Style" w:hAnsi="Bookman Old Style" w:cs="Bookman Old Style"/>
          <w:b/>
          <w:bCs/>
        </w:rPr>
        <w:t>In Partial Fulfilment of the Requirements for the Course</w:t>
      </w:r>
    </w:p>
    <w:p w14:paraId="63598CD2">
      <w:pPr>
        <w:spacing w:after="0" w:line="480" w:lineRule="auto"/>
        <w:jc w:val="center"/>
        <w:rPr>
          <w:rFonts w:ascii="Bookman Old Style" w:hAnsi="Bookman Old Style" w:cs="Bookman Old Style"/>
          <w:b/>
          <w:bCs/>
        </w:rPr>
      </w:pPr>
      <w:r>
        <w:rPr>
          <w:rFonts w:ascii="Bookman Old Style" w:hAnsi="Bookman Old Style" w:cs="Bookman Old Style"/>
          <w:b/>
          <w:bCs/>
        </w:rPr>
        <w:t xml:space="preserve"> IT122 Capstone Project 1</w:t>
      </w:r>
    </w:p>
    <w:p w14:paraId="7D7C4414">
      <w:pPr>
        <w:spacing w:after="0" w:line="480" w:lineRule="auto"/>
        <w:jc w:val="center"/>
        <w:rPr>
          <w:rFonts w:ascii="Bookman Old Style" w:hAnsi="Bookman Old Style" w:cs="Bookman Old Style"/>
          <w:b/>
          <w:bCs/>
        </w:rPr>
      </w:pPr>
    </w:p>
    <w:p w14:paraId="234CB3C5">
      <w:pPr>
        <w:spacing w:after="0" w:line="480" w:lineRule="auto"/>
        <w:jc w:val="center"/>
        <w:rPr>
          <w:rFonts w:ascii="Bookman Old Style" w:hAnsi="Bookman Old Style" w:cs="Bookman Old Style"/>
          <w:b/>
          <w:bCs/>
        </w:rPr>
      </w:pPr>
      <w:r>
        <w:rPr>
          <w:rFonts w:ascii="Bookman Old Style" w:hAnsi="Bookman Old Style" w:cs="Bookman Old Style"/>
          <w:b/>
          <w:bCs/>
        </w:rPr>
        <w:t>Submitted To:</w:t>
      </w:r>
    </w:p>
    <w:p w14:paraId="509953D3">
      <w:pPr>
        <w:spacing w:after="0" w:line="480" w:lineRule="auto"/>
        <w:jc w:val="center"/>
        <w:rPr>
          <w:rFonts w:ascii="Bookman Old Style" w:hAnsi="Bookman Old Style" w:cs="Bookman Old Style"/>
          <w:b/>
          <w:bCs/>
        </w:rPr>
      </w:pPr>
      <w:r>
        <w:rPr>
          <w:rFonts w:ascii="Bookman Old Style" w:hAnsi="Bookman Old Style" w:cs="Bookman Old Style"/>
          <w:b/>
          <w:bCs/>
        </w:rPr>
        <w:t>Marie Ann G. Fontanilla, MIT</w:t>
      </w:r>
    </w:p>
    <w:p w14:paraId="25319587">
      <w:pPr>
        <w:spacing w:after="0" w:line="480" w:lineRule="auto"/>
        <w:jc w:val="center"/>
        <w:rPr>
          <w:rFonts w:ascii="Bookman Old Style" w:hAnsi="Bookman Old Style" w:cs="Bookman Old Style"/>
          <w:b/>
          <w:bCs/>
        </w:rPr>
      </w:pPr>
    </w:p>
    <w:p w14:paraId="7A4227A4">
      <w:pPr>
        <w:spacing w:after="0" w:line="480" w:lineRule="auto"/>
        <w:jc w:val="center"/>
        <w:rPr>
          <w:rFonts w:ascii="Bookman Old Style" w:hAnsi="Bookman Old Style" w:cs="Bookman Old Style"/>
          <w:b/>
          <w:bCs/>
        </w:rPr>
      </w:pPr>
      <w:r>
        <w:rPr>
          <w:rFonts w:ascii="Bookman Old Style" w:hAnsi="Bookman Old Style" w:cs="Bookman Old Style"/>
          <w:b/>
          <w:bCs/>
        </w:rPr>
        <w:t>Submitted by:</w:t>
      </w:r>
    </w:p>
    <w:p w14:paraId="56F7C958">
      <w:pPr>
        <w:spacing w:after="0" w:line="480" w:lineRule="auto"/>
        <w:jc w:val="center"/>
        <w:rPr>
          <w:rFonts w:ascii="Bookman Old Style" w:hAnsi="Bookman Old Style" w:cs="Bookman Old Style"/>
        </w:rPr>
      </w:pPr>
      <w:r>
        <w:rPr>
          <w:rFonts w:ascii="Bookman Old Style" w:hAnsi="Bookman Old Style" w:cs="Bookman Old Style"/>
        </w:rPr>
        <w:t>ESTOESTA, Trisha Ann M.</w:t>
      </w:r>
    </w:p>
    <w:p w14:paraId="7AF41E17">
      <w:pPr>
        <w:spacing w:after="0" w:line="480" w:lineRule="auto"/>
        <w:jc w:val="center"/>
        <w:rPr>
          <w:rFonts w:ascii="Bookman Old Style" w:hAnsi="Bookman Old Style" w:cs="Bookman Old Style"/>
        </w:rPr>
      </w:pPr>
      <w:r>
        <w:rPr>
          <w:rFonts w:ascii="Bookman Old Style" w:hAnsi="Bookman Old Style" w:cs="Bookman Old Style"/>
        </w:rPr>
        <w:t>MANZANO, Genielee V.</w:t>
      </w:r>
    </w:p>
    <w:p w14:paraId="0233527E">
      <w:pPr>
        <w:spacing w:after="0" w:line="480" w:lineRule="auto"/>
        <w:jc w:val="center"/>
        <w:rPr>
          <w:rFonts w:ascii="Bookman Old Style" w:hAnsi="Bookman Old Style" w:cs="Bookman Old Style"/>
        </w:rPr>
      </w:pPr>
      <w:r>
        <w:rPr>
          <w:rFonts w:ascii="Bookman Old Style" w:hAnsi="Bookman Old Style" w:cs="Bookman Old Style"/>
        </w:rPr>
        <w:t>MERCIALES, John Edward M.</w:t>
      </w:r>
    </w:p>
    <w:p w14:paraId="05F06240">
      <w:pPr>
        <w:spacing w:after="0" w:line="480" w:lineRule="auto"/>
        <w:jc w:val="center"/>
        <w:rPr>
          <w:rFonts w:ascii="Bookman Old Style" w:hAnsi="Bookman Old Style" w:cs="Bookman Old Style"/>
        </w:rPr>
      </w:pPr>
      <w:r>
        <w:rPr>
          <w:rFonts w:ascii="Bookman Old Style" w:hAnsi="Bookman Old Style" w:cs="Bookman Old Style"/>
        </w:rPr>
        <w:t>ROSARIO, Jezter S.</w:t>
      </w:r>
    </w:p>
    <w:p w14:paraId="71F5E6C0">
      <w:pPr>
        <w:spacing w:after="0" w:line="480" w:lineRule="auto"/>
        <w:jc w:val="center"/>
        <w:rPr>
          <w:rFonts w:ascii="Bookman Old Style" w:hAnsi="Bookman Old Style" w:cs="Bookman Old Style"/>
        </w:rPr>
      </w:pPr>
      <w:r>
        <w:rPr>
          <w:rFonts w:ascii="Bookman Old Style" w:hAnsi="Bookman Old Style" w:cs="Bookman Old Style"/>
        </w:rPr>
        <w:t>VILUAN, Jan Rey F.</w:t>
      </w:r>
    </w:p>
    <w:p w14:paraId="01A238C0">
      <w:pPr>
        <w:spacing w:after="0" w:line="480" w:lineRule="auto"/>
        <w:jc w:val="center"/>
        <w:rPr>
          <w:rFonts w:ascii="Bookman Old Style" w:hAnsi="Bookman Old Style" w:cs="Bookman Old Style"/>
          <w:b/>
          <w:bCs/>
        </w:rPr>
      </w:pPr>
    </w:p>
    <w:p w14:paraId="4767BC65">
      <w:pPr>
        <w:spacing w:after="0" w:line="480" w:lineRule="auto"/>
        <w:jc w:val="center"/>
        <w:rPr>
          <w:rFonts w:ascii="Bookman Old Style" w:hAnsi="Bookman Old Style" w:cs="Bookman Old Style"/>
          <w:b/>
          <w:bCs/>
        </w:rPr>
      </w:pPr>
    </w:p>
    <w:p w14:paraId="71B353B1">
      <w:pPr>
        <w:spacing w:after="0" w:line="480" w:lineRule="auto"/>
        <w:jc w:val="center"/>
        <w:rPr>
          <w:rFonts w:ascii="Bookman Old Style" w:hAnsi="Bookman Old Style" w:cs="Bookman Old Style"/>
          <w:b/>
          <w:bCs/>
        </w:rPr>
      </w:pPr>
      <w:r>
        <w:rPr>
          <w:rFonts w:ascii="Bookman Old Style" w:hAnsi="Bookman Old Style" w:cs="Bookman Old Style"/>
          <w:b/>
          <w:bCs/>
        </w:rPr>
        <w:t>July 2025</w:t>
      </w:r>
    </w:p>
    <w:p w14:paraId="079EB347">
      <w:pPr>
        <w:spacing w:after="0" w:line="480" w:lineRule="auto"/>
        <w:jc w:val="center"/>
        <w:rPr>
          <w:rFonts w:ascii="Bookman Old Style" w:hAnsi="Bookman Old Style" w:cs="Bookman Old Style"/>
          <w:b/>
          <w:bCs/>
        </w:rPr>
      </w:pPr>
      <w:r>
        <w:rPr>
          <w:rFonts w:ascii="Bookman Old Style" w:hAnsi="Bookman Old Style" w:cs="Bookman Old Style"/>
          <w:b/>
          <w:bCs/>
        </w:rPr>
        <w:t xml:space="preserve">Acknowledgement </w:t>
      </w:r>
    </w:p>
    <w:p w14:paraId="6E505593">
      <w:pPr>
        <w:spacing w:after="0" w:line="480" w:lineRule="auto"/>
        <w:jc w:val="center"/>
        <w:rPr>
          <w:rFonts w:ascii="Bookman Old Style" w:hAnsi="Bookman Old Style" w:cs="Bookman Old Style"/>
          <w:b/>
          <w:bCs/>
        </w:rPr>
      </w:pPr>
    </w:p>
    <w:p w14:paraId="353A5072">
      <w:pPr>
        <w:spacing w:line="480" w:lineRule="auto"/>
        <w:jc w:val="both"/>
        <w:rPr>
          <w:rFonts w:ascii="Bookman Old Style" w:hAnsi="Bookman Old Style" w:eastAsia="Bookman Old Style" w:cs="Bookman Old Style"/>
        </w:rPr>
      </w:pPr>
      <w:r>
        <w:rPr>
          <w:rFonts w:ascii="Bookman Old Style" w:hAnsi="Bookman Old Style" w:cs="Bookman Old Style"/>
          <w:b/>
          <w:bCs/>
        </w:rPr>
        <w:tab/>
      </w:r>
      <w:r>
        <w:rPr>
          <w:rFonts w:ascii="Bookman Old Style" w:hAnsi="Bookman Old Style" w:eastAsia="Bookman Old Style" w:cs="Bookman Old Style"/>
        </w:rPr>
        <w:t>We, the researchers of this study, express our deepest gratitude to Almighty God for His guidance, wisdom, and strength, which have sustained us throughout the completion of this capstone project.</w:t>
      </w:r>
    </w:p>
    <w:p w14:paraId="192CEC60">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We are also thankful to the National Commission on Indigenous Peoples – Regional Office I for the opportunity to conduct this study within their agency. Their support has been instrumental in helping us develop practical insights and solutions relevant to their travel management process.</w:t>
      </w:r>
    </w:p>
    <w:p w14:paraId="6B74D2DF">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Our heartfelt appreciation goes to our dedicated and supportive Research Adviser, Ms. Marie Ann Fontanilla, for her consistent guidance, motivation, and invaluable feedback throughout the course of our study. We also extend our thanks to the Information Technology Faculty of Saint Louis College for the knowledge, skills, and mentorship they have imparted to us over the past academic years.</w:t>
      </w:r>
    </w:p>
    <w:p w14:paraId="7BCAB775">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Lastly, we sincerely thank the personnel and staff of NCIP Regional Office I for their cooperation and for providing the necessary documents and information that made this research possible.</w:t>
      </w:r>
    </w:p>
    <w:p w14:paraId="60456D84">
      <w:pPr>
        <w:spacing w:line="480" w:lineRule="auto"/>
        <w:jc w:val="center"/>
        <w:rPr>
          <w:rFonts w:ascii="Bookman Old Style" w:hAnsi="Bookman Old Style" w:eastAsia="Bookman Old Style" w:cs="Bookman Old Style"/>
          <w:b/>
        </w:rPr>
      </w:pPr>
      <w:r>
        <w:rPr>
          <w:rFonts w:ascii="Bookman Old Style" w:hAnsi="Bookman Old Style" w:eastAsia="Bookman Old Style" w:cs="Bookman Old Style"/>
          <w:b/>
        </w:rPr>
        <w:t xml:space="preserve"> </w:t>
      </w:r>
    </w:p>
    <w:p w14:paraId="628758C3">
      <w:pPr>
        <w:spacing w:line="480" w:lineRule="auto"/>
        <w:jc w:val="center"/>
        <w:rPr>
          <w:rFonts w:ascii="Bookman Old Style" w:hAnsi="Bookman Old Style" w:eastAsia="Bookman Old Style" w:cs="Bookman Old Style"/>
          <w:b/>
        </w:rPr>
      </w:pPr>
      <w:r>
        <w:rPr>
          <w:rFonts w:ascii="Bookman Old Style" w:hAnsi="Bookman Old Style" w:eastAsia="Bookman Old Style" w:cs="Bookman Old Style"/>
          <w:b/>
        </w:rPr>
        <w:t xml:space="preserve"> </w:t>
      </w:r>
    </w:p>
    <w:p w14:paraId="7D651BAF">
      <w:pPr>
        <w:spacing w:line="480" w:lineRule="auto"/>
        <w:jc w:val="right"/>
        <w:rPr>
          <w:rFonts w:ascii="Bookman Old Style" w:hAnsi="Bookman Old Style" w:eastAsia="Bookman Old Style" w:cs="Bookman Old Style"/>
        </w:rPr>
      </w:pPr>
      <w:r>
        <w:rPr>
          <w:rFonts w:ascii="Bookman Old Style" w:hAnsi="Bookman Old Style" w:eastAsia="Bookman Old Style" w:cs="Bookman Old Style"/>
        </w:rPr>
        <w:t>The Researcher</w:t>
      </w:r>
    </w:p>
    <w:p w14:paraId="23E4C636">
      <w:pPr>
        <w:spacing w:line="480" w:lineRule="auto"/>
        <w:jc w:val="center"/>
        <w:rPr>
          <w:rFonts w:ascii="Bookman Old Style" w:hAnsi="Bookman Old Style" w:eastAsia="Bookman Old Style" w:cs="Bookman Old Style"/>
          <w:b/>
        </w:rPr>
      </w:pPr>
      <w:r>
        <w:rPr>
          <w:rFonts w:ascii="Bookman Old Style" w:hAnsi="Bookman Old Style" w:eastAsia="Bookman Old Style" w:cs="Bookman Old Style"/>
          <w:b/>
        </w:rPr>
        <w:t>Dedication</w:t>
      </w:r>
    </w:p>
    <w:p w14:paraId="323F7E47">
      <w:pPr>
        <w:spacing w:line="480" w:lineRule="auto"/>
        <w:jc w:val="both"/>
        <w:rPr>
          <w:rFonts w:ascii="Bookman Old Style" w:hAnsi="Bookman Old Style" w:eastAsia="Bookman Old Style" w:cs="Bookman Old Style"/>
        </w:rPr>
      </w:pPr>
      <w:r>
        <w:rPr>
          <w:rFonts w:ascii="Bookman Old Style" w:hAnsi="Bookman Old Style" w:cs="Bookman Old Style"/>
          <w:b/>
          <w:bCs/>
        </w:rPr>
        <w:tab/>
      </w:r>
      <w:r>
        <w:rPr>
          <w:rFonts w:ascii="Bookman Old Style" w:hAnsi="Bookman Old Style" w:eastAsia="Bookman Old Style" w:cs="Bookman Old Style"/>
        </w:rPr>
        <w:t>We dedicate this capstone project to the personnel and leadership of the National Commission on Indigenous Peoples – Regional Office I, with the hope that our work may contribute to improving their processes and supporting the efficiency of their travel management system.</w:t>
      </w:r>
    </w:p>
    <w:p w14:paraId="48DC34A5">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This study is also dedicated to our classmates and friends, whose encouragement and camaraderie inspired us throughout our capstone journey. We are truly grateful to our parents, guardians, and sponsors for their unwavering love and financial support, especially in allowing us to pursue our Research Methods course at Saint Louis College.</w:t>
      </w:r>
    </w:p>
    <w:p w14:paraId="42DC8964">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A heartfelt thank you goes to our capstone adviser, whose patience, guidance, and expertise helped shape this study and sharpen our research abilities.</w:t>
      </w:r>
    </w:p>
    <w:p w14:paraId="218F86F0">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Above all, we dedicate this work to Almighty God, whose wisdom, strength, and grace empowered us to complete this endeavour.</w:t>
      </w:r>
    </w:p>
    <w:p w14:paraId="1A387537">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p>
    <w:p w14:paraId="02F57229">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As we progressed in writing this manuscript, we often reflected on this quote as a reminder of effort and perseverance:</w:t>
      </w:r>
    </w:p>
    <w:p w14:paraId="1D2944B2">
      <w:pPr>
        <w:spacing w:line="480" w:lineRule="auto"/>
        <w:jc w:val="center"/>
        <w:rPr>
          <w:rFonts w:ascii="Bookman Old Style" w:hAnsi="Bookman Old Style" w:eastAsia="Bookman Old Style" w:cs="Bookman Old Style"/>
          <w:b/>
        </w:rPr>
      </w:pPr>
      <w:r>
        <w:rPr>
          <w:rFonts w:ascii="Bookman Old Style" w:hAnsi="Bookman Old Style" w:eastAsia="Bookman Old Style" w:cs="Bookman Old Style"/>
          <w:b/>
        </w:rPr>
        <w:t xml:space="preserve"> </w:t>
      </w:r>
    </w:p>
    <w:p w14:paraId="68B0371D">
      <w:pPr>
        <w:spacing w:line="480" w:lineRule="auto"/>
        <w:jc w:val="center"/>
        <w:rPr>
          <w:rFonts w:ascii="Bookman Old Style" w:hAnsi="Bookman Old Style" w:eastAsia="Bookman Old Style" w:cs="Bookman Old Style"/>
          <w:i/>
        </w:rPr>
      </w:pPr>
      <w:r>
        <w:rPr>
          <w:rFonts w:ascii="Bookman Old Style" w:hAnsi="Bookman Old Style" w:eastAsia="Bookman Old Style" w:cs="Bookman Old Style"/>
          <w:i/>
        </w:rPr>
        <w:t xml:space="preserve">“The path to success is to take massive, determined action." - Tony Robbins  </w:t>
      </w:r>
    </w:p>
    <w:p w14:paraId="4B3F4760">
      <w:pPr>
        <w:spacing w:after="0" w:line="480" w:lineRule="auto"/>
        <w:jc w:val="center"/>
        <w:rPr>
          <w:rFonts w:ascii="Bookman Old Style" w:hAnsi="Bookman Old Style" w:cs="Bookman Old Style"/>
          <w:b/>
          <w:bCs/>
        </w:rPr>
      </w:pPr>
      <w:r>
        <w:rPr>
          <w:rFonts w:ascii="Bookman Old Style" w:hAnsi="Bookman Old Style" w:cs="Bookman Old Style"/>
          <w:b/>
          <w:bCs/>
        </w:rPr>
        <w:t>ABSTRACT</w:t>
      </w:r>
    </w:p>
    <w:p w14:paraId="55A200AB">
      <w:pPr>
        <w:spacing w:after="0" w:line="480" w:lineRule="auto"/>
        <w:jc w:val="center"/>
        <w:rPr>
          <w:rFonts w:ascii="Bookman Old Style" w:hAnsi="Bookman Old Style" w:cs="Bookman Old Style"/>
          <w:b/>
          <w:bCs/>
        </w:rPr>
      </w:pPr>
    </w:p>
    <w:p w14:paraId="34D05A3D">
      <w:pPr>
        <w:spacing w:line="480" w:lineRule="auto"/>
        <w:jc w:val="both"/>
        <w:rPr>
          <w:rFonts w:ascii="Bookman Old Style" w:hAnsi="Bookman Old Style" w:eastAsia="Bookman Old Style" w:cs="Bookman Old Style"/>
        </w:rPr>
      </w:pPr>
      <w:r>
        <w:rPr>
          <w:rFonts w:ascii="Bookman Old Style" w:hAnsi="Bookman Old Style" w:cs="Bookman Old Style"/>
          <w:b/>
          <w:bCs/>
        </w:rPr>
        <w:tab/>
      </w:r>
      <w:r>
        <w:rPr>
          <w:rFonts w:ascii="Bookman Old Style" w:hAnsi="Bookman Old Style" w:eastAsia="Bookman Old Style" w:cs="Bookman Old Style"/>
        </w:rPr>
        <w:t>Efficient travel management is essential for maintaining productivity, accountability, and proper use of public resources in government agencies. However, the National Commission on Indigenous Peoples (NCIP) Regional Office I continues to rely on a manual travel order process, resulting in data inconsistencies, approval delays, and difficulties in generating reports. These challenges hinder administrative efficiency and transparency. To address these issues, this study developed IPASS: A Travel Order System, a centralized web-based application designed to streamline the creation, approval, monitoring, and liquidation of travel requests.</w:t>
      </w:r>
    </w:p>
    <w:p w14:paraId="3822A2D0">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This study aims to automate and standardize the travel order workflow by implementing a role-based system accessible to employees, division heads, and approving authorities. The system minimizes human error, facilitates faster processing, and improves overall tracking of travel transactions. A descriptive and developmental research design was employed to assess the current manual system and guide the development of a digital alternative. Data were gathered through interviews, documentary analysis, and the review of relevant policies and forms provided by the NCIP.</w:t>
      </w:r>
    </w:p>
    <w:p w14:paraId="23CCD86F">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IPASS features centralized data management, digital signature integration, real-time approval status tracking, automated report generation, and liquidation validation. The system's interface is designed for ease of use, ensuring accessibility across various user roles. Findings indicate that the proposed system enhances data accuracy, reduces administrative burden, and supports efficient compliance with government travel policies. This project contributes to the digital transformation of public service processes by offering a scalable solution for managing official travels in government offices.</w:t>
      </w:r>
    </w:p>
    <w:p w14:paraId="0497F01F">
      <w:pPr>
        <w:spacing w:line="480" w:lineRule="auto"/>
        <w:jc w:val="both"/>
        <w:rPr>
          <w:rFonts w:ascii="Bookman Old Style" w:hAnsi="Bookman Old Style" w:eastAsia="Bookman Old Style" w:cs="Bookman Old Style"/>
          <w:b/>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rPr>
        <w:t xml:space="preserve">Keywords: Travel Order System, Web-based Application, Digital Transformation, Automated Report Generation, Centralized Data Management, Digital Signature Integration, Real-time Approval Tracking, Automated Report, Automated Liquidation. </w:t>
      </w:r>
      <w:r>
        <w:rPr>
          <w:rFonts w:ascii="Bookman Old Style" w:hAnsi="Bookman Old Style" w:eastAsia="Bookman Old Style" w:cs="Bookman Old Style"/>
          <w:b/>
        </w:rPr>
        <w:t xml:space="preserve"> </w:t>
      </w:r>
    </w:p>
    <w:p w14:paraId="4608276A">
      <w:pPr>
        <w:spacing w:after="0" w:line="480" w:lineRule="auto"/>
        <w:jc w:val="both"/>
        <w:rPr>
          <w:rFonts w:ascii="Bookman Old Style" w:hAnsi="Bookman Old Style" w:cs="Bookman Old Style"/>
        </w:rPr>
      </w:pPr>
    </w:p>
    <w:p w14:paraId="41DCEC38">
      <w:pPr>
        <w:spacing w:after="0" w:line="480" w:lineRule="auto"/>
        <w:jc w:val="center"/>
        <w:rPr>
          <w:rFonts w:ascii="Bookman Old Style" w:hAnsi="Bookman Old Style" w:cs="Bookman Old Style"/>
          <w:b/>
          <w:bCs/>
        </w:rPr>
      </w:pPr>
    </w:p>
    <w:p w14:paraId="535EEA99">
      <w:pPr>
        <w:spacing w:after="0" w:line="480" w:lineRule="auto"/>
        <w:jc w:val="center"/>
        <w:rPr>
          <w:rFonts w:ascii="Bookman Old Style" w:hAnsi="Bookman Old Style" w:cs="Bookman Old Style"/>
          <w:b/>
          <w:bCs/>
        </w:rPr>
      </w:pPr>
    </w:p>
    <w:p w14:paraId="7B5AC9A4">
      <w:pPr>
        <w:spacing w:after="0" w:line="480" w:lineRule="auto"/>
        <w:jc w:val="center"/>
        <w:rPr>
          <w:rFonts w:ascii="Bookman Old Style" w:hAnsi="Bookman Old Style" w:cs="Bookman Old Style"/>
          <w:b/>
          <w:bCs/>
        </w:rPr>
      </w:pPr>
    </w:p>
    <w:p w14:paraId="64F6A584">
      <w:pPr>
        <w:spacing w:after="0" w:line="480" w:lineRule="auto"/>
        <w:jc w:val="center"/>
        <w:rPr>
          <w:rFonts w:ascii="Bookman Old Style" w:hAnsi="Bookman Old Style" w:cs="Bookman Old Style"/>
          <w:b/>
          <w:bCs/>
        </w:rPr>
      </w:pPr>
    </w:p>
    <w:p w14:paraId="6538AC6A">
      <w:pPr>
        <w:spacing w:after="0" w:line="480" w:lineRule="auto"/>
        <w:jc w:val="center"/>
        <w:rPr>
          <w:rFonts w:ascii="Bookman Old Style" w:hAnsi="Bookman Old Style" w:cs="Bookman Old Style"/>
          <w:b/>
          <w:bCs/>
        </w:rPr>
      </w:pPr>
    </w:p>
    <w:p w14:paraId="4A3B5B30">
      <w:pPr>
        <w:spacing w:after="0" w:line="480" w:lineRule="auto"/>
        <w:jc w:val="center"/>
        <w:rPr>
          <w:rFonts w:ascii="Bookman Old Style" w:hAnsi="Bookman Old Style" w:cs="Bookman Old Style"/>
          <w:b/>
          <w:bCs/>
        </w:rPr>
      </w:pPr>
    </w:p>
    <w:p w14:paraId="622623DE">
      <w:pPr>
        <w:spacing w:after="0" w:line="480" w:lineRule="auto"/>
        <w:jc w:val="center"/>
        <w:rPr>
          <w:rFonts w:ascii="Bookman Old Style" w:hAnsi="Bookman Old Style" w:cs="Bookman Old Style"/>
          <w:b/>
          <w:bCs/>
        </w:rPr>
      </w:pPr>
    </w:p>
    <w:p w14:paraId="6C3AD6E9">
      <w:pPr>
        <w:spacing w:after="0" w:line="480" w:lineRule="auto"/>
        <w:jc w:val="center"/>
        <w:rPr>
          <w:rFonts w:ascii="Bookman Old Style" w:hAnsi="Bookman Old Style" w:cs="Bookman Old Style"/>
          <w:b/>
          <w:bCs/>
        </w:rPr>
      </w:pPr>
    </w:p>
    <w:p w14:paraId="4BED5E4B">
      <w:pPr>
        <w:spacing w:after="0" w:line="480" w:lineRule="auto"/>
        <w:rPr>
          <w:rFonts w:ascii="Bookman Old Style" w:hAnsi="Bookman Old Style" w:cs="Bookman Old Style"/>
          <w:b/>
          <w:bCs/>
        </w:rPr>
      </w:pPr>
    </w:p>
    <w:p w14:paraId="53E387EA">
      <w:pPr>
        <w:spacing w:after="0" w:line="480" w:lineRule="auto"/>
        <w:rPr>
          <w:rFonts w:ascii="Bookman Old Style" w:hAnsi="Bookman Old Style" w:cs="Bookman Old Style"/>
          <w:b/>
          <w:bCs/>
        </w:rPr>
      </w:pPr>
    </w:p>
    <w:p w14:paraId="6C474FF7">
      <w:pPr>
        <w:spacing w:after="0" w:line="480" w:lineRule="auto"/>
        <w:jc w:val="center"/>
        <w:rPr>
          <w:rFonts w:ascii="Bookman Old Style" w:hAnsi="Bookman Old Style" w:cs="Bookman Old Style"/>
          <w:b/>
          <w:bCs/>
        </w:rPr>
      </w:pPr>
    </w:p>
    <w:p w14:paraId="06D3A614">
      <w:pPr>
        <w:spacing w:after="0" w:line="480" w:lineRule="auto"/>
        <w:jc w:val="center"/>
        <w:rPr>
          <w:rFonts w:ascii="Bookman Old Style" w:hAnsi="Bookman Old Style"/>
          <w:b/>
          <w:bCs/>
        </w:rPr>
      </w:pPr>
      <w:r>
        <w:rPr>
          <w:rFonts w:ascii="Bookman Old Style" w:hAnsi="Bookman Old Style"/>
          <w:b/>
          <w:bCs/>
        </w:rPr>
        <w:t>TABLE OF CONTENTS</w:t>
      </w:r>
    </w:p>
    <w:p w14:paraId="0096FDC0">
      <w:pPr>
        <w:spacing w:after="0" w:line="480" w:lineRule="auto"/>
        <w:jc w:val="center"/>
        <w:rPr>
          <w:rFonts w:ascii="Bookman Old Style" w:hAnsi="Bookman Old Style"/>
          <w:b/>
          <w:bCs/>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73"/>
        <w:gridCol w:w="917"/>
      </w:tblGrid>
      <w:tr w14:paraId="5262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B914FDE">
            <w:pPr>
              <w:spacing w:after="0" w:line="480" w:lineRule="auto"/>
              <w:rPr>
                <w:rFonts w:ascii="Bookman Old Style" w:hAnsi="Bookman Old Style"/>
                <w:b/>
                <w:bCs/>
              </w:rPr>
            </w:pPr>
            <w:r>
              <w:rPr>
                <w:rFonts w:ascii="Bookman Old Style" w:hAnsi="Bookman Old Style"/>
                <w:b/>
                <w:bCs/>
              </w:rPr>
              <w:t>Preliminaries</w:t>
            </w:r>
          </w:p>
        </w:tc>
        <w:tc>
          <w:tcPr>
            <w:tcW w:w="917" w:type="dxa"/>
          </w:tcPr>
          <w:p w14:paraId="50B1DC6D">
            <w:pPr>
              <w:spacing w:after="0" w:line="480" w:lineRule="auto"/>
              <w:jc w:val="center"/>
              <w:rPr>
                <w:rFonts w:ascii="Bookman Old Style" w:hAnsi="Bookman Old Style"/>
                <w:b/>
                <w:bCs/>
              </w:rPr>
            </w:pPr>
            <w:r>
              <w:rPr>
                <w:rFonts w:ascii="Bookman Old Style" w:hAnsi="Bookman Old Style"/>
                <w:b/>
                <w:bCs/>
              </w:rPr>
              <w:t>Pages</w:t>
            </w:r>
          </w:p>
        </w:tc>
      </w:tr>
      <w:tr w14:paraId="73406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C3E8145">
            <w:pPr>
              <w:spacing w:after="0" w:line="480" w:lineRule="auto"/>
              <w:rPr>
                <w:rFonts w:ascii="Bookman Old Style" w:hAnsi="Bookman Old Style"/>
                <w:bCs/>
              </w:rPr>
            </w:pPr>
            <w:r>
              <w:rPr>
                <w:rFonts w:ascii="Bookman Old Style" w:hAnsi="Bookman Old Style"/>
                <w:bCs/>
              </w:rPr>
              <w:t xml:space="preserve">     Title Page</w:t>
            </w:r>
            <w:r>
              <w:rPr>
                <w:rFonts w:ascii="Bookman Old Style" w:hAnsi="Bookman Old Style"/>
              </w:rPr>
              <w:t>…………………………………………………………………..</w:t>
            </w:r>
          </w:p>
        </w:tc>
        <w:tc>
          <w:tcPr>
            <w:tcW w:w="917" w:type="dxa"/>
          </w:tcPr>
          <w:p w14:paraId="24F201EB">
            <w:pPr>
              <w:spacing w:after="0" w:line="480" w:lineRule="auto"/>
              <w:jc w:val="center"/>
              <w:rPr>
                <w:rFonts w:ascii="Bookman Old Style" w:hAnsi="Bookman Old Style"/>
              </w:rPr>
            </w:pPr>
            <w:r>
              <w:rPr>
                <w:rFonts w:ascii="Bookman Old Style" w:hAnsi="Bookman Old Style"/>
              </w:rPr>
              <w:t>i</w:t>
            </w:r>
          </w:p>
        </w:tc>
      </w:tr>
      <w:tr w14:paraId="7A06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83B9187">
            <w:pPr>
              <w:spacing w:after="0" w:line="480" w:lineRule="auto"/>
              <w:rPr>
                <w:rFonts w:ascii="Bookman Old Style" w:hAnsi="Bookman Old Style"/>
                <w:bCs/>
              </w:rPr>
            </w:pPr>
            <w:r>
              <w:rPr>
                <w:rFonts w:ascii="Bookman Old Style" w:hAnsi="Bookman Old Style"/>
                <w:bCs/>
              </w:rPr>
              <w:t xml:space="preserve">     Acknowledgement</w:t>
            </w:r>
            <w:r>
              <w:rPr>
                <w:rFonts w:ascii="Bookman Old Style" w:hAnsi="Bookman Old Style"/>
              </w:rPr>
              <w:t>……………………………………………………….</w:t>
            </w:r>
          </w:p>
        </w:tc>
        <w:tc>
          <w:tcPr>
            <w:tcW w:w="917" w:type="dxa"/>
          </w:tcPr>
          <w:p w14:paraId="704AA0C3">
            <w:pPr>
              <w:spacing w:after="0" w:line="480" w:lineRule="auto"/>
              <w:jc w:val="center"/>
              <w:rPr>
                <w:rFonts w:ascii="Bookman Old Style" w:hAnsi="Bookman Old Style"/>
              </w:rPr>
            </w:pPr>
            <w:r>
              <w:rPr>
                <w:rFonts w:ascii="Bookman Old Style" w:hAnsi="Bookman Old Style"/>
              </w:rPr>
              <w:t>ii</w:t>
            </w:r>
          </w:p>
        </w:tc>
      </w:tr>
      <w:tr w14:paraId="4CED8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DB5CDA5">
            <w:pPr>
              <w:spacing w:after="0" w:line="480" w:lineRule="auto"/>
              <w:rPr>
                <w:rFonts w:ascii="Bookman Old Style" w:hAnsi="Bookman Old Style"/>
                <w:bCs/>
              </w:rPr>
            </w:pPr>
            <w:r>
              <w:rPr>
                <w:rFonts w:ascii="Bookman Old Style" w:hAnsi="Bookman Old Style"/>
                <w:bCs/>
              </w:rPr>
              <w:t xml:space="preserve">     Dedication</w:t>
            </w:r>
            <w:r>
              <w:rPr>
                <w:rFonts w:ascii="Bookman Old Style" w:hAnsi="Bookman Old Style"/>
              </w:rPr>
              <w:t>………………………………………………………………….</w:t>
            </w:r>
          </w:p>
        </w:tc>
        <w:tc>
          <w:tcPr>
            <w:tcW w:w="917" w:type="dxa"/>
          </w:tcPr>
          <w:p w14:paraId="229F1B78">
            <w:pPr>
              <w:spacing w:after="0" w:line="480" w:lineRule="auto"/>
              <w:jc w:val="center"/>
              <w:rPr>
                <w:rFonts w:ascii="Bookman Old Style" w:hAnsi="Bookman Old Style"/>
              </w:rPr>
            </w:pPr>
            <w:r>
              <w:rPr>
                <w:rFonts w:ascii="Bookman Old Style" w:hAnsi="Bookman Old Style"/>
              </w:rPr>
              <w:t>iii</w:t>
            </w:r>
          </w:p>
        </w:tc>
      </w:tr>
      <w:tr w14:paraId="32771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0465079">
            <w:pPr>
              <w:spacing w:after="0" w:line="480" w:lineRule="auto"/>
              <w:rPr>
                <w:rFonts w:ascii="Bookman Old Style" w:hAnsi="Bookman Old Style"/>
                <w:bCs/>
              </w:rPr>
            </w:pPr>
            <w:r>
              <w:rPr>
                <w:rFonts w:ascii="Bookman Old Style" w:hAnsi="Bookman Old Style"/>
                <w:bCs/>
              </w:rPr>
              <w:t xml:space="preserve">     Abstract</w:t>
            </w:r>
            <w:r>
              <w:rPr>
                <w:rFonts w:ascii="Bookman Old Style" w:hAnsi="Bookman Old Style"/>
              </w:rPr>
              <w:t>……………………………………………………………………..</w:t>
            </w:r>
          </w:p>
        </w:tc>
        <w:tc>
          <w:tcPr>
            <w:tcW w:w="917" w:type="dxa"/>
          </w:tcPr>
          <w:p w14:paraId="348A2340">
            <w:pPr>
              <w:spacing w:after="0" w:line="480" w:lineRule="auto"/>
              <w:jc w:val="center"/>
              <w:rPr>
                <w:rFonts w:ascii="Bookman Old Style" w:hAnsi="Bookman Old Style"/>
              </w:rPr>
            </w:pPr>
            <w:r>
              <w:rPr>
                <w:rFonts w:ascii="Bookman Old Style" w:hAnsi="Bookman Old Style"/>
              </w:rPr>
              <w:t>iv</w:t>
            </w:r>
          </w:p>
        </w:tc>
      </w:tr>
      <w:tr w14:paraId="29EE5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E38E3D3">
            <w:pPr>
              <w:spacing w:after="0" w:line="480" w:lineRule="auto"/>
              <w:rPr>
                <w:rFonts w:ascii="Bookman Old Style" w:hAnsi="Bookman Old Style"/>
                <w:bCs/>
              </w:rPr>
            </w:pPr>
            <w:r>
              <w:rPr>
                <w:rFonts w:ascii="Bookman Old Style" w:hAnsi="Bookman Old Style"/>
                <w:bCs/>
              </w:rPr>
              <w:t xml:space="preserve">     Table of Contents</w:t>
            </w:r>
            <w:r>
              <w:rPr>
                <w:rFonts w:ascii="Bookman Old Style" w:hAnsi="Bookman Old Style"/>
              </w:rPr>
              <w:t>………………………………………………………..</w:t>
            </w:r>
          </w:p>
        </w:tc>
        <w:tc>
          <w:tcPr>
            <w:tcW w:w="917" w:type="dxa"/>
          </w:tcPr>
          <w:p w14:paraId="0788E60E">
            <w:pPr>
              <w:spacing w:after="0" w:line="480" w:lineRule="auto"/>
              <w:jc w:val="center"/>
              <w:rPr>
                <w:rFonts w:ascii="Bookman Old Style" w:hAnsi="Bookman Old Style"/>
              </w:rPr>
            </w:pPr>
            <w:r>
              <w:rPr>
                <w:rFonts w:ascii="Bookman Old Style" w:hAnsi="Bookman Old Style"/>
              </w:rPr>
              <w:t>vi</w:t>
            </w:r>
          </w:p>
        </w:tc>
      </w:tr>
      <w:tr w14:paraId="1B118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7827E95">
            <w:pPr>
              <w:spacing w:after="0" w:line="480" w:lineRule="auto"/>
              <w:rPr>
                <w:rFonts w:ascii="Bookman Old Style" w:hAnsi="Bookman Old Style"/>
                <w:bCs/>
              </w:rPr>
            </w:pPr>
            <w:r>
              <w:rPr>
                <w:rFonts w:ascii="Bookman Old Style" w:hAnsi="Bookman Old Style"/>
                <w:bCs/>
              </w:rPr>
              <w:t xml:space="preserve">     List of Figures</w:t>
            </w:r>
            <w:r>
              <w:rPr>
                <w:rFonts w:ascii="Bookman Old Style" w:hAnsi="Bookman Old Style"/>
              </w:rPr>
              <w:t>…………………………………………………………….</w:t>
            </w:r>
          </w:p>
        </w:tc>
        <w:tc>
          <w:tcPr>
            <w:tcW w:w="917" w:type="dxa"/>
          </w:tcPr>
          <w:p w14:paraId="243EDF84">
            <w:pPr>
              <w:spacing w:after="0" w:line="480" w:lineRule="auto"/>
              <w:jc w:val="center"/>
              <w:rPr>
                <w:rFonts w:ascii="Bookman Old Style" w:hAnsi="Bookman Old Style"/>
              </w:rPr>
            </w:pPr>
            <w:r>
              <w:rPr>
                <w:rFonts w:ascii="Bookman Old Style" w:hAnsi="Bookman Old Style"/>
              </w:rPr>
              <w:t>viii</w:t>
            </w:r>
          </w:p>
        </w:tc>
      </w:tr>
      <w:tr w14:paraId="355C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A514672">
            <w:pPr>
              <w:spacing w:after="0" w:line="480" w:lineRule="auto"/>
              <w:rPr>
                <w:rFonts w:ascii="Bookman Old Style" w:hAnsi="Bookman Old Style"/>
                <w:bCs/>
              </w:rPr>
            </w:pPr>
            <w:r>
              <w:rPr>
                <w:rFonts w:ascii="Bookman Old Style" w:hAnsi="Bookman Old Style"/>
                <w:bCs/>
              </w:rPr>
              <w:t xml:space="preserve">     List of Appendices</w:t>
            </w:r>
            <w:r>
              <w:rPr>
                <w:rFonts w:ascii="Bookman Old Style" w:hAnsi="Bookman Old Style"/>
              </w:rPr>
              <w:t>……………………………………………………….</w:t>
            </w:r>
          </w:p>
        </w:tc>
        <w:tc>
          <w:tcPr>
            <w:tcW w:w="917" w:type="dxa"/>
          </w:tcPr>
          <w:p w14:paraId="6B083816">
            <w:pPr>
              <w:spacing w:after="0" w:line="480" w:lineRule="auto"/>
              <w:jc w:val="center"/>
              <w:rPr>
                <w:rFonts w:ascii="Bookman Old Style" w:hAnsi="Bookman Old Style"/>
              </w:rPr>
            </w:pPr>
            <w:r>
              <w:rPr>
                <w:rFonts w:ascii="Bookman Old Style" w:hAnsi="Bookman Old Style"/>
              </w:rPr>
              <w:t>ix</w:t>
            </w:r>
          </w:p>
        </w:tc>
      </w:tr>
      <w:tr w14:paraId="4539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C50984A">
            <w:pPr>
              <w:spacing w:after="0" w:line="480" w:lineRule="auto"/>
              <w:rPr>
                <w:rFonts w:ascii="Bookman Old Style" w:hAnsi="Bookman Old Style"/>
                <w:b/>
                <w:bCs/>
              </w:rPr>
            </w:pPr>
            <w:r>
              <w:rPr>
                <w:rFonts w:ascii="Bookman Old Style" w:hAnsi="Bookman Old Style"/>
                <w:b/>
                <w:bCs/>
              </w:rPr>
              <w:t>CHAPTER I: INTRODUCTION</w:t>
            </w:r>
          </w:p>
        </w:tc>
        <w:tc>
          <w:tcPr>
            <w:tcW w:w="917" w:type="dxa"/>
          </w:tcPr>
          <w:p w14:paraId="7AEF3109">
            <w:pPr>
              <w:spacing w:after="0" w:line="480" w:lineRule="auto"/>
              <w:jc w:val="center"/>
              <w:rPr>
                <w:rFonts w:ascii="Bookman Old Style" w:hAnsi="Bookman Old Style"/>
              </w:rPr>
            </w:pPr>
          </w:p>
        </w:tc>
      </w:tr>
      <w:tr w14:paraId="509AC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C3B0511">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Rationale……….……………………………………………………………</w:t>
            </w:r>
          </w:p>
        </w:tc>
        <w:tc>
          <w:tcPr>
            <w:tcW w:w="917" w:type="dxa"/>
          </w:tcPr>
          <w:p w14:paraId="3F3E3597">
            <w:pPr>
              <w:spacing w:after="0" w:line="480" w:lineRule="auto"/>
              <w:jc w:val="center"/>
              <w:rPr>
                <w:rFonts w:ascii="Bookman Old Style" w:hAnsi="Bookman Old Style"/>
              </w:rPr>
            </w:pPr>
            <w:r>
              <w:rPr>
                <w:rFonts w:ascii="Bookman Old Style" w:hAnsi="Bookman Old Style"/>
              </w:rPr>
              <w:t>1</w:t>
            </w:r>
          </w:p>
        </w:tc>
      </w:tr>
      <w:tr w14:paraId="0ED1D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D0DD717">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Conceptual Framework………………………………………………….</w:t>
            </w:r>
          </w:p>
        </w:tc>
        <w:tc>
          <w:tcPr>
            <w:tcW w:w="917" w:type="dxa"/>
          </w:tcPr>
          <w:p w14:paraId="77017AD3">
            <w:pPr>
              <w:spacing w:after="0" w:line="480" w:lineRule="auto"/>
              <w:jc w:val="center"/>
              <w:rPr>
                <w:rFonts w:ascii="Bookman Old Style" w:hAnsi="Bookman Old Style"/>
              </w:rPr>
            </w:pPr>
            <w:r>
              <w:rPr>
                <w:rFonts w:ascii="Bookman Old Style" w:hAnsi="Bookman Old Style"/>
              </w:rPr>
              <w:t>3</w:t>
            </w:r>
          </w:p>
        </w:tc>
      </w:tr>
      <w:tr w14:paraId="50DB1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237CDC7D">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Problem Definition………………………………………………………..</w:t>
            </w:r>
          </w:p>
        </w:tc>
        <w:tc>
          <w:tcPr>
            <w:tcW w:w="917" w:type="dxa"/>
          </w:tcPr>
          <w:p w14:paraId="082364B5">
            <w:pPr>
              <w:spacing w:after="0" w:line="480" w:lineRule="auto"/>
              <w:jc w:val="center"/>
              <w:rPr>
                <w:rFonts w:ascii="Bookman Old Style" w:hAnsi="Bookman Old Style"/>
              </w:rPr>
            </w:pPr>
            <w:r>
              <w:rPr>
                <w:rFonts w:ascii="Bookman Old Style" w:hAnsi="Bookman Old Style"/>
              </w:rPr>
              <w:t>8</w:t>
            </w:r>
          </w:p>
        </w:tc>
      </w:tr>
      <w:tr w14:paraId="78F10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015AFC9">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Objectives of the Study…………………………………………………..</w:t>
            </w:r>
          </w:p>
        </w:tc>
        <w:tc>
          <w:tcPr>
            <w:tcW w:w="917" w:type="dxa"/>
          </w:tcPr>
          <w:p w14:paraId="5B056498">
            <w:pPr>
              <w:spacing w:after="0" w:line="480" w:lineRule="auto"/>
              <w:jc w:val="center"/>
              <w:rPr>
                <w:rFonts w:ascii="Bookman Old Style" w:hAnsi="Bookman Old Style"/>
              </w:rPr>
            </w:pPr>
            <w:r>
              <w:rPr>
                <w:rFonts w:ascii="Bookman Old Style" w:hAnsi="Bookman Old Style"/>
              </w:rPr>
              <w:t>9</w:t>
            </w:r>
          </w:p>
        </w:tc>
      </w:tr>
      <w:tr w14:paraId="097A5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2741789">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Scope and Limitation…...………………………………………………..</w:t>
            </w:r>
          </w:p>
        </w:tc>
        <w:tc>
          <w:tcPr>
            <w:tcW w:w="917" w:type="dxa"/>
          </w:tcPr>
          <w:p w14:paraId="4AB7D52F">
            <w:pPr>
              <w:spacing w:after="0" w:line="480" w:lineRule="auto"/>
              <w:jc w:val="center"/>
              <w:rPr>
                <w:rFonts w:ascii="Bookman Old Style" w:hAnsi="Bookman Old Style"/>
              </w:rPr>
            </w:pPr>
            <w:r>
              <w:rPr>
                <w:rFonts w:ascii="Bookman Old Style" w:hAnsi="Bookman Old Style"/>
              </w:rPr>
              <w:t>11</w:t>
            </w:r>
          </w:p>
        </w:tc>
      </w:tr>
      <w:tr w14:paraId="0CCBF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4F27B7F">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Definition of Terms……..…………………………………………………</w:t>
            </w:r>
          </w:p>
        </w:tc>
        <w:tc>
          <w:tcPr>
            <w:tcW w:w="917" w:type="dxa"/>
          </w:tcPr>
          <w:p w14:paraId="55788D27">
            <w:pPr>
              <w:spacing w:after="0" w:line="480" w:lineRule="auto"/>
              <w:jc w:val="center"/>
              <w:rPr>
                <w:rFonts w:ascii="Bookman Old Style" w:hAnsi="Bookman Old Style"/>
              </w:rPr>
            </w:pPr>
            <w:r>
              <w:rPr>
                <w:rFonts w:ascii="Bookman Old Style" w:hAnsi="Bookman Old Style"/>
              </w:rPr>
              <w:t>14</w:t>
            </w:r>
          </w:p>
        </w:tc>
      </w:tr>
      <w:tr w14:paraId="244C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905DABE">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Hardware and Software Requirements……………………………….</w:t>
            </w:r>
          </w:p>
        </w:tc>
        <w:tc>
          <w:tcPr>
            <w:tcW w:w="917" w:type="dxa"/>
          </w:tcPr>
          <w:p w14:paraId="40A56624">
            <w:pPr>
              <w:spacing w:after="0" w:line="480" w:lineRule="auto"/>
              <w:jc w:val="center"/>
              <w:rPr>
                <w:rFonts w:ascii="Bookman Old Style" w:hAnsi="Bookman Old Style"/>
              </w:rPr>
            </w:pPr>
            <w:r>
              <w:rPr>
                <w:rFonts w:ascii="Bookman Old Style" w:hAnsi="Bookman Old Style"/>
              </w:rPr>
              <w:t>16</w:t>
            </w:r>
          </w:p>
        </w:tc>
      </w:tr>
      <w:tr w14:paraId="2471C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FFE7039">
            <w:pPr>
              <w:spacing w:after="0" w:line="480" w:lineRule="auto"/>
              <w:rPr>
                <w:rFonts w:ascii="Bookman Old Style" w:hAnsi="Bookman Old Style"/>
                <w:b/>
                <w:bCs/>
              </w:rPr>
            </w:pPr>
            <w:r>
              <w:rPr>
                <w:rFonts w:ascii="Bookman Old Style" w:hAnsi="Bookman Old Style"/>
                <w:b/>
                <w:bCs/>
              </w:rPr>
              <w:t>CHAPTER II: DATA GATHERING METHOD</w:t>
            </w:r>
          </w:p>
        </w:tc>
        <w:tc>
          <w:tcPr>
            <w:tcW w:w="917" w:type="dxa"/>
          </w:tcPr>
          <w:p w14:paraId="7F2408C7">
            <w:pPr>
              <w:spacing w:after="0" w:line="480" w:lineRule="auto"/>
              <w:jc w:val="center"/>
              <w:rPr>
                <w:rFonts w:ascii="Bookman Old Style" w:hAnsi="Bookman Old Style"/>
              </w:rPr>
            </w:pPr>
          </w:p>
        </w:tc>
      </w:tr>
      <w:tr w14:paraId="2EB0A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B991A0A">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Research Design…………………………………………………………..</w:t>
            </w:r>
          </w:p>
          <w:p w14:paraId="7B88B25E">
            <w:pPr>
              <w:spacing w:after="0" w:line="480" w:lineRule="auto"/>
              <w:rPr>
                <w:rFonts w:ascii="Bookman Old Style" w:hAnsi="Bookman Old Style"/>
              </w:rPr>
            </w:pPr>
            <w:r>
              <w:rPr>
                <w:rFonts w:ascii="Bookman Old Style" w:hAnsi="Bookman Old Style"/>
              </w:rPr>
              <w:t xml:space="preserve">     Locale of the Study………………………………………………………</w:t>
            </w:r>
          </w:p>
        </w:tc>
        <w:tc>
          <w:tcPr>
            <w:tcW w:w="917" w:type="dxa"/>
          </w:tcPr>
          <w:p w14:paraId="462FBDF4">
            <w:pPr>
              <w:spacing w:after="0" w:line="480" w:lineRule="auto"/>
              <w:jc w:val="center"/>
              <w:rPr>
                <w:rFonts w:ascii="Bookman Old Style" w:hAnsi="Bookman Old Style"/>
              </w:rPr>
            </w:pPr>
            <w:r>
              <w:rPr>
                <w:rFonts w:ascii="Bookman Old Style" w:hAnsi="Bookman Old Style"/>
              </w:rPr>
              <w:t>17</w:t>
            </w:r>
          </w:p>
          <w:p w14:paraId="30971295">
            <w:pPr>
              <w:spacing w:after="0" w:line="480" w:lineRule="auto"/>
              <w:jc w:val="center"/>
              <w:rPr>
                <w:rFonts w:ascii="Bookman Old Style" w:hAnsi="Bookman Old Style"/>
              </w:rPr>
            </w:pPr>
            <w:r>
              <w:rPr>
                <w:rFonts w:ascii="Bookman Old Style" w:hAnsi="Bookman Old Style"/>
              </w:rPr>
              <w:t>18</w:t>
            </w:r>
          </w:p>
        </w:tc>
      </w:tr>
      <w:tr w14:paraId="79D79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4A4CB0C3">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Primary Source of Data………………………………………………….</w:t>
            </w:r>
          </w:p>
        </w:tc>
        <w:tc>
          <w:tcPr>
            <w:tcW w:w="917" w:type="dxa"/>
          </w:tcPr>
          <w:p w14:paraId="7B25F291">
            <w:pPr>
              <w:spacing w:after="0" w:line="480" w:lineRule="auto"/>
              <w:jc w:val="center"/>
              <w:rPr>
                <w:rFonts w:ascii="Bookman Old Style" w:hAnsi="Bookman Old Style"/>
              </w:rPr>
            </w:pPr>
            <w:r>
              <w:rPr>
                <w:rFonts w:ascii="Bookman Old Style" w:hAnsi="Bookman Old Style"/>
              </w:rPr>
              <w:t>19</w:t>
            </w:r>
          </w:p>
        </w:tc>
      </w:tr>
      <w:tr w14:paraId="4C9C7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F562F12">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Secondary Source of Data……………………………………………….</w:t>
            </w:r>
          </w:p>
          <w:p w14:paraId="0858BD5A">
            <w:pPr>
              <w:spacing w:after="0" w:line="480" w:lineRule="auto"/>
              <w:rPr>
                <w:rFonts w:ascii="Bookman Old Style" w:hAnsi="Bookman Old Style"/>
              </w:rPr>
            </w:pPr>
            <w:r>
              <w:rPr>
                <w:rFonts w:ascii="Bookman Old Style" w:hAnsi="Bookman Old Style"/>
              </w:rPr>
              <w:t xml:space="preserve">     Ethical Consideration…………………………………………………….     </w:t>
            </w:r>
          </w:p>
        </w:tc>
        <w:tc>
          <w:tcPr>
            <w:tcW w:w="917" w:type="dxa"/>
          </w:tcPr>
          <w:p w14:paraId="4F64EA2E">
            <w:pPr>
              <w:spacing w:after="0" w:line="480" w:lineRule="auto"/>
              <w:jc w:val="center"/>
              <w:rPr>
                <w:rFonts w:ascii="Bookman Old Style" w:hAnsi="Bookman Old Style"/>
              </w:rPr>
            </w:pPr>
            <w:r>
              <w:rPr>
                <w:rFonts w:ascii="Bookman Old Style" w:hAnsi="Bookman Old Style"/>
              </w:rPr>
              <w:t>20</w:t>
            </w:r>
          </w:p>
          <w:p w14:paraId="6D78C14C">
            <w:pPr>
              <w:spacing w:after="0" w:line="480" w:lineRule="auto"/>
              <w:jc w:val="center"/>
              <w:rPr>
                <w:rFonts w:ascii="Bookman Old Style" w:hAnsi="Bookman Old Style"/>
              </w:rPr>
            </w:pPr>
            <w:r>
              <w:rPr>
                <w:rFonts w:ascii="Bookman Old Style" w:hAnsi="Bookman Old Style"/>
              </w:rPr>
              <w:t>20</w:t>
            </w:r>
          </w:p>
        </w:tc>
      </w:tr>
      <w:tr w14:paraId="67CAA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28BEF77D">
            <w:pPr>
              <w:spacing w:after="0" w:line="480" w:lineRule="auto"/>
              <w:rPr>
                <w:rFonts w:ascii="Bookman Old Style" w:hAnsi="Bookman Old Style"/>
                <w:b/>
                <w:bCs/>
              </w:rPr>
            </w:pPr>
            <w:r>
              <w:rPr>
                <w:rFonts w:ascii="Bookman Old Style" w:hAnsi="Bookman Old Style"/>
                <w:b/>
                <w:bCs/>
              </w:rPr>
              <w:t>CHAPTER III: SYSTEM MODELS</w:t>
            </w:r>
          </w:p>
        </w:tc>
        <w:tc>
          <w:tcPr>
            <w:tcW w:w="917" w:type="dxa"/>
          </w:tcPr>
          <w:p w14:paraId="41294862">
            <w:pPr>
              <w:spacing w:after="0" w:line="480" w:lineRule="auto"/>
              <w:jc w:val="center"/>
              <w:rPr>
                <w:rFonts w:ascii="Bookman Old Style" w:hAnsi="Bookman Old Style"/>
              </w:rPr>
            </w:pPr>
          </w:p>
        </w:tc>
      </w:tr>
      <w:tr w14:paraId="62603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462609A">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Existing Process Flowchart……………………………………………..</w:t>
            </w:r>
          </w:p>
        </w:tc>
        <w:tc>
          <w:tcPr>
            <w:tcW w:w="917" w:type="dxa"/>
          </w:tcPr>
          <w:p w14:paraId="2D20E790">
            <w:pPr>
              <w:spacing w:after="0" w:line="480" w:lineRule="auto"/>
              <w:jc w:val="center"/>
              <w:rPr>
                <w:rFonts w:ascii="Bookman Old Style" w:hAnsi="Bookman Old Style"/>
              </w:rPr>
            </w:pPr>
            <w:r>
              <w:rPr>
                <w:rFonts w:ascii="Bookman Old Style" w:hAnsi="Bookman Old Style"/>
              </w:rPr>
              <w:t>22</w:t>
            </w:r>
          </w:p>
        </w:tc>
      </w:tr>
      <w:tr w14:paraId="08A99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2118CF15">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Proposed Process Flowchart…………………………………………….</w:t>
            </w:r>
          </w:p>
        </w:tc>
        <w:tc>
          <w:tcPr>
            <w:tcW w:w="917" w:type="dxa"/>
          </w:tcPr>
          <w:p w14:paraId="4FCD0E47">
            <w:pPr>
              <w:spacing w:after="0" w:line="480" w:lineRule="auto"/>
              <w:jc w:val="center"/>
              <w:rPr>
                <w:rFonts w:ascii="Bookman Old Style" w:hAnsi="Bookman Old Style"/>
              </w:rPr>
            </w:pPr>
            <w:r>
              <w:rPr>
                <w:rFonts w:ascii="Bookman Old Style" w:hAnsi="Bookman Old Style"/>
              </w:rPr>
              <w:t>23</w:t>
            </w:r>
          </w:p>
        </w:tc>
      </w:tr>
      <w:tr w14:paraId="1FB27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CE1FBE6">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Use Case Diagram…………………………………………………………</w:t>
            </w:r>
          </w:p>
        </w:tc>
        <w:tc>
          <w:tcPr>
            <w:tcW w:w="917" w:type="dxa"/>
          </w:tcPr>
          <w:p w14:paraId="3489A602">
            <w:pPr>
              <w:spacing w:after="0" w:line="480" w:lineRule="auto"/>
              <w:jc w:val="center"/>
              <w:rPr>
                <w:rFonts w:ascii="Bookman Old Style" w:hAnsi="Bookman Old Style"/>
              </w:rPr>
            </w:pPr>
            <w:r>
              <w:rPr>
                <w:rFonts w:ascii="Bookman Old Style" w:hAnsi="Bookman Old Style"/>
              </w:rPr>
              <w:t>28</w:t>
            </w:r>
          </w:p>
        </w:tc>
      </w:tr>
      <w:tr w14:paraId="11116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C067229">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Top Level Diagram………………………………………………………..</w:t>
            </w:r>
          </w:p>
        </w:tc>
        <w:tc>
          <w:tcPr>
            <w:tcW w:w="917" w:type="dxa"/>
          </w:tcPr>
          <w:p w14:paraId="3E565541">
            <w:pPr>
              <w:spacing w:after="0" w:line="480" w:lineRule="auto"/>
              <w:jc w:val="center"/>
              <w:rPr>
                <w:rFonts w:ascii="Bookman Old Style" w:hAnsi="Bookman Old Style"/>
              </w:rPr>
            </w:pPr>
            <w:r>
              <w:rPr>
                <w:rFonts w:ascii="Bookman Old Style" w:hAnsi="Bookman Old Style"/>
              </w:rPr>
              <w:t>29</w:t>
            </w:r>
          </w:p>
        </w:tc>
      </w:tr>
      <w:tr w14:paraId="2328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3C008E9">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IPO Diagram………………………………………………………………..</w:t>
            </w:r>
          </w:p>
        </w:tc>
        <w:tc>
          <w:tcPr>
            <w:tcW w:w="917" w:type="dxa"/>
          </w:tcPr>
          <w:p w14:paraId="5922B28D">
            <w:pPr>
              <w:spacing w:after="0" w:line="480" w:lineRule="auto"/>
              <w:jc w:val="center"/>
              <w:rPr>
                <w:rFonts w:ascii="Bookman Old Style" w:hAnsi="Bookman Old Style"/>
              </w:rPr>
            </w:pPr>
            <w:r>
              <w:rPr>
                <w:rFonts w:ascii="Bookman Old Style" w:hAnsi="Bookman Old Style"/>
              </w:rPr>
              <w:t>30</w:t>
            </w:r>
          </w:p>
        </w:tc>
      </w:tr>
      <w:tr w14:paraId="75864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C310760">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Entity Relationship Diagram……………………………………………</w:t>
            </w:r>
          </w:p>
          <w:p w14:paraId="2FF4DA73">
            <w:pPr>
              <w:spacing w:after="0" w:line="480" w:lineRule="auto"/>
              <w:rPr>
                <w:rFonts w:ascii="Bookman Old Style" w:hAnsi="Bookman Old Style"/>
              </w:rPr>
            </w:pPr>
            <w:r>
              <w:rPr>
                <w:rFonts w:ascii="Bookman Old Style" w:hAnsi="Bookman Old Style"/>
              </w:rPr>
              <w:t xml:space="preserve">     Relational Database Schema……………………………………………</w:t>
            </w:r>
          </w:p>
          <w:p w14:paraId="5F6D28E5">
            <w:pPr>
              <w:spacing w:after="0" w:line="480" w:lineRule="auto"/>
              <w:rPr>
                <w:rFonts w:ascii="Bookman Old Style" w:hAnsi="Bookman Old Style"/>
              </w:rPr>
            </w:pPr>
            <w:r>
              <w:rPr>
                <w:rFonts w:ascii="Bookman Old Style" w:hAnsi="Bookman Old Style"/>
              </w:rPr>
              <w:t xml:space="preserve">     Logical Structure…………………………………………………………..</w:t>
            </w:r>
          </w:p>
        </w:tc>
        <w:tc>
          <w:tcPr>
            <w:tcW w:w="917" w:type="dxa"/>
          </w:tcPr>
          <w:p w14:paraId="79C6BF17">
            <w:pPr>
              <w:spacing w:after="0" w:line="480" w:lineRule="auto"/>
              <w:jc w:val="center"/>
              <w:rPr>
                <w:rFonts w:ascii="Bookman Old Style" w:hAnsi="Bookman Old Style"/>
              </w:rPr>
            </w:pPr>
            <w:r>
              <w:rPr>
                <w:rFonts w:ascii="Bookman Old Style" w:hAnsi="Bookman Old Style"/>
              </w:rPr>
              <w:t>33</w:t>
            </w:r>
          </w:p>
          <w:p w14:paraId="589DD6C1">
            <w:pPr>
              <w:spacing w:after="0" w:line="480" w:lineRule="auto"/>
              <w:jc w:val="center"/>
              <w:rPr>
                <w:rFonts w:ascii="Bookman Old Style" w:hAnsi="Bookman Old Style"/>
              </w:rPr>
            </w:pPr>
            <w:r>
              <w:rPr>
                <w:rFonts w:ascii="Bookman Old Style" w:hAnsi="Bookman Old Style"/>
              </w:rPr>
              <w:t>34</w:t>
            </w:r>
          </w:p>
          <w:p w14:paraId="3A449EA1">
            <w:pPr>
              <w:spacing w:after="0" w:line="480" w:lineRule="auto"/>
              <w:jc w:val="center"/>
              <w:rPr>
                <w:rFonts w:ascii="Bookman Old Style" w:hAnsi="Bookman Old Style"/>
              </w:rPr>
            </w:pPr>
            <w:r>
              <w:rPr>
                <w:rFonts w:ascii="Bookman Old Style" w:hAnsi="Bookman Old Style"/>
              </w:rPr>
              <w:t>35</w:t>
            </w:r>
          </w:p>
        </w:tc>
      </w:tr>
      <w:tr w14:paraId="53899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C028C87">
            <w:pPr>
              <w:spacing w:after="0" w:line="480" w:lineRule="auto"/>
              <w:rPr>
                <w:rFonts w:ascii="Bookman Old Style" w:hAnsi="Bookman Old Style"/>
                <w:b/>
                <w:bCs/>
              </w:rPr>
            </w:pPr>
            <w:r>
              <w:rPr>
                <w:rFonts w:ascii="Bookman Old Style" w:hAnsi="Bookman Old Style"/>
                <w:b/>
                <w:bCs/>
              </w:rPr>
              <w:t>CHAPTER IV: PROTOTYPES</w:t>
            </w:r>
          </w:p>
        </w:tc>
        <w:tc>
          <w:tcPr>
            <w:tcW w:w="917" w:type="dxa"/>
          </w:tcPr>
          <w:p w14:paraId="48D5F7A0">
            <w:pPr>
              <w:spacing w:after="0" w:line="480" w:lineRule="auto"/>
              <w:jc w:val="center"/>
              <w:rPr>
                <w:rFonts w:ascii="Bookman Old Style" w:hAnsi="Bookman Old Style"/>
              </w:rPr>
            </w:pPr>
          </w:p>
        </w:tc>
      </w:tr>
      <w:tr w14:paraId="3CB49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004C27A">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Login...……………………………………………………………………….</w:t>
            </w:r>
          </w:p>
        </w:tc>
        <w:tc>
          <w:tcPr>
            <w:tcW w:w="917" w:type="dxa"/>
          </w:tcPr>
          <w:p w14:paraId="31A5B244">
            <w:pPr>
              <w:spacing w:after="0" w:line="480" w:lineRule="auto"/>
              <w:jc w:val="center"/>
              <w:rPr>
                <w:rFonts w:ascii="Bookman Old Style" w:hAnsi="Bookman Old Style"/>
              </w:rPr>
            </w:pPr>
            <w:r>
              <w:rPr>
                <w:rFonts w:ascii="Bookman Old Style" w:hAnsi="Bookman Old Style"/>
              </w:rPr>
              <w:t>39</w:t>
            </w:r>
          </w:p>
        </w:tc>
      </w:tr>
      <w:tr w14:paraId="5F55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77E173CF">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Dashboard (Admin view)….……………………………………………</w:t>
            </w:r>
          </w:p>
        </w:tc>
        <w:tc>
          <w:tcPr>
            <w:tcW w:w="917" w:type="dxa"/>
          </w:tcPr>
          <w:p w14:paraId="1F24BC38">
            <w:pPr>
              <w:spacing w:after="0" w:line="480" w:lineRule="auto"/>
              <w:jc w:val="center"/>
              <w:rPr>
                <w:rFonts w:ascii="Bookman Old Style" w:hAnsi="Bookman Old Style"/>
              </w:rPr>
            </w:pPr>
            <w:r>
              <w:rPr>
                <w:rFonts w:ascii="Bookman Old Style" w:hAnsi="Bookman Old Style"/>
              </w:rPr>
              <w:t>39</w:t>
            </w:r>
          </w:p>
        </w:tc>
      </w:tr>
      <w:tr w14:paraId="2F933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6D139C3B">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Employee Travels………………………………………………………….</w:t>
            </w:r>
          </w:p>
        </w:tc>
        <w:tc>
          <w:tcPr>
            <w:tcW w:w="917" w:type="dxa"/>
          </w:tcPr>
          <w:p w14:paraId="245D6FB5">
            <w:pPr>
              <w:spacing w:after="0" w:line="480" w:lineRule="auto"/>
              <w:jc w:val="center"/>
              <w:rPr>
                <w:rFonts w:ascii="Bookman Old Style" w:hAnsi="Bookman Old Style"/>
              </w:rPr>
            </w:pPr>
            <w:r>
              <w:rPr>
                <w:rFonts w:ascii="Bookman Old Style" w:hAnsi="Bookman Old Style"/>
              </w:rPr>
              <w:t>40</w:t>
            </w:r>
          </w:p>
        </w:tc>
      </w:tr>
      <w:tr w14:paraId="1EAFE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3DE617CF">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User Management…………………………………………………………</w:t>
            </w:r>
          </w:p>
        </w:tc>
        <w:tc>
          <w:tcPr>
            <w:tcW w:w="917" w:type="dxa"/>
          </w:tcPr>
          <w:p w14:paraId="3F2C39BD">
            <w:pPr>
              <w:spacing w:after="0" w:line="480" w:lineRule="auto"/>
              <w:jc w:val="center"/>
              <w:rPr>
                <w:rFonts w:ascii="Bookman Old Style" w:hAnsi="Bookman Old Style"/>
              </w:rPr>
            </w:pPr>
            <w:r>
              <w:rPr>
                <w:rFonts w:ascii="Bookman Old Style" w:hAnsi="Bookman Old Style"/>
              </w:rPr>
              <w:t>40</w:t>
            </w:r>
          </w:p>
        </w:tc>
      </w:tr>
      <w:tr w14:paraId="1A865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CC3D929">
            <w:pPr>
              <w:spacing w:after="0" w:line="480" w:lineRule="auto"/>
              <w:rPr>
                <w:rFonts w:ascii="Bookman Old Style" w:hAnsi="Bookman Old Style"/>
              </w:rPr>
            </w:pPr>
            <w:r>
              <w:rPr>
                <w:rFonts w:ascii="Bookman Old Style" w:hAnsi="Bookman Old Style"/>
              </w:rPr>
              <w:t xml:space="preserve">     Reports……….……………………………………………………………...</w:t>
            </w:r>
          </w:p>
        </w:tc>
        <w:tc>
          <w:tcPr>
            <w:tcW w:w="917" w:type="dxa"/>
          </w:tcPr>
          <w:p w14:paraId="606EECFC">
            <w:pPr>
              <w:spacing w:after="0" w:line="480" w:lineRule="auto"/>
              <w:jc w:val="center"/>
              <w:rPr>
                <w:rFonts w:ascii="Bookman Old Style" w:hAnsi="Bookman Old Style"/>
              </w:rPr>
            </w:pPr>
            <w:r>
              <w:rPr>
                <w:rFonts w:ascii="Bookman Old Style" w:hAnsi="Bookman Old Style"/>
              </w:rPr>
              <w:t>41</w:t>
            </w:r>
          </w:p>
        </w:tc>
      </w:tr>
      <w:tr w14:paraId="213B5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2F1FFCA3">
            <w:pPr>
              <w:spacing w:after="0" w:line="480" w:lineRule="auto"/>
              <w:rPr>
                <w:rFonts w:ascii="Bookman Old Style" w:hAnsi="Bookman Old Style"/>
              </w:rPr>
            </w:pPr>
            <w:r>
              <w:rPr>
                <w:rFonts w:ascii="Bookman Old Style" w:hAnsi="Bookman Old Style"/>
              </w:rPr>
              <w:t xml:space="preserve">     Dashboard (Regional Director view)………………………………..…</w:t>
            </w:r>
          </w:p>
        </w:tc>
        <w:tc>
          <w:tcPr>
            <w:tcW w:w="917" w:type="dxa"/>
          </w:tcPr>
          <w:p w14:paraId="792BD29A">
            <w:pPr>
              <w:spacing w:after="0" w:line="480" w:lineRule="auto"/>
              <w:jc w:val="center"/>
              <w:rPr>
                <w:rFonts w:ascii="Bookman Old Style" w:hAnsi="Bookman Old Style"/>
              </w:rPr>
            </w:pPr>
            <w:r>
              <w:rPr>
                <w:rFonts w:ascii="Bookman Old Style" w:hAnsi="Bookman Old Style"/>
              </w:rPr>
              <w:t>42</w:t>
            </w:r>
          </w:p>
        </w:tc>
      </w:tr>
      <w:tr w14:paraId="2CECE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7BDA1D85">
            <w:pPr>
              <w:spacing w:after="0" w:line="480" w:lineRule="auto"/>
              <w:rPr>
                <w:rFonts w:ascii="Bookman Old Style" w:hAnsi="Bookman Old Style"/>
              </w:rPr>
            </w:pPr>
            <w:r>
              <w:rPr>
                <w:rFonts w:ascii="Bookman Old Style" w:hAnsi="Bookman Old Style"/>
              </w:rPr>
              <w:t xml:space="preserve">     Dashboard (Employee view) …….………………………………………</w:t>
            </w:r>
          </w:p>
          <w:p w14:paraId="79AB69A7">
            <w:pPr>
              <w:spacing w:after="0" w:line="480" w:lineRule="auto"/>
              <w:rPr>
                <w:rFonts w:ascii="Bookman Old Style" w:hAnsi="Bookman Old Style"/>
              </w:rPr>
            </w:pPr>
            <w:r>
              <w:rPr>
                <w:rFonts w:ascii="Bookman Old Style" w:hAnsi="Bookman Old Style"/>
              </w:rPr>
              <w:t xml:space="preserve">     My Travels…………………………………………………………………..</w:t>
            </w:r>
          </w:p>
          <w:p w14:paraId="40013310">
            <w:pPr>
              <w:spacing w:after="0" w:line="480" w:lineRule="auto"/>
              <w:rPr>
                <w:rFonts w:ascii="Bookman Old Style" w:hAnsi="Bookman Old Style"/>
              </w:rPr>
            </w:pPr>
            <w:r>
              <w:rPr>
                <w:rFonts w:ascii="Bookman Old Style" w:hAnsi="Bookman Old Style"/>
              </w:rPr>
              <w:t xml:space="preserve">     Travel Request Form………………………………………………………</w:t>
            </w:r>
          </w:p>
        </w:tc>
        <w:tc>
          <w:tcPr>
            <w:tcW w:w="917" w:type="dxa"/>
          </w:tcPr>
          <w:p w14:paraId="0910CF59">
            <w:pPr>
              <w:spacing w:after="0" w:line="480" w:lineRule="auto"/>
              <w:jc w:val="center"/>
              <w:rPr>
                <w:rFonts w:ascii="Bookman Old Style" w:hAnsi="Bookman Old Style"/>
              </w:rPr>
            </w:pPr>
            <w:r>
              <w:rPr>
                <w:rFonts w:ascii="Bookman Old Style" w:hAnsi="Bookman Old Style"/>
              </w:rPr>
              <w:t>44</w:t>
            </w:r>
          </w:p>
          <w:p w14:paraId="64EF3756">
            <w:pPr>
              <w:spacing w:after="0" w:line="480" w:lineRule="auto"/>
              <w:jc w:val="center"/>
              <w:rPr>
                <w:rFonts w:ascii="Bookman Old Style" w:hAnsi="Bookman Old Style"/>
              </w:rPr>
            </w:pPr>
            <w:r>
              <w:rPr>
                <w:rFonts w:ascii="Bookman Old Style" w:hAnsi="Bookman Old Style"/>
              </w:rPr>
              <w:t>44</w:t>
            </w:r>
          </w:p>
          <w:p w14:paraId="482ACC50">
            <w:pPr>
              <w:spacing w:after="0" w:line="480" w:lineRule="auto"/>
              <w:jc w:val="center"/>
              <w:rPr>
                <w:rFonts w:ascii="Bookman Old Style" w:hAnsi="Bookman Old Style"/>
              </w:rPr>
            </w:pPr>
            <w:r>
              <w:rPr>
                <w:rFonts w:ascii="Bookman Old Style" w:hAnsi="Bookman Old Style"/>
              </w:rPr>
              <w:t>45</w:t>
            </w:r>
          </w:p>
        </w:tc>
      </w:tr>
      <w:tr w14:paraId="3E083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83544D8">
            <w:pPr>
              <w:spacing w:after="0" w:line="480" w:lineRule="auto"/>
              <w:rPr>
                <w:rFonts w:ascii="Bookman Old Style" w:hAnsi="Bookman Old Style"/>
                <w:b/>
                <w:bCs/>
              </w:rPr>
            </w:pPr>
            <w:r>
              <w:rPr>
                <w:rFonts w:ascii="Bookman Old Style" w:hAnsi="Bookman Old Style"/>
                <w:b/>
                <w:bCs/>
              </w:rPr>
              <w:t>REFERENCES</w:t>
            </w:r>
            <w:r>
              <w:rPr>
                <w:rFonts w:ascii="Bookman Old Style" w:hAnsi="Bookman Old Style"/>
              </w:rPr>
              <w:t>………………………………………………………………….</w:t>
            </w:r>
          </w:p>
        </w:tc>
        <w:tc>
          <w:tcPr>
            <w:tcW w:w="917" w:type="dxa"/>
          </w:tcPr>
          <w:p w14:paraId="4E9ED2C2">
            <w:pPr>
              <w:spacing w:after="0" w:line="480" w:lineRule="auto"/>
              <w:jc w:val="center"/>
              <w:rPr>
                <w:rFonts w:ascii="Bookman Old Style" w:hAnsi="Bookman Old Style"/>
              </w:rPr>
            </w:pPr>
            <w:r>
              <w:rPr>
                <w:rFonts w:ascii="Bookman Old Style" w:hAnsi="Bookman Old Style"/>
              </w:rPr>
              <w:t>48</w:t>
            </w:r>
          </w:p>
        </w:tc>
      </w:tr>
      <w:tr w14:paraId="06482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B385D2F">
            <w:pPr>
              <w:spacing w:after="0" w:line="480" w:lineRule="auto"/>
              <w:rPr>
                <w:rFonts w:ascii="Bookman Old Style" w:hAnsi="Bookman Old Style"/>
                <w:b/>
                <w:bCs/>
              </w:rPr>
            </w:pPr>
            <w:r>
              <w:rPr>
                <w:rFonts w:ascii="Bookman Old Style" w:hAnsi="Bookman Old Style"/>
                <w:b/>
                <w:bCs/>
              </w:rPr>
              <w:t>APPENDICES</w:t>
            </w:r>
            <w:r>
              <w:rPr>
                <w:rFonts w:ascii="Bookman Old Style" w:hAnsi="Bookman Old Style"/>
              </w:rPr>
              <w:t>…………………………………………………………………..</w:t>
            </w:r>
          </w:p>
        </w:tc>
        <w:tc>
          <w:tcPr>
            <w:tcW w:w="917" w:type="dxa"/>
          </w:tcPr>
          <w:p w14:paraId="1C5BBC01">
            <w:pPr>
              <w:spacing w:after="0" w:line="480" w:lineRule="auto"/>
              <w:jc w:val="center"/>
              <w:rPr>
                <w:rFonts w:ascii="Bookman Old Style" w:hAnsi="Bookman Old Style"/>
              </w:rPr>
            </w:pPr>
            <w:r>
              <w:rPr>
                <w:rFonts w:ascii="Bookman Old Style" w:hAnsi="Bookman Old Style"/>
              </w:rPr>
              <w:t>51</w:t>
            </w:r>
          </w:p>
        </w:tc>
      </w:tr>
      <w:tr w14:paraId="2A849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8819F0C">
            <w:pPr>
              <w:spacing w:after="0" w:line="480" w:lineRule="auto"/>
              <w:rPr>
                <w:rFonts w:ascii="Bookman Old Style" w:hAnsi="Bookman Old Style"/>
                <w:b/>
                <w:bCs/>
              </w:rPr>
            </w:pPr>
            <w:r>
              <w:rPr>
                <w:rFonts w:ascii="Bookman Old Style" w:hAnsi="Bookman Old Style"/>
                <w:b/>
                <w:bCs/>
              </w:rPr>
              <w:t>INSTITUTIONAL VISION-MISSION</w:t>
            </w:r>
            <w:r>
              <w:rPr>
                <w:rFonts w:ascii="Bookman Old Style" w:hAnsi="Bookman Old Style"/>
              </w:rPr>
              <w:t>……………………………………….</w:t>
            </w:r>
          </w:p>
        </w:tc>
        <w:tc>
          <w:tcPr>
            <w:tcW w:w="917" w:type="dxa"/>
          </w:tcPr>
          <w:p w14:paraId="3FBF574A">
            <w:pPr>
              <w:spacing w:after="0" w:line="480" w:lineRule="auto"/>
              <w:jc w:val="center"/>
              <w:rPr>
                <w:rFonts w:ascii="Bookman Old Style" w:hAnsi="Bookman Old Style"/>
              </w:rPr>
            </w:pPr>
            <w:r>
              <w:rPr>
                <w:rFonts w:ascii="Bookman Old Style" w:hAnsi="Bookman Old Style"/>
              </w:rPr>
              <w:t>59</w:t>
            </w:r>
          </w:p>
        </w:tc>
      </w:tr>
    </w:tbl>
    <w:p w14:paraId="3C18F10D">
      <w:pPr>
        <w:spacing w:after="0" w:line="480" w:lineRule="auto"/>
        <w:jc w:val="center"/>
        <w:rPr>
          <w:rFonts w:ascii="Bookman Old Style" w:hAnsi="Bookman Old Style"/>
          <w:b/>
          <w:bCs/>
        </w:rPr>
      </w:pPr>
      <w:r>
        <w:rPr>
          <w:rFonts w:ascii="Bookman Old Style" w:hAnsi="Bookman Old Style"/>
          <w:b/>
          <w:bCs/>
        </w:rPr>
        <w:t>LIST OF FIGURES</w:t>
      </w:r>
    </w:p>
    <w:p w14:paraId="23E44123">
      <w:pPr>
        <w:spacing w:after="0" w:line="480" w:lineRule="auto"/>
        <w:jc w:val="center"/>
        <w:rPr>
          <w:rFonts w:ascii="Bookman Old Style" w:hAnsi="Bookman Old Style"/>
          <w:b/>
          <w:bCs/>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73"/>
        <w:gridCol w:w="917"/>
      </w:tblGrid>
      <w:tr w14:paraId="4E1D5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6A3A526">
            <w:pPr>
              <w:spacing w:after="0" w:line="480" w:lineRule="auto"/>
              <w:rPr>
                <w:rFonts w:ascii="Bookman Old Style" w:hAnsi="Bookman Old Style"/>
                <w:b/>
                <w:bCs/>
              </w:rPr>
            </w:pPr>
            <w:r>
              <w:rPr>
                <w:rFonts w:ascii="Bookman Old Style" w:hAnsi="Bookman Old Style"/>
                <w:b/>
                <w:bCs/>
              </w:rPr>
              <w:t>Figures</w:t>
            </w:r>
          </w:p>
        </w:tc>
        <w:tc>
          <w:tcPr>
            <w:tcW w:w="917" w:type="dxa"/>
          </w:tcPr>
          <w:p w14:paraId="4F035694">
            <w:pPr>
              <w:spacing w:after="0" w:line="480" w:lineRule="auto"/>
              <w:jc w:val="center"/>
              <w:rPr>
                <w:rFonts w:ascii="Bookman Old Style" w:hAnsi="Bookman Old Style"/>
                <w:b/>
                <w:bCs/>
              </w:rPr>
            </w:pPr>
            <w:r>
              <w:rPr>
                <w:rFonts w:ascii="Bookman Old Style" w:hAnsi="Bookman Old Style"/>
                <w:b/>
                <w:bCs/>
              </w:rPr>
              <w:t>Pages</w:t>
            </w:r>
          </w:p>
        </w:tc>
      </w:tr>
      <w:tr w14:paraId="41481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6F81AF7">
            <w:pPr>
              <w:spacing w:after="0" w:line="480" w:lineRule="auto"/>
              <w:rPr>
                <w:rFonts w:ascii="Bookman Old Style" w:hAnsi="Bookman Old Style"/>
              </w:rPr>
            </w:pPr>
            <w:r>
              <w:rPr>
                <w:rFonts w:ascii="Bookman Old Style" w:hAnsi="Bookman Old Style"/>
              </w:rPr>
              <w:t xml:space="preserve">    1        Hardware Requirements…………………………………………</w:t>
            </w:r>
          </w:p>
        </w:tc>
        <w:tc>
          <w:tcPr>
            <w:tcW w:w="917" w:type="dxa"/>
          </w:tcPr>
          <w:p w14:paraId="072F6BD2">
            <w:pPr>
              <w:spacing w:after="0" w:line="480" w:lineRule="auto"/>
              <w:jc w:val="center"/>
              <w:rPr>
                <w:rFonts w:ascii="Bookman Old Style" w:hAnsi="Bookman Old Style"/>
              </w:rPr>
            </w:pPr>
            <w:r>
              <w:rPr>
                <w:rFonts w:ascii="Bookman Old Style" w:hAnsi="Bookman Old Style"/>
              </w:rPr>
              <w:t>16</w:t>
            </w:r>
          </w:p>
        </w:tc>
      </w:tr>
      <w:tr w14:paraId="35152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558C14A">
            <w:pPr>
              <w:spacing w:after="0" w:line="480" w:lineRule="auto"/>
              <w:rPr>
                <w:rFonts w:ascii="Bookman Old Style" w:hAnsi="Bookman Old Style"/>
              </w:rPr>
            </w:pPr>
            <w:r>
              <w:rPr>
                <w:rFonts w:ascii="Bookman Old Style" w:hAnsi="Bookman Old Style"/>
              </w:rPr>
              <w:t xml:space="preserve">    2        Software Requirements……………………………………..……</w:t>
            </w:r>
          </w:p>
        </w:tc>
        <w:tc>
          <w:tcPr>
            <w:tcW w:w="917" w:type="dxa"/>
          </w:tcPr>
          <w:p w14:paraId="38FBF5E5">
            <w:pPr>
              <w:spacing w:after="0" w:line="480" w:lineRule="auto"/>
              <w:jc w:val="center"/>
              <w:rPr>
                <w:rFonts w:ascii="Bookman Old Style" w:hAnsi="Bookman Old Style"/>
              </w:rPr>
            </w:pPr>
            <w:r>
              <w:rPr>
                <w:rFonts w:ascii="Bookman Old Style" w:hAnsi="Bookman Old Style"/>
              </w:rPr>
              <w:t>16</w:t>
            </w:r>
          </w:p>
        </w:tc>
      </w:tr>
      <w:tr w14:paraId="3F756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086C5EE7">
            <w:pPr>
              <w:spacing w:after="0" w:line="480" w:lineRule="auto"/>
              <w:rPr>
                <w:rFonts w:ascii="Bookman Old Style" w:hAnsi="Bookman Old Style"/>
              </w:rPr>
            </w:pPr>
            <w:r>
              <w:rPr>
                <w:rFonts w:ascii="Bookman Old Style" w:hAnsi="Bookman Old Style"/>
              </w:rPr>
              <w:t xml:space="preserve">    3        Use Case Diagram…………………………………………………</w:t>
            </w:r>
          </w:p>
        </w:tc>
        <w:tc>
          <w:tcPr>
            <w:tcW w:w="917" w:type="dxa"/>
          </w:tcPr>
          <w:p w14:paraId="408167BC">
            <w:pPr>
              <w:spacing w:after="0" w:line="480" w:lineRule="auto"/>
              <w:jc w:val="center"/>
              <w:rPr>
                <w:rFonts w:ascii="Bookman Old Style" w:hAnsi="Bookman Old Style"/>
              </w:rPr>
            </w:pPr>
            <w:r>
              <w:rPr>
                <w:rFonts w:ascii="Bookman Old Style" w:hAnsi="Bookman Old Style"/>
              </w:rPr>
              <w:t>28</w:t>
            </w:r>
          </w:p>
        </w:tc>
      </w:tr>
      <w:tr w14:paraId="0EE09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67F6907">
            <w:pPr>
              <w:spacing w:after="0" w:line="480" w:lineRule="auto"/>
              <w:rPr>
                <w:rFonts w:ascii="Bookman Old Style" w:hAnsi="Bookman Old Style"/>
              </w:rPr>
            </w:pPr>
            <w:r>
              <w:rPr>
                <w:rFonts w:ascii="Bookman Old Style" w:hAnsi="Bookman Old Style"/>
              </w:rPr>
              <w:t xml:space="preserve">    4        Top Level Diagram………………………………………………...</w:t>
            </w:r>
          </w:p>
        </w:tc>
        <w:tc>
          <w:tcPr>
            <w:tcW w:w="917" w:type="dxa"/>
          </w:tcPr>
          <w:p w14:paraId="30ECFE32">
            <w:pPr>
              <w:spacing w:after="0" w:line="480" w:lineRule="auto"/>
              <w:jc w:val="center"/>
              <w:rPr>
                <w:rFonts w:ascii="Bookman Old Style" w:hAnsi="Bookman Old Style"/>
              </w:rPr>
            </w:pPr>
            <w:r>
              <w:rPr>
                <w:rFonts w:ascii="Bookman Old Style" w:hAnsi="Bookman Old Style"/>
              </w:rPr>
              <w:t>29</w:t>
            </w:r>
          </w:p>
        </w:tc>
      </w:tr>
      <w:tr w14:paraId="301AF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590F0A10">
            <w:pPr>
              <w:spacing w:after="0" w:line="480" w:lineRule="auto"/>
              <w:rPr>
                <w:rFonts w:ascii="Bookman Old Style" w:hAnsi="Bookman Old Style"/>
              </w:rPr>
            </w:pPr>
            <w:r>
              <w:rPr>
                <w:rFonts w:ascii="Bookman Old Style" w:hAnsi="Bookman Old Style"/>
              </w:rPr>
              <w:t xml:space="preserve">    5        IPO Diagram……..…………………………………..……………..</w:t>
            </w:r>
          </w:p>
        </w:tc>
        <w:tc>
          <w:tcPr>
            <w:tcW w:w="917" w:type="dxa"/>
          </w:tcPr>
          <w:p w14:paraId="3101E0D4">
            <w:pPr>
              <w:spacing w:after="0" w:line="480" w:lineRule="auto"/>
              <w:jc w:val="center"/>
              <w:rPr>
                <w:rFonts w:ascii="Bookman Old Style" w:hAnsi="Bookman Old Style"/>
              </w:rPr>
            </w:pPr>
            <w:r>
              <w:rPr>
                <w:rFonts w:ascii="Bookman Old Style" w:hAnsi="Bookman Old Style"/>
              </w:rPr>
              <w:t>30</w:t>
            </w:r>
          </w:p>
        </w:tc>
      </w:tr>
      <w:tr w14:paraId="76AFB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073" w:type="dxa"/>
          </w:tcPr>
          <w:p w14:paraId="15797733">
            <w:pPr>
              <w:spacing w:after="0" w:line="480" w:lineRule="auto"/>
              <w:rPr>
                <w:rFonts w:ascii="Bookman Old Style" w:hAnsi="Bookman Old Style"/>
              </w:rPr>
            </w:pPr>
            <w:r>
              <w:rPr>
                <w:rFonts w:ascii="Bookman Old Style" w:hAnsi="Bookman Old Style"/>
              </w:rPr>
              <w:t xml:space="preserve">    6        Entity Relationship Diagram………………………………..…..</w:t>
            </w:r>
          </w:p>
          <w:p w14:paraId="6FDEA9A1">
            <w:pPr>
              <w:spacing w:after="0" w:line="480" w:lineRule="auto"/>
              <w:rPr>
                <w:rFonts w:ascii="Bookman Old Style" w:hAnsi="Bookman Old Style"/>
              </w:rPr>
            </w:pPr>
            <w:r>
              <w:rPr>
                <w:rFonts w:ascii="Bookman Old Style" w:hAnsi="Bookman Old Style"/>
              </w:rPr>
              <w:t xml:space="preserve">    7        Relational Database Schema………………………….………..</w:t>
            </w:r>
          </w:p>
          <w:p w14:paraId="4C1E77FA">
            <w:pPr>
              <w:spacing w:after="0" w:line="480" w:lineRule="auto"/>
              <w:rPr>
                <w:rFonts w:ascii="Bookman Old Style" w:hAnsi="Bookman Old Style"/>
              </w:rPr>
            </w:pPr>
            <w:r>
              <w:rPr>
                <w:rFonts w:ascii="Bookman Old Style" w:hAnsi="Bookman Old Style"/>
              </w:rPr>
              <w:t xml:space="preserve">    8        Logical Data Structure……………………………………….…..</w:t>
            </w:r>
          </w:p>
        </w:tc>
        <w:tc>
          <w:tcPr>
            <w:tcW w:w="917" w:type="dxa"/>
          </w:tcPr>
          <w:p w14:paraId="47EDA0A4">
            <w:pPr>
              <w:spacing w:after="0" w:line="480" w:lineRule="auto"/>
              <w:jc w:val="center"/>
              <w:rPr>
                <w:rFonts w:ascii="Bookman Old Style" w:hAnsi="Bookman Old Style"/>
              </w:rPr>
            </w:pPr>
            <w:r>
              <w:rPr>
                <w:rFonts w:ascii="Bookman Old Style" w:hAnsi="Bookman Old Style"/>
              </w:rPr>
              <w:t>33</w:t>
            </w:r>
          </w:p>
          <w:p w14:paraId="02387FDC">
            <w:pPr>
              <w:spacing w:after="0" w:line="480" w:lineRule="auto"/>
              <w:jc w:val="center"/>
              <w:rPr>
                <w:rFonts w:ascii="Bookman Old Style" w:hAnsi="Bookman Old Style"/>
              </w:rPr>
            </w:pPr>
            <w:r>
              <w:rPr>
                <w:rFonts w:ascii="Bookman Old Style" w:hAnsi="Bookman Old Style"/>
              </w:rPr>
              <w:t>34</w:t>
            </w:r>
          </w:p>
          <w:p w14:paraId="4C8DCAF3">
            <w:pPr>
              <w:spacing w:after="0" w:line="480" w:lineRule="auto"/>
              <w:jc w:val="center"/>
              <w:rPr>
                <w:rFonts w:ascii="Bookman Old Style" w:hAnsi="Bookman Old Style"/>
              </w:rPr>
            </w:pPr>
            <w:r>
              <w:rPr>
                <w:rFonts w:ascii="Bookman Old Style" w:hAnsi="Bookman Old Style"/>
              </w:rPr>
              <w:t>35</w:t>
            </w:r>
          </w:p>
        </w:tc>
      </w:tr>
    </w:tbl>
    <w:p w14:paraId="4DFFF8FE">
      <w:pPr>
        <w:spacing w:after="0" w:line="480" w:lineRule="auto"/>
        <w:jc w:val="center"/>
        <w:rPr>
          <w:rFonts w:ascii="Bookman Old Style" w:hAnsi="Bookman Old Style"/>
          <w:b/>
          <w:bCs/>
        </w:rPr>
      </w:pPr>
    </w:p>
    <w:p w14:paraId="700002B6">
      <w:pPr>
        <w:spacing w:after="0" w:line="480" w:lineRule="auto"/>
        <w:jc w:val="center"/>
        <w:rPr>
          <w:rFonts w:ascii="Bookman Old Style" w:hAnsi="Bookman Old Style" w:cs="Bookman Old Style"/>
          <w:b/>
          <w:bCs/>
        </w:rPr>
      </w:pPr>
    </w:p>
    <w:p w14:paraId="4B74E32C">
      <w:pPr>
        <w:spacing w:after="0" w:line="480" w:lineRule="auto"/>
        <w:jc w:val="center"/>
        <w:rPr>
          <w:rFonts w:ascii="Bookman Old Style" w:hAnsi="Bookman Old Style" w:cs="Bookman Old Style"/>
          <w:b/>
          <w:bCs/>
        </w:rPr>
      </w:pPr>
    </w:p>
    <w:p w14:paraId="5E3BEDEB">
      <w:pPr>
        <w:spacing w:after="0" w:line="480" w:lineRule="auto"/>
        <w:jc w:val="center"/>
        <w:rPr>
          <w:rFonts w:ascii="Bookman Old Style" w:hAnsi="Bookman Old Style" w:cs="Bookman Old Style"/>
          <w:b/>
          <w:bCs/>
        </w:rPr>
      </w:pPr>
    </w:p>
    <w:p w14:paraId="3C232F88">
      <w:pPr>
        <w:spacing w:after="0" w:line="480" w:lineRule="auto"/>
        <w:jc w:val="center"/>
        <w:rPr>
          <w:rFonts w:ascii="Bookman Old Style" w:hAnsi="Bookman Old Style" w:cs="Bookman Old Style"/>
          <w:b/>
          <w:bCs/>
        </w:rPr>
      </w:pPr>
    </w:p>
    <w:p w14:paraId="2CE3421C">
      <w:pPr>
        <w:spacing w:after="0" w:line="480" w:lineRule="auto"/>
        <w:jc w:val="center"/>
        <w:rPr>
          <w:rFonts w:ascii="Bookman Old Style" w:hAnsi="Bookman Old Style" w:cs="Bookman Old Style"/>
          <w:b/>
          <w:bCs/>
        </w:rPr>
      </w:pPr>
    </w:p>
    <w:p w14:paraId="256BED83">
      <w:pPr>
        <w:spacing w:after="0" w:line="480" w:lineRule="auto"/>
        <w:jc w:val="center"/>
        <w:rPr>
          <w:rFonts w:ascii="Bookman Old Style" w:hAnsi="Bookman Old Style" w:cs="Bookman Old Style"/>
          <w:b/>
          <w:bCs/>
        </w:rPr>
      </w:pPr>
    </w:p>
    <w:p w14:paraId="38837D0D">
      <w:pPr>
        <w:spacing w:after="0" w:line="480" w:lineRule="auto"/>
        <w:jc w:val="center"/>
        <w:rPr>
          <w:rFonts w:ascii="Bookman Old Style" w:hAnsi="Bookman Old Style" w:cs="Bookman Old Style"/>
          <w:b/>
          <w:bCs/>
        </w:rPr>
      </w:pPr>
    </w:p>
    <w:p w14:paraId="276139FC">
      <w:pPr>
        <w:spacing w:after="0" w:line="480" w:lineRule="auto"/>
        <w:jc w:val="center"/>
        <w:rPr>
          <w:rFonts w:ascii="Bookman Old Style" w:hAnsi="Bookman Old Style" w:cs="Bookman Old Style"/>
          <w:b/>
          <w:bCs/>
        </w:rPr>
      </w:pPr>
    </w:p>
    <w:p w14:paraId="57FA3F5A">
      <w:pPr>
        <w:spacing w:after="0" w:line="480" w:lineRule="auto"/>
        <w:jc w:val="center"/>
        <w:rPr>
          <w:rFonts w:ascii="Bookman Old Style" w:hAnsi="Bookman Old Style" w:cs="Bookman Old Style"/>
          <w:b/>
          <w:bCs/>
        </w:rPr>
      </w:pPr>
    </w:p>
    <w:p w14:paraId="365D527D">
      <w:pPr>
        <w:spacing w:after="0" w:line="480" w:lineRule="auto"/>
        <w:jc w:val="center"/>
        <w:rPr>
          <w:rFonts w:ascii="Bookman Old Style" w:hAnsi="Bookman Old Style" w:cs="Bookman Old Style"/>
          <w:b/>
          <w:bCs/>
        </w:rPr>
      </w:pPr>
    </w:p>
    <w:p w14:paraId="35324360">
      <w:pPr>
        <w:spacing w:after="0" w:line="480" w:lineRule="auto"/>
        <w:jc w:val="center"/>
        <w:rPr>
          <w:rFonts w:ascii="Bookman Old Style" w:hAnsi="Bookman Old Style" w:cs="Bookman Old Style"/>
          <w:b/>
          <w:bCs/>
        </w:rPr>
      </w:pPr>
    </w:p>
    <w:p w14:paraId="644F9C07">
      <w:pPr>
        <w:spacing w:after="0" w:line="480" w:lineRule="auto"/>
        <w:jc w:val="center"/>
        <w:rPr>
          <w:rFonts w:ascii="Bookman Old Style" w:hAnsi="Bookman Old Style"/>
          <w:b/>
          <w:bCs/>
        </w:rPr>
      </w:pPr>
      <w:r>
        <w:rPr>
          <w:rFonts w:ascii="Bookman Old Style" w:hAnsi="Bookman Old Style"/>
          <w:b/>
          <w:bCs/>
        </w:rPr>
        <w:t>LIST OF APPENDICES</w:t>
      </w:r>
    </w:p>
    <w:p w14:paraId="5D21B6CC">
      <w:pPr>
        <w:spacing w:after="0" w:line="480" w:lineRule="auto"/>
        <w:jc w:val="center"/>
        <w:rPr>
          <w:rFonts w:ascii="Bookman Old Style" w:hAnsi="Bookman Old Style"/>
          <w:b/>
          <w:bCs/>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3"/>
        <w:gridCol w:w="6655"/>
        <w:gridCol w:w="918"/>
      </w:tblGrid>
      <w:tr w14:paraId="6D3DF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716E8C6B">
            <w:pPr>
              <w:spacing w:after="0" w:line="480" w:lineRule="auto"/>
              <w:jc w:val="center"/>
              <w:rPr>
                <w:rFonts w:ascii="Bookman Old Style" w:hAnsi="Bookman Old Style"/>
                <w:b/>
                <w:bCs/>
              </w:rPr>
            </w:pPr>
            <w:r>
              <w:rPr>
                <w:rFonts w:ascii="Bookman Old Style" w:hAnsi="Bookman Old Style"/>
                <w:b/>
                <w:bCs/>
              </w:rPr>
              <w:t>Appendices</w:t>
            </w:r>
          </w:p>
        </w:tc>
        <w:tc>
          <w:tcPr>
            <w:tcW w:w="6813" w:type="dxa"/>
          </w:tcPr>
          <w:p w14:paraId="390DDCAF">
            <w:pPr>
              <w:spacing w:after="0" w:line="480" w:lineRule="auto"/>
              <w:jc w:val="center"/>
              <w:rPr>
                <w:rFonts w:ascii="Bookman Old Style" w:hAnsi="Bookman Old Style"/>
                <w:b/>
                <w:bCs/>
              </w:rPr>
            </w:pPr>
          </w:p>
        </w:tc>
        <w:tc>
          <w:tcPr>
            <w:tcW w:w="535" w:type="dxa"/>
          </w:tcPr>
          <w:p w14:paraId="63D7EA22">
            <w:pPr>
              <w:spacing w:after="0" w:line="480" w:lineRule="auto"/>
              <w:jc w:val="center"/>
              <w:rPr>
                <w:rFonts w:ascii="Bookman Old Style" w:hAnsi="Bookman Old Style"/>
                <w:b/>
                <w:bCs/>
              </w:rPr>
            </w:pPr>
            <w:r>
              <w:rPr>
                <w:rFonts w:ascii="Bookman Old Style" w:hAnsi="Bookman Old Style"/>
                <w:b/>
                <w:bCs/>
              </w:rPr>
              <w:t>Pages</w:t>
            </w:r>
          </w:p>
        </w:tc>
      </w:tr>
      <w:tr w14:paraId="0CC85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7DF5E026">
            <w:pPr>
              <w:spacing w:after="0" w:line="480" w:lineRule="auto"/>
              <w:jc w:val="center"/>
              <w:rPr>
                <w:rFonts w:ascii="Bookman Old Style" w:hAnsi="Bookman Old Style"/>
              </w:rPr>
            </w:pPr>
            <w:r>
              <w:rPr>
                <w:rFonts w:ascii="Bookman Old Style" w:hAnsi="Bookman Old Style"/>
              </w:rPr>
              <w:t>A</w:t>
            </w:r>
          </w:p>
        </w:tc>
        <w:tc>
          <w:tcPr>
            <w:tcW w:w="6813" w:type="dxa"/>
          </w:tcPr>
          <w:p w14:paraId="5CA50F29">
            <w:pPr>
              <w:spacing w:after="0" w:line="480" w:lineRule="auto"/>
              <w:rPr>
                <w:rFonts w:ascii="Bookman Old Style" w:hAnsi="Bookman Old Style"/>
              </w:rPr>
            </w:pPr>
            <w:r>
              <w:rPr>
                <w:rFonts w:ascii="Bookman Old Style" w:hAnsi="Bookman Old Style"/>
              </w:rPr>
              <w:t>Letter of Request to Conduct Study…………………….</w:t>
            </w:r>
          </w:p>
        </w:tc>
        <w:tc>
          <w:tcPr>
            <w:tcW w:w="535" w:type="dxa"/>
          </w:tcPr>
          <w:p w14:paraId="43436D63">
            <w:pPr>
              <w:spacing w:after="0" w:line="480" w:lineRule="auto"/>
              <w:jc w:val="center"/>
              <w:rPr>
                <w:rFonts w:ascii="Bookman Old Style" w:hAnsi="Bookman Old Style"/>
              </w:rPr>
            </w:pPr>
            <w:r>
              <w:rPr>
                <w:rFonts w:ascii="Bookman Old Style" w:hAnsi="Bookman Old Style"/>
              </w:rPr>
              <w:t>51</w:t>
            </w:r>
          </w:p>
        </w:tc>
      </w:tr>
      <w:tr w14:paraId="4CF4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7C10A7D2">
            <w:pPr>
              <w:spacing w:after="0" w:line="480" w:lineRule="auto"/>
              <w:jc w:val="center"/>
              <w:rPr>
                <w:rFonts w:ascii="Bookman Old Style" w:hAnsi="Bookman Old Style"/>
              </w:rPr>
            </w:pPr>
            <w:r>
              <w:rPr>
                <w:rFonts w:ascii="Bookman Old Style" w:hAnsi="Bookman Old Style"/>
              </w:rPr>
              <w:t>B</w:t>
            </w:r>
          </w:p>
        </w:tc>
        <w:tc>
          <w:tcPr>
            <w:tcW w:w="6813" w:type="dxa"/>
          </w:tcPr>
          <w:p w14:paraId="26032883">
            <w:pPr>
              <w:spacing w:after="0" w:line="480" w:lineRule="auto"/>
              <w:rPr>
                <w:rFonts w:ascii="Bookman Old Style" w:hAnsi="Bookman Old Style"/>
              </w:rPr>
            </w:pPr>
            <w:r>
              <w:rPr>
                <w:rFonts w:ascii="Bookman Old Style" w:hAnsi="Bookman Old Style"/>
              </w:rPr>
              <w:t>Picture taken during the interview………………………</w:t>
            </w:r>
          </w:p>
        </w:tc>
        <w:tc>
          <w:tcPr>
            <w:tcW w:w="535" w:type="dxa"/>
          </w:tcPr>
          <w:p w14:paraId="623601EE">
            <w:pPr>
              <w:spacing w:after="0" w:line="480" w:lineRule="auto"/>
              <w:jc w:val="center"/>
              <w:rPr>
                <w:rFonts w:ascii="Bookman Old Style" w:hAnsi="Bookman Old Style"/>
              </w:rPr>
            </w:pPr>
            <w:r>
              <w:rPr>
                <w:rFonts w:ascii="Bookman Old Style" w:hAnsi="Bookman Old Style"/>
              </w:rPr>
              <w:t>52</w:t>
            </w:r>
          </w:p>
        </w:tc>
      </w:tr>
      <w:tr w14:paraId="0EA8A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6A572E6D">
            <w:pPr>
              <w:spacing w:after="0" w:line="480" w:lineRule="auto"/>
              <w:jc w:val="center"/>
              <w:rPr>
                <w:rFonts w:ascii="Bookman Old Style" w:hAnsi="Bookman Old Style"/>
              </w:rPr>
            </w:pPr>
            <w:r>
              <w:rPr>
                <w:rFonts w:ascii="Bookman Old Style" w:hAnsi="Bookman Old Style"/>
              </w:rPr>
              <w:t>C</w:t>
            </w:r>
          </w:p>
        </w:tc>
        <w:tc>
          <w:tcPr>
            <w:tcW w:w="6813" w:type="dxa"/>
          </w:tcPr>
          <w:p w14:paraId="2D9CF8B2">
            <w:pPr>
              <w:spacing w:after="0" w:line="480" w:lineRule="auto"/>
              <w:rPr>
                <w:rFonts w:ascii="Bookman Old Style" w:hAnsi="Bookman Old Style"/>
              </w:rPr>
            </w:pPr>
            <w:r>
              <w:rPr>
                <w:rFonts w:ascii="Bookman Old Style" w:hAnsi="Bookman Old Style"/>
              </w:rPr>
              <w:t>Letter of Invitation to External Panellist….……………</w:t>
            </w:r>
          </w:p>
        </w:tc>
        <w:tc>
          <w:tcPr>
            <w:tcW w:w="535" w:type="dxa"/>
          </w:tcPr>
          <w:p w14:paraId="79FD8A1F">
            <w:pPr>
              <w:spacing w:after="0" w:line="480" w:lineRule="auto"/>
              <w:jc w:val="center"/>
              <w:rPr>
                <w:rFonts w:ascii="Bookman Old Style" w:hAnsi="Bookman Old Style"/>
              </w:rPr>
            </w:pPr>
            <w:r>
              <w:rPr>
                <w:rFonts w:ascii="Bookman Old Style" w:hAnsi="Bookman Old Style"/>
              </w:rPr>
              <w:t>53</w:t>
            </w:r>
          </w:p>
        </w:tc>
      </w:tr>
      <w:tr w14:paraId="2433B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7869BB0C">
            <w:pPr>
              <w:spacing w:after="0" w:line="480" w:lineRule="auto"/>
              <w:jc w:val="center"/>
              <w:rPr>
                <w:rFonts w:ascii="Bookman Old Style" w:hAnsi="Bookman Old Style"/>
              </w:rPr>
            </w:pPr>
            <w:r>
              <w:rPr>
                <w:rFonts w:ascii="Bookman Old Style" w:hAnsi="Bookman Old Style"/>
              </w:rPr>
              <w:t>D</w:t>
            </w:r>
          </w:p>
        </w:tc>
        <w:tc>
          <w:tcPr>
            <w:tcW w:w="6813" w:type="dxa"/>
          </w:tcPr>
          <w:p w14:paraId="0B39A4B6">
            <w:pPr>
              <w:spacing w:after="0" w:line="480" w:lineRule="auto"/>
              <w:rPr>
                <w:rFonts w:ascii="Bookman Old Style" w:hAnsi="Bookman Old Style"/>
              </w:rPr>
            </w:pPr>
            <w:r>
              <w:rPr>
                <w:rFonts w:ascii="Bookman Old Style" w:hAnsi="Bookman Old Style"/>
              </w:rPr>
              <w:t>Interview Questions…….………………………………….</w:t>
            </w:r>
          </w:p>
        </w:tc>
        <w:tc>
          <w:tcPr>
            <w:tcW w:w="535" w:type="dxa"/>
          </w:tcPr>
          <w:p w14:paraId="3D709C94">
            <w:pPr>
              <w:spacing w:after="0" w:line="480" w:lineRule="auto"/>
              <w:jc w:val="center"/>
              <w:rPr>
                <w:rFonts w:ascii="Bookman Old Style" w:hAnsi="Bookman Old Style"/>
              </w:rPr>
            </w:pPr>
            <w:r>
              <w:rPr>
                <w:rFonts w:ascii="Bookman Old Style" w:hAnsi="Bookman Old Style"/>
              </w:rPr>
              <w:t>54</w:t>
            </w:r>
          </w:p>
        </w:tc>
      </w:tr>
      <w:tr w14:paraId="133E1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42" w:type="dxa"/>
          </w:tcPr>
          <w:p w14:paraId="6F27AB59">
            <w:pPr>
              <w:spacing w:after="0" w:line="480" w:lineRule="auto"/>
              <w:jc w:val="center"/>
              <w:rPr>
                <w:rFonts w:ascii="Bookman Old Style" w:hAnsi="Bookman Old Style"/>
              </w:rPr>
            </w:pPr>
            <w:r>
              <w:rPr>
                <w:rFonts w:ascii="Bookman Old Style" w:hAnsi="Bookman Old Style"/>
              </w:rPr>
              <w:t>E</w:t>
            </w:r>
          </w:p>
          <w:p w14:paraId="5FE5681F">
            <w:pPr>
              <w:spacing w:after="0" w:line="480" w:lineRule="auto"/>
              <w:jc w:val="center"/>
              <w:rPr>
                <w:rFonts w:ascii="Bookman Old Style" w:hAnsi="Bookman Old Style"/>
              </w:rPr>
            </w:pPr>
            <w:r>
              <w:rPr>
                <w:rFonts w:ascii="Bookman Old Style" w:hAnsi="Bookman Old Style"/>
              </w:rPr>
              <w:t>F</w:t>
            </w:r>
          </w:p>
          <w:p w14:paraId="7ED85196">
            <w:pPr>
              <w:spacing w:after="0" w:line="480" w:lineRule="auto"/>
              <w:jc w:val="center"/>
              <w:rPr>
                <w:rFonts w:ascii="Bookman Old Style" w:hAnsi="Bookman Old Style"/>
              </w:rPr>
            </w:pPr>
            <w:r>
              <w:rPr>
                <w:rFonts w:ascii="Bookman Old Style" w:hAnsi="Bookman Old Style"/>
              </w:rPr>
              <w:t>G</w:t>
            </w:r>
          </w:p>
          <w:p w14:paraId="4BBEF003">
            <w:pPr>
              <w:spacing w:after="0" w:line="480" w:lineRule="auto"/>
              <w:jc w:val="center"/>
              <w:rPr>
                <w:rFonts w:ascii="Bookman Old Style" w:hAnsi="Bookman Old Style"/>
              </w:rPr>
            </w:pPr>
            <w:r>
              <w:rPr>
                <w:rFonts w:ascii="Bookman Old Style" w:hAnsi="Bookman Old Style"/>
              </w:rPr>
              <w:t xml:space="preserve">H </w:t>
            </w:r>
          </w:p>
        </w:tc>
        <w:tc>
          <w:tcPr>
            <w:tcW w:w="6813" w:type="dxa"/>
          </w:tcPr>
          <w:p w14:paraId="770A7B21">
            <w:pPr>
              <w:spacing w:after="0" w:line="480" w:lineRule="auto"/>
              <w:rPr>
                <w:rFonts w:ascii="Bookman Old Style" w:hAnsi="Bookman Old Style"/>
              </w:rPr>
            </w:pPr>
            <w:r>
              <w:rPr>
                <w:rFonts w:ascii="Bookman Old Style" w:hAnsi="Bookman Old Style"/>
              </w:rPr>
              <w:t>Sample Company Forms….……………………………...</w:t>
            </w:r>
          </w:p>
          <w:p w14:paraId="68228B3C">
            <w:pPr>
              <w:spacing w:after="0" w:line="480" w:lineRule="auto"/>
              <w:rPr>
                <w:rFonts w:ascii="Bookman Old Style" w:hAnsi="Bookman Old Style"/>
              </w:rPr>
            </w:pPr>
            <w:r>
              <w:rPr>
                <w:rFonts w:ascii="Bookman Old Style" w:hAnsi="Bookman Old Style"/>
              </w:rPr>
              <w:t>Certification of Language Editor………………………...</w:t>
            </w:r>
          </w:p>
          <w:p w14:paraId="10446C85">
            <w:pPr>
              <w:spacing w:after="0" w:line="480" w:lineRule="auto"/>
              <w:rPr>
                <w:rFonts w:ascii="Bookman Old Style" w:hAnsi="Bookman Old Style"/>
              </w:rPr>
            </w:pPr>
            <w:r>
              <w:rPr>
                <w:rFonts w:ascii="Bookman Old Style" w:hAnsi="Bookman Old Style"/>
              </w:rPr>
              <w:t>Gantt Chart………………………………………………….</w:t>
            </w:r>
          </w:p>
          <w:p w14:paraId="2C03D720">
            <w:pPr>
              <w:spacing w:after="0" w:line="480" w:lineRule="auto"/>
              <w:rPr>
                <w:rFonts w:ascii="Bookman Old Style" w:hAnsi="Bookman Old Style"/>
              </w:rPr>
            </w:pPr>
            <w:r>
              <w:rPr>
                <w:rFonts w:ascii="Bookman Old Style" w:hAnsi="Bookman Old Style"/>
              </w:rPr>
              <w:t>User Manual………………………………………………….</w:t>
            </w:r>
          </w:p>
        </w:tc>
        <w:tc>
          <w:tcPr>
            <w:tcW w:w="535" w:type="dxa"/>
          </w:tcPr>
          <w:p w14:paraId="2A60B1EE">
            <w:pPr>
              <w:spacing w:after="0" w:line="480" w:lineRule="auto"/>
              <w:jc w:val="center"/>
              <w:rPr>
                <w:rFonts w:ascii="Bookman Old Style" w:hAnsi="Bookman Old Style"/>
              </w:rPr>
            </w:pPr>
            <w:r>
              <w:rPr>
                <w:rFonts w:ascii="Bookman Old Style" w:hAnsi="Bookman Old Style"/>
              </w:rPr>
              <w:t>55</w:t>
            </w:r>
          </w:p>
          <w:p w14:paraId="5A96BFFD">
            <w:pPr>
              <w:spacing w:after="0" w:line="480" w:lineRule="auto"/>
              <w:jc w:val="center"/>
              <w:rPr>
                <w:rFonts w:ascii="Bookman Old Style" w:hAnsi="Bookman Old Style"/>
              </w:rPr>
            </w:pPr>
            <w:r>
              <w:rPr>
                <w:rFonts w:ascii="Bookman Old Style" w:hAnsi="Bookman Old Style"/>
              </w:rPr>
              <w:t>56</w:t>
            </w:r>
          </w:p>
          <w:p w14:paraId="64504684">
            <w:pPr>
              <w:spacing w:after="0" w:line="480" w:lineRule="auto"/>
              <w:jc w:val="center"/>
              <w:rPr>
                <w:rFonts w:ascii="Bookman Old Style" w:hAnsi="Bookman Old Style"/>
              </w:rPr>
            </w:pPr>
            <w:r>
              <w:rPr>
                <w:rFonts w:ascii="Bookman Old Style" w:hAnsi="Bookman Old Style"/>
              </w:rPr>
              <w:t>57</w:t>
            </w:r>
          </w:p>
          <w:p w14:paraId="76AE2E96">
            <w:pPr>
              <w:spacing w:after="0" w:line="480" w:lineRule="auto"/>
              <w:jc w:val="center"/>
              <w:rPr>
                <w:rFonts w:ascii="Bookman Old Style" w:hAnsi="Bookman Old Style"/>
              </w:rPr>
            </w:pPr>
            <w:r>
              <w:rPr>
                <w:rFonts w:ascii="Bookman Old Style" w:hAnsi="Bookman Old Style"/>
              </w:rPr>
              <w:t>58</w:t>
            </w:r>
          </w:p>
        </w:tc>
      </w:tr>
    </w:tbl>
    <w:p w14:paraId="50A8D366">
      <w:pPr>
        <w:spacing w:after="0" w:line="480" w:lineRule="auto"/>
        <w:jc w:val="center"/>
        <w:rPr>
          <w:rFonts w:ascii="Bookman Old Style" w:hAnsi="Bookman Old Style" w:cs="Bookman Old Style"/>
          <w:b/>
          <w:bCs/>
        </w:rPr>
        <w:sectPr>
          <w:footerReference r:id="rId5" w:type="default"/>
          <w:pgSz w:w="12240" w:h="15840"/>
          <w:pgMar w:top="1440" w:right="1440" w:bottom="1440" w:left="1800" w:header="706" w:footer="706" w:gutter="0"/>
          <w:pgNumType w:fmt="lowerRoman"/>
          <w:cols w:space="708" w:num="1"/>
          <w:titlePg/>
          <w:docGrid w:linePitch="360" w:charSpace="0"/>
        </w:sectPr>
      </w:pPr>
    </w:p>
    <w:p w14:paraId="77C2C5C5"/>
    <w:p w14:paraId="062A0EFB"/>
    <w:p w14:paraId="168D62C4"/>
    <w:p w14:paraId="4912B9CB"/>
    <w:p w14:paraId="6E6E6A40"/>
    <w:p w14:paraId="1CEEFA5C"/>
    <w:p w14:paraId="17075E7C"/>
    <w:p w14:paraId="2CFCD4F5">
      <w:pPr>
        <w:tabs>
          <w:tab w:val="left" w:pos="3103"/>
        </w:tabs>
        <w:sectPr>
          <w:footerReference r:id="rId6" w:type="default"/>
          <w:pgSz w:w="12240" w:h="15840"/>
          <w:pgMar w:top="1440" w:right="1440" w:bottom="1440" w:left="1800" w:header="706" w:footer="706" w:gutter="0"/>
          <w:pgNumType w:fmt="lowerRoman"/>
          <w:cols w:space="708" w:num="1"/>
          <w:titlePg/>
          <w:docGrid w:linePitch="360" w:charSpace="0"/>
        </w:sectPr>
      </w:pPr>
      <w:bookmarkStart w:id="0" w:name="_GoBack"/>
      <w:bookmarkEnd w:id="0"/>
    </w:p>
    <w:p w14:paraId="7A827BE4">
      <w:pPr>
        <w:spacing w:after="0" w:line="480" w:lineRule="auto"/>
        <w:jc w:val="center"/>
        <w:rPr>
          <w:rFonts w:ascii="Bookman Old Style" w:hAnsi="Bookman Old Style" w:cs="Bookman Old Style"/>
          <w:b/>
          <w:bCs/>
        </w:rPr>
      </w:pPr>
      <w:r>
        <w:rPr>
          <w:rFonts w:ascii="Bookman Old Style" w:hAnsi="Bookman Old Style"/>
          <w:b/>
          <w:bCs/>
          <w:lang w:eastAsia="en-PH"/>
          <w14:ligatures w14:val="none"/>
        </w:rPr>
        <mc:AlternateContent>
          <mc:Choice Requires="wps">
            <w:drawing>
              <wp:anchor distT="0" distB="0" distL="114300" distR="114300" simplePos="0" relativeHeight="251664384" behindDoc="0" locked="0" layoutInCell="1" allowOverlap="1">
                <wp:simplePos x="0" y="0"/>
                <wp:positionH relativeFrom="column">
                  <wp:posOffset>5476875</wp:posOffset>
                </wp:positionH>
                <wp:positionV relativeFrom="paragraph">
                  <wp:posOffset>-590550</wp:posOffset>
                </wp:positionV>
                <wp:extent cx="400050" cy="400050"/>
                <wp:effectExtent l="0" t="0" r="0" b="0"/>
                <wp:wrapNone/>
                <wp:docPr id="1809662806"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37DAFC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left:431.25pt;margin-top:-46.5pt;height:31.5pt;width:31.5pt;z-index:251664384;mso-width-relative:page;mso-height-relative:page;" fillcolor="#FFFFFF [3201]" filled="t" stroked="f" coordsize="21600,21600" o:gfxdata="UEsDBAoAAAAAAIdO4kAAAAAAAAAAAAAAAAAEAAAAZHJzL1BLAwQUAAAACACHTuJAUb8jItUAAAAL&#10;AQAADwAAAGRycy9kb3ducmV2LnhtbE2Py07DMBBF90j8gzVI7Fo7Ka3aEKcLJLZI9LV24yGOsMdR&#10;7D6/nmEFy7lzdB/1+hq8OOOY+kgaiqkCgdRG21OnYbd9nyxBpGzIGh8JNdwwwbp5fKhNZeOFPvG8&#10;yZ1gE0qV0eByHiopU+swmDSNAxL/vuIYTOZz7KQdzYXNg5elUgsZTE+c4MyAbw7b780paDh04X7Y&#10;F8PobPAv9HG/bXex1/r5qVCvIDJe8x8Mv/W5OjTc6RhPZJPwGpaLcs6ohslqxqOYWJVzVo6szJQC&#10;2dTy/4bmB1BLAwQUAAAACACHTuJA+Gn/g0ACAACWBAAADgAAAGRycy9lMm9Eb2MueG1srVRNb9sw&#10;DL0P2H8QdF/tpFnWBnWKrEWGAcVaoB12VmQ5NiCJmqTE7n79nuSk7bodelgOCkVSj3z88MXlYDTb&#10;Kx86shWfnJScKSup7uy24t8f1h/OOAtR2Fposqrijyrwy+X7dxe9W6gptaRr5RlAbFj0ruJtjG5R&#10;FEG2yohwQk5ZGBvyRkRc/baoveiBbnQxLct50ZOvnSepQoD2ejTyA6J/CyA1TSfVNcmdUTaOqF5p&#10;EUEptJ0LfJmzbRol423TBBWZrjiYxnwiCORNOovlhVhsvXBtJw8piLek8IqTEZ1F0CeoaxEF2/nu&#10;LyjTSU+BmngiyRQjkVwRsJiUr2pz3wqnMheUOrinoof/Byu/7e8862pMwll5Pp9Pz8o5Z1YYdP5B&#10;DZF9poGdpjL1Lizgfe/gHweo8eSoD1Am9kPjTfoHLwY7ivz4VOQEJqGclWX5ERYJ00EGevH82PkQ&#10;vygyLAkV9+hhLq3Y34Q4uh5dUqxAuqvXndb54rebK+3ZXqDf6/xLOQL9DzdtWV/x+SnySK8spfej&#10;n7ZwT1xHTkmKw2aAMYkbqh/B39M4SMHJdYcsb0SId8JjckAMuxVvcTSaEIQOEmct+V//0id/NBRW&#10;znpMYsXDz53wijP91aLV55PZDLAxX2YfP01x8S8tm5cWuzNXBPITbLGTWUz+UR/FxpP5gRVcpagw&#10;CSsRu+LxKF7FcT+wwlKtVtkJw+pEvLH3TibosWirXaSmyy15rs2hehjXXPbDaqV9eHnPXs+fk+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b8jItUAAAALAQAADwAAAAAAAAABACAAAAAiAAAAZHJz&#10;L2Rvd25yZXYueG1sUEsBAhQAFAAAAAgAh07iQPhp/4NAAgAAlgQAAA4AAAAAAAAAAQAgAAAAJAEA&#10;AGRycy9lMm9Eb2MueG1sUEsFBgAAAAAGAAYAWQEAANYFAAAAAA==&#10;">
                <v:fill on="t" focussize="0,0"/>
                <v:stroke on="f" weight="0.5pt"/>
                <v:imagedata o:title=""/>
                <o:lock v:ext="edit" aspectratio="f"/>
                <v:textbox>
                  <w:txbxContent>
                    <w:p w14:paraId="237DAFCC"/>
                  </w:txbxContent>
                </v:textbox>
              </v:shape>
            </w:pict>
          </mc:Fallback>
        </mc:AlternateContent>
      </w:r>
      <w:r>
        <w:rPr>
          <w:rFonts w:ascii="Bookman Old Style" w:hAnsi="Bookman Old Style"/>
          <w:b/>
          <w:bCs/>
        </w:rPr>
        <w:t>Chapter I</w:t>
      </w:r>
    </w:p>
    <w:p w14:paraId="7AD7CAB4">
      <w:pPr>
        <w:spacing w:after="0" w:line="480" w:lineRule="auto"/>
        <w:jc w:val="center"/>
        <w:rPr>
          <w:rFonts w:ascii="Bookman Old Style" w:hAnsi="Bookman Old Style"/>
          <w:b/>
          <w:bCs/>
        </w:rPr>
      </w:pPr>
      <w:r>
        <w:rPr>
          <w:rFonts w:ascii="Bookman Old Style" w:hAnsi="Bookman Old Style"/>
          <w:b/>
          <w:bCs/>
        </w:rPr>
        <w:t>INTRODUCTION</w:t>
      </w:r>
    </w:p>
    <w:p w14:paraId="43886123">
      <w:pPr>
        <w:spacing w:after="0" w:line="480" w:lineRule="auto"/>
        <w:jc w:val="center"/>
        <w:rPr>
          <w:rFonts w:ascii="Bookman Old Style" w:hAnsi="Bookman Old Style"/>
          <w:b/>
          <w:bCs/>
        </w:rPr>
      </w:pPr>
    </w:p>
    <w:p w14:paraId="62035E65">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t>Rationale</w:t>
      </w:r>
    </w:p>
    <w:p w14:paraId="36492B00">
      <w:pPr>
        <w:spacing w:after="0" w:line="480" w:lineRule="auto"/>
        <w:ind w:firstLine="720"/>
        <w:jc w:val="both"/>
        <w:rPr>
          <w:rFonts w:ascii="Bookman Old Style" w:hAnsi="Bookman Old Style"/>
        </w:rPr>
      </w:pPr>
      <w:r>
        <w:rPr>
          <w:rFonts w:ascii="Bookman Old Style" w:hAnsi="Bookman Old Style"/>
        </w:rPr>
        <w:t xml:space="preserve">In today’s fast-paced business environment, where globalization and digitalization have accelerated the pace of decision-making and collaboration, optimizing the travel request and approval process has become a strategic imperative.  The increasing integration of digital processes within various sectors, such as commerce, healthcare, education, and government, has clearly led to more efficient operations and better user experience. </w:t>
      </w:r>
      <w:r>
        <w:rPr>
          <w:rFonts w:ascii="Bookman Old Style" w:hAnsi="Bookman Old Style"/>
          <w:lang w:val="en-US"/>
        </w:rPr>
        <w:t>Furthermore, the use of IT in the workplace improves communication among employees enhances the quality of service provided. By integrating technology into traditional manual processes, organizations gain the ability to enhance overall efficiency. This can lead to faster transaction and processes.</w:t>
      </w:r>
    </w:p>
    <w:p w14:paraId="30035E77">
      <w:pPr>
        <w:spacing w:after="0" w:line="480" w:lineRule="auto"/>
        <w:ind w:firstLine="720"/>
        <w:jc w:val="both"/>
        <w:rPr>
          <w:rFonts w:ascii="Bookman Old Style" w:hAnsi="Bookman Old Style"/>
        </w:rPr>
      </w:pPr>
      <w:r>
        <w:rPr>
          <w:rFonts w:ascii="Bookman Old Style" w:hAnsi="Bookman Old Style"/>
        </w:rPr>
        <w:t>Italy, one the largest telecom markets in Europe, with rapidly growing demand for faster and seamless connectivity. Promoting public-private partnerships to encourage collaboration and digital transformation among sectors, creating opportunities for companies to offer innovative solutions (Martucci, 2024). As different transactions among organizations continues to rise, seeking to enhance efficiency and cost-effectiveness in their operations, streamlining the travel request and appro0val process is of paramount importance. The process of requesting and approving travel expenses is a multifaceted and indispensable aspect of organizational management, influencing both the financial well-being and the operational agility of a company. It encompasses various activities, ranging from employees submitting travel requests to managers evaluating them, all the way to financial teams disbursing funds. Efficiently managing this workflow can result in significant benefits, such as minimizing unnecessary costs, reducing administrative burdens, and ensuring compliance with corporate policies and government regulations (Dogan and de Leoni, 2023).</w:t>
      </w:r>
    </w:p>
    <w:p w14:paraId="0C4BCF4E">
      <w:pPr>
        <w:spacing w:after="0" w:line="480" w:lineRule="auto"/>
        <w:ind w:firstLine="720"/>
        <w:jc w:val="both"/>
        <w:rPr>
          <w:rFonts w:ascii="Bookman Old Style" w:hAnsi="Bookman Old Style"/>
        </w:rPr>
      </w:pPr>
      <w:r>
        <w:rPr>
          <w:rFonts w:ascii="Bookman Old Style" w:hAnsi="Bookman Old Style"/>
        </w:rPr>
        <w:t>Maderazo and Encarnacion (2024) conducted a study focusing on the development of a centralized travel and tour operation management system in Surigao City. Their research addressed issues such as fragmented processes and lack of integration in existing systems, proposing a comprehensive platform that incorporates booking management, customer relationship management, and analytics to enhance operational efficiency and customer satisfaction. The study utilized both qualitative and quantitative methods, including purposive sampling of local and international tourists, to identify challenges in the current booking processes and inform the system's design.</w:t>
      </w:r>
    </w:p>
    <w:p w14:paraId="535C8F2B">
      <w:pPr>
        <w:spacing w:after="0" w:line="480" w:lineRule="auto"/>
        <w:ind w:firstLine="720"/>
        <w:jc w:val="both"/>
        <w:rPr>
          <w:rFonts w:ascii="Bookman Old Style" w:hAnsi="Bookman Old Style"/>
        </w:rPr>
      </w:pPr>
      <w:r>
        <w:rPr>
          <w:rFonts w:ascii="Bookman Old Style" w:hAnsi="Bookman Old Style"/>
        </w:rPr>
        <w:t>In Pangasinan State University, located in Region I of the Philippines, the institution implements travel order procedures as part of its operational requirements, particularly in support of research, extension, and innovation programs. The university requires personnel to submit a copy of an approved travel order, together with an itinerary and relevant documentation, to justify travel and ensure that expenses align with institutional goals. Despite the clear guidelines outlined in the university's REI Manual, the current processing of travel requests remains mostly traditional and paper-based. This manual method is prone to inefficiencies, delays, and increased administrative burden. As such, a web-based solution is recommended to modernize and streamline the travel order system. The integration of Information and Communications Technology (ICT) into administrative operations offers improved efficiency, faster processing, and better document management. By digitizing these workflows, academic institutions like PSU can enhance accountability, reduce manual errors, and adapt to modern standards of service delivery in the public education sector (Buted et al., 2023).</w:t>
      </w:r>
    </w:p>
    <w:p w14:paraId="20ED486E">
      <w:pPr>
        <w:spacing w:after="0" w:line="480" w:lineRule="auto"/>
        <w:ind w:firstLine="720"/>
        <w:jc w:val="both"/>
        <w:rPr>
          <w:rFonts w:ascii="Bookman Old Style" w:hAnsi="Bookman Old Style"/>
        </w:rPr>
      </w:pPr>
      <w:r>
        <w:rPr>
          <w:rFonts w:ascii="Bookman Old Style" w:hAnsi="Bookman Old Style"/>
        </w:rPr>
        <w:t>Currently, National Commission on Indigenous People – Region 1 uses a manual travel order. When an employee asks for an approval for travel request, the employee will then send the letter of request to their head office. Afterwards, the head office will review and send it to the AFSD head until it will reach the Regional Director. The NCIP-Region 1 considered this inefficient due to the amount of time and workforce they need to submit, review, and approve the travel request. The amount of effort to request a travel order can lead to decreasing productivity and delay.</w:t>
      </w:r>
    </w:p>
    <w:p w14:paraId="5B359245">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 xml:space="preserve">Given the growing need for operational efficiency, transparency, and responsiveness in public agencies, the development of a digitized travel order system is not merely an innovation, it is a necessary step toward modern governance. Embracing a web-based solution will empower agencies like NCIP–Region 1 to reduce delays, eliminate redundancies, and ensure that public service delivery meets the demands of a fast-evolving digital era.  </w:t>
      </w:r>
    </w:p>
    <w:p w14:paraId="15A44EA2">
      <w:pPr>
        <w:spacing w:after="0" w:line="480" w:lineRule="auto"/>
        <w:jc w:val="both"/>
        <w:rPr>
          <w:rFonts w:ascii="Bookman Old Style" w:hAnsi="Bookman Old Style"/>
        </w:rPr>
      </w:pPr>
    </w:p>
    <w:p w14:paraId="0175AB1D">
      <w:pPr>
        <w:spacing w:after="0" w:line="480" w:lineRule="auto"/>
        <w:jc w:val="both"/>
        <w:rPr>
          <w:rFonts w:ascii="Bookman Old Style" w:hAnsi="Bookman Old Style" w:cs="Bookman Old Style"/>
          <w:b/>
          <w:bCs/>
        </w:rPr>
      </w:pPr>
      <w:r>
        <w:rPr>
          <w:rFonts w:ascii="Bookman Old Style" w:hAnsi="Bookman Old Style" w:cs="Bookman Old Style"/>
          <w:b/>
          <w:bCs/>
        </w:rPr>
        <w:t>Conceptual Framework</w:t>
      </w:r>
    </w:p>
    <w:p w14:paraId="58BD6A6D">
      <w:pPr>
        <w:spacing w:line="480" w:lineRule="auto"/>
        <w:ind w:firstLine="720"/>
        <w:jc w:val="both"/>
        <w:rPr>
          <w:rFonts w:ascii="Bookman Old Style" w:hAnsi="Bookman Old Style" w:eastAsia="Bookman Old Style" w:cs="Bookman Old Style"/>
        </w:rPr>
      </w:pPr>
      <w:r>
        <w:rPr>
          <w:rFonts w:ascii="Bookman Old Style" w:hAnsi="Bookman Old Style" w:cs="Bookman Old Style"/>
          <w:lang w:val="en-US"/>
        </w:rPr>
        <w:tab/>
      </w:r>
      <w:r>
        <w:rPr>
          <w:rFonts w:ascii="Bookman Old Style" w:hAnsi="Bookman Old Style" w:eastAsia="Bookman Old Style" w:cs="Bookman Old Style"/>
          <w:b/>
        </w:rPr>
        <w:t xml:space="preserve">Executive Order No. 77 </w:t>
      </w:r>
      <w:r>
        <w:rPr>
          <w:rFonts w:ascii="Bookman Old Style" w:hAnsi="Bookman Old Style" w:eastAsia="Bookman Old Style" w:cs="Bookman Old Style"/>
          <w:b/>
          <w:i/>
        </w:rPr>
        <w:t>“Prescribing Rules and Regulations and Rates of Expenses and Allowances for Official Local and Foreign Travels of Government Personnel”</w:t>
      </w:r>
      <w:r>
        <w:rPr>
          <w:rFonts w:ascii="Bookman Old Style" w:hAnsi="Bookman Old Style" w:eastAsia="Bookman Old Style" w:cs="Bookman Old Style"/>
          <w:b/>
        </w:rPr>
        <w:t xml:space="preserve"> </w:t>
      </w:r>
      <w:r>
        <w:rPr>
          <w:rFonts w:ascii="Bookman Old Style" w:hAnsi="Bookman Old Style" w:eastAsia="Bookman Old Style" w:cs="Bookman Old Style"/>
        </w:rPr>
        <w:t>serves as a regulatory framework for official local and foreign travels of government personnel, ensuring the prudent and accountable use of public funds. This directive is significant as it standardizes travel protocols across a broad spectrum of government institutions, including National Government Agencies (NGAs), State Universities and Colleges (SUCs), Government-Owned or -Controlled Corporations (GOCCs), Government Financial Institutions (GFIs), the Congress of the Philippines, the Judiciary, Constitutional Commissions, the Office of the Ombudsman, and Local Government Units (LGUs). By encompassing both local and foreign travel, the order promotes uniformity and consistency in travel procedures and approvals, preventing abuse and unnecessary expenditures. Moreover, it reinforces the principle of transparency by requiring proper documentation, justification, and post-travel reports to validate the necessity and outcomes of official trips. The EO also emphasizes that all travels must be directly linked to the performance of official duties and aligned with the goals of the respective agencies. As such, it supports the government's commitment to fiscal discipline, while ensuring that official travel contributes meaningfully to public service delivery and institutional development.</w:t>
      </w:r>
    </w:p>
    <w:p w14:paraId="75A8ADC3">
      <w:pPr>
        <w:spacing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(a) This order covers both local and foreign official travels. (b) It ensures that travel policies are uniformly applied across all covered government entities. (c) The order aims to promote accountability and efficiency in the use of government resources related to official travel.</w:t>
      </w:r>
    </w:p>
    <w:p w14:paraId="631F0DB2">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This executive order served as a guideline in designing system features such as the automated approval process, mandatory travel documentation, and report generation. The system ensures that all travel requests submitted are aligned with official duties, as prescribed by EO No. 77.</w:t>
      </w:r>
    </w:p>
    <w:p w14:paraId="395D493F">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rPr>
        <w:t xml:space="preserve">      </w:t>
      </w:r>
      <w:r>
        <w:rPr>
          <w:rFonts w:ascii="Bookman Old Style" w:hAnsi="Bookman Old Style" w:eastAsia="Bookman Old Style" w:cs="Bookman Old Style"/>
        </w:rPr>
        <w:tab/>
      </w:r>
      <w:r>
        <w:rPr>
          <w:rFonts w:ascii="Bookman Old Style" w:hAnsi="Bookman Old Style" w:eastAsia="Bookman Old Style" w:cs="Bookman Old Style"/>
          <w:b/>
        </w:rPr>
        <w:t xml:space="preserve">COA Circular No. 2012-001 </w:t>
      </w:r>
      <w:r>
        <w:rPr>
          <w:rFonts w:ascii="Bookman Old Style" w:hAnsi="Bookman Old Style" w:eastAsia="Bookman Old Style" w:cs="Bookman Old Style"/>
          <w:b/>
          <w:i/>
        </w:rPr>
        <w:t>“Prescribing the Revised Guidelines and Documentary Requirements for Common Government Transactions”</w:t>
      </w:r>
      <w:r>
        <w:rPr>
          <w:rFonts w:ascii="Bookman Old Style" w:hAnsi="Bookman Old Style" w:eastAsia="Bookman Old Style" w:cs="Bookman Old Style"/>
        </w:rPr>
        <w:t xml:space="preserve"> enhances fiscal discipline by mandating strict compliance with its documentary and procedural requirements to ensure transparency and accountability in official travel. It requires that all travel-related cash advances and liquidations be properly supported local or foreign with signed travel orders, itineraries, and official receipts, and that any previous travel advances must be fully liquidated before new ones are issued. The circular reinforces that foreign travel expenses are reimbursed only under specific and limited conditions such as for international commitments or training when local representation is not feasible and explicitly prohibits trips abroad for officials nearing retirement within a year, as stipulated by the FY 2012 General Appropriations Act. It further underscores that clothing allowances for travel have been suspended under Memorandum Circular No.</w:t>
      </w:r>
      <w:r>
        <w:rPr>
          <w:rFonts w:ascii="Times New Roman" w:hAnsi="Times New Roman" w:eastAsia="Times New Roman" w:cs="Times New Roman"/>
        </w:rPr>
        <w:t> </w:t>
      </w:r>
      <w:r>
        <w:rPr>
          <w:rFonts w:ascii="Bookman Old Style" w:hAnsi="Bookman Old Style" w:eastAsia="Bookman Old Style" w:cs="Bookman Old Style"/>
        </w:rPr>
        <w:t>52, requiring travel allowances to be treated strictly as cash advances subject to full liquidation. Moreover, the circular reiterates foundational principles of public financial management such as legal authority for disbursements, approval by competent officials, and adherence to audit documentation to prevent irregular, unnecessary, or extravagant expenditures.</w:t>
      </w:r>
    </w:p>
    <w:p w14:paraId="4ACFB8B9">
      <w:pPr>
        <w:spacing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(a) Under Section 2 of Executive Order No. 248 dated May 29, 1995, as amended by EO No. 248-A (1995) and EO No. 298 (2004), official travels shall only cover those that are urgent and extremely necessary, involve minimum expenditure, and provide benefits to the agency concerned and/or the country. (b) No government funds shall be used to cover foreign travel expenses of government officials or employees, except for training, seminars, or conferences abroad when foreign mission personnel cannot effectively represent the country, or when travels are necessitated by international commitments. (c) Further, officials or employees, including uniformed personnel from the Department of the Interior and Local Government (DILG) and Department of National Defense (DND), who are due to retire within one year after the foreign travel, shall not be sent abroad for such purposes, as stated under Section 16(c) of the Fiscal Year 2012 General Appropriations Act. (d) Pursuant to Memorandum Circular No. 52 dated October 2, 2003, the grant of clothing allowance for all categories of trips is suspended indefinitely. (e) Traveling allowances granted are treated as cash advances, and no additional cash advance shall be issued unless the previous one has been fully liquidated and accounted for, according to Item 4.1.3(ii) of COA Circular No. 2009-002 dated May 18, 2009. (f) The guidelines on granting traveling allowances are detailed in COA Circular No. 96-004 dated April 19, 1996.</w:t>
      </w:r>
    </w:p>
    <w:p w14:paraId="1DEE6BF3">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This circular guided the system's implementation of strict liquidation validation, including features to ensure all travel-related financial transactions are supported by digital records and documents. The system disallows submission of new travel orders without first completing and validating pending liquidations, thereby ensuring compliance with COA regulations.</w:t>
      </w:r>
    </w:p>
    <w:p w14:paraId="5EAFFB7A">
      <w:pPr>
        <w:spacing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b/>
        </w:rPr>
        <w:t xml:space="preserve">Presidential Decree No. 1445 </w:t>
      </w:r>
      <w:r>
        <w:rPr>
          <w:rFonts w:ascii="Bookman Old Style" w:hAnsi="Bookman Old Style" w:eastAsia="Bookman Old Style" w:cs="Bookman Old Style"/>
          <w:b/>
          <w:i/>
        </w:rPr>
        <w:t>“Ordaining and Instituting a Government Auditing Code of the Philippines”</w:t>
      </w:r>
      <w:r>
        <w:rPr>
          <w:rFonts w:ascii="Bookman Old Style" w:hAnsi="Bookman Old Style" w:eastAsia="Bookman Old Style" w:cs="Bookman Old Style"/>
        </w:rPr>
        <w:t xml:space="preserve"> establishes the fundamental principles that govern the financial transactions and operations of government agencies to ensure accountability and proper use of public funds. This decree underscores the importance of accountability, transparency, and proper management of public funds. It designates the Commission on Audit (COA) as the central auditing authority, granting it the mandate to examine, audit, and settle all accounts involving the receipt and expenditure of government funds. By doing so, COA ensures that public resources are utilized in accordance with laws and regulations and that public officials are held responsible for any misuse or inefficiency in financial operations.</w:t>
      </w:r>
    </w:p>
    <w:p w14:paraId="204F6BFC">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rPr>
        <w:t xml:space="preserve">(a) No money shall be paid out of any public treasury or depository except in pursuance of an appropriation law or other specific statutory authority. (b) Government funds or property shall be spent or used solely for public purposes. (c) Trust funds shall be available and may be spent only for the specific purpose for which the trust was created or the funds received. (d) Fiscal responsibility shall be shared to the greatest extent by all those exercising authority over the financial affairs, transactions, and operations of the government agency. (e) Disbursements or disposition of government funds or property shall invariably bear the approval of the proper officials. (f) Claims against government funds shall be supported with complete documentation. (g) All laws and regulations applicable to financial transactions shall be faithfully adhered to. (h) Generally accepted principles and practices of accounting as well as sound management and fiscal administration shall be </w:t>
      </w:r>
      <w:r>
        <w:rPr>
          <w:rFonts w:ascii="Bookman Old Style" w:hAnsi="Bookman Old Style" w:eastAsia="Bookman Old Style" w:cs="Bookman Old Style"/>
          <w:color w:val="000000" w:themeColor="text1"/>
          <w14:textFill>
            <w14:solidFill>
              <w14:schemeClr w14:val="tx1"/>
            </w14:solidFill>
          </w14:textFill>
        </w:rPr>
        <w:t>observed, provided that they do not contravene existing laws and regulations.</w:t>
      </w:r>
    </w:p>
    <w:p w14:paraId="21EE7545">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This study used PD No. 1445 as the basis for building the system’s financial control features. The system ensures that all claims, approvals, and expense records are fully documented and auditable. It also promotes fiscal transparency by requiring proper authorization and role-based verification of all transactions and reports.</w:t>
      </w:r>
    </w:p>
    <w:p w14:paraId="7CF6A9CB">
      <w:pPr>
        <w:spacing w:after="0" w:line="480" w:lineRule="auto"/>
        <w:jc w:val="both"/>
        <w:rPr>
          <w:rFonts w:ascii="Bookman Old Style" w:hAnsi="Bookman Old Style" w:cs="Bookman Old Style"/>
          <w:lang w:val="en-US"/>
        </w:rPr>
      </w:pPr>
    </w:p>
    <w:p w14:paraId="1B06EAF0">
      <w:pPr>
        <w:spacing w:after="0" w:line="480" w:lineRule="auto"/>
        <w:jc w:val="both"/>
        <w:rPr>
          <w:rFonts w:ascii="Bookman Old Style" w:hAnsi="Bookman Old Style" w:cs="Bookman Old Style"/>
          <w:lang w:val="en-US"/>
        </w:rPr>
      </w:pPr>
    </w:p>
    <w:p w14:paraId="66BEE7FD">
      <w:pPr>
        <w:spacing w:after="0" w:line="480" w:lineRule="auto"/>
        <w:jc w:val="both"/>
        <w:rPr>
          <w:rFonts w:ascii="Bookman Old Style" w:hAnsi="Bookman Old Style" w:cs="Bookman Old Style"/>
          <w:lang w:val="en-US"/>
        </w:rPr>
      </w:pPr>
    </w:p>
    <w:p w14:paraId="1DDCD7B2">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t xml:space="preserve">Problem Definition </w:t>
      </w:r>
    </w:p>
    <w:p w14:paraId="3C4B8063">
      <w:pPr>
        <w:spacing w:after="0" w:line="480" w:lineRule="auto"/>
        <w:jc w:val="both"/>
        <w:rPr>
          <w:rFonts w:ascii="Bookman Old Style" w:hAnsi="Bookman Old Style" w:cs="Bookman Old Style"/>
          <w:lang w:val="en-US"/>
        </w:rPr>
      </w:pPr>
      <w:r>
        <w:rPr>
          <w:rFonts w:ascii="Bookman Old Style" w:hAnsi="Bookman Old Style" w:cs="Bookman Old Style"/>
          <w:lang w:val="en-US"/>
        </w:rPr>
        <w:tab/>
      </w:r>
      <w:r>
        <w:rPr>
          <w:rFonts w:ascii="Bookman Old Style" w:hAnsi="Bookman Old Style" w:cs="Bookman Old Style"/>
          <w:lang w:val="en-US"/>
        </w:rPr>
        <w:t xml:space="preserve">The researchers proposed a </w:t>
      </w:r>
      <w:r>
        <w:rPr>
          <w:rFonts w:ascii="Bookman Old Style" w:hAnsi="Bookman Old Style"/>
        </w:rPr>
        <w:t>Travel Order System for National Commission on Indigenous Peoples Regional Office</w:t>
      </w:r>
      <w:r>
        <w:rPr>
          <w:rFonts w:ascii="Bookman Old Style" w:hAnsi="Bookman Old Style" w:cs="Bookman Old Style"/>
          <w:lang w:val="en-US"/>
        </w:rPr>
        <w:t xml:space="preserve"> to solve existing problems faced by NCIP employees.</w:t>
      </w:r>
    </w:p>
    <w:p w14:paraId="37891CB3">
      <w:pPr>
        <w:spacing w:after="0" w:line="480" w:lineRule="auto"/>
        <w:jc w:val="both"/>
        <w:rPr>
          <w:rFonts w:ascii="Bookman Old Style" w:hAnsi="Bookman Old Style" w:cs="Bookman Old Style"/>
          <w:lang w:val="en-US"/>
        </w:rPr>
      </w:pPr>
      <w:r>
        <w:rPr>
          <w:rFonts w:ascii="Bookman Old Style" w:hAnsi="Bookman Old Style" w:cs="Bookman Old Style"/>
          <w:b/>
          <w:bCs/>
          <w:lang w:val="en-US"/>
        </w:rPr>
        <w:tab/>
      </w:r>
      <w:r>
        <w:rPr>
          <w:rFonts w:ascii="Bookman Old Style" w:hAnsi="Bookman Old Style" w:cs="Bookman Old Style"/>
          <w:lang w:val="en-US"/>
        </w:rPr>
        <w:t xml:space="preserve">The problems encountered are: </w:t>
      </w:r>
    </w:p>
    <w:p w14:paraId="5897F9A2">
      <w:pPr>
        <w:numPr>
          <w:ilvl w:val="0"/>
          <w:numId w:val="1"/>
        </w:numPr>
        <w:spacing w:after="0" w:line="480" w:lineRule="auto"/>
        <w:jc w:val="both"/>
        <w:rPr>
          <w:rFonts w:ascii="Bookman Old Style" w:hAnsi="Bookman Old Style" w:cs="Bookman Old Style"/>
        </w:rPr>
      </w:pPr>
      <w:r>
        <w:rPr>
          <w:rFonts w:ascii="Bookman Old Style" w:hAnsi="Bookman Old Style" w:cs="Bookman Old Style"/>
          <w:b/>
          <w:bCs/>
        </w:rPr>
        <w:t xml:space="preserve">Inconsistent and Error-Prone Data Handling. </w:t>
      </w:r>
      <w:r>
        <w:rPr>
          <w:rFonts w:ascii="Bookman Old Style" w:hAnsi="Bookman Old Style"/>
        </w:rPr>
        <w:t>The NCIP Regional Office I still uses manual processes to manage travel orders, with employees filling out forms by hand or keeping separate files. This often leads to errors such as incorrect, missing, or duplicate information, making it hard to check records, prepare accurate reports, or track past travels. As a result, the process is slow, confusing, and prone to miscommunication between offices.</w:t>
      </w:r>
    </w:p>
    <w:p w14:paraId="43ADFC9C">
      <w:pPr>
        <w:numPr>
          <w:ilvl w:val="0"/>
          <w:numId w:val="1"/>
        </w:numPr>
        <w:spacing w:after="0" w:line="480" w:lineRule="auto"/>
        <w:jc w:val="both"/>
        <w:rPr>
          <w:rFonts w:ascii="Bookman Old Style" w:hAnsi="Bookman Old Style" w:cs="Bookman Old Style"/>
        </w:rPr>
      </w:pPr>
      <w:r>
        <w:rPr>
          <w:rFonts w:ascii="Bookman Old Style" w:hAnsi="Bookman Old Style" w:cs="Bookman Old Style"/>
          <w:b/>
          <w:bCs/>
        </w:rPr>
        <w:t xml:space="preserve">Inadequate Monitoring of Travel Request Applications. </w:t>
      </w:r>
      <w:r>
        <w:rPr>
          <w:rFonts w:ascii="Bookman Old Style" w:hAnsi="Bookman Old Style"/>
        </w:rPr>
        <w:t>At NCIP Regional Office I, travel requests are handled manually through forms, emails, or messaging apps, making it difficult to track their status and approvals. Without a centralized system, the process often causes delays, missed approvals, and confusion, leaving both employees and approvers with no clear way to monitor pending requests.</w:t>
      </w:r>
    </w:p>
    <w:p w14:paraId="4019B0C9">
      <w:pPr>
        <w:numPr>
          <w:ilvl w:val="0"/>
          <w:numId w:val="1"/>
        </w:numPr>
        <w:spacing w:after="0" w:line="480" w:lineRule="auto"/>
        <w:jc w:val="both"/>
        <w:rPr>
          <w:rFonts w:ascii="Bookman Old Style" w:hAnsi="Bookman Old Style" w:cs="Bookman Old Style"/>
        </w:rPr>
      </w:pPr>
      <w:r>
        <w:rPr>
          <w:rFonts w:ascii="Bookman Old Style" w:hAnsi="Bookman Old Style" w:cs="Bookman Old Style"/>
          <w:b/>
          <w:bCs/>
        </w:rPr>
        <w:t xml:space="preserve">Inefficient Liquidation Process. </w:t>
      </w:r>
      <w:r>
        <w:rPr>
          <w:rFonts w:ascii="Bookman Old Style" w:hAnsi="Bookman Old Style"/>
        </w:rPr>
        <w:t>The liquidation of travel expenses at NCIP Regional Office I is slow because it is done manually. Employees submit forms or emails that are often incomplete or inconsistent, making it hard for accountants to check and process them on time. Without a single system to track liquidations, delays, missing documents, and possible misuse of funds can happen, which affects reports, audits, and accountability.</w:t>
      </w:r>
    </w:p>
    <w:p w14:paraId="4618E1E4">
      <w:pPr>
        <w:spacing w:after="0" w:line="480" w:lineRule="auto"/>
        <w:ind w:left="1080"/>
        <w:jc w:val="both"/>
        <w:rPr>
          <w:rFonts w:ascii="Bookman Old Style" w:hAnsi="Bookman Old Style" w:cs="Bookman Old Style"/>
        </w:rPr>
      </w:pPr>
    </w:p>
    <w:p w14:paraId="349FD993">
      <w:pPr>
        <w:spacing w:after="0" w:line="480" w:lineRule="auto"/>
        <w:jc w:val="both"/>
        <w:rPr>
          <w:rFonts w:ascii="Bookman Old Style" w:hAnsi="Bookman Old Style"/>
        </w:rPr>
      </w:pPr>
      <w:r>
        <w:rPr>
          <w:rFonts w:ascii="Bookman Old Style" w:hAnsi="Bookman Old Style"/>
          <w:b/>
          <w:bCs/>
        </w:rPr>
        <w:t xml:space="preserve">Objectives of the Study </w:t>
      </w:r>
    </w:p>
    <w:p w14:paraId="736AABF9">
      <w:pPr>
        <w:spacing w:after="0" w:line="480" w:lineRule="auto"/>
        <w:ind w:firstLine="720"/>
        <w:jc w:val="both"/>
        <w:rPr>
          <w:rFonts w:ascii="Bookman Old Style" w:hAnsi="Bookman Old Style"/>
          <w:lang w:val="en-US"/>
        </w:rPr>
      </w:pPr>
      <w:r>
        <w:rPr>
          <w:rFonts w:ascii="Bookman Old Style" w:hAnsi="Bookman Old Style"/>
        </w:rPr>
        <w:t>The general objective of this study is to develop a Travel Order System for National Commission on Indigenous Peoples Regional Office</w:t>
      </w:r>
      <w:r>
        <w:rPr>
          <w:rFonts w:ascii="Bookman Old Style" w:hAnsi="Bookman Old Style"/>
          <w:lang w:val="en-US"/>
        </w:rPr>
        <w:t>.</w:t>
      </w:r>
    </w:p>
    <w:p w14:paraId="5E546BE9">
      <w:pPr>
        <w:spacing w:after="0" w:line="480" w:lineRule="auto"/>
        <w:ind w:firstLine="720"/>
        <w:jc w:val="both"/>
        <w:rPr>
          <w:rFonts w:ascii="Bookman Old Style" w:hAnsi="Bookman Old Style"/>
        </w:rPr>
      </w:pPr>
      <w:r>
        <w:rPr>
          <w:rFonts w:ascii="Bookman Old Style" w:hAnsi="Bookman Old Style"/>
        </w:rPr>
        <w:t xml:space="preserve">Specifically, the study aims to: </w:t>
      </w:r>
    </w:p>
    <w:p w14:paraId="67BCBE9B">
      <w:pPr>
        <w:pStyle w:val="9"/>
        <w:numPr>
          <w:ilvl w:val="0"/>
          <w:numId w:val="2"/>
        </w:numPr>
        <w:spacing w:after="0" w:line="480" w:lineRule="auto"/>
        <w:jc w:val="both"/>
        <w:rPr>
          <w:rFonts w:ascii="Bookman Old Style" w:hAnsi="Bookman Old Style" w:cs="Bookman Old Style"/>
        </w:rPr>
      </w:pPr>
      <w:r>
        <w:rPr>
          <w:rFonts w:ascii="Bookman Old Style" w:hAnsi="Bookman Old Style" w:cs="Bookman Old Style"/>
        </w:rPr>
        <w:t xml:space="preserve">Develop a system that uses a centralized database to accurately manage and store travel order information. This system will ensure consistent, secure, and real-time access to travel details such as employee information, destinations, and develop a system of expenses based on user roles like Employees, CSC Heads, PO Heads, Division Chiefs, Regional Director, Bookkeeper, and Accountant. </w:t>
      </w:r>
    </w:p>
    <w:p w14:paraId="4EE92EE7">
      <w:pPr>
        <w:pStyle w:val="9"/>
        <w:numPr>
          <w:ilvl w:val="0"/>
          <w:numId w:val="2"/>
        </w:numPr>
        <w:spacing w:after="0" w:line="480" w:lineRule="auto"/>
        <w:jc w:val="both"/>
        <w:rPr>
          <w:rFonts w:ascii="Bookman Old Style" w:hAnsi="Bookman Old Style" w:cs="Bookman Old Style"/>
        </w:rPr>
      </w:pPr>
      <w:r>
        <w:rPr>
          <w:rFonts w:ascii="Bookman Old Style" w:hAnsi="Bookman Old Style" w:cs="Bookman Old Style"/>
        </w:rPr>
        <w:t xml:space="preserve">Develop a system that enables real-time monitoring and centralized tracking of travel request applications, allowing both employees and approvers to view the status, history, and progress of each request. The system will reduce delays, avoid missed approvals, and improve visibility and accountability throughout the travel request process. </w:t>
      </w:r>
    </w:p>
    <w:p w14:paraId="62B931A7">
      <w:pPr>
        <w:pStyle w:val="9"/>
        <w:numPr>
          <w:ilvl w:val="0"/>
          <w:numId w:val="2"/>
        </w:numPr>
        <w:spacing w:after="0" w:line="480" w:lineRule="auto"/>
        <w:jc w:val="both"/>
        <w:rPr>
          <w:rFonts w:ascii="Bookman Old Style" w:hAnsi="Bookman Old Style" w:cs="Bookman Old Style"/>
        </w:rPr>
      </w:pPr>
      <w:r>
        <w:rPr>
          <w:rFonts w:ascii="Bookman Old Style" w:hAnsi="Bookman Old Style" w:cs="Bookman Old Style"/>
        </w:rPr>
        <w:t xml:space="preserve">Develop a system that simplifies and organizes the liquidation process by allowing digital submission, validation, and tracking of travel expense reports to improve accuracy, accountability, and audit readiness. </w:t>
      </w:r>
    </w:p>
    <w:p w14:paraId="75B2B66C">
      <w:pPr>
        <w:pStyle w:val="9"/>
        <w:spacing w:after="0" w:line="480" w:lineRule="auto"/>
        <w:ind w:left="0"/>
        <w:jc w:val="both"/>
        <w:rPr>
          <w:rFonts w:ascii="Bookman Old Style" w:hAnsi="Bookman Old Style" w:cs="Bookman Old Style"/>
        </w:rPr>
      </w:pPr>
    </w:p>
    <w:p w14:paraId="640D3682">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t>Scope and Limitations</w:t>
      </w:r>
    </w:p>
    <w:p w14:paraId="6FFDC15D">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Travel Order System that is being proposed is a computerized application and supports the automation and streamlining of the travel request, approval, and monitoring of the process among the offices and numerous levels of management.</w:t>
      </w:r>
    </w:p>
    <w:p w14:paraId="74F00095">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proposed system will have eight users, who are Normal User (Employee), Community Service Center Head, Provincial Office Head, Technical Management Services Division Chief, Administrative and Financial Services Division Chief, Regional Director, Bookkeeper, and Accountant. Each user has a different role and level of access depending on the user's position.</w:t>
      </w:r>
    </w:p>
    <w:p w14:paraId="36535D06">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Normal User (Employee) should log on to the system. The employees have access to the following features: (1) Create Travel Order, which is for the employee to enter the destination, dates, purpose, and estimated expenses. (2) Attach Digital Signature to verify identity. (3) Check the status of Travel Orders, where employees can check for approval or disapproval. (4) Edit Rejected Travel Orders, with this, the employees can change any rejected requests and resubmit those requests as needed. (5) Amend approved Travel Orders.</w:t>
      </w:r>
    </w:p>
    <w:p w14:paraId="372483A0">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Head of the CSC will also log into the system. Features available to the Head of the CSC include: (1) Review Submitted Travel Orders from CSC employees, (2) Approve or Disapprove Travel Orders, which clearly indicates a digital signature, or returning travel orders with comments for revision, and (3) Forward Approved Requests to the Head of PO for the next level of endorsement.</w:t>
      </w:r>
    </w:p>
    <w:p w14:paraId="0EDA5FCE">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PO Head has similar responsibilities. The PO Head will: (1) Review and endorse Travel Orders that CSC and PO employees submit. (2) Approve or Disapprove Requests, adding a digital signature and/or returning a disapproved order with remarks. (3) Email Approved Travel Orders to the AFSD Chief.</w:t>
      </w:r>
    </w:p>
    <w:p w14:paraId="6A9A0AAB">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TMSD Chief will use the system for the management of travel approvals. TMSD Chief Functions include: (1) Reviewing Travel Orders submitted by TMSD employees. (2) Approving or Disapproving and Endorsing travel orders with necessary comments. (3) Forwarding Endorsed Travel Orders to the AFSD Chief for review.</w:t>
      </w:r>
    </w:p>
    <w:p w14:paraId="3298421A">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AFSD Chief serves a broader oversight of travel orders. The duties of the AFSD Chief include: (1) Reviewing Endorsed Travel Orders submitted by PO Heads and TMSD Chief. (2) Ensuring compliance with financial guidelines and administrative orders. (3) Approving or disapproving requests and finalizing before forwarding to the Regional Director.</w:t>
      </w:r>
    </w:p>
    <w:p w14:paraId="162C9C37">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Regional Director is the final approving authority in the travel order process. The Regional Director has access to: (1) Review fully endorsed and approved travel requests. (2) Approve or disapprove the travel order. However, it is important to note that the system currently has a limitation wherein the Regional Director cannot file their own travel order and must instead have it processed through manual means or by an authorized staff member.</w:t>
      </w:r>
    </w:p>
    <w:p w14:paraId="4871A95F">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Bookkeeper is responsible for managing the liquidation process after the travel is completed. The Bookkeeper will: (1) Receive liquidation documents submitted by the person with the travel claim, such as the Certification of Travel Completed. (2) Review the Certificate of Appearance to verify that the employee reached the intended travel destination. (3) Ensure all required supporting documents are complete and forward them to the Accounting Personnel for validation.</w:t>
      </w:r>
    </w:p>
    <w:p w14:paraId="4B7B6E9D">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The Accounting Personnel is tasked with verifying and recording the liquidation reports. The Accounting user will: (1) Review the After Travel Report to confirm that the objectives of the travel were accomplished. (2) Validate the accuracy and completeness of all supporting documentation submitted by the Bookkeeper. (3) Finalize and record travel expenses for proper auditing and reimbursement processes.</w:t>
      </w:r>
    </w:p>
    <w:p w14:paraId="594F535A">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One limitation of the proposed Travel Order System is that it does not allow the Regional Director to submit or initiate their own travel order within the system. While the system accommodates multiple user roles such as Employees, Division Chiefs, and Accounting Personnel. The functionality for Regional Director Travel requests remains manual and must be processed through the Executive Director or an authorized staff member.</w:t>
      </w:r>
    </w:p>
    <w:p w14:paraId="533D8720">
      <w:pPr>
        <w:spacing w:after="240"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Another limitation of the system is that it does not have a built-in feature to automatically track discrepancies between the approved travel order amount and the actual expenses incurred during liquidation. It lacks the capability to detect whether there is an excess or deficiency in the amount spent, which could lead to challenges in accurately monitoring pending reimbursements or overpayments.</w:t>
      </w:r>
    </w:p>
    <w:p w14:paraId="7A75B1E2">
      <w:pPr>
        <w:spacing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Another limitation is the system requires users to manually input the estimated distance for each travel request. This manual process may lead to inconsistencies in data, potential inaccuracies.</w:t>
      </w:r>
    </w:p>
    <w:p w14:paraId="0A86D14F">
      <w:pPr>
        <w:spacing w:after="240" w:line="480" w:lineRule="auto"/>
        <w:ind w:firstLine="720"/>
        <w:jc w:val="both"/>
        <w:rPr>
          <w:rFonts w:ascii="Bookman Old Style" w:hAnsi="Bookman Old Style" w:eastAsia="Bookman Old Style" w:cs="Bookman Old Style"/>
          <w:color w:val="000000" w:themeColor="text1"/>
          <w14:textFill>
            <w14:solidFill>
              <w14:schemeClr w14:val="tx1"/>
            </w14:solidFill>
          </w14:textFill>
        </w:rPr>
      </w:pPr>
      <w:r>
        <w:rPr>
          <w:rFonts w:ascii="Bookman Old Style" w:hAnsi="Bookman Old Style" w:eastAsia="Bookman Old Style" w:cs="Bookman Old Style"/>
          <w:color w:val="000000" w:themeColor="text1"/>
          <w14:textFill>
            <w14:solidFill>
              <w14:schemeClr w14:val="tx1"/>
            </w14:solidFill>
          </w14:textFill>
        </w:rPr>
        <w:t>Another limitation of the system is that it does not currently support the processing or tracking of cash advances related to official travel. While the system handles travel requests, approvals, and liquidations, it lacks a feature to request, approve, or monitor cash advances issued to employees prior to travel. This may result in continued reliance on manual or external processes to handle cash advance transactions, which could affect the completeness of financial tracking and the integration of travel-related expenses within the system.</w:t>
      </w:r>
    </w:p>
    <w:p w14:paraId="711879A5">
      <w:pPr>
        <w:spacing w:line="480" w:lineRule="auto"/>
        <w:ind w:firstLine="720"/>
        <w:jc w:val="both"/>
        <w:rPr>
          <w:rFonts w:ascii="Bookman Old Style" w:hAnsi="Bookman Old Style" w:eastAsia="Bookman Old Style" w:cs="Bookman Old Style"/>
        </w:rPr>
      </w:pPr>
      <w:r>
        <w:rPr>
          <w:rFonts w:ascii="Bookman Old Style" w:hAnsi="Bookman Old Style" w:eastAsia="Bookman Old Style" w:cs="Bookman Old Style"/>
        </w:rPr>
        <w:t>Finally, the Admin is only responsible for managing user accounts and does not have access to create or submit travel orders. Their role is focused on handling tasks such as adding users, editing account details, setting access levels, and managing account status. This setup clearly separates administrative tasks from the travel request process, ensuring that the admin cannot interfere with or participate in travel-related activities. This helps maintain fairness, transparency, and security within the system.</w:t>
      </w:r>
    </w:p>
    <w:p w14:paraId="1CB0E40B">
      <w:pPr>
        <w:spacing w:after="0" w:line="480" w:lineRule="auto"/>
        <w:ind w:firstLine="720"/>
        <w:jc w:val="both"/>
        <w:rPr>
          <w:rFonts w:ascii="Bookman Old Style" w:hAnsi="Bookman Old Style"/>
        </w:rPr>
      </w:pPr>
    </w:p>
    <w:p w14:paraId="74904306">
      <w:pPr>
        <w:spacing w:after="0" w:line="480" w:lineRule="auto"/>
        <w:jc w:val="both"/>
        <w:rPr>
          <w:rFonts w:ascii="Bookman Old Style" w:hAnsi="Bookman Old Style" w:cs="Bookman Old Style"/>
          <w:b/>
          <w:bCs/>
        </w:rPr>
      </w:pPr>
      <w:r>
        <w:rPr>
          <w:rFonts w:ascii="Bookman Old Style" w:hAnsi="Bookman Old Style" w:cs="Bookman Old Style"/>
          <w:b/>
          <w:bCs/>
        </w:rPr>
        <w:t>Definition of Terms</w:t>
      </w:r>
    </w:p>
    <w:p w14:paraId="5D6833B7">
      <w:pPr>
        <w:spacing w:after="0" w:line="480" w:lineRule="auto"/>
        <w:jc w:val="both"/>
        <w:rPr>
          <w:rFonts w:ascii="Bookman Old Style" w:hAnsi="Bookman Old Style" w:cs="Bookman Old Style"/>
        </w:rPr>
      </w:pPr>
      <w:r>
        <w:rPr>
          <w:rFonts w:ascii="Bookman Old Style" w:hAnsi="Bookman Old Style" w:cs="Bookman Old Style"/>
          <w:b/>
          <w:bCs/>
        </w:rPr>
        <w:tab/>
      </w:r>
      <w:r>
        <w:rPr>
          <w:rFonts w:ascii="Bookman Old Style" w:hAnsi="Bookman Old Style" w:cs="Bookman Old Style"/>
        </w:rPr>
        <w:t>To facilitate the understanding of this study, different terms are defined herein.</w:t>
      </w:r>
    </w:p>
    <w:p w14:paraId="4DF2414F">
      <w:pPr>
        <w:spacing w:line="480" w:lineRule="auto"/>
        <w:jc w:val="both"/>
        <w:rPr>
          <w:rFonts w:ascii="Bookman Old Style" w:hAnsi="Bookman Old Style" w:eastAsia="Bookman Old Style" w:cs="Bookman Old Style"/>
        </w:rPr>
      </w:pPr>
      <w:r>
        <w:rPr>
          <w:rFonts w:ascii="Bookman Old Style" w:hAnsi="Bookman Old Style" w:cs="Bookman Old Style"/>
          <w:b/>
          <w:bCs/>
        </w:rPr>
        <w:tab/>
      </w:r>
      <w:r>
        <w:rPr>
          <w:rFonts w:ascii="Bookman Old Style" w:hAnsi="Bookman Old Style" w:eastAsia="Bookman Old Style" w:cs="Bookman Old Style"/>
          <w:b/>
        </w:rPr>
        <w:t xml:space="preserve">Approval Hierarchy. </w:t>
      </w:r>
      <w:r>
        <w:rPr>
          <w:rFonts w:ascii="Bookman Old Style" w:hAnsi="Bookman Old Style" w:eastAsia="Bookman Old Style" w:cs="Bookman Old Style"/>
        </w:rPr>
        <w:t>In the IPass system, Approval Hierarchy is the step-by-step process by which travel requests pass through specific roles—CSC Head, PO Head, TMSD Chief, AFSD Chief, and Regional Director—for evaluation and approval.</w:t>
      </w:r>
    </w:p>
    <w:p w14:paraId="61C05A80">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b/>
        </w:rPr>
        <w:t xml:space="preserve">     </w:t>
      </w:r>
      <w:r>
        <w:rPr>
          <w:rFonts w:ascii="Bookman Old Style" w:hAnsi="Bookman Old Style" w:eastAsia="Bookman Old Style" w:cs="Bookman Old Style"/>
          <w:b/>
        </w:rPr>
        <w:tab/>
      </w:r>
      <w:r>
        <w:rPr>
          <w:rFonts w:ascii="Bookman Old Style" w:hAnsi="Bookman Old Style" w:eastAsia="Bookman Old Style" w:cs="Bookman Old Style"/>
          <w:b/>
        </w:rPr>
        <w:t xml:space="preserve">Liquidation. </w:t>
      </w:r>
      <w:r>
        <w:rPr>
          <w:rFonts w:ascii="Bookman Old Style" w:hAnsi="Bookman Old Style" w:eastAsia="Bookman Old Style" w:cs="Bookman Old Style"/>
        </w:rPr>
        <w:t>Liquidation is the process handled within the IPass system after the travel is completed, where the employee submits required documents (e.g., Certificate of Appearance) for financial clearance and reimbursement.</w:t>
      </w:r>
    </w:p>
    <w:p w14:paraId="2B5CC26F">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b/>
        </w:rPr>
        <w:t xml:space="preserve">     </w:t>
      </w:r>
      <w:r>
        <w:rPr>
          <w:rFonts w:ascii="Bookman Old Style" w:hAnsi="Bookman Old Style" w:eastAsia="Bookman Old Style" w:cs="Bookman Old Style"/>
        </w:rPr>
        <w:tab/>
      </w:r>
      <w:r>
        <w:rPr>
          <w:rFonts w:ascii="Bookman Old Style" w:hAnsi="Bookman Old Style" w:eastAsia="Bookman Old Style" w:cs="Bookman Old Style"/>
          <w:b/>
        </w:rPr>
        <w:t xml:space="preserve">Travel Order. </w:t>
      </w:r>
      <w:r>
        <w:rPr>
          <w:rFonts w:ascii="Bookman Old Style" w:hAnsi="Bookman Old Style" w:eastAsia="Bookman Old Style" w:cs="Bookman Old Style"/>
        </w:rPr>
        <w:t>In this study, Travel Order refers to a digital form submitted by an NCIP employee through the IPass system to request approval for official travel. It includes the traveler's details, destination, purpose, schedule, and estimated expenses.</w:t>
      </w:r>
    </w:p>
    <w:p w14:paraId="209BDF50">
      <w:pPr>
        <w:spacing w:line="480" w:lineRule="auto"/>
        <w:jc w:val="both"/>
        <w:rPr>
          <w:rFonts w:ascii="Bookman Old Style" w:hAnsi="Bookman Old Style" w:eastAsia="Bookman Old Style" w:cs="Bookman Old Style"/>
        </w:rPr>
      </w:pPr>
      <w:r>
        <w:rPr>
          <w:rFonts w:ascii="Bookman Old Style" w:hAnsi="Bookman Old Style" w:eastAsia="Bookman Old Style" w:cs="Bookman Old Style"/>
          <w:b/>
        </w:rPr>
        <w:t xml:space="preserve">         </w:t>
      </w:r>
      <w:r>
        <w:rPr>
          <w:rFonts w:ascii="Bookman Old Style" w:hAnsi="Bookman Old Style" w:eastAsia="Bookman Old Style" w:cs="Bookman Old Style"/>
          <w:b/>
        </w:rPr>
        <w:tab/>
      </w:r>
      <w:r>
        <w:rPr>
          <w:rFonts w:ascii="Bookman Old Style" w:hAnsi="Bookman Old Style" w:eastAsia="Bookman Old Style" w:cs="Bookman Old Style"/>
          <w:b/>
        </w:rPr>
        <w:t xml:space="preserve">Workflow Automation. </w:t>
      </w:r>
      <w:r>
        <w:rPr>
          <w:rFonts w:ascii="Bookman Old Style" w:hAnsi="Bookman Old Style" w:eastAsia="Bookman Old Style" w:cs="Bookman Old Style"/>
        </w:rPr>
        <w:t>This term refers to the automated sequence of actions from submission, approval, to monitoring of travel requests in the IPass system, replacing manual routing and paper-based tracking.</w:t>
      </w:r>
    </w:p>
    <w:p w14:paraId="42081531">
      <w:pPr>
        <w:spacing w:line="480" w:lineRule="auto"/>
        <w:jc w:val="both"/>
        <w:rPr>
          <w:rFonts w:ascii="Bookman Old Style" w:hAnsi="Bookman Old Style" w:eastAsia="Bookman Old Style" w:cs="Bookman Old Style"/>
        </w:rPr>
      </w:pPr>
    </w:p>
    <w:p w14:paraId="03A2B973">
      <w:pPr>
        <w:spacing w:line="480" w:lineRule="auto"/>
        <w:jc w:val="both"/>
        <w:rPr>
          <w:rFonts w:ascii="Bookman Old Style" w:hAnsi="Bookman Old Style" w:eastAsia="Bookman Old Style" w:cs="Bookman Old Style"/>
        </w:rPr>
      </w:pPr>
    </w:p>
    <w:p w14:paraId="2DA098EF">
      <w:pPr>
        <w:spacing w:line="480" w:lineRule="auto"/>
        <w:jc w:val="both"/>
        <w:rPr>
          <w:rFonts w:ascii="Bookman Old Style" w:hAnsi="Bookman Old Style" w:eastAsia="Bookman Old Style" w:cs="Bookman Old Style"/>
        </w:rPr>
      </w:pPr>
    </w:p>
    <w:p w14:paraId="7C55EAB7">
      <w:pPr>
        <w:spacing w:line="480" w:lineRule="auto"/>
        <w:jc w:val="both"/>
        <w:rPr>
          <w:rFonts w:ascii="Bookman Old Style" w:hAnsi="Bookman Old Style" w:eastAsia="Bookman Old Style" w:cs="Bookman Old Style"/>
        </w:rPr>
      </w:pPr>
    </w:p>
    <w:p w14:paraId="2FE3434B">
      <w:pPr>
        <w:spacing w:line="480" w:lineRule="auto"/>
        <w:jc w:val="both"/>
        <w:rPr>
          <w:rFonts w:ascii="Bookman Old Style" w:hAnsi="Bookman Old Style" w:eastAsia="Bookman Old Style" w:cs="Bookman Old Style"/>
        </w:rPr>
      </w:pPr>
    </w:p>
    <w:p w14:paraId="25107FFC">
      <w:pPr>
        <w:spacing w:line="480" w:lineRule="auto"/>
        <w:jc w:val="both"/>
        <w:rPr>
          <w:rFonts w:ascii="Bookman Old Style" w:hAnsi="Bookman Old Style" w:eastAsia="Bookman Old Style" w:cs="Bookman Old Style"/>
        </w:rPr>
      </w:pPr>
    </w:p>
    <w:p w14:paraId="17E5F3B9">
      <w:pPr>
        <w:spacing w:after="0" w:line="480" w:lineRule="auto"/>
        <w:jc w:val="both"/>
        <w:rPr>
          <w:rFonts w:ascii="Bookman Old Style" w:hAnsi="Bookman Old Style" w:cs="Bookman Old Style"/>
          <w:b/>
          <w:bCs/>
        </w:rPr>
      </w:pPr>
      <w:r>
        <w:rPr>
          <w:rFonts w:ascii="Bookman Old Style" w:hAnsi="Bookman Old Style" w:cs="Bookman Old Style"/>
          <w:b/>
          <w:bCs/>
        </w:rPr>
        <w:t>Hardware and Software Requirements</w:t>
      </w:r>
    </w:p>
    <w:p w14:paraId="6BC3C19E">
      <w:pPr>
        <w:spacing w:after="0" w:line="480" w:lineRule="auto"/>
        <w:jc w:val="both"/>
        <w:rPr>
          <w:rFonts w:ascii="Bookman Old Style" w:hAnsi="Bookman Old Style" w:cs="Bookman Old Style"/>
          <w:b/>
          <w:bCs/>
        </w:rPr>
      </w:pPr>
      <w:r>
        <w:rPr>
          <w:rFonts w:ascii="Bookman Old Style" w:hAnsi="Bookman Old Style" w:cs="Bookman Old Style"/>
          <w:b/>
          <w:bCs/>
        </w:rPr>
        <w:t>Hardware Requirements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2997"/>
        <w:gridCol w:w="2997"/>
      </w:tblGrid>
      <w:tr w14:paraId="5EA1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4FE7BA31">
            <w:pPr>
              <w:spacing w:after="0" w:line="480" w:lineRule="auto"/>
              <w:jc w:val="both"/>
              <w:rPr>
                <w:rFonts w:ascii="Bookman Old Style" w:hAnsi="Bookman Old Style" w:cs="Bookman Old Style"/>
                <w:b/>
                <w:bCs/>
              </w:rPr>
            </w:pPr>
            <w:r>
              <w:rPr>
                <w:rFonts w:ascii="Bookman Old Style" w:hAnsi="Bookman Old Style" w:cs="Bookman Old Style"/>
                <w:b/>
                <w:bCs/>
              </w:rPr>
              <w:t>Hardware</w:t>
            </w:r>
          </w:p>
        </w:tc>
        <w:tc>
          <w:tcPr>
            <w:tcW w:w="2997" w:type="dxa"/>
          </w:tcPr>
          <w:p w14:paraId="07DEC3F1">
            <w:pPr>
              <w:spacing w:after="0" w:line="480" w:lineRule="auto"/>
              <w:jc w:val="both"/>
              <w:rPr>
                <w:rFonts w:ascii="Bookman Old Style" w:hAnsi="Bookman Old Style" w:cs="Bookman Old Style"/>
                <w:b/>
                <w:bCs/>
              </w:rPr>
            </w:pPr>
            <w:r>
              <w:rPr>
                <w:rFonts w:ascii="Bookman Old Style" w:hAnsi="Bookman Old Style" w:cs="Bookman Old Style"/>
                <w:b/>
                <w:bCs/>
              </w:rPr>
              <w:tab/>
            </w:r>
            <w:r>
              <w:rPr>
                <w:rFonts w:ascii="Bookman Old Style" w:hAnsi="Bookman Old Style" w:cs="Bookman Old Style"/>
                <w:b/>
                <w:bCs/>
              </w:rPr>
              <w:t>Server</w:t>
            </w:r>
          </w:p>
        </w:tc>
        <w:tc>
          <w:tcPr>
            <w:tcW w:w="2997" w:type="dxa"/>
          </w:tcPr>
          <w:p w14:paraId="080FBBBD">
            <w:pPr>
              <w:spacing w:after="0" w:line="480" w:lineRule="auto"/>
              <w:jc w:val="both"/>
              <w:rPr>
                <w:rFonts w:ascii="Bookman Old Style" w:hAnsi="Bookman Old Style" w:cs="Bookman Old Style"/>
                <w:b/>
                <w:bCs/>
              </w:rPr>
            </w:pPr>
            <w:r>
              <w:rPr>
                <w:rFonts w:ascii="Bookman Old Style" w:hAnsi="Bookman Old Style" w:cs="Bookman Old Style"/>
                <w:b/>
                <w:bCs/>
              </w:rPr>
              <w:tab/>
            </w:r>
            <w:r>
              <w:rPr>
                <w:rFonts w:ascii="Bookman Old Style" w:hAnsi="Bookman Old Style" w:cs="Bookman Old Style"/>
                <w:b/>
                <w:bCs/>
              </w:rPr>
              <w:t>Client</w:t>
            </w:r>
          </w:p>
        </w:tc>
      </w:tr>
      <w:tr w14:paraId="3010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03BC6E9E">
            <w:pPr>
              <w:spacing w:after="0" w:line="480" w:lineRule="auto"/>
              <w:jc w:val="both"/>
              <w:rPr>
                <w:rFonts w:ascii="Bookman Old Style" w:hAnsi="Bookman Old Style" w:cs="Bookman Old Style"/>
                <w:b/>
                <w:bCs/>
              </w:rPr>
            </w:pPr>
            <w:r>
              <w:rPr>
                <w:rFonts w:ascii="Bookman Old Style" w:hAnsi="Bookman Old Style" w:cs="Bookman Old Style"/>
                <w:b/>
                <w:bCs/>
              </w:rPr>
              <w:t>Processor</w:t>
            </w:r>
          </w:p>
        </w:tc>
        <w:tc>
          <w:tcPr>
            <w:tcW w:w="2997" w:type="dxa"/>
          </w:tcPr>
          <w:p w14:paraId="6EEC6110">
            <w:pPr>
              <w:spacing w:after="0" w:line="480" w:lineRule="auto"/>
              <w:jc w:val="both"/>
              <w:rPr>
                <w:rFonts w:ascii="Bookman Old Style" w:hAnsi="Bookman Old Style" w:cs="Bookman Old Style"/>
              </w:rPr>
            </w:pPr>
            <w:r>
              <w:rPr>
                <w:rFonts w:ascii="Bookman Old Style" w:hAnsi="Bookman Old Style" w:cs="Bookman Old Style"/>
              </w:rPr>
              <w:t>Intel Core i5 or higher</w:t>
            </w:r>
          </w:p>
        </w:tc>
        <w:tc>
          <w:tcPr>
            <w:tcW w:w="2997" w:type="dxa"/>
          </w:tcPr>
          <w:p w14:paraId="7D548F75">
            <w:pPr>
              <w:spacing w:after="0" w:line="480" w:lineRule="auto"/>
              <w:jc w:val="both"/>
              <w:rPr>
                <w:rFonts w:ascii="Bookman Old Style" w:hAnsi="Bookman Old Style" w:cs="Bookman Old Style"/>
              </w:rPr>
            </w:pPr>
            <w:r>
              <w:rPr>
                <w:rFonts w:ascii="Bookman Old Style" w:hAnsi="Bookman Old Style" w:cs="Bookman Old Style"/>
              </w:rPr>
              <w:t>Intel Core i3 or higher</w:t>
            </w:r>
          </w:p>
        </w:tc>
      </w:tr>
      <w:tr w14:paraId="1D77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7FDA495D">
            <w:pPr>
              <w:spacing w:after="0" w:line="480" w:lineRule="auto"/>
              <w:jc w:val="both"/>
              <w:rPr>
                <w:rFonts w:ascii="Bookman Old Style" w:hAnsi="Bookman Old Style" w:cs="Bookman Old Style"/>
                <w:b/>
                <w:bCs/>
              </w:rPr>
            </w:pPr>
            <w:r>
              <w:rPr>
                <w:rFonts w:ascii="Bookman Old Style" w:hAnsi="Bookman Old Style" w:cs="Bookman Old Style"/>
                <w:b/>
                <w:bCs/>
              </w:rPr>
              <w:t>RAM</w:t>
            </w:r>
          </w:p>
        </w:tc>
        <w:tc>
          <w:tcPr>
            <w:tcW w:w="2997" w:type="dxa"/>
          </w:tcPr>
          <w:p w14:paraId="743D7968">
            <w:pPr>
              <w:spacing w:after="0" w:line="480" w:lineRule="auto"/>
              <w:jc w:val="both"/>
              <w:rPr>
                <w:rFonts w:ascii="Bookman Old Style" w:hAnsi="Bookman Old Style" w:cs="Bookman Old Style"/>
              </w:rPr>
            </w:pPr>
            <w:r>
              <w:rPr>
                <w:rFonts w:ascii="Bookman Old Style" w:hAnsi="Bookman Old Style" w:cs="Bookman Old Style"/>
              </w:rPr>
              <w:t>16 GB or higher</w:t>
            </w:r>
          </w:p>
        </w:tc>
        <w:tc>
          <w:tcPr>
            <w:tcW w:w="2997" w:type="dxa"/>
          </w:tcPr>
          <w:p w14:paraId="75677819">
            <w:pPr>
              <w:spacing w:after="0" w:line="480" w:lineRule="auto"/>
              <w:jc w:val="both"/>
              <w:rPr>
                <w:rFonts w:ascii="Bookman Old Style" w:hAnsi="Bookman Old Style" w:cs="Bookman Old Style"/>
              </w:rPr>
            </w:pPr>
            <w:r>
              <w:rPr>
                <w:rFonts w:ascii="Bookman Old Style" w:hAnsi="Bookman Old Style" w:cs="Bookman Old Style"/>
              </w:rPr>
              <w:t>4 GB (8 GB recommended)</w:t>
            </w:r>
          </w:p>
        </w:tc>
      </w:tr>
      <w:tr w14:paraId="50D3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06735C3C">
            <w:pPr>
              <w:spacing w:after="0" w:line="480" w:lineRule="auto"/>
              <w:jc w:val="both"/>
              <w:rPr>
                <w:rFonts w:ascii="Bookman Old Style" w:hAnsi="Bookman Old Style" w:cs="Bookman Old Style"/>
                <w:b/>
                <w:bCs/>
              </w:rPr>
            </w:pPr>
            <w:r>
              <w:rPr>
                <w:rFonts w:ascii="Bookman Old Style" w:hAnsi="Bookman Old Style" w:cs="Bookman Old Style"/>
                <w:b/>
                <w:bCs/>
              </w:rPr>
              <w:t>Storage</w:t>
            </w:r>
          </w:p>
        </w:tc>
        <w:tc>
          <w:tcPr>
            <w:tcW w:w="2997" w:type="dxa"/>
          </w:tcPr>
          <w:p w14:paraId="12A62930">
            <w:pPr>
              <w:spacing w:after="0" w:line="480" w:lineRule="auto"/>
              <w:jc w:val="both"/>
              <w:rPr>
                <w:rFonts w:ascii="Bookman Old Style" w:hAnsi="Bookman Old Style" w:cs="Bookman Old Style"/>
              </w:rPr>
            </w:pPr>
            <w:r>
              <w:rPr>
                <w:rFonts w:ascii="Bookman Old Style" w:hAnsi="Bookman Old Style" w:cs="Bookman Old Style"/>
              </w:rPr>
              <w:t>512 GB SSD (1 TB recommended)</w:t>
            </w:r>
          </w:p>
        </w:tc>
        <w:tc>
          <w:tcPr>
            <w:tcW w:w="2997" w:type="dxa"/>
          </w:tcPr>
          <w:p w14:paraId="0B86E38B">
            <w:pPr>
              <w:spacing w:after="0" w:line="480" w:lineRule="auto"/>
              <w:jc w:val="both"/>
              <w:rPr>
                <w:rFonts w:ascii="Bookman Old Style" w:hAnsi="Bookman Old Style" w:cs="Bookman Old Style"/>
              </w:rPr>
            </w:pPr>
            <w:r>
              <w:rPr>
                <w:rFonts w:ascii="Bookman Old Style" w:hAnsi="Bookman Old Style" w:cs="Bookman Old Style"/>
              </w:rPr>
              <w:t>100 GB HDD/SSD</w:t>
            </w:r>
          </w:p>
        </w:tc>
      </w:tr>
    </w:tbl>
    <w:p w14:paraId="0647A23A">
      <w:pPr>
        <w:spacing w:after="0" w:line="480" w:lineRule="auto"/>
        <w:jc w:val="both"/>
        <w:rPr>
          <w:rFonts w:ascii="Bookman Old Style" w:hAnsi="Bookman Old Style" w:cs="Bookman Old Style"/>
          <w:b/>
          <w:bCs/>
        </w:rPr>
      </w:pPr>
    </w:p>
    <w:p w14:paraId="05273C87">
      <w:pPr>
        <w:spacing w:after="0" w:line="480" w:lineRule="auto"/>
        <w:jc w:val="both"/>
        <w:rPr>
          <w:rFonts w:ascii="Bookman Old Style" w:hAnsi="Bookman Old Style" w:cs="Bookman Old Style"/>
          <w:b/>
          <w:bCs/>
        </w:rPr>
      </w:pPr>
      <w:r>
        <w:rPr>
          <w:rFonts w:ascii="Bookman Old Style" w:hAnsi="Bookman Old Style" w:cs="Bookman Old Style"/>
          <w:b/>
          <w:bCs/>
        </w:rPr>
        <w:t>Software Requirements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6"/>
        <w:gridCol w:w="2997"/>
        <w:gridCol w:w="2997"/>
      </w:tblGrid>
      <w:tr w14:paraId="2411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tcPr>
          <w:p w14:paraId="4D49B606">
            <w:pPr>
              <w:spacing w:after="0" w:line="480" w:lineRule="auto"/>
              <w:jc w:val="both"/>
              <w:rPr>
                <w:rFonts w:ascii="Bookman Old Style" w:hAnsi="Bookman Old Style" w:cs="Bookman Old Style"/>
              </w:rPr>
            </w:pPr>
            <w:r>
              <w:rPr>
                <w:rFonts w:ascii="Bookman Old Style" w:hAnsi="Bookman Old Style" w:cs="Bookman Old Style"/>
                <w:b/>
                <w:bCs/>
              </w:rPr>
              <w:t>Hardware</w:t>
            </w:r>
          </w:p>
        </w:tc>
        <w:tc>
          <w:tcPr>
            <w:tcW w:w="2997" w:type="dxa"/>
          </w:tcPr>
          <w:p w14:paraId="1FD8D9C0">
            <w:pPr>
              <w:spacing w:after="0" w:line="480" w:lineRule="auto"/>
              <w:jc w:val="both"/>
              <w:rPr>
                <w:rFonts w:ascii="Bookman Old Style" w:hAnsi="Bookman Old Style" w:cs="Bookman Old Style"/>
              </w:rPr>
            </w:pPr>
            <w:r>
              <w:rPr>
                <w:rFonts w:ascii="Bookman Old Style" w:hAnsi="Bookman Old Style" w:cs="Bookman Old Style"/>
                <w:b/>
                <w:bCs/>
              </w:rPr>
              <w:tab/>
            </w:r>
            <w:r>
              <w:rPr>
                <w:rFonts w:ascii="Bookman Old Style" w:hAnsi="Bookman Old Style" w:cs="Bookman Old Style"/>
                <w:b/>
                <w:bCs/>
              </w:rPr>
              <w:t>Server</w:t>
            </w:r>
          </w:p>
        </w:tc>
        <w:tc>
          <w:tcPr>
            <w:tcW w:w="2997" w:type="dxa"/>
          </w:tcPr>
          <w:p w14:paraId="5D265EDC">
            <w:pPr>
              <w:spacing w:after="0" w:line="480" w:lineRule="auto"/>
              <w:jc w:val="both"/>
              <w:rPr>
                <w:rFonts w:ascii="Bookman Old Style" w:hAnsi="Bookman Old Style" w:cs="Bookman Old Style"/>
              </w:rPr>
            </w:pPr>
            <w:r>
              <w:rPr>
                <w:rFonts w:ascii="Bookman Old Style" w:hAnsi="Bookman Old Style" w:cs="Bookman Old Style"/>
                <w:b/>
                <w:bCs/>
              </w:rPr>
              <w:tab/>
            </w:r>
            <w:r>
              <w:rPr>
                <w:rFonts w:ascii="Bookman Old Style" w:hAnsi="Bookman Old Style" w:cs="Bookman Old Style"/>
                <w:b/>
                <w:bCs/>
              </w:rPr>
              <w:t>Client</w:t>
            </w:r>
          </w:p>
        </w:tc>
      </w:tr>
      <w:tr w14:paraId="695E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tcPr>
          <w:p w14:paraId="60FE9E23">
            <w:pPr>
              <w:spacing w:after="0" w:line="480" w:lineRule="auto"/>
              <w:jc w:val="both"/>
              <w:rPr>
                <w:rFonts w:ascii="Bookman Old Style" w:hAnsi="Bookman Old Style" w:cs="Bookman Old Style"/>
                <w:b/>
                <w:bCs/>
              </w:rPr>
            </w:pPr>
            <w:r>
              <w:rPr>
                <w:rFonts w:ascii="Bookman Old Style" w:hAnsi="Bookman Old Style"/>
                <w:b/>
                <w:bCs/>
              </w:rPr>
              <w:t>Operating System</w:t>
            </w:r>
          </w:p>
        </w:tc>
        <w:tc>
          <w:tcPr>
            <w:tcW w:w="2997" w:type="dxa"/>
          </w:tcPr>
          <w:p w14:paraId="23059FC0">
            <w:pPr>
              <w:spacing w:after="0" w:line="480" w:lineRule="auto"/>
              <w:jc w:val="both"/>
              <w:rPr>
                <w:rFonts w:ascii="Bookman Old Style" w:hAnsi="Bookman Old Style" w:cs="Bookman Old Style"/>
                <w:b/>
                <w:bCs/>
              </w:rPr>
            </w:pPr>
            <w:r>
              <w:rPr>
                <w:rFonts w:ascii="Bookman Old Style" w:hAnsi="Bookman Old Style"/>
              </w:rPr>
              <w:t>Ubuntu Server 22.04 LTS or Windows Server 2019</w:t>
            </w:r>
          </w:p>
        </w:tc>
        <w:tc>
          <w:tcPr>
            <w:tcW w:w="2997" w:type="dxa"/>
          </w:tcPr>
          <w:p w14:paraId="29CE45F8">
            <w:pPr>
              <w:spacing w:after="0" w:line="480" w:lineRule="auto"/>
              <w:jc w:val="both"/>
              <w:rPr>
                <w:rFonts w:ascii="Bookman Old Style" w:hAnsi="Bookman Old Style" w:cs="Bookman Old Style"/>
                <w:b/>
                <w:bCs/>
              </w:rPr>
            </w:pPr>
            <w:r>
              <w:rPr>
                <w:rFonts w:ascii="Bookman Old Style" w:hAnsi="Bookman Old Style"/>
              </w:rPr>
              <w:t xml:space="preserve">Windows 10 / macOS / Linux </w:t>
            </w:r>
          </w:p>
        </w:tc>
      </w:tr>
      <w:tr w14:paraId="72E4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tcPr>
          <w:p w14:paraId="7C406E32">
            <w:pPr>
              <w:spacing w:after="0" w:line="480" w:lineRule="auto"/>
              <w:jc w:val="both"/>
              <w:rPr>
                <w:rFonts w:ascii="Bookman Old Style" w:hAnsi="Bookman Old Style" w:cs="Bookman Old Style"/>
                <w:b/>
                <w:bCs/>
              </w:rPr>
            </w:pPr>
            <w:r>
              <w:rPr>
                <w:rFonts w:ascii="Bookman Old Style" w:hAnsi="Bookman Old Style"/>
                <w:b/>
                <w:bCs/>
              </w:rPr>
              <w:t>Web Browser</w:t>
            </w:r>
          </w:p>
        </w:tc>
        <w:tc>
          <w:tcPr>
            <w:tcW w:w="2997" w:type="dxa"/>
          </w:tcPr>
          <w:p w14:paraId="4ED07318">
            <w:pPr>
              <w:spacing w:after="0" w:line="480" w:lineRule="auto"/>
              <w:jc w:val="both"/>
              <w:rPr>
                <w:rFonts w:ascii="Bookman Old Style" w:hAnsi="Bookman Old Style" w:cs="Bookman Old Style"/>
                <w:b/>
                <w:bCs/>
              </w:rPr>
            </w:pPr>
            <w:r>
              <w:rPr>
                <w:rFonts w:ascii="Bookman Old Style" w:hAnsi="Bookman Old Style"/>
              </w:rPr>
              <w:t>Google Chrome, Microsoft Edge</w:t>
            </w:r>
          </w:p>
        </w:tc>
        <w:tc>
          <w:tcPr>
            <w:tcW w:w="2997" w:type="dxa"/>
          </w:tcPr>
          <w:p w14:paraId="2DDC2E2C">
            <w:pPr>
              <w:spacing w:after="0" w:line="480" w:lineRule="auto"/>
              <w:jc w:val="both"/>
              <w:rPr>
                <w:rFonts w:ascii="Bookman Old Style" w:hAnsi="Bookman Old Style" w:cs="Bookman Old Style"/>
                <w:b/>
                <w:bCs/>
              </w:rPr>
            </w:pPr>
            <w:r>
              <w:rPr>
                <w:rFonts w:ascii="Bookman Old Style" w:hAnsi="Bookman Old Style"/>
              </w:rPr>
              <w:t>Google Chrome, Microsoft Edge</w:t>
            </w:r>
          </w:p>
        </w:tc>
      </w:tr>
      <w:tr w14:paraId="6C42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tcPr>
          <w:p w14:paraId="311E71C6">
            <w:pPr>
              <w:spacing w:after="0" w:line="480" w:lineRule="auto"/>
              <w:jc w:val="both"/>
              <w:rPr>
                <w:rFonts w:ascii="Bookman Old Style" w:hAnsi="Bookman Old Style" w:cs="Bookman Old Style"/>
                <w:b/>
                <w:bCs/>
              </w:rPr>
            </w:pPr>
            <w:r>
              <w:rPr>
                <w:rFonts w:ascii="Bookman Old Style" w:hAnsi="Bookman Old Style"/>
                <w:b/>
                <w:bCs/>
              </w:rPr>
              <w:t>Database Software</w:t>
            </w:r>
          </w:p>
        </w:tc>
        <w:tc>
          <w:tcPr>
            <w:tcW w:w="2997" w:type="dxa"/>
          </w:tcPr>
          <w:p w14:paraId="77FF74A5">
            <w:pPr>
              <w:spacing w:after="0" w:line="480" w:lineRule="auto"/>
              <w:jc w:val="both"/>
              <w:rPr>
                <w:rFonts w:ascii="Bookman Old Style" w:hAnsi="Bookman Old Style" w:cs="Bookman Old Style"/>
                <w:b/>
                <w:bCs/>
              </w:rPr>
            </w:pPr>
            <w:r>
              <w:rPr>
                <w:rFonts w:ascii="Bookman Old Style" w:hAnsi="Bookman Old Style"/>
              </w:rPr>
              <w:t>MySQL 8</w:t>
            </w:r>
          </w:p>
        </w:tc>
        <w:tc>
          <w:tcPr>
            <w:tcW w:w="2997" w:type="dxa"/>
          </w:tcPr>
          <w:p w14:paraId="1E2AD53B">
            <w:pPr>
              <w:spacing w:after="0" w:line="480" w:lineRule="auto"/>
              <w:jc w:val="both"/>
              <w:rPr>
                <w:rFonts w:ascii="Bookman Old Style" w:hAnsi="Bookman Old Style" w:cs="Bookman Old Style"/>
                <w:b/>
                <w:bCs/>
              </w:rPr>
            </w:pPr>
          </w:p>
        </w:tc>
      </w:tr>
      <w:tr w14:paraId="5D58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tcPr>
          <w:p w14:paraId="5F5E0FEF">
            <w:pPr>
              <w:spacing w:after="0" w:line="480" w:lineRule="auto"/>
              <w:jc w:val="both"/>
              <w:rPr>
                <w:rFonts w:ascii="Bookman Old Style" w:hAnsi="Bookman Old Style" w:cs="Bookman Old Style"/>
                <w:b/>
                <w:bCs/>
              </w:rPr>
            </w:pPr>
            <w:r>
              <w:rPr>
                <w:rFonts w:ascii="Bookman Old Style" w:hAnsi="Bookman Old Style"/>
                <w:b/>
                <w:bCs/>
              </w:rPr>
              <w:t>Database Server</w:t>
            </w:r>
          </w:p>
        </w:tc>
        <w:tc>
          <w:tcPr>
            <w:tcW w:w="2997" w:type="dxa"/>
          </w:tcPr>
          <w:p w14:paraId="36963258">
            <w:pPr>
              <w:spacing w:after="0" w:line="480" w:lineRule="auto"/>
              <w:jc w:val="both"/>
              <w:rPr>
                <w:rFonts w:ascii="Bookman Old Style" w:hAnsi="Bookman Old Style" w:cs="Bookman Old Style"/>
                <w:b/>
                <w:bCs/>
              </w:rPr>
            </w:pPr>
            <w:r>
              <w:rPr>
                <w:rFonts w:ascii="Bookman Old Style" w:hAnsi="Bookman Old Style"/>
              </w:rPr>
              <w:t>MySQL Server</w:t>
            </w:r>
          </w:p>
        </w:tc>
        <w:tc>
          <w:tcPr>
            <w:tcW w:w="2997" w:type="dxa"/>
          </w:tcPr>
          <w:p w14:paraId="3B1630BD">
            <w:pPr>
              <w:spacing w:after="0" w:line="480" w:lineRule="auto"/>
              <w:jc w:val="both"/>
              <w:rPr>
                <w:rFonts w:ascii="Bookman Old Style" w:hAnsi="Bookman Old Style" w:cs="Bookman Old Style"/>
                <w:b/>
                <w:bCs/>
              </w:rPr>
            </w:pPr>
          </w:p>
        </w:tc>
      </w:tr>
    </w:tbl>
    <w:p w14:paraId="27AD17E3">
      <w:pPr>
        <w:spacing w:after="0" w:line="480" w:lineRule="auto"/>
        <w:jc w:val="center"/>
        <w:rPr>
          <w:rFonts w:ascii="Bookman Old Style" w:hAnsi="Bookman Old Style"/>
          <w:b/>
          <w:bCs/>
        </w:rPr>
      </w:pPr>
    </w:p>
    <w:p w14:paraId="367A1E55">
      <w:pPr>
        <w:spacing w:after="0" w:line="480" w:lineRule="auto"/>
        <w:jc w:val="center"/>
        <w:rPr>
          <w:rFonts w:ascii="Bookman Old Style" w:hAnsi="Bookman Old Style"/>
          <w:b/>
          <w:bCs/>
        </w:rPr>
      </w:pPr>
    </w:p>
    <w:p w14:paraId="05EA6592">
      <w:pPr>
        <w:spacing w:after="0" w:line="480" w:lineRule="auto"/>
        <w:jc w:val="center"/>
        <w:rPr>
          <w:rFonts w:ascii="Bookman Old Style" w:hAnsi="Bookman Old Style"/>
          <w:b/>
          <w:bCs/>
        </w:rPr>
      </w:pPr>
    </w:p>
    <w:p w14:paraId="0C47387B">
      <w:pPr>
        <w:spacing w:after="0" w:line="480" w:lineRule="auto"/>
        <w:jc w:val="center"/>
        <w:rPr>
          <w:rFonts w:ascii="Bookman Old Style" w:hAnsi="Bookman Old Style"/>
          <w:b/>
          <w:bCs/>
        </w:rPr>
      </w:pPr>
    </w:p>
    <w:p w14:paraId="4CC6B66D">
      <w:pPr>
        <w:spacing w:after="0" w:line="480" w:lineRule="auto"/>
        <w:jc w:val="center"/>
        <w:rPr>
          <w:rFonts w:ascii="Bookman Old Style" w:hAnsi="Bookman Old Style"/>
          <w:b/>
          <w:bCs/>
        </w:rPr>
      </w:pPr>
    </w:p>
    <w:p w14:paraId="7E514FAE">
      <w:pPr>
        <w:spacing w:after="0" w:line="480" w:lineRule="auto"/>
        <w:jc w:val="center"/>
        <w:rPr>
          <w:rFonts w:ascii="Bookman Old Style" w:hAnsi="Bookman Old Style"/>
          <w:b/>
          <w:bCs/>
        </w:rPr>
      </w:pPr>
    </w:p>
    <w:p w14:paraId="106ACF7C">
      <w:pPr>
        <w:spacing w:after="0" w:line="480" w:lineRule="auto"/>
        <w:jc w:val="center"/>
        <w:rPr>
          <w:rFonts w:ascii="Bookman Old Style" w:hAnsi="Bookman Old Style"/>
          <w:b/>
          <w:bCs/>
        </w:rPr>
      </w:pPr>
    </w:p>
    <w:p w14:paraId="6CA67287">
      <w:pPr>
        <w:spacing w:after="0" w:line="480" w:lineRule="auto"/>
        <w:jc w:val="center"/>
        <w:rPr>
          <w:rFonts w:ascii="Bookman Old Style" w:hAnsi="Bookman Old Style"/>
          <w:b/>
          <w:bCs/>
        </w:rPr>
      </w:pPr>
    </w:p>
    <w:p w14:paraId="4884A4DF">
      <w:pPr>
        <w:spacing w:after="0" w:line="480" w:lineRule="auto"/>
        <w:jc w:val="center"/>
        <w:rPr>
          <w:rFonts w:ascii="Bookman Old Style" w:hAnsi="Bookman Old Style"/>
          <w:b/>
          <w:bCs/>
        </w:rPr>
      </w:pPr>
    </w:p>
    <w:p w14:paraId="23B5D45B">
      <w:pPr>
        <w:spacing w:after="0" w:line="480" w:lineRule="auto"/>
        <w:jc w:val="center"/>
        <w:rPr>
          <w:rFonts w:ascii="Bookman Old Style" w:hAnsi="Bookman Old Style"/>
          <w:b/>
          <w:bCs/>
        </w:rPr>
      </w:pPr>
    </w:p>
    <w:p w14:paraId="410147B5">
      <w:pPr>
        <w:spacing w:after="0" w:line="480" w:lineRule="auto"/>
        <w:jc w:val="both"/>
        <w:rPr>
          <w:rFonts w:ascii="Bookman Old Style" w:hAnsi="Bookman Old Style"/>
          <w:b/>
          <w:bCs/>
        </w:rPr>
      </w:pPr>
    </w:p>
    <w:p w14:paraId="6928B694">
      <w:pPr>
        <w:spacing w:after="0" w:line="480" w:lineRule="auto"/>
        <w:jc w:val="center"/>
        <w:rPr>
          <w:rFonts w:ascii="Bookman Old Style" w:hAnsi="Bookman Old Style"/>
          <w:b/>
          <w:bCs/>
          <w:lang w:val="en-US"/>
        </w:rPr>
      </w:pPr>
      <w:r>
        <w:rPr>
          <w:rFonts w:ascii="Bookman Old Style" w:hAnsi="Bookman Old Style"/>
          <w:b/>
          <w:bCs/>
          <w:lang w:eastAsia="en-PH"/>
          <w14:ligatures w14:val="none"/>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-542925</wp:posOffset>
                </wp:positionV>
                <wp:extent cx="400050" cy="400050"/>
                <wp:effectExtent l="0" t="0" r="0" b="0"/>
                <wp:wrapNone/>
                <wp:docPr id="1664241920"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22B1F7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top:-42.75pt;height:31.5pt;width:31.5pt;mso-position-horizontal:right;mso-position-horizontal-relative:margin;z-index:251665408;mso-width-relative:page;mso-height-relative:page;" fillcolor="#FFFFFF [3201]" filled="t" stroked="f" coordsize="21600,21600" o:gfxdata="UEsDBAoAAAAAAIdO4kAAAAAAAAAAAAAAAAAEAAAAZHJzL1BLAwQUAAAACACHTuJAlNzzZNMAAAAH&#10;AQAADwAAAGRycy9kb3ducmV2LnhtbE2PzU7DMBCE70i8g7WVuLVOAqmqEKcHJK5ItKVnN17iqPY6&#10;st3fp2c5wXFmVjPftuurd+KMMY2BFJSLAgRSH8xIg4Ld9n2+ApGyJqNdIFRwwwTr7vGh1Y0JF/rE&#10;8yYPgksoNVqBzXlqpEy9Ra/TIkxInH2H6HVmGQdpor5wuXeyKoql9HokXrB6wjeL/XFz8gr2g7/v&#10;v8opWuPdC33cb9tdGJV6mpXFK4iM1/x3DL/4jA4dMx3CiUwSTgE/khXMV3UNguPlMxsHNqqqBtm1&#10;8j9/9wNQSwMEFAAAAAgAh07iQDEUo+E/AgAAlgQAAA4AAABkcnMvZTJvRG9jLnhtbK1UTW/bMAy9&#10;D9h/EHRf7aRptgZ1iqxFhgHFWqAddlZkORYgi5qkxO5+/Z7kpO26HXpYDgpFUo98/PDF5dAZtlc+&#10;aLIVn5yUnCkrqdZ2W/HvD+sPnzgLUdhaGLKq4o8q8Mvl+3cXvVuoKbVkauUZQGxY9K7ibYxuURRB&#10;tqoT4YScsjA25DsRcfXbovaiB3pnimlZzouefO08SRUCtNejkR8Q/VsAqWm0VNckd52ycUT1yogI&#10;SqHVLvBlzrZplIy3TRNUZKbiYBrziSCQN+kslhdisfXCtVoeUhBvSeEVp05oi6BPUNciCrbz+i+o&#10;TktPgZp4IqkrRiK5ImAxKV/V5r4VTmUuKHVwT0UP/w9WftvfeaZrTMJ8PpvOJudTlMaKDp1/UENk&#10;n2lgp6lMvQsLeN87+McBajw56gOUif3Q+C79gxeDHUiPT0VOYBLKWVmWZ7BImA4y0Ivnx86H+EVR&#10;x5JQcY8e5tKK/U2Io+vRJcUKZHS91sbki99uroxne4F+r/Mv5Qj0P9yMZX3F56fII72ylN6PfsbC&#10;PXEdOSUpDpsBxiRuqH4Ef0/jIAUn1xpZ3ogQ74TH5IAYdive4mgMIQgdJM5a8r/+pU/+aCisnPWY&#10;xIqHnzvhFWfmq0WrzyezGWBjvszOPqYG+ZeWzUuL3XVXBPITbLGTWUz+0RzFxlP3Ayu4SlFhElYi&#10;dsXjUbyK435ghaVarbIThtWJeGPvnUzQY9FWu0iNzi15rs2hehjXXPbDaqV9eHnPXs+fk+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NzzZNMAAAAHAQAADwAAAAAAAAABACAAAAAiAAAAZHJzL2Rv&#10;d25yZXYueG1sUEsBAhQAFAAAAAgAh07iQDEUo+E/AgAAlgQAAA4AAAAAAAAAAQAgAAAAIgEAAGRy&#10;cy9lMm9Eb2MueG1sUEsFBgAAAAAGAAYAWQEAANMFAAAAAA==&#10;">
                <v:fill on="t" focussize="0,0"/>
                <v:stroke on="f" weight="0.5pt"/>
                <v:imagedata o:title=""/>
                <o:lock v:ext="edit" aspectratio="f"/>
                <v:textbox>
                  <w:txbxContent>
                    <w:p w14:paraId="222B1F70"/>
                  </w:txbxContent>
                </v:textbox>
              </v:shape>
            </w:pict>
          </mc:Fallback>
        </mc:AlternateContent>
      </w:r>
      <w:r>
        <w:rPr>
          <w:rFonts w:ascii="Bookman Old Style" w:hAnsi="Bookman Old Style"/>
          <w:b/>
          <w:bCs/>
          <w:lang w:val="en-US"/>
        </w:rPr>
        <w:t>Chapter II</w:t>
      </w:r>
    </w:p>
    <w:p w14:paraId="59F14513">
      <w:pPr>
        <w:spacing w:after="0" w:line="480" w:lineRule="auto"/>
        <w:jc w:val="center"/>
        <w:rPr>
          <w:rFonts w:ascii="Bookman Old Style" w:hAnsi="Bookman Old Style"/>
          <w:b/>
          <w:bCs/>
          <w:lang w:val="en-US"/>
        </w:rPr>
      </w:pPr>
      <w:r>
        <w:rPr>
          <w:rFonts w:ascii="Bookman Old Style" w:hAnsi="Bookman Old Style"/>
          <w:b/>
          <w:bCs/>
          <w:lang w:val="en-US"/>
        </w:rPr>
        <w:t>DATA GATHERING METHODS</w:t>
      </w:r>
    </w:p>
    <w:p w14:paraId="17F3C6AB">
      <w:pPr>
        <w:spacing w:after="0" w:line="480" w:lineRule="auto"/>
        <w:jc w:val="both"/>
        <w:rPr>
          <w:rFonts w:ascii="Bookman Old Style" w:hAnsi="Bookman Old Style"/>
          <w:b/>
          <w:bCs/>
          <w:lang w:val="en-US"/>
        </w:rPr>
      </w:pPr>
      <w:r>
        <w:rPr>
          <w:rFonts w:ascii="Bookman Old Style" w:hAnsi="Bookman Old Style"/>
          <w:b/>
          <w:bCs/>
          <w:lang w:val="en-US"/>
        </w:rPr>
        <w:t>Research Design</w:t>
      </w:r>
    </w:p>
    <w:p w14:paraId="7E193CA6">
      <w:pPr>
        <w:spacing w:after="0" w:line="480" w:lineRule="auto"/>
        <w:jc w:val="both"/>
        <w:rPr>
          <w:rFonts w:ascii="Bookman Old Style" w:hAnsi="Bookman Old Style"/>
        </w:rPr>
      </w:pPr>
      <w:r>
        <w:rPr>
          <w:rFonts w:ascii="Bookman Old Style" w:hAnsi="Bookman Old Style"/>
          <w:lang w:val="en-US"/>
        </w:rPr>
        <w:tab/>
      </w:r>
      <w:r>
        <w:rPr>
          <w:rFonts w:ascii="Bookman Old Style" w:hAnsi="Bookman Old Style"/>
        </w:rPr>
        <w:t>Descriptive research design involves observing and collecting data on a given topic without attempting to infer cause-and-effect relationships. The goal of descriptive research is to provide a comprehensive and accurate picture of the population or phenomenon being studied and to describe the relationships, patterns, and trends that exist within the data. (Sirisilla &amp; Sirisilla, 2023). There are three basic approaches for gathering data in descriptive research: survey, which involves administering structured questionnaires or conducting interviews to collect data from individuals or groups. Observations: systematically observes and records behaviors, events, or phenomena in natural settings. Content Analysis: It examines textual, visual, or audio content to identify patterns, themes, or trends within the data. (Aggarwal, 2024).</w:t>
      </w:r>
    </w:p>
    <w:p w14:paraId="2938A4CB">
      <w:pPr>
        <w:spacing w:after="0" w:line="480" w:lineRule="auto"/>
        <w:ind w:firstLine="720"/>
        <w:jc w:val="both"/>
        <w:rPr>
          <w:rFonts w:ascii="Bookman Old Style" w:hAnsi="Bookman Old Style"/>
        </w:rPr>
      </w:pPr>
      <w:r>
        <w:rPr>
          <w:rFonts w:ascii="Bookman Old Style" w:hAnsi="Bookman Old Style"/>
        </w:rPr>
        <w:t>Developmental research designs are systematic frameworks such as cross-sectional, longitudinal, and sequential designs used to examine how individuals evolve over time. These designs allow researchers to distinguish between age-related changes and influences from generational cohorts or testing periods, and to understand how factors like gender and socioeconomic status shape developmental trajectories (Lumen Learning, n.d.).</w:t>
      </w:r>
    </w:p>
    <w:p w14:paraId="7D16B637">
      <w:pPr>
        <w:spacing w:after="0" w:line="480" w:lineRule="auto"/>
        <w:jc w:val="both"/>
        <w:rPr>
          <w:rFonts w:ascii="Bookman Old Style" w:hAnsi="Bookman Old Style"/>
        </w:rPr>
      </w:pPr>
    </w:p>
    <w:p w14:paraId="1F264209">
      <w:pPr>
        <w:spacing w:after="0" w:line="480" w:lineRule="auto"/>
        <w:jc w:val="both"/>
        <w:rPr>
          <w:rFonts w:ascii="Bookman Old Style" w:hAnsi="Bookman Old Style"/>
        </w:rPr>
      </w:pPr>
    </w:p>
    <w:p w14:paraId="6B595E34">
      <w:pPr>
        <w:spacing w:after="0" w:line="480" w:lineRule="auto"/>
        <w:jc w:val="both"/>
        <w:rPr>
          <w:rFonts w:ascii="Bookman Old Style" w:hAnsi="Bookman Old Style"/>
          <w:b/>
          <w:bCs/>
          <w:lang w:val="en-US"/>
        </w:rPr>
      </w:pPr>
      <w:r>
        <w:rPr>
          <w:rFonts w:ascii="Bookman Old Style" w:hAnsi="Bookman Old Style"/>
          <w:b/>
          <w:bCs/>
          <w:lang w:val="en-US"/>
        </w:rPr>
        <w:t>Locale of the Study</w:t>
      </w:r>
    </w:p>
    <w:p w14:paraId="5E7FE567">
      <w:pPr>
        <w:spacing w:after="0" w:line="480" w:lineRule="auto"/>
        <w:ind w:firstLine="720"/>
        <w:jc w:val="both"/>
        <w:rPr>
          <w:rFonts w:ascii="Bookman Old Style" w:hAnsi="Bookman Old Style" w:cs="Bookman Old Style"/>
        </w:rPr>
      </w:pPr>
      <w:r>
        <w:rPr>
          <w:rFonts w:ascii="Bookman Old Style" w:hAnsi="Bookman Old Style" w:cs="Bookman Old Style"/>
        </w:rPr>
        <w:t xml:space="preserve">The National Commission on Indigenous Peoples (NCIP) plays a vital role in ensuring the protection and promotion of indigenous rights across the Philippines. The National Commission on Indigenous Peoples (NCIP) located in Sevilla, San Fernando, La Union operates under NCIP Region I, with its regional office located in San Fernando City, La Union. The agency is mandated by Republic Act No. 8371, also known as the Indigenous Peoples Rights Act (IPRA) of 1997, to protect and promote the rights, welfare, and cultural integrity of Indigenous Cultural Communities or Indigenous Peoples (ICCs/IPs) in the region. </w:t>
      </w:r>
    </w:p>
    <w:p w14:paraId="6B908BA3">
      <w:pPr>
        <w:spacing w:after="0" w:line="480" w:lineRule="auto"/>
        <w:ind w:firstLine="720"/>
        <w:jc w:val="both"/>
        <w:rPr>
          <w:rFonts w:ascii="Bookman Old Style" w:hAnsi="Bookman Old Style" w:cs="Bookman Old Style"/>
        </w:rPr>
      </w:pPr>
      <w:r>
        <w:rPr>
          <w:rFonts w:ascii="Bookman Old Style" w:hAnsi="Bookman Old Style" w:cs="Bookman Old Style"/>
        </w:rPr>
        <w:t>The NCIP La Union is tasked with implementing national policies and programs that uphold the rights of Indigenous Cultural Communities and Indigenous Peoples (ICCs/IPs). One of its key responsibilities is the recognition of ancestral domains through the processing and issuance of Certificates of Ancestral Domain Titles (CADTs) and Certificates of Ancestral Land Titles (CALTs). The office ensures that indigenous communities are properly consulted and provide Free, Prior, and Informed Consent (FPIC) before any project that may affect their ancestral lands is initiated. In addition to protecting ancestral domains, NCIP La Union promotes the preservation of the rich cultural heritage, traditions, and practices of indigenous communities. It also actively facilitates development programs aimed at improving the socio-economic conditions of ICCs/IPs, focusing on areas such as education, health, and livelihood enhancement.</w:t>
      </w:r>
    </w:p>
    <w:p w14:paraId="2349E9A6">
      <w:pPr>
        <w:spacing w:after="0" w:line="480" w:lineRule="auto"/>
        <w:rPr>
          <w:rFonts w:ascii="Bookman Old Style" w:hAnsi="Bookman Old Style"/>
          <w:b/>
          <w:bCs/>
          <w:lang w:val="en-US"/>
        </w:rPr>
      </w:pPr>
      <w:r>
        <w:rPr>
          <w:rFonts w:ascii="Bookman Old Style" w:hAnsi="Bookman Old Style"/>
          <w:b/>
          <w:bCs/>
          <w:lang w:val="en-US"/>
        </w:rPr>
        <w:t>Primary Sources of Data</w:t>
      </w:r>
    </w:p>
    <w:p w14:paraId="65953B7A">
      <w:pPr>
        <w:spacing w:after="0" w:line="480" w:lineRule="auto"/>
        <w:jc w:val="both"/>
        <w:rPr>
          <w:rFonts w:ascii="Bookman Old Style" w:hAnsi="Bookman Old Style"/>
          <w:b/>
          <w:bCs/>
          <w:lang w:val="en-US"/>
        </w:rPr>
      </w:pPr>
      <w:r>
        <w:rPr>
          <w:rFonts w:ascii="Bookman Old Style" w:hAnsi="Bookman Old Style"/>
          <w:b/>
          <w:bCs/>
          <w:lang w:val="en-US"/>
        </w:rPr>
        <w:t>Interview</w:t>
      </w:r>
    </w:p>
    <w:p w14:paraId="29179DAD">
      <w:pPr>
        <w:spacing w:after="0" w:line="480" w:lineRule="auto"/>
        <w:jc w:val="both"/>
        <w:rPr>
          <w:rFonts w:ascii="Bookman Old Style" w:hAnsi="Bookman Old Style"/>
        </w:rPr>
      </w:pPr>
      <w:r>
        <w:rPr>
          <w:rFonts w:ascii="Bookman Old Style" w:hAnsi="Bookman Old Style"/>
          <w:b/>
          <w:bCs/>
          <w:lang w:val="en-US"/>
        </w:rPr>
        <w:tab/>
      </w:r>
      <w:r>
        <w:rPr>
          <w:rFonts w:ascii="Bookman Old Style" w:hAnsi="Bookman Old Style"/>
        </w:rPr>
        <w:t>We gathered information through an interview. The researchers conducted an initial interview with the National Commission on Indigenous People Regional Office 1 to deeply understand the current operations and challenges the NCIP faces in terms of managing and tracking travel requests and expenses. The interview was conducted face-to-face on the 14</w:t>
      </w:r>
      <w:r>
        <w:rPr>
          <w:rFonts w:ascii="Bookman Old Style" w:hAnsi="Bookman Old Style"/>
          <w:vertAlign w:val="superscript"/>
        </w:rPr>
        <w:t>th</w:t>
      </w:r>
      <w:r>
        <w:rPr>
          <w:rFonts w:ascii="Bookman Old Style" w:hAnsi="Bookman Old Style"/>
        </w:rPr>
        <w:t xml:space="preserve"> of April and 5th of May, 2025, with the NCIP Regional Office 1 ICT Focal Person. Participants were informed about the purpose of the study, ensuring the confidentiality of information shared. The interview provided a valuable insight into the operational inefficiencies and NCIP’s existing travel order process.</w:t>
      </w:r>
    </w:p>
    <w:p w14:paraId="0A08ADF9">
      <w:pPr>
        <w:spacing w:after="0" w:line="480" w:lineRule="auto"/>
        <w:jc w:val="both"/>
        <w:rPr>
          <w:rFonts w:ascii="Bookman Old Style" w:hAnsi="Bookman Old Style"/>
        </w:rPr>
      </w:pPr>
    </w:p>
    <w:p w14:paraId="0A06DECF">
      <w:pPr>
        <w:spacing w:after="0" w:line="480" w:lineRule="auto"/>
        <w:jc w:val="both"/>
        <w:rPr>
          <w:rFonts w:ascii="Bookman Old Style" w:hAnsi="Bookman Old Style"/>
          <w:b/>
          <w:bCs/>
          <w:lang w:val="en-US"/>
        </w:rPr>
      </w:pPr>
      <w:r>
        <w:rPr>
          <w:rFonts w:ascii="Bookman Old Style" w:hAnsi="Bookman Old Style"/>
          <w:b/>
          <w:bCs/>
          <w:lang w:val="en-US"/>
        </w:rPr>
        <w:t>Documentary Analysis</w:t>
      </w:r>
    </w:p>
    <w:p w14:paraId="449E6B43">
      <w:pPr>
        <w:spacing w:after="0" w:line="480" w:lineRule="auto"/>
        <w:jc w:val="both"/>
        <w:rPr>
          <w:rFonts w:ascii="Bookman Old Style" w:hAnsi="Bookman Old Style" w:eastAsia="Bookman Old Style" w:cs="Bookman Old Style"/>
        </w:rPr>
      </w:pPr>
      <w:r>
        <w:rPr>
          <w:rFonts w:ascii="Bookman Old Style" w:hAnsi="Bookman Old Style"/>
          <w:b/>
          <w:bCs/>
          <w:lang w:val="en-US"/>
        </w:rPr>
        <w:tab/>
      </w:r>
      <w:r>
        <w:rPr>
          <w:rFonts w:ascii="Bookman Old Style" w:hAnsi="Bookman Old Style" w:eastAsia="Bookman Old Style" w:cs="Bookman Old Style"/>
        </w:rPr>
        <w:t>Information was collected through the analysis of documents and records provided by the National Commission on Indigenous Peoples Regional Office I. The ICT Focal Person allowed the researchers to review several official travel forms used by the agency. Among the documents examined were the Travel Order Form, which is the standardized form used to authorize official field assignments of personnel. The Travel Order Form includes essential details such as the travel order number, name of the employee, position, destination, purpose of travel, duration, and the signature of the approving authority.</w:t>
      </w:r>
    </w:p>
    <w:p w14:paraId="0C85CECC">
      <w:pPr>
        <w:spacing w:after="0" w:line="480" w:lineRule="auto"/>
        <w:rPr>
          <w:rFonts w:ascii="Bookman Old Style" w:hAnsi="Bookman Old Style"/>
          <w:b/>
          <w:bCs/>
          <w:lang w:val="en-US"/>
        </w:rPr>
      </w:pPr>
      <w:r>
        <w:rPr>
          <w:rFonts w:ascii="Bookman Old Style" w:hAnsi="Bookman Old Style"/>
          <w:b/>
          <w:bCs/>
          <w:lang w:val="en-US"/>
        </w:rPr>
        <w:t xml:space="preserve">Secondary </w:t>
      </w:r>
      <w:r>
        <w:rPr>
          <w:rFonts w:ascii="Bookman Old Style" w:hAnsi="Bookman Old Style"/>
          <w:b/>
          <w:bCs/>
          <w:lang w:val="en-US"/>
        </w:rPr>
        <w:tab/>
      </w:r>
      <w:r>
        <w:rPr>
          <w:rFonts w:ascii="Bookman Old Style" w:hAnsi="Bookman Old Style"/>
          <w:b/>
          <w:bCs/>
          <w:lang w:val="en-US"/>
        </w:rPr>
        <w:t>Sources of Data</w:t>
      </w:r>
    </w:p>
    <w:p w14:paraId="045B1957">
      <w:pPr>
        <w:spacing w:after="0" w:line="480" w:lineRule="auto"/>
        <w:rPr>
          <w:rFonts w:ascii="Bookman Old Style" w:hAnsi="Bookman Old Style"/>
          <w:b/>
          <w:bCs/>
          <w:lang w:val="en-US"/>
        </w:rPr>
      </w:pPr>
      <w:r>
        <w:rPr>
          <w:rFonts w:ascii="Bookman Old Style" w:hAnsi="Bookman Old Style"/>
          <w:b/>
          <w:bCs/>
          <w:lang w:val="en-US"/>
        </w:rPr>
        <w:t>Internet</w:t>
      </w:r>
    </w:p>
    <w:p w14:paraId="35E7DF0B">
      <w:pPr>
        <w:spacing w:after="0" w:line="480" w:lineRule="auto"/>
        <w:jc w:val="both"/>
        <w:rPr>
          <w:rFonts w:ascii="Bookman Old Style" w:hAnsi="Bookman Old Style"/>
        </w:rPr>
      </w:pPr>
      <w:r>
        <w:rPr>
          <w:rFonts w:ascii="Bookman Old Style" w:hAnsi="Bookman Old Style"/>
          <w:b/>
          <w:bCs/>
          <w:lang w:val="en-US"/>
        </w:rPr>
        <w:tab/>
      </w:r>
      <w:r>
        <w:rPr>
          <w:rFonts w:ascii="Bookman Old Style" w:hAnsi="Bookman Old Style"/>
        </w:rPr>
        <w:t>Information was collected from online articles and websites that described how other government agencies manage their travel order. The researchers also reviewed a couple examples of digital systems that public offices use to improve how travel requests are processed. This information provided the information needed to develop recommendations on how to make the NCIP Travel Order System faster, more efficient and easier to use by employees working in the field.</w:t>
      </w:r>
    </w:p>
    <w:p w14:paraId="1B648AEE">
      <w:pPr>
        <w:spacing w:after="0" w:line="480" w:lineRule="auto"/>
        <w:jc w:val="both"/>
        <w:rPr>
          <w:rFonts w:ascii="Bookman Old Style" w:hAnsi="Bookman Old Style"/>
          <w:b/>
          <w:bCs/>
        </w:rPr>
      </w:pPr>
      <w:r>
        <w:rPr>
          <w:rFonts w:ascii="Bookman Old Style" w:hAnsi="Bookman Old Style"/>
          <w:b/>
          <w:bCs/>
        </w:rPr>
        <w:t>Books</w:t>
      </w:r>
    </w:p>
    <w:p w14:paraId="7B328F72">
      <w:pPr>
        <w:spacing w:after="0" w:line="480" w:lineRule="auto"/>
        <w:ind w:firstLine="720"/>
        <w:jc w:val="both"/>
        <w:rPr>
          <w:rFonts w:ascii="Bookman Old Style" w:hAnsi="Bookman Old Style"/>
        </w:rPr>
      </w:pPr>
      <w:r>
        <w:rPr>
          <w:rFonts w:ascii="Bookman Old Style" w:hAnsi="Bookman Old Style"/>
        </w:rPr>
        <w:t>These books featured specific legislative frameworks, such as the Indigenous Peoples Rights Act (IPRA), the obligations of the National Commission on Indigenous Peoples (NCIP), and Indigenous Peoples' rights. The researchers reviewed these records to gain a better understanding of government processes, Indigenous cultural features, and best practices. The use of books to supplement primary data (document analysis and interviews) was stressed to improve and create a solid foundation for the NCIP trip order system.</w:t>
      </w:r>
    </w:p>
    <w:p w14:paraId="5DB5F116">
      <w:pPr>
        <w:spacing w:after="0" w:line="480" w:lineRule="auto"/>
        <w:jc w:val="both"/>
        <w:rPr>
          <w:rFonts w:ascii="Bookman Old Style" w:hAnsi="Bookman Old Style"/>
        </w:rPr>
      </w:pPr>
    </w:p>
    <w:p w14:paraId="27EECFC1">
      <w:pPr>
        <w:spacing w:after="0" w:line="480" w:lineRule="auto"/>
        <w:jc w:val="both"/>
        <w:rPr>
          <w:rFonts w:ascii="Bookman Old Style" w:hAnsi="Bookman Old Style"/>
          <w:b/>
          <w:bCs/>
        </w:rPr>
      </w:pPr>
      <w:r>
        <w:rPr>
          <w:rFonts w:ascii="Bookman Old Style" w:hAnsi="Bookman Old Style"/>
          <w:b/>
          <w:bCs/>
        </w:rPr>
        <w:t>Ethical Consideration</w:t>
      </w:r>
    </w:p>
    <w:p w14:paraId="0FA4F522">
      <w:pPr>
        <w:spacing w:after="0" w:line="480" w:lineRule="auto"/>
        <w:jc w:val="both"/>
        <w:rPr>
          <w:rFonts w:ascii="Bookman Old Style" w:hAnsi="Bookman Old Style"/>
        </w:rPr>
      </w:pPr>
      <w:r>
        <w:rPr>
          <w:rFonts w:ascii="Bookman Old Style" w:hAnsi="Bookman Old Style"/>
        </w:rPr>
        <w:tab/>
      </w:r>
      <w:r>
        <w:rPr>
          <w:rFonts w:ascii="Bookman Old Style" w:hAnsi="Bookman Old Style"/>
        </w:rPr>
        <w:t>This study strictly followed institutional guidelines for conducting research and was reviewed and evaluated by the Research Ethics Review Board. The researchers informed the appropriate authorities and focal persons before conducting the study. Communication letters were prepared, duly signed, and acknowledged by the proper authorities. Participants were fully informed of the study's nature and purpose, and a briefing was provided.</w:t>
      </w:r>
    </w:p>
    <w:p w14:paraId="465CE0E8">
      <w:pPr>
        <w:spacing w:after="0" w:line="480" w:lineRule="auto"/>
        <w:jc w:val="both"/>
        <w:rPr>
          <w:rFonts w:ascii="Bookman Old Style" w:hAnsi="Bookman Old Style"/>
        </w:rPr>
      </w:pPr>
      <w:r>
        <w:rPr>
          <w:rFonts w:ascii="Bookman Old Style" w:hAnsi="Bookman Old Style"/>
        </w:rPr>
        <w:tab/>
      </w:r>
      <w:r>
        <w:rPr>
          <w:rFonts w:ascii="Bookman Old Style" w:hAnsi="Bookman Old Style"/>
        </w:rPr>
        <w:t>Consent letters were given to participants prior to the interview, and permission to record the interviews was obtained. The information gathered from the interviews was handled with utmost confidentiality and used solely for this study. To ensure accuracy and ethical standards, Grammarly was employed for grammar checking, and Turnitin was used for plagiarism detection.</w:t>
      </w:r>
    </w:p>
    <w:p w14:paraId="742D1006">
      <w:pPr>
        <w:spacing w:after="0" w:line="480" w:lineRule="auto"/>
        <w:jc w:val="both"/>
        <w:rPr>
          <w:rFonts w:ascii="Bookman Old Style" w:hAnsi="Bookman Old Style"/>
        </w:rPr>
      </w:pPr>
    </w:p>
    <w:p w14:paraId="7FCCBE05">
      <w:pPr>
        <w:spacing w:after="0" w:line="480" w:lineRule="auto"/>
        <w:jc w:val="both"/>
        <w:rPr>
          <w:rFonts w:ascii="Bookman Old Style" w:hAnsi="Bookman Old Style"/>
        </w:rPr>
      </w:pPr>
    </w:p>
    <w:p w14:paraId="6CA2D228">
      <w:pPr>
        <w:spacing w:after="0" w:line="480" w:lineRule="auto"/>
        <w:jc w:val="both"/>
        <w:rPr>
          <w:rFonts w:ascii="Bookman Old Style" w:hAnsi="Bookman Old Style"/>
        </w:rPr>
      </w:pPr>
    </w:p>
    <w:p w14:paraId="3D652A9D">
      <w:pPr>
        <w:spacing w:after="0" w:line="480" w:lineRule="auto"/>
        <w:jc w:val="both"/>
        <w:rPr>
          <w:rFonts w:ascii="Bookman Old Style" w:hAnsi="Bookman Old Style"/>
          <w:b/>
          <w:bCs/>
          <w:lang w:val="en-US"/>
        </w:rPr>
      </w:pPr>
    </w:p>
    <w:p w14:paraId="6D209A08">
      <w:pPr>
        <w:spacing w:after="0" w:line="480" w:lineRule="auto"/>
        <w:jc w:val="both"/>
        <w:rPr>
          <w:rFonts w:ascii="Bookman Old Style" w:hAnsi="Bookman Old Style"/>
          <w:b/>
          <w:bCs/>
          <w:lang w:val="en-US"/>
        </w:rPr>
      </w:pPr>
    </w:p>
    <w:p w14:paraId="16C20C4F">
      <w:pPr>
        <w:spacing w:after="0" w:line="480" w:lineRule="auto"/>
        <w:jc w:val="both"/>
        <w:rPr>
          <w:rFonts w:ascii="Bookman Old Style" w:hAnsi="Bookman Old Style"/>
          <w:b/>
          <w:bCs/>
          <w:lang w:val="en-US"/>
        </w:rPr>
      </w:pPr>
    </w:p>
    <w:p w14:paraId="2D5EFFA7">
      <w:pPr>
        <w:spacing w:after="0" w:line="480" w:lineRule="auto"/>
        <w:jc w:val="both"/>
        <w:rPr>
          <w:rFonts w:ascii="Bookman Old Style" w:hAnsi="Bookman Old Style"/>
          <w:b/>
          <w:bCs/>
          <w:lang w:val="en-US"/>
        </w:rPr>
      </w:pPr>
    </w:p>
    <w:p w14:paraId="16A6F4DC">
      <w:pPr>
        <w:spacing w:after="0" w:line="480" w:lineRule="auto"/>
        <w:jc w:val="both"/>
        <w:rPr>
          <w:rFonts w:ascii="Bookman Old Style" w:hAnsi="Bookman Old Style"/>
          <w:b/>
          <w:bCs/>
          <w:lang w:val="en-US"/>
        </w:rPr>
      </w:pPr>
    </w:p>
    <w:p w14:paraId="1E0C4728">
      <w:pPr>
        <w:spacing w:after="0" w:line="480" w:lineRule="auto"/>
        <w:jc w:val="both"/>
        <w:rPr>
          <w:rFonts w:ascii="Bookman Old Style" w:hAnsi="Bookman Old Style"/>
          <w:b/>
          <w:bCs/>
          <w:lang w:val="en-US"/>
        </w:rPr>
      </w:pPr>
    </w:p>
    <w:p w14:paraId="7B19ADA7">
      <w:pPr>
        <w:spacing w:after="0" w:line="480" w:lineRule="auto"/>
        <w:jc w:val="both"/>
        <w:rPr>
          <w:rFonts w:ascii="Bookman Old Style" w:hAnsi="Bookman Old Style"/>
          <w:b/>
          <w:bCs/>
          <w:lang w:val="en-US"/>
        </w:rPr>
      </w:pPr>
    </w:p>
    <w:p w14:paraId="58129BF4">
      <w:pPr>
        <w:spacing w:after="0" w:line="480" w:lineRule="auto"/>
        <w:jc w:val="center"/>
        <w:rPr>
          <w:rFonts w:ascii="Bookman Old Style" w:hAnsi="Bookman Old Style"/>
          <w:b/>
          <w:bCs/>
          <w:lang w:val="en-US"/>
        </w:rPr>
      </w:pPr>
      <w:r>
        <w:rPr>
          <w:rFonts w:ascii="Bookman Old Style" w:hAnsi="Bookman Old Style"/>
          <w:b/>
          <w:bCs/>
          <w:lang w:eastAsia="en-PH"/>
          <w14:ligatures w14:val="none"/>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-542925</wp:posOffset>
                </wp:positionV>
                <wp:extent cx="400050" cy="400050"/>
                <wp:effectExtent l="0" t="0" r="0" b="0"/>
                <wp:wrapNone/>
                <wp:docPr id="1068333418"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2B2A01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 o:spid="_x0000_s1026" o:spt="202" type="#_x0000_t202" style="position:absolute;left:0pt;margin-top:-42.75pt;height:31.5pt;width:31.5pt;mso-position-horizontal:right;mso-position-horizontal-relative:margin;z-index:251666432;mso-width-relative:page;mso-height-relative:page;" fillcolor="#FFFFFF [3201]" filled="t" stroked="f" coordsize="21600,21600" o:gfxdata="UEsDBAoAAAAAAIdO4kAAAAAAAAAAAAAAAAAEAAAAZHJzL1BLAwQUAAAACACHTuJAlNzzZNMAAAAH&#10;AQAADwAAAGRycy9kb3ducmV2LnhtbE2PzU7DMBCE70i8g7WVuLVOAqmqEKcHJK5ItKVnN17iqPY6&#10;st3fp2c5wXFmVjPftuurd+KMMY2BFJSLAgRSH8xIg4Ld9n2+ApGyJqNdIFRwwwTr7vGh1Y0JF/rE&#10;8yYPgksoNVqBzXlqpEy9Ra/TIkxInH2H6HVmGQdpor5wuXeyKoql9HokXrB6wjeL/XFz8gr2g7/v&#10;v8opWuPdC33cb9tdGJV6mpXFK4iM1/x3DL/4jA4dMx3CiUwSTgE/khXMV3UNguPlMxsHNqqqBtm1&#10;8j9/9wNQSwMEFAAAAAgAh07iQE03JxpAAgAAlgQAAA4AAABkcnMvZTJvRG9jLnhtbK1UTW/bMAy9&#10;D9h/EHRf7TRp1wV1iqxFhgHFWiAddlZkORYgi5qkxO5+/Z7kpO26HXpYDgpFUo98/PDl1dAZtlc+&#10;aLIVn5yUnCkrqdZ2W/HvD6sPF5yFKGwtDFlV8UcV+NXi/bvL3s3VKbVkauUZQGyY967ibYxuXhRB&#10;tqoT4YScsjA25DsRcfXbovaiB3pnitOyPC968rXzJFUI0N6MRn5A9G8BpKbRUt2Q3HXKxhHVKyMi&#10;KIVWu8AXOdumUTLeNU1QkZmKg2nMJ4JA3qSzWFyK+dYL12p5SEG8JYVXnDqhLYI+Qd2IKNjO67+g&#10;Oi09BWriiaSuGInkioDFpHxVm3UrnMpcUOrgnooe/h+s/La/90zXmITy/GI6nc4m6L8VHTr/oIbI&#10;PtPApqlMvQtzeK8d/OMANZ4c9QHKxH5ofJf+wYvBjiI/PhU5gUkoZ2VZnsEiYTrIQC+eHzsf4hdF&#10;HUtCxT16mEsr9rchjq5HlxQrkNH1ShuTL367uTae7QX6vcq/lCPQ/3AzlvUVP58ij/TKUno/+hkL&#10;98R15JSkOGwGGJO4ofoR/D2NgxScXGlkeStCvBcekwNi2K14h6MxhCB0kDhryf/6lz75o6GwctZj&#10;Eisefu6EV5yZrxat/jSZzQAb82V29vEUF//SsnlpsbvumkB+gi12MovJP5qj2HjqfmAFlykqTMJK&#10;xK54PIrXcdwPrLBUy2V2wrA6EW/t2skEPRZtuYvU6NyS59ocqodxzWU/rFbah5f37PX8OVn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Tc82TTAAAABwEAAA8AAAAAAAAAAQAgAAAAIgAAAGRycy9k&#10;b3ducmV2LnhtbFBLAQIUABQAAAAIAIdO4kBNNycaQAIAAJYEAAAOAAAAAAAAAAEAIAAAACIBAABk&#10;cnMvZTJvRG9jLnhtbFBLBQYAAAAABgAGAFkBAADUBQAAAAA=&#10;">
                <v:fill on="t" focussize="0,0"/>
                <v:stroke on="f" weight="0.5pt"/>
                <v:imagedata o:title=""/>
                <o:lock v:ext="edit" aspectratio="f"/>
                <v:textbox>
                  <w:txbxContent>
                    <w:p w14:paraId="22B2A01E"/>
                  </w:txbxContent>
                </v:textbox>
              </v:shape>
            </w:pict>
          </mc:Fallback>
        </mc:AlternateContent>
      </w:r>
      <w:r>
        <w:rPr>
          <w:rFonts w:ascii="Bookman Old Style" w:hAnsi="Bookman Old Style"/>
          <w:b/>
          <w:bCs/>
          <w:lang w:val="en-US"/>
        </w:rPr>
        <w:t>Chapter III</w:t>
      </w:r>
    </w:p>
    <w:p w14:paraId="5CF5B1FC">
      <w:pPr>
        <w:spacing w:after="0" w:line="480" w:lineRule="auto"/>
        <w:jc w:val="center"/>
        <w:rPr>
          <w:rFonts w:ascii="Bookman Old Style" w:hAnsi="Bookman Old Style"/>
          <w:b/>
          <w:bCs/>
          <w:lang w:val="en-US"/>
        </w:rPr>
      </w:pPr>
      <w:r>
        <w:rPr>
          <w:rFonts w:ascii="Bookman Old Style" w:hAnsi="Bookman Old Style"/>
          <w:b/>
          <w:bCs/>
          <w:lang w:val="en-US"/>
        </w:rPr>
        <w:t>SYSTEM MODELS</w:t>
      </w:r>
    </w:p>
    <w:p w14:paraId="58BA0249">
      <w:pPr>
        <w:spacing w:after="0" w:line="480" w:lineRule="auto"/>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2336" behindDoc="1" locked="0" layoutInCell="1" allowOverlap="1">
            <wp:simplePos x="0" y="0"/>
            <wp:positionH relativeFrom="column">
              <wp:posOffset>-440690</wp:posOffset>
            </wp:positionH>
            <wp:positionV relativeFrom="paragraph">
              <wp:posOffset>191135</wp:posOffset>
            </wp:positionV>
            <wp:extent cx="6421120" cy="7541895"/>
            <wp:effectExtent l="0" t="0" r="0" b="1905"/>
            <wp:wrapNone/>
            <wp:docPr id="646965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597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26491" cy="7548280"/>
                    </a:xfrm>
                    <a:prstGeom prst="rect">
                      <a:avLst/>
                    </a:prstGeom>
                  </pic:spPr>
                </pic:pic>
              </a:graphicData>
            </a:graphic>
          </wp:anchor>
        </w:drawing>
      </w:r>
      <w:r>
        <w:rPr>
          <w:rFonts w:ascii="Bookman Old Style" w:hAnsi="Bookman Old Style"/>
          <w:b/>
          <w:bCs/>
          <w:lang w:val="en-US"/>
        </w:rPr>
        <w:t>Existing Process Flow</w:t>
      </w:r>
    </w:p>
    <w:p w14:paraId="72F6A061">
      <w:pPr>
        <w:spacing w:after="0" w:line="480" w:lineRule="auto"/>
        <w:rPr>
          <w:rFonts w:ascii="Bookman Old Style" w:hAnsi="Bookman Old Style"/>
          <w:b/>
          <w:bCs/>
          <w:lang w:val="en-US"/>
        </w:rPr>
      </w:pPr>
    </w:p>
    <w:p w14:paraId="7A739EB9">
      <w:pPr>
        <w:spacing w:after="0" w:line="480" w:lineRule="auto"/>
        <w:rPr>
          <w:rFonts w:ascii="Bookman Old Style" w:hAnsi="Bookman Old Style"/>
          <w:b/>
          <w:bCs/>
          <w:lang w:val="en-US"/>
        </w:rPr>
      </w:pPr>
    </w:p>
    <w:p w14:paraId="409D1837">
      <w:pPr>
        <w:spacing w:after="0" w:line="480" w:lineRule="auto"/>
        <w:rPr>
          <w:rFonts w:ascii="Bookman Old Style" w:hAnsi="Bookman Old Style"/>
          <w:b/>
          <w:bCs/>
          <w:lang w:val="en-US"/>
        </w:rPr>
      </w:pPr>
    </w:p>
    <w:p w14:paraId="65B6DD4E">
      <w:pPr>
        <w:spacing w:after="0" w:line="480" w:lineRule="auto"/>
        <w:rPr>
          <w:rFonts w:ascii="Bookman Old Style" w:hAnsi="Bookman Old Style"/>
          <w:b/>
          <w:bCs/>
          <w:lang w:val="en-US"/>
        </w:rPr>
      </w:pPr>
    </w:p>
    <w:p w14:paraId="3354E5AF">
      <w:pPr>
        <w:spacing w:after="0" w:line="480" w:lineRule="auto"/>
        <w:rPr>
          <w:rFonts w:ascii="Bookman Old Style" w:hAnsi="Bookman Old Style"/>
          <w:b/>
          <w:bCs/>
          <w:lang w:val="en-US"/>
        </w:rPr>
      </w:pPr>
    </w:p>
    <w:p w14:paraId="5AFC3713">
      <w:pPr>
        <w:spacing w:after="0" w:line="480" w:lineRule="auto"/>
        <w:rPr>
          <w:rFonts w:ascii="Bookman Old Style" w:hAnsi="Bookman Old Style"/>
          <w:b/>
          <w:bCs/>
          <w:lang w:val="en-US"/>
        </w:rPr>
      </w:pPr>
    </w:p>
    <w:p w14:paraId="18D9BF34">
      <w:pPr>
        <w:spacing w:after="0" w:line="480" w:lineRule="auto"/>
        <w:rPr>
          <w:rFonts w:ascii="Bookman Old Style" w:hAnsi="Bookman Old Style"/>
          <w:b/>
          <w:bCs/>
          <w:lang w:val="en-US"/>
        </w:rPr>
      </w:pPr>
    </w:p>
    <w:p w14:paraId="7488E58F">
      <w:pPr>
        <w:spacing w:after="0" w:line="480" w:lineRule="auto"/>
        <w:rPr>
          <w:rFonts w:ascii="Bookman Old Style" w:hAnsi="Bookman Old Style"/>
          <w:b/>
          <w:bCs/>
          <w:lang w:val="en-US"/>
        </w:rPr>
      </w:pPr>
    </w:p>
    <w:p w14:paraId="42DB9D94">
      <w:pPr>
        <w:spacing w:after="0" w:line="480" w:lineRule="auto"/>
        <w:rPr>
          <w:rFonts w:ascii="Bookman Old Style" w:hAnsi="Bookman Old Style"/>
          <w:b/>
          <w:bCs/>
          <w:lang w:val="en-US"/>
        </w:rPr>
      </w:pPr>
    </w:p>
    <w:p w14:paraId="7E390FB4">
      <w:pPr>
        <w:spacing w:after="0" w:line="480" w:lineRule="auto"/>
        <w:rPr>
          <w:rFonts w:ascii="Bookman Old Style" w:hAnsi="Bookman Old Style"/>
          <w:b/>
          <w:bCs/>
          <w:lang w:val="en-US"/>
        </w:rPr>
      </w:pPr>
    </w:p>
    <w:p w14:paraId="6E1C5D88">
      <w:pPr>
        <w:spacing w:after="0" w:line="480" w:lineRule="auto"/>
        <w:rPr>
          <w:rFonts w:ascii="Bookman Old Style" w:hAnsi="Bookman Old Style"/>
          <w:b/>
          <w:bCs/>
          <w:lang w:val="en-US"/>
        </w:rPr>
      </w:pPr>
    </w:p>
    <w:p w14:paraId="513D0F09">
      <w:pPr>
        <w:spacing w:after="0" w:line="480" w:lineRule="auto"/>
        <w:rPr>
          <w:rFonts w:ascii="Bookman Old Style" w:hAnsi="Bookman Old Style"/>
          <w:b/>
          <w:bCs/>
          <w:lang w:val="en-US"/>
        </w:rPr>
      </w:pPr>
    </w:p>
    <w:p w14:paraId="2E76A403">
      <w:pPr>
        <w:spacing w:after="0" w:line="480" w:lineRule="auto"/>
        <w:rPr>
          <w:rFonts w:ascii="Bookman Old Style" w:hAnsi="Bookman Old Style"/>
          <w:b/>
          <w:bCs/>
          <w:lang w:val="en-US"/>
        </w:rPr>
      </w:pPr>
    </w:p>
    <w:p w14:paraId="187ED578">
      <w:pPr>
        <w:spacing w:after="0" w:line="480" w:lineRule="auto"/>
        <w:rPr>
          <w:rFonts w:ascii="Bookman Old Style" w:hAnsi="Bookman Old Style"/>
          <w:b/>
          <w:bCs/>
          <w:lang w:val="en-US"/>
        </w:rPr>
      </w:pPr>
    </w:p>
    <w:p w14:paraId="54D00FEB">
      <w:pPr>
        <w:spacing w:after="0" w:line="480" w:lineRule="auto"/>
        <w:rPr>
          <w:rFonts w:ascii="Bookman Old Style" w:hAnsi="Bookman Old Style"/>
          <w:b/>
          <w:bCs/>
          <w:lang w:val="en-US"/>
        </w:rPr>
      </w:pPr>
    </w:p>
    <w:p w14:paraId="4CFF9478">
      <w:pPr>
        <w:spacing w:after="0" w:line="480" w:lineRule="auto"/>
        <w:rPr>
          <w:rFonts w:ascii="Bookman Old Style" w:hAnsi="Bookman Old Style"/>
          <w:b/>
          <w:bCs/>
          <w:lang w:val="en-US"/>
        </w:rPr>
      </w:pPr>
    </w:p>
    <w:p w14:paraId="03EFA13B">
      <w:pPr>
        <w:spacing w:after="0" w:line="480" w:lineRule="auto"/>
        <w:rPr>
          <w:rFonts w:ascii="Bookman Old Style" w:hAnsi="Bookman Old Style"/>
          <w:b/>
          <w:bCs/>
          <w:lang w:val="en-US"/>
        </w:rPr>
      </w:pPr>
    </w:p>
    <w:p w14:paraId="1B08FB8C">
      <w:pPr>
        <w:spacing w:after="0" w:line="480" w:lineRule="auto"/>
        <w:rPr>
          <w:rFonts w:ascii="Bookman Old Style" w:hAnsi="Bookman Old Style"/>
          <w:b/>
          <w:bCs/>
          <w:lang w:val="en-US"/>
        </w:rPr>
      </w:pPr>
    </w:p>
    <w:p w14:paraId="42A6FCA8">
      <w:pPr>
        <w:spacing w:after="0" w:line="480" w:lineRule="auto"/>
        <w:rPr>
          <w:rFonts w:ascii="Bookman Old Style" w:hAnsi="Bookman Old Style"/>
          <w:b/>
          <w:bCs/>
          <w:lang w:val="en-US"/>
        </w:rPr>
      </w:pPr>
    </w:p>
    <w:p w14:paraId="1B3787DC">
      <w:pPr>
        <w:spacing w:after="0" w:line="480" w:lineRule="auto"/>
        <w:rPr>
          <w:rFonts w:ascii="Bookman Old Style" w:hAnsi="Bookman Old Style"/>
          <w:b/>
          <w:bCs/>
          <w:lang w:val="en-US"/>
        </w:rPr>
      </w:pPr>
    </w:p>
    <w:p w14:paraId="16C6B8A6">
      <w:pPr>
        <w:spacing w:after="0" w:line="480" w:lineRule="auto"/>
        <w:jc w:val="both"/>
        <w:rPr>
          <w:rFonts w:ascii="Bookman Old Style" w:hAnsi="Bookman Old Style"/>
          <w:b/>
          <w:bCs/>
          <w:lang w:val="en-US"/>
        </w:rPr>
      </w:pPr>
      <w:r>
        <w:rPr>
          <w:rFonts w:ascii="Bookman Old Style" w:hAnsi="Bookman Old Style"/>
          <w:b/>
          <w:bCs/>
          <w:lang w:val="en-US"/>
        </w:rPr>
        <w:t>Proposed Process Flow</w:t>
      </w:r>
    </w:p>
    <w:p w14:paraId="58D7B309">
      <w:pPr>
        <w:spacing w:after="0" w:line="480" w:lineRule="auto"/>
        <w:jc w:val="both"/>
        <w:rPr>
          <w:rFonts w:ascii="Bookman Old Style" w:hAnsi="Bookman Old Style"/>
          <w:b/>
          <w:bCs/>
        </w:rPr>
      </w:pPr>
      <w:r>
        <w:rPr>
          <w:rFonts w:ascii="Bookman Old Style" w:hAnsi="Bookman Old Style"/>
          <w:b/>
          <w:bCs/>
          <w:lang w:eastAsia="en-PH"/>
        </w:rPr>
        <w:drawing>
          <wp:inline distT="0" distB="0" distL="114300" distR="114300">
            <wp:extent cx="7771765" cy="5586730"/>
            <wp:effectExtent l="0" t="0" r="6350" b="635"/>
            <wp:docPr id="3" name="Picture 3" descr="ProposedProcess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posedProcessFlow.drawio"/>
                    <pic:cNvPicPr>
                      <a:picLocks noChangeAspect="1"/>
                    </pic:cNvPicPr>
                  </pic:nvPicPr>
                  <pic:blipFill>
                    <a:blip r:embed="rId11"/>
                    <a:stretch>
                      <a:fillRect/>
                    </a:stretch>
                  </pic:blipFill>
                  <pic:spPr>
                    <a:xfrm rot="16200000">
                      <a:off x="0" y="0"/>
                      <a:ext cx="7771765" cy="5586730"/>
                    </a:xfrm>
                    <a:prstGeom prst="rect">
                      <a:avLst/>
                    </a:prstGeom>
                  </pic:spPr>
                </pic:pic>
              </a:graphicData>
            </a:graphic>
          </wp:inline>
        </w:drawing>
      </w:r>
    </w:p>
    <w:p w14:paraId="65FC4426">
      <w:pPr>
        <w:spacing w:after="0" w:line="480" w:lineRule="auto"/>
        <w:jc w:val="both"/>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3360" behindDoc="0" locked="0" layoutInCell="1" allowOverlap="1">
            <wp:simplePos x="0" y="0"/>
            <wp:positionH relativeFrom="margin">
              <wp:align>center</wp:align>
            </wp:positionH>
            <wp:positionV relativeFrom="paragraph">
              <wp:posOffset>398780</wp:posOffset>
            </wp:positionV>
            <wp:extent cx="6776085" cy="5434965"/>
            <wp:effectExtent l="0" t="0" r="5715" b="5715"/>
            <wp:wrapSquare wrapText="bothSides"/>
            <wp:docPr id="909367610"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7610" name="Picture 11" descr="A diagram of a flowchar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75904" cy="5435002"/>
                    </a:xfrm>
                    <a:prstGeom prst="rect">
                      <a:avLst/>
                    </a:prstGeom>
                  </pic:spPr>
                </pic:pic>
              </a:graphicData>
            </a:graphic>
          </wp:anchor>
        </w:drawing>
      </w:r>
      <w:r>
        <w:rPr>
          <w:rFonts w:ascii="Bookman Old Style" w:hAnsi="Bookman Old Style"/>
          <w:b/>
          <w:bCs/>
          <w:lang w:val="en-US"/>
        </w:rPr>
        <w:t>Manage User</w:t>
      </w:r>
    </w:p>
    <w:p w14:paraId="19CF4484">
      <w:pPr>
        <w:spacing w:after="0" w:line="480" w:lineRule="auto"/>
        <w:jc w:val="both"/>
        <w:rPr>
          <w:rFonts w:ascii="Bookman Old Style" w:hAnsi="Bookman Old Style"/>
          <w:b/>
          <w:bCs/>
          <w:lang w:val="en-US"/>
          <w14:ligatures w14:val="none"/>
        </w:rPr>
      </w:pPr>
    </w:p>
    <w:p w14:paraId="3F844635">
      <w:pPr>
        <w:spacing w:after="0" w:line="480" w:lineRule="auto"/>
        <w:jc w:val="both"/>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1312" behindDoc="0" locked="0" layoutInCell="1" allowOverlap="1">
            <wp:simplePos x="0" y="0"/>
            <wp:positionH relativeFrom="margin">
              <wp:posOffset>-554355</wp:posOffset>
            </wp:positionH>
            <wp:positionV relativeFrom="paragraph">
              <wp:posOffset>557530</wp:posOffset>
            </wp:positionV>
            <wp:extent cx="6716395" cy="5328285"/>
            <wp:effectExtent l="0" t="0" r="8255" b="5715"/>
            <wp:wrapSquare wrapText="bothSides"/>
            <wp:docPr id="776052482"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482" name="Picture 8" descr="A diagram of a flowchart&#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16395" cy="5328285"/>
                    </a:xfrm>
                    <a:prstGeom prst="rect">
                      <a:avLst/>
                    </a:prstGeom>
                  </pic:spPr>
                </pic:pic>
              </a:graphicData>
            </a:graphic>
          </wp:anchor>
        </w:drawing>
      </w:r>
      <w:r>
        <w:rPr>
          <w:rFonts w:ascii="Bookman Old Style" w:hAnsi="Bookman Old Style"/>
          <w:b/>
          <w:bCs/>
          <w:lang w:val="en-US"/>
          <w14:ligatures w14:val="none"/>
        </w:rPr>
        <w:t>Manage Travel</w:t>
      </w:r>
    </w:p>
    <w:p w14:paraId="50863951">
      <w:pPr>
        <w:spacing w:after="0" w:line="480" w:lineRule="auto"/>
        <w:jc w:val="both"/>
        <w:rPr>
          <w:rFonts w:ascii="Bookman Old Style" w:hAnsi="Bookman Old Style"/>
          <w:b/>
          <w:bCs/>
          <w:lang w:val="en-US"/>
        </w:rPr>
      </w:pPr>
    </w:p>
    <w:p w14:paraId="4851BF01">
      <w:pPr>
        <w:spacing w:after="0" w:line="480" w:lineRule="auto"/>
        <w:jc w:val="both"/>
        <w:rPr>
          <w:rFonts w:ascii="Bookman Old Style" w:hAnsi="Bookman Old Style"/>
          <w:b/>
          <w:bCs/>
          <w:lang w:val="en-US"/>
        </w:rPr>
      </w:pPr>
    </w:p>
    <w:p w14:paraId="03195665">
      <w:pPr>
        <w:spacing w:after="0" w:line="480" w:lineRule="auto"/>
        <w:jc w:val="both"/>
        <w:rPr>
          <w:rFonts w:ascii="Bookman Old Style" w:hAnsi="Bookman Old Style"/>
          <w:b/>
          <w:bCs/>
          <w:lang w:val="en-US"/>
        </w:rPr>
      </w:pPr>
    </w:p>
    <w:p w14:paraId="7E1409AC">
      <w:pPr>
        <w:spacing w:after="0" w:line="480" w:lineRule="auto"/>
        <w:jc w:val="both"/>
        <w:rPr>
          <w:rFonts w:ascii="Bookman Old Style" w:hAnsi="Bookman Old Style"/>
          <w:b/>
          <w:bCs/>
          <w:lang w:val="en-US"/>
        </w:rPr>
      </w:pPr>
    </w:p>
    <w:p w14:paraId="61C41966">
      <w:pPr>
        <w:spacing w:after="0" w:line="480" w:lineRule="auto"/>
        <w:jc w:val="both"/>
        <w:rPr>
          <w:rFonts w:ascii="Bookman Old Style" w:hAnsi="Bookman Old Style"/>
          <w:b/>
          <w:bCs/>
          <w:lang w:val="en-US"/>
        </w:rPr>
      </w:pPr>
    </w:p>
    <w:p w14:paraId="3B0F5005">
      <w:pPr>
        <w:spacing w:after="0" w:line="480" w:lineRule="auto"/>
        <w:jc w:val="both"/>
        <w:rPr>
          <w:rFonts w:ascii="Bookman Old Style" w:hAnsi="Bookman Old Style"/>
          <w:b/>
          <w:bCs/>
          <w:lang w:val="en-US"/>
        </w:rPr>
      </w:pPr>
    </w:p>
    <w:p w14:paraId="557DB438">
      <w:pPr>
        <w:spacing w:after="0" w:line="480" w:lineRule="auto"/>
        <w:jc w:val="both"/>
        <w:rPr>
          <w:rFonts w:ascii="Bookman Old Style" w:hAnsi="Bookman Old Style"/>
          <w:b/>
          <w:bCs/>
          <w:lang w:val="en-US"/>
        </w:rPr>
      </w:pPr>
    </w:p>
    <w:p w14:paraId="5277B178">
      <w:pPr>
        <w:spacing w:after="0" w:line="480" w:lineRule="auto"/>
        <w:jc w:val="both"/>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59264" behindDoc="0" locked="0" layoutInCell="1" allowOverlap="1">
            <wp:simplePos x="0" y="0"/>
            <wp:positionH relativeFrom="margin">
              <wp:align>center</wp:align>
            </wp:positionH>
            <wp:positionV relativeFrom="paragraph">
              <wp:posOffset>394335</wp:posOffset>
            </wp:positionV>
            <wp:extent cx="6605270" cy="5298440"/>
            <wp:effectExtent l="0" t="0" r="5080" b="0"/>
            <wp:wrapSquare wrapText="bothSides"/>
            <wp:docPr id="966890312"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0312" name="Picture 9" descr="A diagram of a flowchart&#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05270" cy="5298440"/>
                    </a:xfrm>
                    <a:prstGeom prst="rect">
                      <a:avLst/>
                    </a:prstGeom>
                  </pic:spPr>
                </pic:pic>
              </a:graphicData>
            </a:graphic>
          </wp:anchor>
        </w:drawing>
      </w:r>
      <w:r>
        <w:rPr>
          <w:rFonts w:ascii="Bookman Old Style" w:hAnsi="Bookman Old Style"/>
          <w:b/>
          <w:bCs/>
          <w:lang w:val="en-US"/>
        </w:rPr>
        <w:t>Manage Approval</w:t>
      </w:r>
    </w:p>
    <w:p w14:paraId="54E01C5D">
      <w:pPr>
        <w:spacing w:after="0" w:line="480" w:lineRule="auto"/>
        <w:jc w:val="both"/>
        <w:rPr>
          <w:rFonts w:ascii="Bookman Old Style" w:hAnsi="Bookman Old Style"/>
          <w:b/>
          <w:bCs/>
          <w:lang w:val="en-US"/>
        </w:rPr>
      </w:pPr>
    </w:p>
    <w:p w14:paraId="34ACF879">
      <w:pPr>
        <w:spacing w:after="0" w:line="480" w:lineRule="auto"/>
        <w:jc w:val="both"/>
        <w:rPr>
          <w:rFonts w:ascii="Bookman Old Style" w:hAnsi="Bookman Old Style"/>
          <w:b/>
          <w:bCs/>
          <w:lang w:val="en-US"/>
        </w:rPr>
      </w:pPr>
    </w:p>
    <w:p w14:paraId="6AC507E1">
      <w:pPr>
        <w:spacing w:after="0" w:line="480" w:lineRule="auto"/>
        <w:jc w:val="both"/>
        <w:rPr>
          <w:rFonts w:ascii="Bookman Old Style" w:hAnsi="Bookman Old Style"/>
          <w:b/>
          <w:bCs/>
          <w:lang w:val="en-US"/>
        </w:rPr>
      </w:pPr>
    </w:p>
    <w:p w14:paraId="23CC3F59">
      <w:pPr>
        <w:spacing w:after="0" w:line="480" w:lineRule="auto"/>
        <w:jc w:val="both"/>
        <w:rPr>
          <w:rFonts w:ascii="Bookman Old Style" w:hAnsi="Bookman Old Style"/>
          <w:b/>
          <w:bCs/>
          <w:lang w:val="en-US"/>
        </w:rPr>
      </w:pPr>
    </w:p>
    <w:p w14:paraId="6DA6EF81">
      <w:pPr>
        <w:spacing w:after="0" w:line="480" w:lineRule="auto"/>
        <w:jc w:val="both"/>
        <w:rPr>
          <w:rFonts w:ascii="Bookman Old Style" w:hAnsi="Bookman Old Style"/>
          <w:b/>
          <w:bCs/>
          <w:lang w:val="en-US"/>
        </w:rPr>
      </w:pPr>
    </w:p>
    <w:p w14:paraId="383F0E37">
      <w:pPr>
        <w:spacing w:after="0" w:line="480" w:lineRule="auto"/>
        <w:jc w:val="both"/>
        <w:rPr>
          <w:rFonts w:ascii="Bookman Old Style" w:hAnsi="Bookman Old Style"/>
          <w:b/>
          <w:bCs/>
          <w:lang w:val="en-US"/>
        </w:rPr>
      </w:pPr>
    </w:p>
    <w:p w14:paraId="6611329D">
      <w:pPr>
        <w:spacing w:after="0" w:line="480" w:lineRule="auto"/>
        <w:jc w:val="both"/>
        <w:rPr>
          <w:rFonts w:ascii="Bookman Old Style" w:hAnsi="Bookman Old Style"/>
          <w:b/>
          <w:bCs/>
          <w:lang w:val="en-US"/>
        </w:rPr>
      </w:pPr>
    </w:p>
    <w:p w14:paraId="3CCF9AAF">
      <w:pPr>
        <w:spacing w:after="0" w:line="480" w:lineRule="auto"/>
        <w:jc w:val="both"/>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0288" behindDoc="0" locked="0" layoutInCell="1" allowOverlap="1">
            <wp:simplePos x="0" y="0"/>
            <wp:positionH relativeFrom="page">
              <wp:posOffset>695325</wp:posOffset>
            </wp:positionH>
            <wp:positionV relativeFrom="paragraph">
              <wp:posOffset>379095</wp:posOffset>
            </wp:positionV>
            <wp:extent cx="6693535" cy="5369560"/>
            <wp:effectExtent l="0" t="0" r="12065" b="10160"/>
            <wp:wrapSquare wrapText="bothSides"/>
            <wp:docPr id="589989048"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9048" name="Picture 10" descr="A diagram of a flowchart&#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3535" cy="5369560"/>
                    </a:xfrm>
                    <a:prstGeom prst="rect">
                      <a:avLst/>
                    </a:prstGeom>
                  </pic:spPr>
                </pic:pic>
              </a:graphicData>
            </a:graphic>
          </wp:anchor>
        </w:drawing>
      </w:r>
      <w:r>
        <w:rPr>
          <w:rFonts w:ascii="Bookman Old Style" w:hAnsi="Bookman Old Style"/>
          <w:b/>
          <w:bCs/>
          <w:lang w:val="en-US"/>
        </w:rPr>
        <w:t>Manage Liquidation</w:t>
      </w:r>
    </w:p>
    <w:p w14:paraId="036E09C3">
      <w:pPr>
        <w:spacing w:after="0" w:line="480" w:lineRule="auto"/>
        <w:jc w:val="both"/>
        <w:rPr>
          <w:rFonts w:ascii="Bookman Old Style" w:hAnsi="Bookman Old Style"/>
          <w:b/>
          <w:bCs/>
          <w:lang w:val="en-US"/>
        </w:rPr>
      </w:pPr>
    </w:p>
    <w:p w14:paraId="2F793DAE">
      <w:pPr>
        <w:spacing w:after="0" w:line="480" w:lineRule="auto"/>
        <w:jc w:val="both"/>
        <w:rPr>
          <w:rFonts w:ascii="Bookman Old Style" w:hAnsi="Bookman Old Style"/>
          <w:b/>
          <w:bCs/>
          <w:lang w:val="en-US"/>
        </w:rPr>
      </w:pPr>
    </w:p>
    <w:p w14:paraId="59400CC2">
      <w:pPr>
        <w:spacing w:after="0" w:line="480" w:lineRule="auto"/>
        <w:jc w:val="both"/>
        <w:rPr>
          <w:rFonts w:ascii="Bookman Old Style" w:hAnsi="Bookman Old Style"/>
          <w:b/>
          <w:bCs/>
          <w:lang w:val="en-US"/>
        </w:rPr>
      </w:pPr>
    </w:p>
    <w:p w14:paraId="0936526F">
      <w:pPr>
        <w:spacing w:after="0" w:line="480" w:lineRule="auto"/>
        <w:jc w:val="both"/>
        <w:rPr>
          <w:rFonts w:ascii="Bookman Old Style" w:hAnsi="Bookman Old Style"/>
          <w:b/>
          <w:bCs/>
          <w:lang w:val="en-US"/>
        </w:rPr>
      </w:pPr>
    </w:p>
    <w:p w14:paraId="04052BA5">
      <w:pPr>
        <w:spacing w:after="0" w:line="480" w:lineRule="auto"/>
        <w:jc w:val="both"/>
        <w:rPr>
          <w:rFonts w:ascii="Bookman Old Style" w:hAnsi="Bookman Old Style"/>
          <w:b/>
          <w:bCs/>
          <w:lang w:val="en-US"/>
        </w:rPr>
      </w:pPr>
    </w:p>
    <w:p w14:paraId="5567F8B6">
      <w:pPr>
        <w:spacing w:after="0" w:line="480" w:lineRule="auto"/>
        <w:jc w:val="both"/>
        <w:rPr>
          <w:rFonts w:ascii="Bookman Old Style" w:hAnsi="Bookman Old Style"/>
          <w:b/>
          <w:bCs/>
          <w:lang w:val="en-US"/>
        </w:rPr>
      </w:pPr>
    </w:p>
    <w:p w14:paraId="10BD388F">
      <w:pPr>
        <w:spacing w:after="0" w:line="480" w:lineRule="auto"/>
        <w:jc w:val="both"/>
        <w:rPr>
          <w:rFonts w:ascii="Bookman Old Style" w:hAnsi="Bookman Old Style"/>
          <w:b/>
          <w:bCs/>
          <w:lang w:val="en-US"/>
        </w:rPr>
      </w:pPr>
    </w:p>
    <w:p w14:paraId="462F82A4">
      <w:pPr>
        <w:spacing w:after="0" w:line="480" w:lineRule="auto"/>
        <w:jc w:val="both"/>
        <w:rPr>
          <w:rFonts w:ascii="Bookman Old Style" w:hAnsi="Bookman Old Style"/>
          <w:b/>
          <w:bCs/>
          <w:lang w:val="en-US"/>
        </w:rPr>
      </w:pPr>
      <w:r>
        <w:rPr>
          <w:rFonts w:ascii="Bookman Old Style" w:hAnsi="Bookman Old Style"/>
          <w:b/>
          <w:bCs/>
          <w:lang w:val="en-US"/>
        </w:rPr>
        <w:t>Use Case Diagram</w:t>
      </w:r>
    </w:p>
    <w:p w14:paraId="27B3AC5D">
      <w:pPr>
        <w:spacing w:after="0" w:line="480" w:lineRule="auto"/>
        <w:jc w:val="both"/>
        <w:rPr>
          <w:rFonts w:ascii="Bookman Old Style" w:hAnsi="Bookman Old Style"/>
          <w:b/>
          <w:bCs/>
          <w:lang w:val="en-US"/>
        </w:rPr>
      </w:pPr>
      <w:r>
        <w:rPr>
          <w:rFonts w:ascii="Bookman Old Style" w:hAnsi="Bookman Old Style" w:eastAsia="Bookman Old Style" w:cs="Bookman Old Style"/>
          <w:b/>
        </w:rPr>
        <w:drawing>
          <wp:inline distT="114300" distB="114300" distL="114300" distR="114300">
            <wp:extent cx="5715000" cy="608076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a:blip r:embed="rId16"/>
                    <a:srcRect/>
                    <a:stretch>
                      <a:fillRect/>
                    </a:stretch>
                  </pic:blipFill>
                  <pic:spPr>
                    <a:xfrm>
                      <a:off x="0" y="0"/>
                      <a:ext cx="5715000" cy="6081346"/>
                    </a:xfrm>
                    <a:prstGeom prst="rect">
                      <a:avLst/>
                    </a:prstGeom>
                  </pic:spPr>
                </pic:pic>
              </a:graphicData>
            </a:graphic>
          </wp:inline>
        </w:drawing>
      </w:r>
    </w:p>
    <w:p w14:paraId="4E5CF631">
      <w:pPr>
        <w:spacing w:after="0" w:line="480" w:lineRule="auto"/>
        <w:jc w:val="both"/>
        <w:rPr>
          <w:rFonts w:ascii="Bookman Old Style" w:hAnsi="Bookman Old Style"/>
          <w:b/>
          <w:bCs/>
          <w:lang w:val="en-US"/>
        </w:rPr>
      </w:pPr>
    </w:p>
    <w:p w14:paraId="5F5D8DFD">
      <w:pPr>
        <w:spacing w:after="0" w:line="480" w:lineRule="auto"/>
        <w:jc w:val="both"/>
        <w:rPr>
          <w:rFonts w:ascii="Bookman Old Style" w:hAnsi="Bookman Old Style"/>
          <w:b/>
          <w:bCs/>
          <w:lang w:val="en-US"/>
        </w:rPr>
      </w:pPr>
    </w:p>
    <w:p w14:paraId="231D1B19">
      <w:pPr>
        <w:spacing w:after="0" w:line="480" w:lineRule="auto"/>
        <w:jc w:val="both"/>
        <w:rPr>
          <w:rFonts w:ascii="Bookman Old Style" w:hAnsi="Bookman Old Style"/>
          <w:b/>
          <w:bCs/>
          <w:lang w:val="en-US"/>
        </w:rPr>
      </w:pPr>
    </w:p>
    <w:p w14:paraId="2EA54F0C">
      <w:pPr>
        <w:spacing w:after="0" w:line="480" w:lineRule="auto"/>
        <w:jc w:val="both"/>
        <w:rPr>
          <w:rFonts w:ascii="Bookman Old Style" w:hAnsi="Bookman Old Style"/>
          <w:b/>
          <w:bCs/>
          <w:lang w:val="en-US"/>
        </w:rPr>
      </w:pPr>
    </w:p>
    <w:p w14:paraId="16D64558">
      <w:pPr>
        <w:spacing w:after="0" w:line="480" w:lineRule="auto"/>
        <w:jc w:val="both"/>
        <w:rPr>
          <w:rFonts w:ascii="Bookman Old Style" w:hAnsi="Bookman Old Style"/>
          <w:b/>
          <w:bCs/>
          <w:lang w:val="en-US"/>
        </w:rPr>
      </w:pPr>
    </w:p>
    <w:p w14:paraId="32E83D02">
      <w:pPr>
        <w:spacing w:after="0" w:line="480" w:lineRule="auto"/>
        <w:jc w:val="both"/>
        <w:rPr>
          <w:rFonts w:ascii="Bookman Old Style" w:hAnsi="Bookman Old Style"/>
          <w:b/>
          <w:bCs/>
          <w:lang w:val="en-US"/>
        </w:rPr>
      </w:pPr>
      <w:r>
        <w:rPr>
          <w:rFonts w:ascii="Bookman Old Style" w:hAnsi="Bookman Old Style"/>
          <w:b/>
          <w:bCs/>
          <w:lang w:val="en-US"/>
        </w:rPr>
        <w:t>T</w:t>
      </w:r>
      <w:r>
        <w:rPr>
          <w:rFonts w:hint="default" w:ascii="Bookman Old Style" w:hAnsi="Bookman Old Style"/>
          <w:b/>
          <w:bCs/>
          <w:lang w:val="en-PH"/>
        </w:rPr>
        <w:t>o</w:t>
      </w:r>
      <w:r>
        <w:rPr>
          <w:rFonts w:ascii="Bookman Old Style" w:hAnsi="Bookman Old Style"/>
          <w:b/>
          <w:bCs/>
          <w:lang w:val="en-US"/>
        </w:rPr>
        <w:t>p-Level Diagram</w:t>
      </w:r>
    </w:p>
    <w:p w14:paraId="12794BAC">
      <w:pPr>
        <w:spacing w:after="0" w:line="480" w:lineRule="auto"/>
        <w:jc w:val="both"/>
        <w:rPr>
          <w:rFonts w:hint="default" w:ascii="Bookman Old Style" w:hAnsi="Bookman Old Style"/>
          <w:b/>
          <w:bCs/>
          <w:lang w:val="en-PH"/>
        </w:rPr>
      </w:pPr>
      <w:r>
        <w:rPr>
          <w:rFonts w:hint="default" w:ascii="Bookman Old Style" w:hAnsi="Bookman Old Style"/>
          <w:b/>
          <w:bCs/>
          <w:lang w:val="en-PH"/>
        </w:rPr>
        <w:drawing>
          <wp:inline distT="0" distB="0" distL="114300" distR="114300">
            <wp:extent cx="6055360" cy="7630795"/>
            <wp:effectExtent l="0" t="0" r="10160" b="4445"/>
            <wp:docPr id="2" name="Picture 2" descr="toplevel.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oplevel.drawio (1)"/>
                    <pic:cNvPicPr>
                      <a:picLocks noChangeAspect="1"/>
                    </pic:cNvPicPr>
                  </pic:nvPicPr>
                  <pic:blipFill>
                    <a:blip r:embed="rId17"/>
                    <a:stretch>
                      <a:fillRect/>
                    </a:stretch>
                  </pic:blipFill>
                  <pic:spPr>
                    <a:xfrm>
                      <a:off x="0" y="0"/>
                      <a:ext cx="6055360" cy="7630795"/>
                    </a:xfrm>
                    <a:prstGeom prst="rect">
                      <a:avLst/>
                    </a:prstGeom>
                  </pic:spPr>
                </pic:pic>
              </a:graphicData>
            </a:graphic>
          </wp:inline>
        </w:drawing>
      </w:r>
    </w:p>
    <w:p w14:paraId="5258C612">
      <w:pPr>
        <w:spacing w:after="0" w:line="480" w:lineRule="auto"/>
        <w:jc w:val="both"/>
        <w:rPr>
          <w:rFonts w:ascii="Bookman Old Style" w:hAnsi="Bookman Old Style"/>
          <w:b/>
          <w:bCs/>
          <w:lang w:val="en-US"/>
        </w:rPr>
      </w:pPr>
      <w:r>
        <w:rPr>
          <w:rFonts w:ascii="Bookman Old Style" w:hAnsi="Bookman Old Style"/>
          <w:b/>
          <w:bCs/>
          <w:lang w:val="en-US"/>
        </w:rPr>
        <w:t>Input-Process-Output Diagram</w:t>
      </w:r>
    </w:p>
    <w:p w14:paraId="32B39068">
      <w:pPr>
        <w:rPr>
          <w:rFonts w:ascii="Bookman Old Style" w:hAnsi="Bookman Old Style" w:cs="Bookman Old Style"/>
          <w:b/>
          <w:bCs/>
          <w:lang w:val="en-US"/>
        </w:rPr>
      </w:pPr>
      <w:r>
        <w:rPr>
          <w:rFonts w:ascii="Bookman Old Style" w:hAnsi="Bookman Old Style" w:cs="Bookman Old Style"/>
          <w:b/>
          <w:bCs/>
          <w:lang w:val="en-US"/>
        </w:rPr>
        <w:t>Log in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C6F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B7C6E4">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7E55DBE3">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EE1831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6F63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C8130B">
            <w:pPr>
              <w:widowControl w:val="0"/>
              <w:jc w:val="both"/>
              <w:rPr>
                <w:rFonts w:ascii="Bookman Old Style" w:hAnsi="Bookman Old Style" w:cs="Bookman Old Style"/>
                <w:lang w:val="en-US"/>
              </w:rPr>
            </w:pPr>
            <w:r>
              <w:rPr>
                <w:rFonts w:ascii="Bookman Old Style" w:hAnsi="Bookman Old Style" w:cs="Bookman Old Style"/>
                <w:lang w:val="en-US"/>
              </w:rPr>
              <w:t>Email, Password</w:t>
            </w:r>
          </w:p>
        </w:tc>
        <w:tc>
          <w:tcPr>
            <w:tcW w:w="2841" w:type="dxa"/>
          </w:tcPr>
          <w:p w14:paraId="098F4D10">
            <w:pPr>
              <w:widowControl w:val="0"/>
              <w:jc w:val="both"/>
              <w:rPr>
                <w:rFonts w:ascii="Bookman Old Style" w:hAnsi="Bookman Old Style" w:cs="Bookman Old Style"/>
                <w:lang w:val="en-US"/>
              </w:rPr>
            </w:pPr>
            <w:r>
              <w:rPr>
                <w:rFonts w:ascii="Bookman Old Style" w:hAnsi="Bookman Old Style" w:cs="Bookman Old Style"/>
                <w:lang w:val="en-US"/>
              </w:rPr>
              <w:t>Validate username and password</w:t>
            </w:r>
          </w:p>
        </w:tc>
        <w:tc>
          <w:tcPr>
            <w:tcW w:w="2841" w:type="dxa"/>
          </w:tcPr>
          <w:p w14:paraId="598C1DE7">
            <w:pPr>
              <w:widowControl w:val="0"/>
              <w:jc w:val="both"/>
              <w:rPr>
                <w:rFonts w:ascii="Bookman Old Style" w:hAnsi="Bookman Old Style" w:cs="Bookman Old Style"/>
                <w:lang w:val="en-US"/>
              </w:rPr>
            </w:pPr>
            <w:r>
              <w:rPr>
                <w:rFonts w:ascii="Bookman Old Style" w:hAnsi="Bookman Old Style" w:cs="Bookman Old Style"/>
                <w:lang w:val="en-US"/>
              </w:rPr>
              <w:t>Access to dashboard</w:t>
            </w:r>
          </w:p>
        </w:tc>
      </w:tr>
    </w:tbl>
    <w:p w14:paraId="6A27A807">
      <w:pPr>
        <w:rPr>
          <w:rFonts w:ascii="Bookman Old Style" w:hAnsi="Bookman Old Style" w:cs="Bookman Old Style"/>
          <w:b/>
          <w:bCs/>
          <w:lang w:val="en-US"/>
        </w:rPr>
      </w:pPr>
    </w:p>
    <w:p w14:paraId="0E65F67A">
      <w:pPr>
        <w:rPr>
          <w:rFonts w:ascii="Bookman Old Style" w:hAnsi="Bookman Old Style" w:cs="Bookman Old Style"/>
          <w:b/>
          <w:bCs/>
          <w:lang w:val="en-US"/>
        </w:rPr>
      </w:pPr>
      <w:r>
        <w:rPr>
          <w:rFonts w:ascii="Bookman Old Style" w:hAnsi="Bookman Old Style" w:cs="Bookman Old Style"/>
          <w:b/>
          <w:bCs/>
          <w:lang w:val="en-US"/>
        </w:rPr>
        <w:t>Add User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D93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AD694E">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FADBE03">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75F497D">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4AF7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ED04184">
            <w:pPr>
              <w:widowControl w:val="0"/>
              <w:jc w:val="both"/>
              <w:rPr>
                <w:rFonts w:ascii="Bookman Old Style" w:hAnsi="Bookman Old Style" w:cs="Bookman Old Style"/>
                <w:lang w:val="en-US"/>
              </w:rPr>
            </w:pPr>
            <w:r>
              <w:rPr>
                <w:rFonts w:ascii="Bookman Old Style" w:hAnsi="Bookman Old Style" w:cs="Bookman Old Style"/>
                <w:lang w:val="en-US"/>
              </w:rPr>
              <w:t>Email, Password,</w:t>
            </w:r>
            <w:r>
              <w:rPr>
                <w:rFonts w:hint="default" w:ascii="Bookman Old Style" w:hAnsi="Bookman Old Style" w:cs="Bookman Old Style"/>
                <w:lang w:val="en-PH"/>
              </w:rPr>
              <w:t xml:space="preserve"> Prefix,</w:t>
            </w:r>
            <w:r>
              <w:rPr>
                <w:rFonts w:ascii="Bookman Old Style" w:hAnsi="Bookman Old Style" w:cs="Bookman Old Style"/>
                <w:lang w:val="en-US"/>
              </w:rPr>
              <w:t xml:space="preserve"> Firstname, Lastname, Position</w:t>
            </w:r>
          </w:p>
        </w:tc>
        <w:tc>
          <w:tcPr>
            <w:tcW w:w="2841" w:type="dxa"/>
          </w:tcPr>
          <w:p w14:paraId="466E50B3">
            <w:pPr>
              <w:widowControl w:val="0"/>
              <w:jc w:val="both"/>
              <w:rPr>
                <w:rFonts w:ascii="Bookman Old Style" w:hAnsi="Bookman Old Style" w:cs="Bookman Old Style"/>
                <w:lang w:val="en-US"/>
              </w:rPr>
            </w:pPr>
            <w:r>
              <w:rPr>
                <w:rFonts w:ascii="Bookman Old Style" w:hAnsi="Bookman Old Style" w:cs="Bookman Old Style"/>
                <w:lang w:val="en-US"/>
              </w:rPr>
              <w:t>Validate input</w:t>
            </w:r>
          </w:p>
        </w:tc>
        <w:tc>
          <w:tcPr>
            <w:tcW w:w="2841" w:type="dxa"/>
          </w:tcPr>
          <w:p w14:paraId="111AC4A9">
            <w:pPr>
              <w:widowControl w:val="0"/>
              <w:jc w:val="both"/>
              <w:rPr>
                <w:rFonts w:ascii="Bookman Old Style" w:hAnsi="Bookman Old Style" w:cs="Bookman Old Style"/>
                <w:lang w:val="en-US"/>
              </w:rPr>
            </w:pPr>
            <w:r>
              <w:rPr>
                <w:rFonts w:ascii="Bookman Old Style" w:hAnsi="Bookman Old Style" w:cs="Bookman Old Style"/>
                <w:lang w:val="en-US"/>
              </w:rPr>
              <w:t>User Successfully added</w:t>
            </w:r>
          </w:p>
        </w:tc>
      </w:tr>
    </w:tbl>
    <w:p w14:paraId="0D7FC1D0">
      <w:pPr>
        <w:rPr>
          <w:rFonts w:ascii="Bookman Old Style" w:hAnsi="Bookman Old Style" w:cs="Bookman Old Style"/>
          <w:b/>
          <w:bCs/>
          <w:lang w:val="en-US"/>
        </w:rPr>
      </w:pPr>
    </w:p>
    <w:p w14:paraId="793AF105">
      <w:pPr>
        <w:rPr>
          <w:rFonts w:ascii="Bookman Old Style" w:hAnsi="Bookman Old Style" w:cs="Bookman Old Style"/>
          <w:b/>
          <w:bCs/>
          <w:lang w:val="en-US"/>
        </w:rPr>
      </w:pPr>
      <w:r>
        <w:rPr>
          <w:rFonts w:ascii="Bookman Old Style" w:hAnsi="Bookman Old Style" w:cs="Bookman Old Style"/>
          <w:b/>
          <w:bCs/>
          <w:lang w:val="en-US"/>
        </w:rPr>
        <w:t>Edit User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B0E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53D5050">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7C3F04DF">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18AAC9DD">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2DD1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7446F6">
            <w:pPr>
              <w:widowControl w:val="0"/>
              <w:jc w:val="both"/>
              <w:rPr>
                <w:rFonts w:ascii="Bookman Old Style" w:hAnsi="Bookman Old Style" w:cs="Bookman Old Style"/>
                <w:lang w:val="en-US"/>
              </w:rPr>
            </w:pPr>
            <w:r>
              <w:rPr>
                <w:rFonts w:ascii="Bookman Old Style" w:hAnsi="Bookman Old Style" w:cs="Bookman Old Style"/>
                <w:lang w:val="en-US"/>
              </w:rPr>
              <w:t>UserID</w:t>
            </w:r>
          </w:p>
        </w:tc>
        <w:tc>
          <w:tcPr>
            <w:tcW w:w="2841" w:type="dxa"/>
          </w:tcPr>
          <w:p w14:paraId="0ED319D2">
            <w:pPr>
              <w:widowControl w:val="0"/>
              <w:jc w:val="both"/>
              <w:rPr>
                <w:rFonts w:ascii="Bookman Old Style" w:hAnsi="Bookman Old Style" w:cs="Bookman Old Style"/>
                <w:lang w:val="en-US"/>
              </w:rPr>
            </w:pPr>
            <w:r>
              <w:rPr>
                <w:rFonts w:ascii="Bookman Old Style" w:hAnsi="Bookman Old Style" w:cs="Bookman Old Style"/>
                <w:lang w:val="en-US"/>
              </w:rPr>
              <w:t>Update user details</w:t>
            </w:r>
          </w:p>
        </w:tc>
        <w:tc>
          <w:tcPr>
            <w:tcW w:w="2841" w:type="dxa"/>
          </w:tcPr>
          <w:p w14:paraId="53924795">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46BDBED1">
      <w:pPr>
        <w:rPr>
          <w:rFonts w:ascii="Bookman Old Style" w:hAnsi="Bookman Old Style" w:cs="Bookman Old Style"/>
          <w:b/>
          <w:bCs/>
          <w:lang w:val="en-US"/>
        </w:rPr>
      </w:pPr>
    </w:p>
    <w:p w14:paraId="784E21E0">
      <w:pPr>
        <w:rPr>
          <w:rFonts w:ascii="Bookman Old Style" w:hAnsi="Bookman Old Style" w:cs="Bookman Old Style"/>
          <w:b/>
          <w:bCs/>
          <w:lang w:val="en-US"/>
        </w:rPr>
      </w:pPr>
      <w:r>
        <w:rPr>
          <w:rFonts w:ascii="Bookman Old Style" w:hAnsi="Bookman Old Style" w:cs="Bookman Old Style"/>
          <w:b/>
          <w:bCs/>
          <w:lang w:val="en-US"/>
        </w:rPr>
        <w:t>View User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80B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876994A">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8E3A318">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FF4A92F">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6394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6D2FB2">
            <w:pPr>
              <w:widowControl w:val="0"/>
              <w:jc w:val="both"/>
              <w:rPr>
                <w:rFonts w:ascii="Bookman Old Style" w:hAnsi="Bookman Old Style" w:cs="Bookman Old Style"/>
                <w:lang w:val="en-US"/>
              </w:rPr>
            </w:pPr>
            <w:r>
              <w:rPr>
                <w:rFonts w:ascii="Bookman Old Style" w:hAnsi="Bookman Old Style" w:cs="Bookman Old Style"/>
                <w:lang w:val="en-US"/>
              </w:rPr>
              <w:t>UserID</w:t>
            </w:r>
          </w:p>
        </w:tc>
        <w:tc>
          <w:tcPr>
            <w:tcW w:w="2841" w:type="dxa"/>
          </w:tcPr>
          <w:p w14:paraId="1ECBB262">
            <w:pPr>
              <w:widowControl w:val="0"/>
              <w:jc w:val="both"/>
              <w:rPr>
                <w:rFonts w:ascii="Bookman Old Style" w:hAnsi="Bookman Old Style" w:cs="Bookman Old Style"/>
                <w:lang w:val="en-US"/>
              </w:rPr>
            </w:pPr>
            <w:r>
              <w:rPr>
                <w:rFonts w:ascii="Bookman Old Style" w:hAnsi="Bookman Old Style" w:cs="Bookman Old Style"/>
                <w:lang w:val="en-US"/>
              </w:rPr>
              <w:t>View details</w:t>
            </w:r>
          </w:p>
        </w:tc>
        <w:tc>
          <w:tcPr>
            <w:tcW w:w="2841" w:type="dxa"/>
          </w:tcPr>
          <w:p w14:paraId="0787109A">
            <w:pPr>
              <w:widowControl w:val="0"/>
              <w:jc w:val="both"/>
              <w:rPr>
                <w:rFonts w:ascii="Bookman Old Style" w:hAnsi="Bookman Old Style" w:cs="Bookman Old Style"/>
                <w:lang w:val="en-US"/>
              </w:rPr>
            </w:pPr>
            <w:r>
              <w:rPr>
                <w:rFonts w:ascii="Bookman Old Style" w:hAnsi="Bookman Old Style" w:cs="Bookman Old Style"/>
                <w:lang w:val="en-US"/>
              </w:rPr>
              <w:t>Display details</w:t>
            </w:r>
          </w:p>
        </w:tc>
      </w:tr>
    </w:tbl>
    <w:p w14:paraId="585F0670">
      <w:pPr>
        <w:rPr>
          <w:rFonts w:ascii="Bookman Old Style" w:hAnsi="Bookman Old Style" w:cs="Bookman Old Style"/>
          <w:b/>
          <w:bCs/>
          <w:lang w:val="en-US"/>
        </w:rPr>
      </w:pPr>
    </w:p>
    <w:p w14:paraId="5086D685">
      <w:pPr>
        <w:rPr>
          <w:rFonts w:ascii="Bookman Old Style" w:hAnsi="Bookman Old Style" w:cs="Bookman Old Style"/>
          <w:b/>
          <w:bCs/>
          <w:lang w:val="en-US"/>
        </w:rPr>
      </w:pPr>
      <w:r>
        <w:rPr>
          <w:rFonts w:ascii="Bookman Old Style" w:hAnsi="Bookman Old Style" w:cs="Bookman Old Style"/>
          <w:b/>
          <w:bCs/>
          <w:lang w:val="en-US"/>
        </w:rPr>
        <w:t>Add Travel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AEE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E0925E">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455C091F">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76D6D675">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3122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050E94">
            <w:pPr>
              <w:widowControl w:val="0"/>
              <w:jc w:val="both"/>
              <w:rPr>
                <w:rFonts w:ascii="Bookman Old Style" w:hAnsi="Bookman Old Style" w:cs="Bookman Old Style"/>
                <w:lang w:val="en-US"/>
              </w:rPr>
            </w:pPr>
            <w:r>
              <w:rPr>
                <w:rFonts w:ascii="Bookman Old Style" w:hAnsi="Bookman Old Style" w:cs="Bookman Old Style"/>
                <w:lang w:val="en-US"/>
              </w:rPr>
              <w:t>Purpose of travel, Identification, Employee details, Itinerary, Validation</w:t>
            </w:r>
          </w:p>
          <w:p w14:paraId="730D01A7">
            <w:pPr>
              <w:widowControl w:val="0"/>
              <w:jc w:val="both"/>
              <w:rPr>
                <w:rFonts w:ascii="Bookman Old Style" w:hAnsi="Bookman Old Style" w:cs="Bookman Old Style"/>
                <w:lang w:val="en-US"/>
              </w:rPr>
            </w:pPr>
          </w:p>
        </w:tc>
        <w:tc>
          <w:tcPr>
            <w:tcW w:w="2841" w:type="dxa"/>
          </w:tcPr>
          <w:p w14:paraId="55056538">
            <w:pPr>
              <w:widowControl w:val="0"/>
              <w:jc w:val="both"/>
              <w:rPr>
                <w:rFonts w:ascii="Bookman Old Style" w:hAnsi="Bookman Old Style" w:cs="Bookman Old Style"/>
                <w:b/>
                <w:bCs/>
                <w:lang w:val="en-US"/>
              </w:rPr>
            </w:pPr>
            <w:r>
              <w:rPr>
                <w:rFonts w:ascii="Bookman Old Style" w:hAnsi="Bookman Old Style" w:cs="Bookman Old Style"/>
                <w:lang w:val="en-US"/>
              </w:rPr>
              <w:t>Input travel details</w:t>
            </w:r>
          </w:p>
        </w:tc>
        <w:tc>
          <w:tcPr>
            <w:tcW w:w="2841" w:type="dxa"/>
          </w:tcPr>
          <w:p w14:paraId="4B08F16E">
            <w:pPr>
              <w:widowControl w:val="0"/>
              <w:jc w:val="both"/>
              <w:rPr>
                <w:rFonts w:ascii="Bookman Old Style" w:hAnsi="Bookman Old Style" w:cs="Bookman Old Style"/>
                <w:b/>
                <w:bCs/>
                <w:lang w:val="en-US"/>
              </w:rPr>
            </w:pPr>
            <w:r>
              <w:rPr>
                <w:rFonts w:ascii="Bookman Old Style" w:hAnsi="Bookman Old Style" w:cs="Bookman Old Style"/>
                <w:lang w:val="en-US"/>
              </w:rPr>
              <w:t>Successfully added</w:t>
            </w:r>
          </w:p>
        </w:tc>
      </w:tr>
    </w:tbl>
    <w:p w14:paraId="23BF7480">
      <w:pPr>
        <w:rPr>
          <w:rFonts w:ascii="Bookman Old Style" w:hAnsi="Bookman Old Style" w:cs="Bookman Old Style"/>
          <w:b/>
          <w:bCs/>
          <w:lang w:val="en-US"/>
        </w:rPr>
      </w:pPr>
    </w:p>
    <w:p w14:paraId="02E5059B">
      <w:pPr>
        <w:rPr>
          <w:rFonts w:ascii="Bookman Old Style" w:hAnsi="Bookman Old Style" w:cs="Bookman Old Style"/>
          <w:b/>
          <w:bCs/>
          <w:lang w:val="en-US"/>
        </w:rPr>
      </w:pPr>
    </w:p>
    <w:p w14:paraId="2714BA24">
      <w:pPr>
        <w:rPr>
          <w:rFonts w:ascii="Bookman Old Style" w:hAnsi="Bookman Old Style" w:cs="Bookman Old Style"/>
          <w:b/>
          <w:bCs/>
          <w:lang w:val="en-US"/>
        </w:rPr>
      </w:pPr>
      <w:r>
        <w:rPr>
          <w:rFonts w:ascii="Bookman Old Style" w:hAnsi="Bookman Old Style" w:cs="Bookman Old Style"/>
          <w:b/>
          <w:bCs/>
          <w:lang w:val="en-US"/>
        </w:rPr>
        <w:t>Edit Travel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A23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35BEB6">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65E22F78">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1440941">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6154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0A2B22">
            <w:pPr>
              <w:widowControl w:val="0"/>
              <w:jc w:val="both"/>
              <w:rPr>
                <w:rFonts w:ascii="Bookman Old Style" w:hAnsi="Bookman Old Style" w:cs="Bookman Old Style"/>
                <w:b/>
                <w:bCs/>
                <w:lang w:val="en-US"/>
              </w:rPr>
            </w:pPr>
            <w:r>
              <w:rPr>
                <w:rFonts w:ascii="Bookman Old Style" w:hAnsi="Bookman Old Style" w:cs="Bookman Old Style"/>
                <w:lang w:val="en-US"/>
              </w:rPr>
              <w:t>TravelID</w:t>
            </w:r>
          </w:p>
        </w:tc>
        <w:tc>
          <w:tcPr>
            <w:tcW w:w="2841" w:type="dxa"/>
          </w:tcPr>
          <w:p w14:paraId="4625B694">
            <w:pPr>
              <w:widowControl w:val="0"/>
              <w:jc w:val="both"/>
              <w:rPr>
                <w:rFonts w:ascii="Bookman Old Style" w:hAnsi="Bookman Old Style" w:cs="Bookman Old Style"/>
                <w:lang w:val="en-US"/>
              </w:rPr>
            </w:pPr>
            <w:r>
              <w:rPr>
                <w:rFonts w:ascii="Bookman Old Style" w:hAnsi="Bookman Old Style" w:cs="Bookman Old Style"/>
                <w:lang w:val="en-US"/>
              </w:rPr>
              <w:t xml:space="preserve">Update travel </w:t>
            </w:r>
          </w:p>
        </w:tc>
        <w:tc>
          <w:tcPr>
            <w:tcW w:w="2841" w:type="dxa"/>
          </w:tcPr>
          <w:p w14:paraId="2FDA35F1">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737AAEBC">
      <w:pPr>
        <w:rPr>
          <w:rFonts w:ascii="Bookman Old Style" w:hAnsi="Bookman Old Style" w:cs="Bookman Old Style"/>
          <w:b/>
          <w:bCs/>
          <w:lang w:val="en-US"/>
        </w:rPr>
      </w:pPr>
    </w:p>
    <w:p w14:paraId="448E5BD5">
      <w:pPr>
        <w:rPr>
          <w:rFonts w:ascii="Bookman Old Style" w:hAnsi="Bookman Old Style" w:cs="Bookman Old Style"/>
          <w:b/>
          <w:bCs/>
          <w:lang w:val="en-US"/>
        </w:rPr>
      </w:pPr>
      <w:r>
        <w:rPr>
          <w:rFonts w:ascii="Bookman Old Style" w:hAnsi="Bookman Old Style" w:cs="Bookman Old Style"/>
          <w:b/>
          <w:bCs/>
          <w:lang w:val="en-US"/>
        </w:rPr>
        <w:t>View Travel Managemnt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AE1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65C5D5">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6F6352D8">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506E19D6">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11A7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3A7171">
            <w:pPr>
              <w:widowControl w:val="0"/>
              <w:jc w:val="both"/>
              <w:rPr>
                <w:rFonts w:ascii="Bookman Old Style" w:hAnsi="Bookman Old Style" w:cs="Bookman Old Style"/>
                <w:b/>
                <w:bCs/>
                <w:lang w:val="en-US"/>
              </w:rPr>
            </w:pPr>
            <w:r>
              <w:rPr>
                <w:rFonts w:ascii="Bookman Old Style" w:hAnsi="Bookman Old Style" w:cs="Bookman Old Style"/>
                <w:lang w:val="en-US"/>
              </w:rPr>
              <w:t>TravelID</w:t>
            </w:r>
          </w:p>
        </w:tc>
        <w:tc>
          <w:tcPr>
            <w:tcW w:w="2841" w:type="dxa"/>
          </w:tcPr>
          <w:p w14:paraId="6F1EC8B3">
            <w:pPr>
              <w:widowControl w:val="0"/>
              <w:jc w:val="both"/>
              <w:rPr>
                <w:rFonts w:ascii="Bookman Old Style" w:hAnsi="Bookman Old Style" w:cs="Bookman Old Style"/>
                <w:lang w:val="en-US"/>
              </w:rPr>
            </w:pPr>
            <w:r>
              <w:rPr>
                <w:rFonts w:ascii="Bookman Old Style" w:hAnsi="Bookman Old Style" w:cs="Bookman Old Style"/>
                <w:lang w:val="en-US"/>
              </w:rPr>
              <w:t>View existing travel</w:t>
            </w:r>
          </w:p>
        </w:tc>
        <w:tc>
          <w:tcPr>
            <w:tcW w:w="2841" w:type="dxa"/>
          </w:tcPr>
          <w:p w14:paraId="0B067444">
            <w:pPr>
              <w:widowControl w:val="0"/>
              <w:jc w:val="both"/>
              <w:rPr>
                <w:rFonts w:ascii="Bookman Old Style" w:hAnsi="Bookman Old Style" w:cs="Bookman Old Style"/>
                <w:lang w:val="en-US"/>
              </w:rPr>
            </w:pPr>
            <w:r>
              <w:rPr>
                <w:rFonts w:ascii="Bookman Old Style" w:hAnsi="Bookman Old Style" w:cs="Bookman Old Style"/>
                <w:lang w:val="en-US"/>
              </w:rPr>
              <w:t>Display travel</w:t>
            </w:r>
          </w:p>
        </w:tc>
      </w:tr>
    </w:tbl>
    <w:p w14:paraId="4F5C251B">
      <w:pPr>
        <w:rPr>
          <w:rFonts w:ascii="Bookman Old Style" w:hAnsi="Bookman Old Style" w:cs="Bookman Old Style"/>
          <w:b/>
          <w:bCs/>
          <w:lang w:val="en-US"/>
        </w:rPr>
      </w:pPr>
    </w:p>
    <w:p w14:paraId="1D086CAE">
      <w:pPr>
        <w:rPr>
          <w:rFonts w:ascii="Bookman Old Style" w:hAnsi="Bookman Old Style" w:cs="Bookman Old Style"/>
          <w:b/>
          <w:bCs/>
          <w:lang w:val="en-US"/>
        </w:rPr>
      </w:pPr>
      <w:r>
        <w:rPr>
          <w:rFonts w:ascii="Bookman Old Style" w:hAnsi="Bookman Old Style" w:cs="Bookman Old Style"/>
          <w:b/>
          <w:bCs/>
          <w:lang w:val="en-US"/>
        </w:rPr>
        <w:t>Approve Approval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377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73E09F4">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5210BF10">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77EB874">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6DCB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FAEB2E">
            <w:pPr>
              <w:widowControl w:val="0"/>
              <w:jc w:val="both"/>
              <w:rPr>
                <w:rFonts w:ascii="Bookman Old Style" w:hAnsi="Bookman Old Style" w:cs="Bookman Old Style"/>
                <w:lang w:val="en-US"/>
              </w:rPr>
            </w:pPr>
            <w:r>
              <w:rPr>
                <w:rFonts w:ascii="Bookman Old Style" w:hAnsi="Bookman Old Style" w:cs="Bookman Old Style"/>
                <w:lang w:val="en-US"/>
              </w:rPr>
              <w:t>Upload Signature</w:t>
            </w:r>
          </w:p>
        </w:tc>
        <w:tc>
          <w:tcPr>
            <w:tcW w:w="2841" w:type="dxa"/>
          </w:tcPr>
          <w:p w14:paraId="6E1D0BDD">
            <w:pPr>
              <w:widowControl w:val="0"/>
              <w:jc w:val="both"/>
              <w:rPr>
                <w:rFonts w:ascii="Bookman Old Style" w:hAnsi="Bookman Old Style" w:cs="Bookman Old Style"/>
                <w:lang w:val="en-US"/>
              </w:rPr>
            </w:pPr>
            <w:r>
              <w:rPr>
                <w:rFonts w:ascii="Bookman Old Style" w:hAnsi="Bookman Old Style" w:cs="Bookman Old Style"/>
                <w:lang w:val="en-US"/>
              </w:rPr>
              <w:t>Validate details</w:t>
            </w:r>
          </w:p>
        </w:tc>
        <w:tc>
          <w:tcPr>
            <w:tcW w:w="2841" w:type="dxa"/>
          </w:tcPr>
          <w:p w14:paraId="6B5D1A6A">
            <w:pPr>
              <w:widowControl w:val="0"/>
              <w:jc w:val="both"/>
              <w:rPr>
                <w:rFonts w:ascii="Bookman Old Style" w:hAnsi="Bookman Old Style" w:cs="Bookman Old Style"/>
                <w:lang w:val="en-US"/>
              </w:rPr>
            </w:pPr>
            <w:r>
              <w:rPr>
                <w:rFonts w:ascii="Bookman Old Style" w:hAnsi="Bookman Old Style" w:cs="Bookman Old Style"/>
                <w:lang w:val="en-US"/>
              </w:rPr>
              <w:t>Successfully Approved travel</w:t>
            </w:r>
          </w:p>
        </w:tc>
      </w:tr>
    </w:tbl>
    <w:p w14:paraId="28B7C752">
      <w:pPr>
        <w:rPr>
          <w:rFonts w:ascii="Bookman Old Style" w:hAnsi="Bookman Old Style" w:cs="Bookman Old Style"/>
          <w:b/>
          <w:bCs/>
          <w:lang w:val="en-US"/>
        </w:rPr>
      </w:pPr>
    </w:p>
    <w:p w14:paraId="2D665275">
      <w:pPr>
        <w:rPr>
          <w:rFonts w:ascii="Bookman Old Style" w:hAnsi="Bookman Old Style" w:cs="Bookman Old Style"/>
          <w:b/>
          <w:bCs/>
          <w:lang w:val="en-US"/>
        </w:rPr>
      </w:pPr>
      <w:r>
        <w:rPr>
          <w:rFonts w:ascii="Bookman Old Style" w:hAnsi="Bookman Old Style" w:cs="Bookman Old Style"/>
          <w:b/>
          <w:bCs/>
          <w:lang w:val="en-US"/>
        </w:rPr>
        <w:t>Disapprove Approval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7DB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7618C9">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52A1BF65">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22386082">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1555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AA573B">
            <w:pPr>
              <w:widowControl w:val="0"/>
              <w:jc w:val="both"/>
              <w:rPr>
                <w:rFonts w:ascii="Bookman Old Style" w:hAnsi="Bookman Old Style" w:cs="Bookman Old Style"/>
                <w:lang w:val="en-US"/>
              </w:rPr>
            </w:pPr>
            <w:r>
              <w:rPr>
                <w:rFonts w:ascii="Bookman Old Style" w:hAnsi="Bookman Old Style" w:cs="Bookman Old Style"/>
                <w:lang w:val="en-US"/>
              </w:rPr>
              <w:t>Remarks</w:t>
            </w:r>
          </w:p>
        </w:tc>
        <w:tc>
          <w:tcPr>
            <w:tcW w:w="2841" w:type="dxa"/>
          </w:tcPr>
          <w:p w14:paraId="53E16BE4">
            <w:pPr>
              <w:widowControl w:val="0"/>
              <w:jc w:val="both"/>
              <w:rPr>
                <w:rFonts w:ascii="Bookman Old Style" w:hAnsi="Bookman Old Style" w:cs="Bookman Old Style"/>
                <w:lang w:val="en-US"/>
              </w:rPr>
            </w:pPr>
            <w:r>
              <w:rPr>
                <w:rFonts w:ascii="Bookman Old Style" w:hAnsi="Bookman Old Style" w:cs="Bookman Old Style"/>
                <w:lang w:val="en-US"/>
              </w:rPr>
              <w:t>Validate details</w:t>
            </w:r>
          </w:p>
        </w:tc>
        <w:tc>
          <w:tcPr>
            <w:tcW w:w="2841" w:type="dxa"/>
          </w:tcPr>
          <w:p w14:paraId="09F4F488">
            <w:pPr>
              <w:widowControl w:val="0"/>
              <w:jc w:val="both"/>
              <w:rPr>
                <w:rFonts w:ascii="Bookman Old Style" w:hAnsi="Bookman Old Style" w:cs="Bookman Old Style"/>
                <w:lang w:val="en-US"/>
              </w:rPr>
            </w:pPr>
            <w:r>
              <w:rPr>
                <w:rFonts w:ascii="Bookman Old Style" w:hAnsi="Bookman Old Style" w:cs="Bookman Old Style"/>
                <w:lang w:val="en-US"/>
              </w:rPr>
              <w:t>Travel order rejected</w:t>
            </w:r>
          </w:p>
        </w:tc>
      </w:tr>
    </w:tbl>
    <w:p w14:paraId="12A89E8A">
      <w:pPr>
        <w:rPr>
          <w:rFonts w:ascii="Bookman Old Style" w:hAnsi="Bookman Old Style" w:cs="Bookman Old Style"/>
          <w:b/>
          <w:bCs/>
          <w:lang w:val="en-US"/>
        </w:rPr>
      </w:pPr>
    </w:p>
    <w:p w14:paraId="69D6C38F">
      <w:pPr>
        <w:rPr>
          <w:rFonts w:ascii="Bookman Old Style" w:hAnsi="Bookman Old Style" w:cs="Bookman Old Style"/>
          <w:b/>
          <w:bCs/>
          <w:lang w:val="en-US"/>
        </w:rPr>
      </w:pPr>
      <w:r>
        <w:rPr>
          <w:rFonts w:ascii="Bookman Old Style" w:hAnsi="Bookman Old Style" w:cs="Bookman Old Style"/>
          <w:b/>
          <w:bCs/>
          <w:lang w:val="en-US"/>
        </w:rPr>
        <w:t>View Approval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E92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194453">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375F1C43">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56CC16C6">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12DA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859D60">
            <w:pPr>
              <w:widowControl w:val="0"/>
              <w:jc w:val="both"/>
              <w:rPr>
                <w:rFonts w:ascii="Bookman Old Style" w:hAnsi="Bookman Old Style" w:cs="Bookman Old Style"/>
                <w:lang w:val="en-US"/>
              </w:rPr>
            </w:pPr>
            <w:r>
              <w:rPr>
                <w:rFonts w:ascii="Bookman Old Style" w:hAnsi="Bookman Old Style" w:cs="Bookman Old Style"/>
                <w:lang w:val="en-US"/>
              </w:rPr>
              <w:t>TravelID</w:t>
            </w:r>
          </w:p>
        </w:tc>
        <w:tc>
          <w:tcPr>
            <w:tcW w:w="2841" w:type="dxa"/>
          </w:tcPr>
          <w:p w14:paraId="14F30E6B">
            <w:pPr>
              <w:widowControl w:val="0"/>
              <w:jc w:val="both"/>
              <w:rPr>
                <w:rFonts w:ascii="Bookman Old Style" w:hAnsi="Bookman Old Style" w:cs="Bookman Old Style"/>
                <w:lang w:val="en-US"/>
              </w:rPr>
            </w:pPr>
            <w:r>
              <w:rPr>
                <w:rFonts w:ascii="Bookman Old Style" w:hAnsi="Bookman Old Style" w:cs="Bookman Old Style"/>
                <w:lang w:val="en-US"/>
              </w:rPr>
              <w:t>View Existing travel</w:t>
            </w:r>
          </w:p>
        </w:tc>
        <w:tc>
          <w:tcPr>
            <w:tcW w:w="2841" w:type="dxa"/>
          </w:tcPr>
          <w:p w14:paraId="4B7CEE98">
            <w:pPr>
              <w:widowControl w:val="0"/>
              <w:jc w:val="both"/>
              <w:rPr>
                <w:rFonts w:ascii="Bookman Old Style" w:hAnsi="Bookman Old Style" w:cs="Bookman Old Style"/>
                <w:lang w:val="en-US"/>
              </w:rPr>
            </w:pPr>
            <w:r>
              <w:rPr>
                <w:rFonts w:ascii="Bookman Old Style" w:hAnsi="Bookman Old Style" w:cs="Bookman Old Style"/>
                <w:lang w:val="en-US"/>
              </w:rPr>
              <w:t>Display Approval Travel</w:t>
            </w:r>
          </w:p>
        </w:tc>
      </w:tr>
    </w:tbl>
    <w:p w14:paraId="553A5A88">
      <w:pPr>
        <w:rPr>
          <w:rFonts w:ascii="Bookman Old Style" w:hAnsi="Bookman Old Style" w:cs="Bookman Old Style"/>
          <w:b/>
          <w:bCs/>
          <w:lang w:val="en-US"/>
        </w:rPr>
      </w:pPr>
    </w:p>
    <w:p w14:paraId="3AAFFBC8">
      <w:pPr>
        <w:rPr>
          <w:rFonts w:ascii="Bookman Old Style" w:hAnsi="Bookman Old Style" w:cs="Bookman Old Style"/>
          <w:b/>
          <w:bCs/>
          <w:lang w:val="en-US"/>
        </w:rPr>
      </w:pPr>
      <w:r>
        <w:rPr>
          <w:rFonts w:ascii="Bookman Old Style" w:hAnsi="Bookman Old Style" w:cs="Bookman Old Style"/>
          <w:b/>
          <w:bCs/>
          <w:lang w:val="en-US"/>
        </w:rPr>
        <w:t>Add Liquidation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7AC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5B0279">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1A7A9521">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BB7DD2A">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5C75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C59042">
            <w:pPr>
              <w:widowControl w:val="0"/>
              <w:jc w:val="both"/>
              <w:rPr>
                <w:rFonts w:ascii="Bookman Old Style" w:hAnsi="Bookman Old Style" w:cs="Bookman Old Style"/>
                <w:lang w:val="en-US"/>
              </w:rPr>
            </w:pPr>
            <w:r>
              <w:rPr>
                <w:rFonts w:ascii="Bookman Old Style" w:hAnsi="Bookman Old Style" w:cs="Bookman Old Style"/>
                <w:lang w:val="en-US"/>
              </w:rPr>
              <w:t>Documents</w:t>
            </w:r>
          </w:p>
        </w:tc>
        <w:tc>
          <w:tcPr>
            <w:tcW w:w="2841" w:type="dxa"/>
          </w:tcPr>
          <w:p w14:paraId="133BE13C">
            <w:pPr>
              <w:widowControl w:val="0"/>
              <w:jc w:val="both"/>
              <w:rPr>
                <w:rFonts w:ascii="Bookman Old Style" w:hAnsi="Bookman Old Style" w:cs="Bookman Old Style"/>
                <w:lang w:val="en-US"/>
              </w:rPr>
            </w:pPr>
            <w:r>
              <w:rPr>
                <w:rFonts w:ascii="Bookman Old Style" w:hAnsi="Bookman Old Style" w:cs="Bookman Old Style"/>
                <w:lang w:val="en-US"/>
              </w:rPr>
              <w:t xml:space="preserve">Validate input </w:t>
            </w:r>
          </w:p>
        </w:tc>
        <w:tc>
          <w:tcPr>
            <w:tcW w:w="2841" w:type="dxa"/>
          </w:tcPr>
          <w:p w14:paraId="7B3C898C">
            <w:pPr>
              <w:widowControl w:val="0"/>
              <w:jc w:val="both"/>
              <w:rPr>
                <w:rFonts w:ascii="Bookman Old Style" w:hAnsi="Bookman Old Style" w:cs="Bookman Old Style"/>
                <w:lang w:val="en-US"/>
              </w:rPr>
            </w:pPr>
            <w:r>
              <w:rPr>
                <w:rFonts w:ascii="Bookman Old Style" w:hAnsi="Bookman Old Style" w:cs="Bookman Old Style"/>
                <w:lang w:val="en-US"/>
              </w:rPr>
              <w:t>Successfully validated</w:t>
            </w:r>
          </w:p>
        </w:tc>
      </w:tr>
    </w:tbl>
    <w:p w14:paraId="297BD869">
      <w:pPr>
        <w:rPr>
          <w:rFonts w:ascii="Bookman Old Style" w:hAnsi="Bookman Old Style" w:cs="Bookman Old Style"/>
          <w:b/>
          <w:bCs/>
          <w:lang w:val="en-US"/>
        </w:rPr>
      </w:pPr>
    </w:p>
    <w:p w14:paraId="0F29F915">
      <w:pPr>
        <w:rPr>
          <w:rFonts w:ascii="Bookman Old Style" w:hAnsi="Bookman Old Style" w:cs="Bookman Old Style"/>
          <w:b/>
          <w:bCs/>
          <w:lang w:val="en-US"/>
        </w:rPr>
      </w:pPr>
    </w:p>
    <w:p w14:paraId="5845524D">
      <w:pPr>
        <w:rPr>
          <w:rFonts w:ascii="Bookman Old Style" w:hAnsi="Bookman Old Style" w:cs="Bookman Old Style"/>
          <w:b/>
          <w:bCs/>
          <w:lang w:val="en-US"/>
        </w:rPr>
      </w:pPr>
      <w:r>
        <w:rPr>
          <w:rFonts w:ascii="Bookman Old Style" w:hAnsi="Bookman Old Style" w:cs="Bookman Old Style"/>
          <w:b/>
          <w:bCs/>
          <w:lang w:val="en-US"/>
        </w:rPr>
        <w:t>Edit Liquidation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67E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732C3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3B74F8F3">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117F658F">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74A3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E024A7">
            <w:pPr>
              <w:widowControl w:val="0"/>
              <w:jc w:val="both"/>
              <w:rPr>
                <w:rFonts w:ascii="Bookman Old Style" w:hAnsi="Bookman Old Style" w:cs="Bookman Old Style"/>
                <w:lang w:val="en-US"/>
              </w:rPr>
            </w:pPr>
            <w:r>
              <w:rPr>
                <w:rFonts w:ascii="Bookman Old Style" w:hAnsi="Bookman Old Style" w:cs="Bookman Old Style"/>
                <w:lang w:val="en-US"/>
              </w:rPr>
              <w:t>LiquidationID</w:t>
            </w:r>
          </w:p>
        </w:tc>
        <w:tc>
          <w:tcPr>
            <w:tcW w:w="2841" w:type="dxa"/>
          </w:tcPr>
          <w:p w14:paraId="21EAF1BD">
            <w:pPr>
              <w:widowControl w:val="0"/>
              <w:jc w:val="both"/>
              <w:rPr>
                <w:rFonts w:ascii="Bookman Old Style" w:hAnsi="Bookman Old Style" w:cs="Bookman Old Style"/>
                <w:lang w:val="en-US"/>
              </w:rPr>
            </w:pPr>
            <w:r>
              <w:rPr>
                <w:rFonts w:ascii="Bookman Old Style" w:hAnsi="Bookman Old Style" w:cs="Bookman Old Style"/>
                <w:lang w:val="en-US"/>
              </w:rPr>
              <w:t>Edit liquidation</w:t>
            </w:r>
          </w:p>
        </w:tc>
        <w:tc>
          <w:tcPr>
            <w:tcW w:w="2841" w:type="dxa"/>
          </w:tcPr>
          <w:p w14:paraId="4D4895AF">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33E7FAA3">
      <w:pPr>
        <w:rPr>
          <w:rFonts w:ascii="Bookman Old Style" w:hAnsi="Bookman Old Style" w:cs="Bookman Old Style"/>
          <w:b/>
          <w:bCs/>
          <w:lang w:val="en-US"/>
        </w:rPr>
      </w:pPr>
    </w:p>
    <w:p w14:paraId="65871A40">
      <w:pPr>
        <w:rPr>
          <w:rFonts w:ascii="Bookman Old Style" w:hAnsi="Bookman Old Style" w:cs="Bookman Old Style"/>
          <w:b/>
          <w:bCs/>
          <w:lang w:val="en-US"/>
        </w:rPr>
      </w:pPr>
      <w:r>
        <w:rPr>
          <w:rFonts w:ascii="Bookman Old Style" w:hAnsi="Bookman Old Style" w:cs="Bookman Old Style"/>
          <w:b/>
          <w:bCs/>
          <w:lang w:val="en-US"/>
        </w:rPr>
        <w:t>View Liquidation Management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181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06FDB1">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63F2D1E">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0B2AC1E">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32D1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BC9D78">
            <w:pPr>
              <w:widowControl w:val="0"/>
              <w:rPr>
                <w:rFonts w:ascii="Bookman Old Style" w:hAnsi="Bookman Old Style" w:cs="Bookman Old Style"/>
                <w:lang w:val="en-US"/>
              </w:rPr>
            </w:pPr>
            <w:r>
              <w:rPr>
                <w:rFonts w:ascii="Bookman Old Style" w:hAnsi="Bookman Old Style" w:cs="Bookman Old Style"/>
                <w:lang w:val="en-US"/>
              </w:rPr>
              <w:t>liquidationID</w:t>
            </w:r>
          </w:p>
        </w:tc>
        <w:tc>
          <w:tcPr>
            <w:tcW w:w="2841" w:type="dxa"/>
          </w:tcPr>
          <w:p w14:paraId="37F1DD16">
            <w:pPr>
              <w:widowControl w:val="0"/>
              <w:rPr>
                <w:rFonts w:ascii="Bookman Old Style" w:hAnsi="Bookman Old Style" w:cs="Bookman Old Style"/>
                <w:lang w:val="en-US"/>
              </w:rPr>
            </w:pPr>
            <w:r>
              <w:rPr>
                <w:rFonts w:ascii="Bookman Old Style" w:hAnsi="Bookman Old Style" w:cs="Bookman Old Style"/>
                <w:lang w:val="en-US"/>
              </w:rPr>
              <w:t>View Existing Liquidation</w:t>
            </w:r>
          </w:p>
        </w:tc>
        <w:tc>
          <w:tcPr>
            <w:tcW w:w="2841" w:type="dxa"/>
          </w:tcPr>
          <w:p w14:paraId="54BB5C53">
            <w:pPr>
              <w:widowControl w:val="0"/>
              <w:rPr>
                <w:rFonts w:ascii="Bookman Old Style" w:hAnsi="Bookman Old Style" w:cs="Bookman Old Style"/>
                <w:lang w:val="en-US"/>
              </w:rPr>
            </w:pPr>
            <w:r>
              <w:rPr>
                <w:rFonts w:ascii="Bookman Old Style" w:hAnsi="Bookman Old Style" w:cs="Bookman Old Style"/>
                <w:lang w:val="en-US"/>
              </w:rPr>
              <w:t>Display details</w:t>
            </w:r>
          </w:p>
        </w:tc>
      </w:tr>
    </w:tbl>
    <w:p w14:paraId="31CCA81F">
      <w:pPr>
        <w:rPr>
          <w:rFonts w:ascii="Bookman Old Style" w:hAnsi="Bookman Old Style" w:cs="Bookman Old Style"/>
          <w:b/>
          <w:bCs/>
          <w:lang w:val="en-US"/>
        </w:rPr>
      </w:pPr>
    </w:p>
    <w:p w14:paraId="135A6BAE">
      <w:pPr>
        <w:rPr>
          <w:rFonts w:ascii="Bookman Old Style" w:hAnsi="Bookman Old Style" w:cs="Bookman Old Style"/>
          <w:b/>
          <w:bCs/>
          <w:lang w:val="en-US"/>
        </w:rPr>
      </w:pPr>
      <w:r>
        <w:rPr>
          <w:rFonts w:ascii="Bookman Old Style" w:hAnsi="Bookman Old Style" w:cs="Bookman Old Style"/>
          <w:b/>
          <w:bCs/>
          <w:lang w:val="en-US"/>
        </w:rPr>
        <w:t>Generate Reports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FE4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E1B174">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03616E4F">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4BD184E5">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14:paraId="001A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DA7852">
            <w:pPr>
              <w:widowControl w:val="0"/>
              <w:rPr>
                <w:rFonts w:ascii="Bookman Old Style" w:hAnsi="Bookman Old Style" w:cs="Bookman Old Style"/>
                <w:lang w:val="en-US"/>
              </w:rPr>
            </w:pPr>
            <w:r>
              <w:rPr>
                <w:rFonts w:ascii="Bookman Old Style" w:hAnsi="Bookman Old Style" w:cs="Bookman Old Style"/>
                <w:lang w:val="en-US"/>
              </w:rPr>
              <w:t>Date Range,</w:t>
            </w:r>
          </w:p>
          <w:p w14:paraId="0E46A142">
            <w:pPr>
              <w:widowControl w:val="0"/>
              <w:rPr>
                <w:rFonts w:ascii="Bookman Old Style" w:hAnsi="Bookman Old Style" w:cs="Bookman Old Style"/>
                <w:lang w:val="en-US"/>
              </w:rPr>
            </w:pPr>
            <w:r>
              <w:rPr>
                <w:rFonts w:ascii="Bookman Old Style" w:hAnsi="Bookman Old Style" w:cs="Bookman Old Style"/>
                <w:lang w:val="en-US"/>
              </w:rPr>
              <w:t>Employee Details,</w:t>
            </w:r>
          </w:p>
          <w:p w14:paraId="46A50EAF">
            <w:pPr>
              <w:widowControl w:val="0"/>
              <w:rPr>
                <w:rFonts w:ascii="Bookman Old Style" w:hAnsi="Bookman Old Style" w:cs="Bookman Old Style"/>
                <w:lang w:val="en-US"/>
              </w:rPr>
            </w:pPr>
            <w:r>
              <w:rPr>
                <w:rFonts w:ascii="Bookman Old Style" w:hAnsi="Bookman Old Style" w:cs="Bookman Old Style"/>
                <w:lang w:val="en-US"/>
              </w:rPr>
              <w:t>Travel Order Details,</w:t>
            </w:r>
          </w:p>
          <w:p w14:paraId="453121C5">
            <w:pPr>
              <w:widowControl w:val="0"/>
              <w:rPr>
                <w:rFonts w:ascii="Bookman Old Style" w:hAnsi="Bookman Old Style" w:cs="Bookman Old Style"/>
                <w:lang w:val="en-US"/>
              </w:rPr>
            </w:pPr>
            <w:r>
              <w:rPr>
                <w:rFonts w:ascii="Bookman Old Style" w:hAnsi="Bookman Old Style" w:cs="Bookman Old Style"/>
                <w:lang w:val="en-US"/>
              </w:rPr>
              <w:t>Travel Status,</w:t>
            </w:r>
          </w:p>
          <w:p w14:paraId="08E96660">
            <w:pPr>
              <w:widowControl w:val="0"/>
              <w:rPr>
                <w:rFonts w:ascii="Bookman Old Style" w:hAnsi="Bookman Old Style" w:cs="Bookman Old Style"/>
                <w:lang w:val="en-US"/>
              </w:rPr>
            </w:pPr>
            <w:r>
              <w:rPr>
                <w:rFonts w:ascii="Bookman Old Style" w:hAnsi="Bookman Old Style" w:cs="Bookman Old Style"/>
                <w:lang w:val="en-US"/>
              </w:rPr>
              <w:t>Signatory Information,</w:t>
            </w:r>
          </w:p>
          <w:p w14:paraId="7D092240">
            <w:pPr>
              <w:widowControl w:val="0"/>
              <w:rPr>
                <w:rFonts w:ascii="Bookman Old Style" w:hAnsi="Bookman Old Style" w:cs="Bookman Old Style"/>
                <w:lang w:val="en-US"/>
              </w:rPr>
            </w:pPr>
            <w:r>
              <w:rPr>
                <w:rFonts w:ascii="Bookman Old Style" w:hAnsi="Bookman Old Style" w:cs="Bookman Old Style"/>
                <w:lang w:val="en-US"/>
              </w:rPr>
              <w:t>Mode of Transportation,</w:t>
            </w:r>
          </w:p>
          <w:p w14:paraId="6273E5FD">
            <w:pPr>
              <w:widowControl w:val="0"/>
              <w:rPr>
                <w:rFonts w:ascii="Bookman Old Style" w:hAnsi="Bookman Old Style" w:cs="Bookman Old Style"/>
                <w:lang w:val="en-US"/>
              </w:rPr>
            </w:pPr>
            <w:r>
              <w:rPr>
                <w:rFonts w:ascii="Bookman Old Style" w:hAnsi="Bookman Old Style" w:cs="Bookman Old Style"/>
                <w:lang w:val="en-US"/>
              </w:rPr>
              <w:t>Financial Details,</w:t>
            </w:r>
          </w:p>
          <w:p w14:paraId="134AF4C1">
            <w:pPr>
              <w:widowControl w:val="0"/>
              <w:rPr>
                <w:rFonts w:ascii="Bookman Old Style" w:hAnsi="Bookman Old Style" w:cs="Bookman Old Style"/>
                <w:lang w:val="en-US"/>
              </w:rPr>
            </w:pPr>
            <w:r>
              <w:rPr>
                <w:rFonts w:ascii="Bookman Old Style" w:hAnsi="Bookman Old Style" w:cs="Bookman Old Style"/>
                <w:lang w:val="en-US"/>
              </w:rPr>
              <w:t>User Role and Access Level</w:t>
            </w:r>
          </w:p>
        </w:tc>
        <w:tc>
          <w:tcPr>
            <w:tcW w:w="2841" w:type="dxa"/>
          </w:tcPr>
          <w:p w14:paraId="3D9C3B6C">
            <w:pPr>
              <w:widowControl w:val="0"/>
              <w:jc w:val="both"/>
              <w:rPr>
                <w:rFonts w:ascii="Bookman Old Style" w:hAnsi="Bookman Old Style" w:cs="Bookman Old Style"/>
                <w:lang w:val="en-US"/>
              </w:rPr>
            </w:pPr>
            <w:r>
              <w:rPr>
                <w:rFonts w:ascii="Bookman Old Style" w:hAnsi="Bookman Old Style" w:cs="Bookman Old Style"/>
                <w:lang w:val="en-US"/>
              </w:rPr>
              <w:t>Validate to print report</w:t>
            </w:r>
          </w:p>
        </w:tc>
        <w:tc>
          <w:tcPr>
            <w:tcW w:w="2841" w:type="dxa"/>
          </w:tcPr>
          <w:p w14:paraId="2DA077A0">
            <w:pPr>
              <w:widowControl w:val="0"/>
              <w:jc w:val="both"/>
              <w:rPr>
                <w:rFonts w:ascii="Bookman Old Style" w:hAnsi="Bookman Old Style" w:cs="Bookman Old Style"/>
                <w:lang w:val="en-US"/>
              </w:rPr>
            </w:pPr>
            <w:r>
              <w:rPr>
                <w:rFonts w:ascii="Bookman Old Style" w:hAnsi="Bookman Old Style" w:cs="Bookman Old Style"/>
                <w:lang w:val="en-US"/>
              </w:rPr>
              <w:t>Display/print report</w:t>
            </w:r>
          </w:p>
        </w:tc>
      </w:tr>
    </w:tbl>
    <w:p w14:paraId="00FF5F74">
      <w:pPr>
        <w:rPr>
          <w:rFonts w:ascii="Bookman Old Style" w:hAnsi="Bookman Old Style" w:cs="Bookman Old Style"/>
          <w:b/>
          <w:bCs/>
          <w:lang w:val="en-US"/>
        </w:rPr>
      </w:pPr>
    </w:p>
    <w:p w14:paraId="5FFD8AC1">
      <w:pPr>
        <w:rPr>
          <w:rFonts w:ascii="Bookman Old Style" w:hAnsi="Bookman Old Style" w:cs="Bookman Old Style"/>
          <w:b/>
          <w:bCs/>
          <w:lang w:val="en-US"/>
        </w:rPr>
      </w:pPr>
    </w:p>
    <w:p w14:paraId="1CC0FD5F">
      <w:pPr>
        <w:spacing w:after="0" w:line="480" w:lineRule="auto"/>
        <w:jc w:val="both"/>
        <w:rPr>
          <w:rFonts w:ascii="Bookman Old Style" w:hAnsi="Bookman Old Style"/>
          <w:b/>
          <w:bCs/>
          <w:lang w:val="en-US"/>
        </w:rPr>
      </w:pPr>
    </w:p>
    <w:p w14:paraId="32C4E9D9">
      <w:pPr>
        <w:spacing w:after="0" w:line="480" w:lineRule="auto"/>
        <w:jc w:val="both"/>
        <w:rPr>
          <w:rFonts w:ascii="Bookman Old Style" w:hAnsi="Bookman Old Style"/>
          <w:b/>
          <w:bCs/>
          <w:lang w:val="en-US"/>
        </w:rPr>
      </w:pPr>
    </w:p>
    <w:p w14:paraId="474BF67C">
      <w:pPr>
        <w:spacing w:after="0" w:line="480" w:lineRule="auto"/>
        <w:jc w:val="both"/>
        <w:rPr>
          <w:rFonts w:ascii="Bookman Old Style" w:hAnsi="Bookman Old Style"/>
          <w:b/>
          <w:bCs/>
          <w:lang w:val="en-US"/>
        </w:rPr>
      </w:pPr>
    </w:p>
    <w:p w14:paraId="483BC5EB">
      <w:pPr>
        <w:spacing w:after="0" w:line="480" w:lineRule="auto"/>
        <w:jc w:val="both"/>
        <w:rPr>
          <w:rFonts w:ascii="Bookman Old Style" w:hAnsi="Bookman Old Style"/>
          <w:b/>
          <w:bCs/>
          <w:lang w:val="en-US"/>
        </w:rPr>
      </w:pPr>
      <w:r>
        <w:rPr>
          <w:rFonts w:ascii="Bookman Old Style" w:hAnsi="Bookman Old Style"/>
          <w:b/>
          <w:bCs/>
          <w:lang w:val="en-US"/>
        </w:rPr>
        <w:t>Entity Relationship Diagram</w:t>
      </w:r>
    </w:p>
    <w:p w14:paraId="38249E2A">
      <w:pPr>
        <w:spacing w:after="0" w:line="480" w:lineRule="auto"/>
        <w:jc w:val="both"/>
        <w:rPr>
          <w:rFonts w:hint="default" w:ascii="Bookman Old Style" w:hAnsi="Bookman Old Style"/>
          <w:b/>
          <w:bCs/>
          <w:lang w:val="en-PH"/>
        </w:rPr>
      </w:pPr>
      <w:r>
        <w:rPr>
          <w:rFonts w:hint="default" w:ascii="Bookman Old Style" w:hAnsi="Bookman Old Style"/>
          <w:b/>
          <w:bCs/>
          <w:lang w:val="en-PH"/>
        </w:rPr>
        <w:drawing>
          <wp:inline distT="0" distB="0" distL="114300" distR="114300">
            <wp:extent cx="5713095" cy="6305550"/>
            <wp:effectExtent l="0" t="0" r="1905" b="3810"/>
            <wp:docPr id="4" name="Picture 4" descr="ERD.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drawio (2)"/>
                    <pic:cNvPicPr>
                      <a:picLocks noChangeAspect="1"/>
                    </pic:cNvPicPr>
                  </pic:nvPicPr>
                  <pic:blipFill>
                    <a:blip r:embed="rId18"/>
                    <a:stretch>
                      <a:fillRect/>
                    </a:stretch>
                  </pic:blipFill>
                  <pic:spPr>
                    <a:xfrm>
                      <a:off x="0" y="0"/>
                      <a:ext cx="5713095" cy="6305550"/>
                    </a:xfrm>
                    <a:prstGeom prst="rect">
                      <a:avLst/>
                    </a:prstGeom>
                  </pic:spPr>
                </pic:pic>
              </a:graphicData>
            </a:graphic>
          </wp:inline>
        </w:drawing>
      </w:r>
    </w:p>
    <w:p w14:paraId="6FD48A45">
      <w:pPr>
        <w:spacing w:after="0" w:line="480" w:lineRule="auto"/>
        <w:jc w:val="both"/>
        <w:rPr>
          <w:rFonts w:ascii="Bookman Old Style" w:hAnsi="Bookman Old Style"/>
          <w:b/>
          <w:bCs/>
          <w:lang w:val="en-US"/>
        </w:rPr>
      </w:pPr>
    </w:p>
    <w:p w14:paraId="47C9712D">
      <w:pPr>
        <w:spacing w:after="0" w:line="480" w:lineRule="auto"/>
        <w:jc w:val="both"/>
        <w:rPr>
          <w:rFonts w:ascii="Bookman Old Style" w:hAnsi="Bookman Old Style"/>
          <w:b/>
          <w:bCs/>
          <w:lang w:val="en-US"/>
        </w:rPr>
      </w:pPr>
    </w:p>
    <w:p w14:paraId="24AB397B">
      <w:pPr>
        <w:spacing w:after="0" w:line="480" w:lineRule="auto"/>
        <w:jc w:val="both"/>
        <w:rPr>
          <w:rFonts w:ascii="Bookman Old Style" w:hAnsi="Bookman Old Style"/>
          <w:b/>
          <w:bCs/>
          <w:lang w:val="en-US"/>
        </w:rPr>
      </w:pPr>
    </w:p>
    <w:p w14:paraId="1607ABC9">
      <w:pPr>
        <w:spacing w:after="0" w:line="480" w:lineRule="auto"/>
        <w:jc w:val="both"/>
        <w:rPr>
          <w:rFonts w:ascii="Bookman Old Style" w:hAnsi="Bookman Old Style"/>
          <w:b/>
          <w:bCs/>
          <w:lang w:val="en-US"/>
        </w:rPr>
      </w:pPr>
      <w:r>
        <w:rPr>
          <w:rFonts w:ascii="Bookman Old Style" w:hAnsi="Bookman Old Style"/>
          <w:b/>
          <w:bCs/>
          <w:lang w:val="en-US"/>
        </w:rPr>
        <w:t>Relational Database Schema</w:t>
      </w:r>
    </w:p>
    <w:p w14:paraId="3F55E8BB">
      <w:pPr>
        <w:spacing w:before="100" w:beforeAutospacing="1" w:after="100" w:afterAutospacing="1" w:line="480" w:lineRule="auto"/>
        <w:outlineLvl w:val="3"/>
        <w:rPr>
          <w:rFonts w:ascii="Bookman Old Style" w:hAnsi="Bookman Old Style" w:eastAsia="Times New Roman" w:cs="Times New Roman"/>
          <w:b/>
          <w:bCs/>
        </w:rPr>
      </w:pPr>
      <w:r>
        <w:rPr>
          <w:rFonts w:ascii="Bookman Old Style" w:hAnsi="Bookman Old Style" w:eastAsia="Times New Roman" w:cs="Courier New"/>
          <w:b/>
          <w:bCs/>
        </w:rPr>
        <w:t>tbl_user</w:t>
      </w:r>
    </w:p>
    <w:p w14:paraId="5DCE15F0">
      <w:pPr>
        <w:spacing w:before="100" w:beforeAutospacing="1" w:after="100" w:afterAutospacing="1" w:line="480" w:lineRule="auto"/>
        <w:rPr>
          <w:rFonts w:ascii="Bookman Old Style" w:hAnsi="Bookman Old Style" w:eastAsia="Times New Roman" w:cs="Times New Roman"/>
        </w:rPr>
      </w:pPr>
      <w:r>
        <w:rPr>
          <w:rFonts w:ascii="Bookman Old Style" w:hAnsi="Bookman Old Style" w:eastAsia="Times New Roman" w:cs="Times New Roman"/>
        </w:rPr>
        <w:t>{user_id</w:t>
      </w:r>
      <w:r>
        <w:rPr>
          <w:rFonts w:ascii="Bookman Old Style" w:hAnsi="Bookman Old Style" w:eastAsia="Times New Roman" w:cs="Times New Roman"/>
          <w:lang w:val="en-US"/>
        </w:rPr>
        <w:t>(PK)</w:t>
      </w:r>
      <w:r>
        <w:rPr>
          <w:rFonts w:ascii="Bookman Old Style" w:hAnsi="Bookman Old Style" w:eastAsia="Times New Roman" w:cs="Times New Roman"/>
        </w:rPr>
        <w:t>, username,</w:t>
      </w:r>
      <w:r>
        <w:rPr>
          <w:rFonts w:ascii="Bookman Old Style" w:hAnsi="Bookman Old Style" w:eastAsia="Times New Roman" w:cs="Times New Roman"/>
          <w:lang w:val="en-US"/>
        </w:rPr>
        <w:t xml:space="preserve"> pasword,</w:t>
      </w:r>
      <w:r>
        <w:rPr>
          <w:rFonts w:hint="default" w:ascii="Bookman Old Style" w:hAnsi="Bookman Old Style" w:eastAsia="Times New Roman" w:cs="Times New Roman"/>
          <w:lang w:val="en-PH"/>
        </w:rPr>
        <w:t xml:space="preserve"> prefix,</w:t>
      </w:r>
      <w:r>
        <w:rPr>
          <w:rFonts w:ascii="Bookman Old Style" w:hAnsi="Bookman Old Style" w:eastAsia="Times New Roman" w:cs="Times New Roman"/>
          <w:lang w:val="en-US"/>
        </w:rPr>
        <w:t xml:space="preserve"> firstname, lastname,</w:t>
      </w:r>
      <w:r>
        <w:rPr>
          <w:rFonts w:ascii="Bookman Old Style" w:hAnsi="Bookman Old Style" w:eastAsia="Times New Roman" w:cs="Times New Roman"/>
        </w:rPr>
        <w:t xml:space="preserve"> position, division, role, status}</w:t>
      </w:r>
    </w:p>
    <w:p w14:paraId="462C8762">
      <w:pPr>
        <w:spacing w:before="100" w:beforeAutospacing="1" w:after="100" w:afterAutospacing="1" w:line="480" w:lineRule="auto"/>
        <w:outlineLvl w:val="3"/>
        <w:rPr>
          <w:rFonts w:ascii="Bookman Old Style" w:hAnsi="Bookman Old Style" w:eastAsia="Times New Roman" w:cs="Times New Roman"/>
          <w:b/>
          <w:bCs/>
          <w:sz w:val="32"/>
        </w:rPr>
      </w:pPr>
      <w:r>
        <w:rPr>
          <w:rFonts w:ascii="Bookman Old Style" w:hAnsi="Bookman Old Style" w:eastAsia="Times New Roman" w:cs="Courier New"/>
          <w:b/>
          <w:bCs/>
          <w:szCs w:val="20"/>
        </w:rPr>
        <w:t>tbl_travel_orders</w:t>
      </w:r>
    </w:p>
    <w:p w14:paraId="3552835C">
      <w:pPr>
        <w:spacing w:before="100" w:beforeAutospacing="1" w:after="100" w:afterAutospacing="1" w:line="480" w:lineRule="auto"/>
        <w:rPr>
          <w:rFonts w:ascii="Bookman Old Style" w:hAnsi="Bookman Old Style" w:eastAsia="Times New Roman" w:cs="Times New Roman"/>
        </w:rPr>
      </w:pPr>
      <w:r>
        <w:rPr>
          <w:rFonts w:ascii="Bookman Old Style" w:hAnsi="Bookman Old Style" w:eastAsia="Times New Roman" w:cs="Times New Roman"/>
        </w:rPr>
        <w:t>{ user_id</w:t>
      </w:r>
      <w:r>
        <w:rPr>
          <w:rFonts w:ascii="Bookman Old Style" w:hAnsi="Bookman Old Style" w:eastAsia="Times New Roman" w:cs="Times New Roman"/>
          <w:lang w:val="en-US"/>
        </w:rPr>
        <w:t>(PK)</w:t>
      </w:r>
      <w:r>
        <w:rPr>
          <w:rFonts w:ascii="Bookman Old Style" w:hAnsi="Bookman Old Style" w:eastAsia="Times New Roman" w:cs="Times New Roman"/>
        </w:rPr>
        <w:t xml:space="preserve">, </w:t>
      </w:r>
      <w:r>
        <w:rPr>
          <w:rFonts w:ascii="Bookman Old Style" w:hAnsi="Bookman Old Style" w:eastAsia="Times New Roman" w:cs="Times New Roman"/>
          <w:lang w:val="en-US"/>
        </w:rPr>
        <w:t>dates_of_travel</w:t>
      </w:r>
      <w:r>
        <w:rPr>
          <w:rFonts w:ascii="Bookman Old Style" w:hAnsi="Bookman Old Style" w:eastAsia="Times New Roman" w:cs="Times New Roman"/>
        </w:rPr>
        <w:t xml:space="preserve">, </w:t>
      </w:r>
      <w:r>
        <w:rPr>
          <w:rFonts w:ascii="Bookman Old Style" w:hAnsi="Bookman Old Style" w:eastAsia="Times New Roman" w:cs="Times New Roman"/>
          <w:lang w:val="en-US"/>
        </w:rPr>
        <w:t>fund_cluster, dates_of_official_travel, official_station, place_of_travel, purpose_of_travel, specific_role, source_of_fund, distance, prepared_by, position, date_time_entry, email</w:t>
      </w:r>
      <w:r>
        <w:rPr>
          <w:rFonts w:ascii="Bookman Old Style" w:hAnsi="Bookman Old Style" w:eastAsia="Times New Roman" w:cs="Times New Roman"/>
        </w:rPr>
        <w:t>}</w:t>
      </w:r>
    </w:p>
    <w:p w14:paraId="39862236">
      <w:pPr>
        <w:spacing w:before="100" w:beforeAutospacing="1" w:after="100" w:afterAutospacing="1" w:line="480" w:lineRule="auto"/>
        <w:rPr>
          <w:rFonts w:ascii="Bookman Old Style" w:hAnsi="Bookman Old Style" w:eastAsia="Times New Roman" w:cs="Times New Roman"/>
          <w:b/>
          <w:bCs/>
          <w:lang w:val="en-US"/>
        </w:rPr>
      </w:pPr>
      <w:r>
        <w:rPr>
          <w:rFonts w:ascii="Bookman Old Style" w:hAnsi="Bookman Old Style" w:eastAsia="Times New Roman" w:cs="Times New Roman"/>
          <w:b/>
          <w:bCs/>
          <w:lang w:val="en-US"/>
        </w:rPr>
        <w:t>tbl_itinerary</w:t>
      </w:r>
    </w:p>
    <w:p w14:paraId="69DB3786">
      <w:pPr>
        <w:spacing w:before="100" w:beforeAutospacing="1" w:after="100" w:afterAutospacing="1" w:line="480" w:lineRule="auto"/>
        <w:rPr>
          <w:rFonts w:ascii="Bookman Old Style" w:hAnsi="Bookman Old Style" w:eastAsia="Times New Roman" w:cs="Times New Roman"/>
          <w:lang w:val="en-US"/>
        </w:rPr>
      </w:pPr>
      <w:r>
        <w:rPr>
          <w:rFonts w:ascii="Bookman Old Style" w:hAnsi="Bookman Old Style" w:eastAsia="Times New Roman" w:cs="Times New Roman"/>
          <w:lang w:val="en-US"/>
        </w:rPr>
        <w:t>{travel_order_id(PK), date, destination,departure, arrival, means_of_transportation, transportation_allowance, per_diem, others, total_amount}</w:t>
      </w:r>
    </w:p>
    <w:p w14:paraId="19EDFB94">
      <w:pPr>
        <w:spacing w:before="100" w:beforeAutospacing="1" w:after="100" w:afterAutospacing="1" w:line="480" w:lineRule="auto"/>
        <w:outlineLvl w:val="3"/>
        <w:rPr>
          <w:rFonts w:ascii="Bookman Old Style" w:hAnsi="Bookman Old Style" w:eastAsia="Times New Roman" w:cs="Times New Roman"/>
          <w:b/>
          <w:bCs/>
        </w:rPr>
      </w:pPr>
      <w:r>
        <w:rPr>
          <w:rFonts w:ascii="Bookman Old Style" w:hAnsi="Bookman Old Style" w:eastAsia="Times New Roman" w:cs="Courier New"/>
          <w:b/>
          <w:bCs/>
        </w:rPr>
        <w:t>tbl_approvals</w:t>
      </w:r>
    </w:p>
    <w:p w14:paraId="59D925D2">
      <w:pPr>
        <w:spacing w:before="100" w:beforeAutospacing="1" w:after="100" w:afterAutospacing="1" w:line="480" w:lineRule="auto"/>
        <w:rPr>
          <w:rFonts w:ascii="Bookman Old Style" w:hAnsi="Bookman Old Style" w:eastAsia="Times New Roman" w:cs="Times New Roman"/>
        </w:rPr>
      </w:pPr>
      <w:r>
        <w:rPr>
          <w:rFonts w:ascii="Bookman Old Style" w:hAnsi="Bookman Old Style" w:eastAsia="Times New Roman" w:cs="Times New Roman"/>
        </w:rPr>
        <w:t>{approval_id</w:t>
      </w:r>
      <w:r>
        <w:rPr>
          <w:rFonts w:ascii="Bookman Old Style" w:hAnsi="Bookman Old Style" w:eastAsia="Times New Roman" w:cs="Times New Roman"/>
          <w:lang w:val="en-US"/>
        </w:rPr>
        <w:t>(PK)</w:t>
      </w:r>
      <w:r>
        <w:rPr>
          <w:rFonts w:ascii="Bookman Old Style" w:hAnsi="Bookman Old Style" w:eastAsia="Times New Roman" w:cs="Times New Roman"/>
        </w:rPr>
        <w:t>, travel_order_id</w:t>
      </w:r>
      <w:r>
        <w:rPr>
          <w:rFonts w:ascii="Bookman Old Style" w:hAnsi="Bookman Old Style" w:eastAsia="Times New Roman" w:cs="Times New Roman"/>
          <w:lang w:val="en-US"/>
        </w:rPr>
        <w:t>(FK)</w:t>
      </w:r>
      <w:r>
        <w:rPr>
          <w:rFonts w:ascii="Bookman Old Style" w:hAnsi="Bookman Old Style" w:eastAsia="Times New Roman" w:cs="Times New Roman"/>
        </w:rPr>
        <w:t>, approver_id</w:t>
      </w:r>
      <w:r>
        <w:rPr>
          <w:rFonts w:ascii="Bookman Old Style" w:hAnsi="Bookman Old Style" w:eastAsia="Times New Roman" w:cs="Times New Roman"/>
          <w:lang w:val="en-US"/>
        </w:rPr>
        <w:t>(FK)</w:t>
      </w:r>
      <w:r>
        <w:rPr>
          <w:rFonts w:ascii="Bookman Old Style" w:hAnsi="Bookman Old Style" w:eastAsia="Times New Roman" w:cs="Times New Roman"/>
        </w:rPr>
        <w:t xml:space="preserve">, level, decision, approval_date, comments, </w:t>
      </w:r>
      <w:r>
        <w:rPr>
          <w:rFonts w:hint="default" w:ascii="Bookman Old Style" w:hAnsi="Bookman Old Style" w:eastAsia="Times New Roman" w:cs="Times New Roman"/>
          <w:lang w:val="en-PH"/>
        </w:rPr>
        <w:t>upload</w:t>
      </w:r>
      <w:r>
        <w:rPr>
          <w:rFonts w:ascii="Bookman Old Style" w:hAnsi="Bookman Old Style" w:eastAsia="Times New Roman" w:cs="Times New Roman"/>
        </w:rPr>
        <w:t>_signature}</w:t>
      </w:r>
    </w:p>
    <w:p w14:paraId="7A8CC6F2">
      <w:pPr>
        <w:spacing w:before="100" w:beforeAutospacing="1" w:after="100" w:afterAutospacing="1" w:line="480" w:lineRule="auto"/>
        <w:outlineLvl w:val="3"/>
        <w:rPr>
          <w:rFonts w:ascii="Bookman Old Style" w:hAnsi="Bookman Old Style" w:eastAsia="Times New Roman" w:cs="Times New Roman"/>
          <w:b/>
          <w:bCs/>
          <w:sz w:val="32"/>
        </w:rPr>
      </w:pPr>
      <w:r>
        <w:rPr>
          <w:rFonts w:ascii="Bookman Old Style" w:hAnsi="Bookman Old Style" w:eastAsia="Times New Roman" w:cs="Courier New"/>
          <w:b/>
          <w:bCs/>
          <w:szCs w:val="20"/>
        </w:rPr>
        <w:t>tbl_liquidations</w:t>
      </w:r>
    </w:p>
    <w:p w14:paraId="05B93412">
      <w:pPr>
        <w:spacing w:before="100" w:beforeAutospacing="1" w:after="100" w:afterAutospacing="1" w:line="480" w:lineRule="auto"/>
        <w:rPr>
          <w:rFonts w:ascii="Bookman Old Style" w:hAnsi="Bookman Old Style" w:eastAsia="Times New Roman" w:cs="Times New Roman"/>
        </w:rPr>
      </w:pPr>
      <w:r>
        <w:rPr>
          <w:rFonts w:ascii="Bookman Old Style" w:hAnsi="Bookman Old Style" w:eastAsia="Times New Roman" w:cs="Times New Roman"/>
        </w:rPr>
        <w:t>{travel_order_id</w:t>
      </w:r>
      <w:r>
        <w:rPr>
          <w:rFonts w:ascii="Bookman Old Style" w:hAnsi="Bookman Old Style" w:eastAsia="Times New Roman" w:cs="Times New Roman"/>
          <w:lang w:val="en-US"/>
        </w:rPr>
        <w:t>(PK)</w:t>
      </w:r>
      <w:r>
        <w:rPr>
          <w:rFonts w:ascii="Bookman Old Style" w:hAnsi="Bookman Old Style" w:eastAsia="Times New Roman" w:cs="Times New Roman"/>
        </w:rPr>
        <w:t xml:space="preserve">, </w:t>
      </w:r>
      <w:r>
        <w:rPr>
          <w:rFonts w:ascii="Bookman Old Style" w:hAnsi="Bookman Old Style" w:eastAsia="Times New Roman" w:cs="Times New Roman"/>
          <w:lang w:val="en-US"/>
        </w:rPr>
        <w:t>name, destination, specific_role</w:t>
      </w:r>
      <w:r>
        <w:rPr>
          <w:rFonts w:ascii="Bookman Old Style" w:hAnsi="Bookman Old Style" w:eastAsia="Times New Roman" w:cs="Times New Roman"/>
        </w:rPr>
        <w:t>}</w:t>
      </w:r>
    </w:p>
    <w:p w14:paraId="2D0F3749">
      <w:pPr>
        <w:spacing w:before="100" w:beforeAutospacing="1" w:after="100" w:afterAutospacing="1" w:line="480" w:lineRule="auto"/>
        <w:rPr>
          <w:rFonts w:ascii="Bookman Old Style" w:hAnsi="Bookman Old Style" w:eastAsia="Times New Roman" w:cs="Times New Roman"/>
          <w:lang w:val="en-US"/>
        </w:rPr>
      </w:pPr>
    </w:p>
    <w:p w14:paraId="3BC8AD75">
      <w:pPr>
        <w:spacing w:after="0" w:line="480" w:lineRule="auto"/>
        <w:jc w:val="both"/>
        <w:rPr>
          <w:rFonts w:ascii="Bookman Old Style" w:hAnsi="Bookman Old Style"/>
          <w:b/>
          <w:bCs/>
          <w:lang w:val="en-US"/>
        </w:rPr>
      </w:pPr>
      <w:r>
        <w:rPr>
          <w:rFonts w:ascii="Bookman Old Style" w:hAnsi="Bookman Old Style"/>
          <w:b/>
          <w:bCs/>
          <w:lang w:val="en-US"/>
        </w:rPr>
        <w:t>Logical Data Structure</w:t>
      </w:r>
    </w:p>
    <w:p w14:paraId="1CB3355A">
      <w:pPr>
        <w:spacing w:line="480" w:lineRule="auto"/>
        <w:jc w:val="both"/>
        <w:rPr>
          <w:rFonts w:ascii="Bookman Old Style" w:hAnsi="Bookman Old Style"/>
          <w:b/>
        </w:rPr>
      </w:pPr>
      <w:r>
        <w:rPr>
          <w:rFonts w:ascii="Bookman Old Style" w:hAnsi="Bookman Old Style"/>
          <w:b/>
        </w:rPr>
        <w:t>tbl_user</w:t>
      </w:r>
    </w:p>
    <w:tbl>
      <w:tblPr>
        <w:tblStyle w:val="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6"/>
        <w:gridCol w:w="4608"/>
      </w:tblGrid>
      <w:tr w14:paraId="6DB9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22127AFD">
            <w:pPr>
              <w:spacing w:line="480" w:lineRule="auto"/>
              <w:jc w:val="center"/>
              <w:rPr>
                <w:rFonts w:ascii="Bookman Old Style" w:hAnsi="Bookman Old Style"/>
                <w:b/>
                <w:lang w:val="en-US"/>
              </w:rPr>
            </w:pPr>
            <w:r>
              <w:rPr>
                <w:rFonts w:ascii="Bookman Old Style" w:hAnsi="Bookman Old Style"/>
                <w:b/>
                <w:lang w:val="en-US"/>
              </w:rPr>
              <w:t>Field Name</w:t>
            </w:r>
          </w:p>
        </w:tc>
        <w:tc>
          <w:tcPr>
            <w:tcW w:w="2500" w:type="pct"/>
          </w:tcPr>
          <w:p w14:paraId="3A0505B7">
            <w:pPr>
              <w:spacing w:line="480" w:lineRule="auto"/>
              <w:jc w:val="center"/>
              <w:rPr>
                <w:rFonts w:ascii="Bookman Old Style" w:hAnsi="Bookman Old Style"/>
                <w:b/>
                <w:lang w:val="en-US"/>
              </w:rPr>
            </w:pPr>
            <w:r>
              <w:rPr>
                <w:rFonts w:ascii="Bookman Old Style" w:hAnsi="Bookman Old Style"/>
                <w:b/>
                <w:lang w:val="en-US"/>
              </w:rPr>
              <w:t>Data Type</w:t>
            </w:r>
          </w:p>
        </w:tc>
      </w:tr>
      <w:tr w14:paraId="17CA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7044DC05">
            <w:pPr>
              <w:spacing w:line="480" w:lineRule="auto"/>
              <w:jc w:val="center"/>
              <w:rPr>
                <w:rFonts w:ascii="Bookman Old Style" w:hAnsi="Bookman Old Style"/>
                <w:bCs/>
                <w:lang w:val="en-US"/>
              </w:rPr>
            </w:pPr>
            <w:r>
              <w:rPr>
                <w:rFonts w:ascii="Bookman Old Style" w:hAnsi="Bookman Old Style"/>
                <w:bCs/>
                <w:lang w:val="en-US"/>
              </w:rPr>
              <w:t>user_id(PK)</w:t>
            </w:r>
          </w:p>
        </w:tc>
        <w:tc>
          <w:tcPr>
            <w:tcW w:w="2500" w:type="pct"/>
          </w:tcPr>
          <w:p w14:paraId="1CB99D09">
            <w:pPr>
              <w:spacing w:line="480" w:lineRule="auto"/>
              <w:jc w:val="center"/>
              <w:rPr>
                <w:rFonts w:ascii="Bookman Old Style" w:hAnsi="Bookman Old Style"/>
                <w:bCs/>
                <w:lang w:val="en-US"/>
              </w:rPr>
            </w:pPr>
            <w:r>
              <w:rPr>
                <w:rFonts w:ascii="Bookman Old Style" w:hAnsi="Bookman Old Style"/>
                <w:bCs/>
                <w:lang w:val="en-US"/>
              </w:rPr>
              <w:t>int</w:t>
            </w:r>
          </w:p>
        </w:tc>
      </w:tr>
      <w:tr w14:paraId="18E3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4157738A">
            <w:pPr>
              <w:spacing w:line="480" w:lineRule="auto"/>
              <w:jc w:val="center"/>
              <w:rPr>
                <w:rFonts w:ascii="Bookman Old Style" w:hAnsi="Bookman Old Style"/>
                <w:bCs/>
                <w:lang w:val="en-US"/>
              </w:rPr>
            </w:pPr>
            <w:r>
              <w:rPr>
                <w:rFonts w:ascii="Bookman Old Style" w:hAnsi="Bookman Old Style"/>
                <w:bCs/>
                <w:lang w:val="en-US"/>
              </w:rPr>
              <w:t>email</w:t>
            </w:r>
          </w:p>
        </w:tc>
        <w:tc>
          <w:tcPr>
            <w:tcW w:w="2500" w:type="pct"/>
          </w:tcPr>
          <w:p w14:paraId="52F84109">
            <w:pPr>
              <w:spacing w:line="480" w:lineRule="auto"/>
              <w:jc w:val="center"/>
              <w:rPr>
                <w:rFonts w:ascii="Bookman Old Style" w:hAnsi="Bookman Old Style"/>
                <w:bCs/>
                <w:lang w:val="en-US"/>
              </w:rPr>
            </w:pPr>
            <w:r>
              <w:rPr>
                <w:rFonts w:ascii="Bookman Old Style" w:hAnsi="Bookman Old Style"/>
                <w:bCs/>
                <w:lang w:val="en-US"/>
              </w:rPr>
              <w:t>varchar</w:t>
            </w:r>
          </w:p>
        </w:tc>
      </w:tr>
      <w:tr w14:paraId="2796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76B673B6">
            <w:pPr>
              <w:spacing w:line="480" w:lineRule="auto"/>
              <w:jc w:val="center"/>
              <w:rPr>
                <w:rFonts w:hint="default" w:ascii="Bookman Old Style" w:hAnsi="Bookman Old Style"/>
                <w:bCs/>
                <w:lang w:val="en-PH"/>
              </w:rPr>
            </w:pPr>
            <w:r>
              <w:rPr>
                <w:rFonts w:hint="default" w:ascii="Bookman Old Style" w:hAnsi="Bookman Old Style"/>
                <w:bCs/>
                <w:lang w:val="en-PH"/>
              </w:rPr>
              <w:t>password</w:t>
            </w:r>
          </w:p>
        </w:tc>
        <w:tc>
          <w:tcPr>
            <w:tcW w:w="2500" w:type="pct"/>
          </w:tcPr>
          <w:p w14:paraId="508208C0">
            <w:pPr>
              <w:spacing w:line="480" w:lineRule="auto"/>
              <w:jc w:val="center"/>
              <w:rPr>
                <w:rFonts w:ascii="Bookman Old Style" w:hAnsi="Bookman Old Style"/>
                <w:bCs/>
              </w:rPr>
            </w:pPr>
            <w:r>
              <w:rPr>
                <w:rFonts w:ascii="Bookman Old Style" w:hAnsi="Bookman Old Style"/>
                <w:bCs/>
                <w:lang w:val="en-US"/>
              </w:rPr>
              <w:t>varchar</w:t>
            </w:r>
          </w:p>
        </w:tc>
      </w:tr>
      <w:tr w14:paraId="2362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533310AB">
            <w:pPr>
              <w:spacing w:line="480" w:lineRule="auto"/>
              <w:jc w:val="center"/>
              <w:rPr>
                <w:rFonts w:hint="default" w:ascii="Bookman Old Style" w:hAnsi="Bookman Old Style"/>
                <w:bCs/>
                <w:lang w:val="en-PH"/>
              </w:rPr>
            </w:pPr>
            <w:r>
              <w:rPr>
                <w:rFonts w:hint="default" w:ascii="Bookman Old Style" w:hAnsi="Bookman Old Style"/>
                <w:bCs/>
                <w:lang w:val="en-PH"/>
              </w:rPr>
              <w:t>prefix</w:t>
            </w:r>
          </w:p>
        </w:tc>
        <w:tc>
          <w:tcPr>
            <w:tcW w:w="2500" w:type="pct"/>
          </w:tcPr>
          <w:p w14:paraId="6913459D">
            <w:pPr>
              <w:spacing w:line="480" w:lineRule="auto"/>
              <w:jc w:val="center"/>
              <w:rPr>
                <w:rFonts w:ascii="Bookman Old Style" w:hAnsi="Bookman Old Style"/>
                <w:bCs/>
              </w:rPr>
            </w:pPr>
            <w:r>
              <w:rPr>
                <w:rFonts w:ascii="Bookman Old Style" w:hAnsi="Bookman Old Style"/>
                <w:bCs/>
                <w:lang w:val="en-US"/>
              </w:rPr>
              <w:t>varchar</w:t>
            </w:r>
          </w:p>
        </w:tc>
      </w:tr>
      <w:tr w14:paraId="7524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142A3F5E">
            <w:pPr>
              <w:spacing w:line="480" w:lineRule="auto"/>
              <w:jc w:val="center"/>
              <w:rPr>
                <w:rFonts w:ascii="Bookman Old Style" w:hAnsi="Bookman Old Style"/>
                <w:bCs/>
                <w:lang w:val="en-US"/>
              </w:rPr>
            </w:pPr>
            <w:r>
              <w:rPr>
                <w:rFonts w:hint="default" w:ascii="Bookman Old Style" w:hAnsi="Bookman Old Style"/>
                <w:bCs/>
                <w:lang w:val="en-PH"/>
              </w:rPr>
              <w:t>firstname</w:t>
            </w:r>
          </w:p>
        </w:tc>
        <w:tc>
          <w:tcPr>
            <w:tcW w:w="2500" w:type="pct"/>
          </w:tcPr>
          <w:p w14:paraId="33CDB1A5">
            <w:pPr>
              <w:spacing w:line="480" w:lineRule="auto"/>
              <w:jc w:val="center"/>
              <w:rPr>
                <w:rFonts w:ascii="Bookman Old Style" w:hAnsi="Bookman Old Style"/>
                <w:bCs/>
              </w:rPr>
            </w:pPr>
            <w:r>
              <w:rPr>
                <w:rFonts w:ascii="Bookman Old Style" w:hAnsi="Bookman Old Style"/>
                <w:bCs/>
                <w:lang w:val="en-US"/>
              </w:rPr>
              <w:t>varchar</w:t>
            </w:r>
          </w:p>
        </w:tc>
      </w:tr>
      <w:tr w14:paraId="4BCA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2290ED2D">
            <w:pPr>
              <w:spacing w:line="480" w:lineRule="auto"/>
              <w:jc w:val="center"/>
              <w:rPr>
                <w:rFonts w:hint="default" w:ascii="Bookman Old Style" w:hAnsi="Bookman Old Style"/>
                <w:bCs/>
                <w:lang w:val="en-PH"/>
              </w:rPr>
            </w:pPr>
            <w:r>
              <w:rPr>
                <w:rFonts w:hint="default" w:ascii="Bookman Old Style" w:hAnsi="Bookman Old Style"/>
                <w:bCs/>
                <w:lang w:val="en-PH"/>
              </w:rPr>
              <w:t>lastname</w:t>
            </w:r>
          </w:p>
        </w:tc>
        <w:tc>
          <w:tcPr>
            <w:tcW w:w="2500" w:type="pct"/>
          </w:tcPr>
          <w:p w14:paraId="2CE79850">
            <w:pPr>
              <w:spacing w:line="480" w:lineRule="auto"/>
              <w:jc w:val="center"/>
              <w:rPr>
                <w:rFonts w:ascii="Bookman Old Style" w:hAnsi="Bookman Old Style"/>
                <w:bCs/>
              </w:rPr>
            </w:pPr>
            <w:r>
              <w:rPr>
                <w:rFonts w:ascii="Bookman Old Style" w:hAnsi="Bookman Old Style"/>
                <w:bCs/>
                <w:lang w:val="en-US"/>
              </w:rPr>
              <w:t>varchar</w:t>
            </w:r>
          </w:p>
        </w:tc>
      </w:tr>
      <w:tr w14:paraId="272E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450DC7DC">
            <w:pPr>
              <w:spacing w:line="480" w:lineRule="auto"/>
              <w:jc w:val="center"/>
              <w:rPr>
                <w:rFonts w:hint="default" w:ascii="Bookman Old Style" w:hAnsi="Bookman Old Style"/>
                <w:bCs/>
                <w:lang w:val="en-PH"/>
              </w:rPr>
            </w:pPr>
            <w:r>
              <w:rPr>
                <w:rFonts w:hint="default" w:ascii="Bookman Old Style" w:hAnsi="Bookman Old Style"/>
                <w:bCs/>
                <w:lang w:val="en-PH"/>
              </w:rPr>
              <w:t>position</w:t>
            </w:r>
          </w:p>
        </w:tc>
        <w:tc>
          <w:tcPr>
            <w:tcW w:w="2500" w:type="pct"/>
          </w:tcPr>
          <w:p w14:paraId="3CB92E38">
            <w:pPr>
              <w:spacing w:line="480" w:lineRule="auto"/>
              <w:jc w:val="center"/>
              <w:rPr>
                <w:rFonts w:ascii="Bookman Old Style" w:hAnsi="Bookman Old Style"/>
                <w:bCs/>
              </w:rPr>
            </w:pPr>
            <w:r>
              <w:rPr>
                <w:rFonts w:ascii="Bookman Old Style" w:hAnsi="Bookman Old Style"/>
                <w:bCs/>
                <w:lang w:val="en-US"/>
              </w:rPr>
              <w:t>varchar</w:t>
            </w:r>
          </w:p>
        </w:tc>
      </w:tr>
      <w:tr w14:paraId="784B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4FFB7981">
            <w:pPr>
              <w:spacing w:line="480" w:lineRule="auto"/>
              <w:jc w:val="center"/>
              <w:rPr>
                <w:rFonts w:hint="default" w:ascii="Bookman Old Style" w:hAnsi="Bookman Old Style"/>
                <w:bCs/>
                <w:lang w:val="en-PH"/>
              </w:rPr>
            </w:pPr>
            <w:r>
              <w:rPr>
                <w:rFonts w:hint="default" w:ascii="Bookman Old Style" w:hAnsi="Bookman Old Style"/>
                <w:bCs/>
                <w:lang w:val="en-PH"/>
              </w:rPr>
              <w:t>division</w:t>
            </w:r>
          </w:p>
        </w:tc>
        <w:tc>
          <w:tcPr>
            <w:tcW w:w="2500" w:type="pct"/>
          </w:tcPr>
          <w:p w14:paraId="7D7122A6">
            <w:pPr>
              <w:spacing w:line="480" w:lineRule="auto"/>
              <w:jc w:val="center"/>
              <w:rPr>
                <w:rFonts w:hint="default" w:ascii="Bookman Old Style" w:hAnsi="Bookman Old Style"/>
                <w:bCs/>
                <w:lang w:val="en-PH"/>
              </w:rPr>
            </w:pPr>
            <w:r>
              <w:rPr>
                <w:rFonts w:hint="default" w:ascii="Bookman Old Style" w:hAnsi="Bookman Old Style"/>
                <w:bCs/>
                <w:lang w:val="en-PH"/>
              </w:rPr>
              <w:t>varchar</w:t>
            </w:r>
          </w:p>
        </w:tc>
      </w:tr>
      <w:tr w14:paraId="62C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7A77AEBB">
            <w:pPr>
              <w:spacing w:line="480" w:lineRule="auto"/>
              <w:jc w:val="center"/>
              <w:rPr>
                <w:rFonts w:hint="default" w:ascii="Bookman Old Style" w:hAnsi="Bookman Old Style"/>
                <w:bCs/>
                <w:lang w:val="en-PH"/>
              </w:rPr>
            </w:pPr>
            <w:r>
              <w:rPr>
                <w:rFonts w:hint="default" w:ascii="Bookman Old Style" w:hAnsi="Bookman Old Style"/>
                <w:bCs/>
                <w:lang w:val="en-PH"/>
              </w:rPr>
              <w:t>role</w:t>
            </w:r>
          </w:p>
        </w:tc>
        <w:tc>
          <w:tcPr>
            <w:tcW w:w="2500" w:type="pct"/>
          </w:tcPr>
          <w:p w14:paraId="5C772B5A">
            <w:pPr>
              <w:spacing w:line="480" w:lineRule="auto"/>
              <w:jc w:val="center"/>
              <w:rPr>
                <w:rFonts w:ascii="Bookman Old Style" w:hAnsi="Bookman Old Style"/>
                <w:bCs/>
                <w:lang w:val="en-US"/>
              </w:rPr>
            </w:pPr>
            <w:r>
              <w:rPr>
                <w:rFonts w:ascii="Bookman Old Style" w:hAnsi="Bookman Old Style"/>
                <w:bCs/>
                <w:lang w:val="en-US"/>
              </w:rPr>
              <w:t>enum</w:t>
            </w:r>
          </w:p>
        </w:tc>
      </w:tr>
      <w:tr w14:paraId="4B60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499" w:type="pct"/>
          </w:tcPr>
          <w:p w14:paraId="72A16BED">
            <w:pPr>
              <w:spacing w:line="480" w:lineRule="auto"/>
              <w:jc w:val="center"/>
              <w:rPr>
                <w:rFonts w:hint="default" w:ascii="Bookman Old Style" w:hAnsi="Bookman Old Style"/>
                <w:bCs/>
                <w:lang w:val="en-PH"/>
              </w:rPr>
            </w:pPr>
            <w:r>
              <w:rPr>
                <w:rFonts w:hint="default" w:ascii="Bookman Old Style" w:hAnsi="Bookman Old Style"/>
                <w:bCs/>
                <w:lang w:val="en-PH"/>
              </w:rPr>
              <w:t>status</w:t>
            </w:r>
          </w:p>
        </w:tc>
        <w:tc>
          <w:tcPr>
            <w:tcW w:w="2500" w:type="pct"/>
          </w:tcPr>
          <w:p w14:paraId="7B322997">
            <w:pPr>
              <w:spacing w:line="480" w:lineRule="auto"/>
              <w:jc w:val="center"/>
              <w:rPr>
                <w:rFonts w:hint="default" w:ascii="Bookman Old Style" w:hAnsi="Bookman Old Style"/>
                <w:bCs/>
                <w:lang w:val="en-PH"/>
              </w:rPr>
            </w:pPr>
            <w:r>
              <w:rPr>
                <w:rFonts w:hint="default" w:ascii="Bookman Old Style" w:hAnsi="Bookman Old Style"/>
                <w:bCs/>
                <w:lang w:val="en-PH"/>
              </w:rPr>
              <w:t>enum</w:t>
            </w:r>
          </w:p>
        </w:tc>
      </w:tr>
    </w:tbl>
    <w:p w14:paraId="25521D97">
      <w:pPr>
        <w:spacing w:line="480" w:lineRule="auto"/>
        <w:jc w:val="both"/>
        <w:rPr>
          <w:rFonts w:ascii="Bookman Old Style" w:hAnsi="Bookman Old Style"/>
          <w:b/>
        </w:rPr>
      </w:pPr>
    </w:p>
    <w:p w14:paraId="2A598764">
      <w:pPr>
        <w:spacing w:line="480" w:lineRule="auto"/>
        <w:jc w:val="both"/>
        <w:rPr>
          <w:rFonts w:ascii="Bookman Old Style" w:hAnsi="Bookman Old Style"/>
          <w:b/>
        </w:rPr>
      </w:pPr>
    </w:p>
    <w:p w14:paraId="3E146D9E">
      <w:pPr>
        <w:spacing w:line="480" w:lineRule="auto"/>
        <w:jc w:val="both"/>
        <w:rPr>
          <w:rFonts w:ascii="Bookman Old Style" w:hAnsi="Bookman Old Style"/>
          <w:b/>
        </w:rPr>
      </w:pPr>
    </w:p>
    <w:p w14:paraId="360CD6BD">
      <w:pPr>
        <w:spacing w:line="480" w:lineRule="auto"/>
        <w:jc w:val="both"/>
        <w:rPr>
          <w:rFonts w:ascii="Bookman Old Style" w:hAnsi="Bookman Old Style"/>
          <w:b/>
        </w:rPr>
      </w:pPr>
    </w:p>
    <w:p w14:paraId="4DC26268">
      <w:pPr>
        <w:spacing w:line="480" w:lineRule="auto"/>
        <w:jc w:val="both"/>
        <w:rPr>
          <w:rFonts w:ascii="Bookman Old Style" w:hAnsi="Bookman Old Style"/>
          <w:b/>
        </w:rPr>
      </w:pPr>
    </w:p>
    <w:p w14:paraId="0BD5FCC2">
      <w:pPr>
        <w:spacing w:line="480" w:lineRule="auto"/>
        <w:jc w:val="both"/>
        <w:rPr>
          <w:rFonts w:ascii="Bookman Old Style" w:hAnsi="Bookman Old Style"/>
          <w:b/>
          <w:lang w:val="en-US"/>
        </w:rPr>
      </w:pPr>
      <w:r>
        <w:rPr>
          <w:rFonts w:ascii="Bookman Old Style" w:hAnsi="Bookman Old Style"/>
          <w:b/>
          <w:lang w:val="en-US"/>
        </w:rPr>
        <w:t>tbl_travel_orders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4CC1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608" w:type="dxa"/>
          </w:tcPr>
          <w:p w14:paraId="2B4E59D2">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77D8A1BB">
            <w:pPr>
              <w:spacing w:line="480" w:lineRule="auto"/>
              <w:jc w:val="center"/>
              <w:rPr>
                <w:rFonts w:ascii="Bookman Old Style" w:hAnsi="Bookman Old Style"/>
                <w:b/>
                <w:lang w:val="en-US"/>
              </w:rPr>
            </w:pPr>
            <w:r>
              <w:rPr>
                <w:rFonts w:ascii="Bookman Old Style" w:hAnsi="Bookman Old Style"/>
                <w:b/>
                <w:lang w:val="en-US"/>
              </w:rPr>
              <w:t>Data Type</w:t>
            </w:r>
          </w:p>
        </w:tc>
      </w:tr>
      <w:tr w14:paraId="2F634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608" w:type="dxa"/>
          </w:tcPr>
          <w:p w14:paraId="35245ACF">
            <w:pPr>
              <w:spacing w:line="480" w:lineRule="auto"/>
              <w:jc w:val="center"/>
              <w:rPr>
                <w:rFonts w:ascii="Bookman Old Style" w:hAnsi="Bookman Old Style"/>
                <w:bCs/>
                <w:lang w:val="en-US"/>
              </w:rPr>
            </w:pPr>
            <w:r>
              <w:rPr>
                <w:rFonts w:ascii="Bookman Old Style" w:hAnsi="Bookman Old Style"/>
                <w:bCs/>
                <w:lang w:val="en-US"/>
              </w:rPr>
              <w:t>user_id(pk)</w:t>
            </w:r>
          </w:p>
        </w:tc>
        <w:tc>
          <w:tcPr>
            <w:tcW w:w="4608" w:type="dxa"/>
          </w:tcPr>
          <w:p w14:paraId="4EBC7863">
            <w:pPr>
              <w:spacing w:line="480" w:lineRule="auto"/>
              <w:jc w:val="center"/>
              <w:rPr>
                <w:rFonts w:ascii="Bookman Old Style" w:hAnsi="Bookman Old Style"/>
                <w:bCs/>
                <w:lang w:val="en-US"/>
              </w:rPr>
            </w:pPr>
            <w:r>
              <w:rPr>
                <w:rFonts w:ascii="Bookman Old Style" w:hAnsi="Bookman Old Style"/>
                <w:bCs/>
                <w:lang w:val="en-US"/>
              </w:rPr>
              <w:t>int</w:t>
            </w:r>
          </w:p>
        </w:tc>
      </w:tr>
      <w:tr w14:paraId="582C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608" w:type="dxa"/>
          </w:tcPr>
          <w:p w14:paraId="0EEEB9B3">
            <w:pPr>
              <w:spacing w:line="480" w:lineRule="auto"/>
              <w:jc w:val="center"/>
              <w:rPr>
                <w:rFonts w:ascii="Bookman Old Style" w:hAnsi="Bookman Old Style"/>
                <w:bCs/>
                <w:lang w:val="en-US"/>
              </w:rPr>
            </w:pPr>
            <w:r>
              <w:rPr>
                <w:rFonts w:ascii="Bookman Old Style" w:hAnsi="Bookman Old Style"/>
                <w:bCs/>
                <w:lang w:val="en-US"/>
              </w:rPr>
              <w:t>date_of_travel</w:t>
            </w:r>
          </w:p>
        </w:tc>
        <w:tc>
          <w:tcPr>
            <w:tcW w:w="4608" w:type="dxa"/>
          </w:tcPr>
          <w:p w14:paraId="7756CE15">
            <w:pPr>
              <w:spacing w:line="480" w:lineRule="auto"/>
              <w:jc w:val="center"/>
              <w:rPr>
                <w:rFonts w:ascii="Bookman Old Style" w:hAnsi="Bookman Old Style"/>
                <w:bCs/>
                <w:lang w:val="en-US"/>
              </w:rPr>
            </w:pPr>
            <w:r>
              <w:rPr>
                <w:rFonts w:ascii="Bookman Old Style" w:hAnsi="Bookman Old Style"/>
                <w:bCs/>
                <w:lang w:val="en-US"/>
              </w:rPr>
              <w:t>date</w:t>
            </w:r>
          </w:p>
        </w:tc>
      </w:tr>
      <w:tr w14:paraId="0491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4FD19731">
            <w:pPr>
              <w:spacing w:line="480" w:lineRule="auto"/>
              <w:jc w:val="center"/>
              <w:rPr>
                <w:rFonts w:ascii="Bookman Old Style" w:hAnsi="Bookman Old Style"/>
                <w:bCs/>
                <w:lang w:val="en-US"/>
              </w:rPr>
            </w:pPr>
            <w:r>
              <w:rPr>
                <w:rFonts w:ascii="Bookman Old Style" w:hAnsi="Bookman Old Style"/>
                <w:bCs/>
                <w:lang w:val="en-US"/>
              </w:rPr>
              <w:t>fund_cluster</w:t>
            </w:r>
          </w:p>
        </w:tc>
        <w:tc>
          <w:tcPr>
            <w:tcW w:w="4608" w:type="dxa"/>
          </w:tcPr>
          <w:p w14:paraId="36A21F26">
            <w:pPr>
              <w:spacing w:line="480" w:lineRule="auto"/>
              <w:jc w:val="center"/>
              <w:rPr>
                <w:rFonts w:ascii="Bookman Old Style" w:hAnsi="Bookman Old Style"/>
                <w:bCs/>
                <w:lang w:val="en-US"/>
              </w:rPr>
            </w:pPr>
            <w:r>
              <w:rPr>
                <w:rFonts w:ascii="Bookman Old Style" w:hAnsi="Bookman Old Style"/>
                <w:bCs/>
                <w:lang w:val="en-US"/>
              </w:rPr>
              <w:t>varchar</w:t>
            </w:r>
          </w:p>
        </w:tc>
      </w:tr>
      <w:tr w14:paraId="1966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6B1B8A2">
            <w:pPr>
              <w:spacing w:line="480" w:lineRule="auto"/>
              <w:jc w:val="center"/>
              <w:rPr>
                <w:rFonts w:ascii="Bookman Old Style" w:hAnsi="Bookman Old Style"/>
                <w:bCs/>
                <w:lang w:val="en-US"/>
              </w:rPr>
            </w:pPr>
            <w:r>
              <w:rPr>
                <w:rFonts w:ascii="Bookman Old Style" w:hAnsi="Bookman Old Style"/>
                <w:bCs/>
                <w:lang w:val="en-US"/>
              </w:rPr>
              <w:t>dates_of_official_travel</w:t>
            </w:r>
          </w:p>
        </w:tc>
        <w:tc>
          <w:tcPr>
            <w:tcW w:w="4608" w:type="dxa"/>
          </w:tcPr>
          <w:p w14:paraId="4B04FCE3">
            <w:pPr>
              <w:spacing w:line="480" w:lineRule="auto"/>
              <w:jc w:val="center"/>
              <w:rPr>
                <w:rFonts w:ascii="Bookman Old Style" w:hAnsi="Bookman Old Style"/>
                <w:bCs/>
                <w:lang w:val="en-US"/>
              </w:rPr>
            </w:pPr>
            <w:r>
              <w:rPr>
                <w:rFonts w:ascii="Bookman Old Style" w:hAnsi="Bookman Old Style"/>
                <w:bCs/>
                <w:lang w:val="en-US"/>
              </w:rPr>
              <w:t>date</w:t>
            </w:r>
          </w:p>
        </w:tc>
      </w:tr>
      <w:tr w14:paraId="5941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8CCA6BA">
            <w:pPr>
              <w:spacing w:line="480" w:lineRule="auto"/>
              <w:jc w:val="center"/>
              <w:rPr>
                <w:rFonts w:ascii="Bookman Old Style" w:hAnsi="Bookman Old Style"/>
                <w:bCs/>
                <w:lang w:val="en-US"/>
              </w:rPr>
            </w:pPr>
            <w:r>
              <w:rPr>
                <w:rFonts w:ascii="Bookman Old Style" w:hAnsi="Bookman Old Style"/>
                <w:bCs/>
                <w:lang w:val="en-US"/>
              </w:rPr>
              <w:t>official_station</w:t>
            </w:r>
          </w:p>
        </w:tc>
        <w:tc>
          <w:tcPr>
            <w:tcW w:w="4608" w:type="dxa"/>
          </w:tcPr>
          <w:p w14:paraId="2E24EA6A">
            <w:pPr>
              <w:spacing w:line="480" w:lineRule="auto"/>
              <w:jc w:val="center"/>
              <w:rPr>
                <w:rFonts w:ascii="Bookman Old Style" w:hAnsi="Bookman Old Style"/>
                <w:bCs/>
                <w:lang w:val="en-US"/>
              </w:rPr>
            </w:pPr>
            <w:r>
              <w:rPr>
                <w:rFonts w:ascii="Bookman Old Style" w:hAnsi="Bookman Old Style"/>
                <w:bCs/>
                <w:lang w:val="en-US"/>
              </w:rPr>
              <w:t>varchar</w:t>
            </w:r>
          </w:p>
        </w:tc>
      </w:tr>
      <w:tr w14:paraId="2705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4744CFA1">
            <w:pPr>
              <w:spacing w:line="480" w:lineRule="auto"/>
              <w:jc w:val="center"/>
              <w:rPr>
                <w:rFonts w:ascii="Bookman Old Style" w:hAnsi="Bookman Old Style"/>
                <w:bCs/>
                <w:lang w:val="en-US"/>
              </w:rPr>
            </w:pPr>
            <w:r>
              <w:rPr>
                <w:rFonts w:ascii="Bookman Old Style" w:hAnsi="Bookman Old Style"/>
                <w:bCs/>
                <w:lang w:val="en-US"/>
              </w:rPr>
              <w:t>place_of_travel</w:t>
            </w:r>
          </w:p>
        </w:tc>
        <w:tc>
          <w:tcPr>
            <w:tcW w:w="4608" w:type="dxa"/>
          </w:tcPr>
          <w:p w14:paraId="35DE2A2E">
            <w:pPr>
              <w:spacing w:line="480" w:lineRule="auto"/>
              <w:jc w:val="center"/>
              <w:rPr>
                <w:rFonts w:ascii="Bookman Old Style" w:hAnsi="Bookman Old Style"/>
                <w:bCs/>
                <w:lang w:val="en-US"/>
              </w:rPr>
            </w:pPr>
            <w:r>
              <w:rPr>
                <w:rFonts w:ascii="Bookman Old Style" w:hAnsi="Bookman Old Style"/>
                <w:bCs/>
                <w:lang w:val="en-US"/>
              </w:rPr>
              <w:t>varchar</w:t>
            </w:r>
          </w:p>
        </w:tc>
      </w:tr>
      <w:tr w14:paraId="1D10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6DBC86C">
            <w:pPr>
              <w:spacing w:line="480" w:lineRule="auto"/>
              <w:jc w:val="center"/>
              <w:rPr>
                <w:rFonts w:ascii="Bookman Old Style" w:hAnsi="Bookman Old Style"/>
                <w:bCs/>
                <w:lang w:val="en-US"/>
              </w:rPr>
            </w:pPr>
            <w:r>
              <w:rPr>
                <w:rFonts w:ascii="Bookman Old Style" w:hAnsi="Bookman Old Style"/>
                <w:bCs/>
                <w:lang w:val="en-US"/>
              </w:rPr>
              <w:t>purpose_of_travel</w:t>
            </w:r>
          </w:p>
        </w:tc>
        <w:tc>
          <w:tcPr>
            <w:tcW w:w="4608" w:type="dxa"/>
          </w:tcPr>
          <w:p w14:paraId="38A495BA">
            <w:pPr>
              <w:spacing w:line="480" w:lineRule="auto"/>
              <w:jc w:val="center"/>
              <w:rPr>
                <w:rFonts w:ascii="Bookman Old Style" w:hAnsi="Bookman Old Style"/>
                <w:bCs/>
                <w:lang w:val="en-US"/>
              </w:rPr>
            </w:pPr>
            <w:r>
              <w:rPr>
                <w:rFonts w:ascii="Bookman Old Style" w:hAnsi="Bookman Old Style"/>
                <w:bCs/>
                <w:lang w:val="en-US"/>
              </w:rPr>
              <w:t>varchar</w:t>
            </w:r>
          </w:p>
        </w:tc>
      </w:tr>
      <w:tr w14:paraId="2294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27A6A1B4">
            <w:pPr>
              <w:spacing w:line="480" w:lineRule="auto"/>
              <w:jc w:val="center"/>
              <w:rPr>
                <w:rFonts w:ascii="Bookman Old Style" w:hAnsi="Bookman Old Style"/>
                <w:bCs/>
                <w:lang w:val="en-US"/>
              </w:rPr>
            </w:pPr>
            <w:r>
              <w:rPr>
                <w:rFonts w:ascii="Bookman Old Style" w:hAnsi="Bookman Old Style"/>
                <w:bCs/>
                <w:lang w:val="en-US"/>
              </w:rPr>
              <w:t>specific_role</w:t>
            </w:r>
          </w:p>
        </w:tc>
        <w:tc>
          <w:tcPr>
            <w:tcW w:w="4608" w:type="dxa"/>
          </w:tcPr>
          <w:p w14:paraId="3E962EF6">
            <w:pPr>
              <w:spacing w:line="480" w:lineRule="auto"/>
              <w:jc w:val="center"/>
              <w:rPr>
                <w:rFonts w:ascii="Bookman Old Style" w:hAnsi="Bookman Old Style"/>
                <w:bCs/>
                <w:lang w:val="en-US"/>
              </w:rPr>
            </w:pPr>
            <w:r>
              <w:rPr>
                <w:rFonts w:ascii="Bookman Old Style" w:hAnsi="Bookman Old Style"/>
                <w:bCs/>
                <w:lang w:val="en-US"/>
              </w:rPr>
              <w:t>varchar</w:t>
            </w:r>
          </w:p>
        </w:tc>
      </w:tr>
      <w:tr w14:paraId="613E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33FA72BF">
            <w:pPr>
              <w:spacing w:line="480" w:lineRule="auto"/>
              <w:jc w:val="center"/>
              <w:rPr>
                <w:rFonts w:ascii="Bookman Old Style" w:hAnsi="Bookman Old Style"/>
                <w:bCs/>
                <w:lang w:val="en-US"/>
              </w:rPr>
            </w:pPr>
            <w:r>
              <w:rPr>
                <w:rFonts w:ascii="Bookman Old Style" w:hAnsi="Bookman Old Style"/>
                <w:bCs/>
                <w:lang w:val="en-US"/>
              </w:rPr>
              <w:t>source_of_fund</w:t>
            </w:r>
          </w:p>
        </w:tc>
        <w:tc>
          <w:tcPr>
            <w:tcW w:w="4608" w:type="dxa"/>
          </w:tcPr>
          <w:p w14:paraId="2A10CABA">
            <w:pPr>
              <w:spacing w:line="480" w:lineRule="auto"/>
              <w:jc w:val="center"/>
              <w:rPr>
                <w:rFonts w:ascii="Bookman Old Style" w:hAnsi="Bookman Old Style"/>
                <w:bCs/>
                <w:lang w:val="en-US"/>
              </w:rPr>
            </w:pPr>
            <w:r>
              <w:rPr>
                <w:rFonts w:ascii="Bookman Old Style" w:hAnsi="Bookman Old Style"/>
                <w:bCs/>
                <w:lang w:val="en-US"/>
              </w:rPr>
              <w:t>varchar</w:t>
            </w:r>
          </w:p>
        </w:tc>
      </w:tr>
      <w:tr w14:paraId="4057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232D852B">
            <w:pPr>
              <w:spacing w:line="480" w:lineRule="auto"/>
              <w:jc w:val="center"/>
              <w:rPr>
                <w:rFonts w:ascii="Bookman Old Style" w:hAnsi="Bookman Old Style"/>
                <w:bCs/>
                <w:lang w:val="en-US"/>
              </w:rPr>
            </w:pPr>
            <w:r>
              <w:rPr>
                <w:rFonts w:ascii="Bookman Old Style" w:hAnsi="Bookman Old Style"/>
                <w:bCs/>
                <w:lang w:val="en-US"/>
              </w:rPr>
              <w:t>distance</w:t>
            </w:r>
          </w:p>
        </w:tc>
        <w:tc>
          <w:tcPr>
            <w:tcW w:w="4608" w:type="dxa"/>
          </w:tcPr>
          <w:p w14:paraId="245A896E">
            <w:pPr>
              <w:spacing w:line="480" w:lineRule="auto"/>
              <w:jc w:val="center"/>
              <w:rPr>
                <w:rFonts w:ascii="Bookman Old Style" w:hAnsi="Bookman Old Style"/>
                <w:bCs/>
                <w:lang w:val="en-US"/>
              </w:rPr>
            </w:pPr>
            <w:r>
              <w:rPr>
                <w:rFonts w:ascii="Bookman Old Style" w:hAnsi="Bookman Old Style"/>
                <w:bCs/>
                <w:lang w:val="en-US"/>
              </w:rPr>
              <w:t>deciimal</w:t>
            </w:r>
          </w:p>
        </w:tc>
      </w:tr>
      <w:tr w14:paraId="096B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6A9734B">
            <w:pPr>
              <w:spacing w:line="480" w:lineRule="auto"/>
              <w:jc w:val="center"/>
              <w:rPr>
                <w:rFonts w:ascii="Bookman Old Style" w:hAnsi="Bookman Old Style"/>
                <w:bCs/>
                <w:lang w:val="en-US"/>
              </w:rPr>
            </w:pPr>
            <w:r>
              <w:rPr>
                <w:rFonts w:ascii="Bookman Old Style" w:hAnsi="Bookman Old Style"/>
                <w:bCs/>
                <w:lang w:val="en-US"/>
              </w:rPr>
              <w:t>prepared_by</w:t>
            </w:r>
          </w:p>
        </w:tc>
        <w:tc>
          <w:tcPr>
            <w:tcW w:w="4608" w:type="dxa"/>
          </w:tcPr>
          <w:p w14:paraId="0DB8E668">
            <w:pPr>
              <w:spacing w:line="480" w:lineRule="auto"/>
              <w:jc w:val="center"/>
              <w:rPr>
                <w:rFonts w:ascii="Bookman Old Style" w:hAnsi="Bookman Old Style"/>
                <w:bCs/>
                <w:lang w:val="en-US"/>
              </w:rPr>
            </w:pPr>
            <w:r>
              <w:rPr>
                <w:rFonts w:ascii="Bookman Old Style" w:hAnsi="Bookman Old Style"/>
                <w:bCs/>
                <w:lang w:val="en-US"/>
              </w:rPr>
              <w:t>varchar</w:t>
            </w:r>
          </w:p>
        </w:tc>
      </w:tr>
      <w:tr w14:paraId="7319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8E31404">
            <w:pPr>
              <w:spacing w:line="480" w:lineRule="auto"/>
              <w:jc w:val="center"/>
              <w:rPr>
                <w:rFonts w:ascii="Bookman Old Style" w:hAnsi="Bookman Old Style"/>
                <w:bCs/>
                <w:lang w:val="en-US"/>
              </w:rPr>
            </w:pPr>
            <w:r>
              <w:rPr>
                <w:rFonts w:ascii="Bookman Old Style" w:hAnsi="Bookman Old Style"/>
                <w:bCs/>
                <w:lang w:val="en-US"/>
              </w:rPr>
              <w:t>position</w:t>
            </w:r>
          </w:p>
        </w:tc>
        <w:tc>
          <w:tcPr>
            <w:tcW w:w="4608" w:type="dxa"/>
          </w:tcPr>
          <w:p w14:paraId="0A83888A">
            <w:pPr>
              <w:spacing w:line="480" w:lineRule="auto"/>
              <w:jc w:val="center"/>
              <w:rPr>
                <w:rFonts w:ascii="Bookman Old Style" w:hAnsi="Bookman Old Style"/>
                <w:bCs/>
                <w:lang w:val="en-US"/>
              </w:rPr>
            </w:pPr>
            <w:r>
              <w:rPr>
                <w:rFonts w:ascii="Bookman Old Style" w:hAnsi="Bookman Old Style"/>
                <w:bCs/>
                <w:lang w:val="en-US"/>
              </w:rPr>
              <w:t>varchar</w:t>
            </w:r>
          </w:p>
        </w:tc>
      </w:tr>
      <w:tr w14:paraId="2372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41E4B9FD">
            <w:pPr>
              <w:spacing w:line="480" w:lineRule="auto"/>
              <w:jc w:val="center"/>
              <w:rPr>
                <w:rFonts w:ascii="Bookman Old Style" w:hAnsi="Bookman Old Style"/>
                <w:bCs/>
                <w:lang w:val="en-US"/>
              </w:rPr>
            </w:pPr>
            <w:r>
              <w:rPr>
                <w:rFonts w:ascii="Bookman Old Style" w:hAnsi="Bookman Old Style"/>
                <w:bCs/>
                <w:lang w:val="en-US"/>
              </w:rPr>
              <w:t>date_time_entry</w:t>
            </w:r>
          </w:p>
        </w:tc>
        <w:tc>
          <w:tcPr>
            <w:tcW w:w="4608" w:type="dxa"/>
          </w:tcPr>
          <w:p w14:paraId="7EBFE99C">
            <w:pPr>
              <w:spacing w:line="480" w:lineRule="auto"/>
              <w:jc w:val="center"/>
              <w:rPr>
                <w:rFonts w:ascii="Bookman Old Style" w:hAnsi="Bookman Old Style"/>
                <w:bCs/>
                <w:lang w:val="en-US"/>
              </w:rPr>
            </w:pPr>
            <w:r>
              <w:rPr>
                <w:rFonts w:ascii="Bookman Old Style" w:hAnsi="Bookman Old Style"/>
                <w:bCs/>
                <w:lang w:val="en-US"/>
              </w:rPr>
              <w:t>datetime</w:t>
            </w:r>
          </w:p>
        </w:tc>
      </w:tr>
      <w:tr w14:paraId="1539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8E50DB5">
            <w:pPr>
              <w:spacing w:line="480" w:lineRule="auto"/>
              <w:jc w:val="center"/>
              <w:rPr>
                <w:rFonts w:ascii="Bookman Old Style" w:hAnsi="Bookman Old Style"/>
                <w:bCs/>
                <w:lang w:val="en-US"/>
              </w:rPr>
            </w:pPr>
            <w:r>
              <w:rPr>
                <w:rFonts w:ascii="Bookman Old Style" w:hAnsi="Bookman Old Style"/>
                <w:bCs/>
                <w:lang w:val="en-US"/>
              </w:rPr>
              <w:t>email</w:t>
            </w:r>
          </w:p>
        </w:tc>
        <w:tc>
          <w:tcPr>
            <w:tcW w:w="4608" w:type="dxa"/>
          </w:tcPr>
          <w:p w14:paraId="364BCE64">
            <w:pPr>
              <w:spacing w:line="480" w:lineRule="auto"/>
              <w:jc w:val="center"/>
              <w:rPr>
                <w:rFonts w:ascii="Bookman Old Style" w:hAnsi="Bookman Old Style"/>
                <w:bCs/>
                <w:lang w:val="en-US"/>
              </w:rPr>
            </w:pPr>
            <w:r>
              <w:rPr>
                <w:rFonts w:ascii="Bookman Old Style" w:hAnsi="Bookman Old Style"/>
                <w:bCs/>
                <w:lang w:val="en-US"/>
              </w:rPr>
              <w:t>varchar</w:t>
            </w:r>
          </w:p>
        </w:tc>
      </w:tr>
    </w:tbl>
    <w:p w14:paraId="619173A7">
      <w:pPr>
        <w:spacing w:line="480" w:lineRule="auto"/>
        <w:jc w:val="both"/>
        <w:rPr>
          <w:rFonts w:ascii="Bookman Old Style" w:hAnsi="Bookman Old Style"/>
          <w:bCs/>
          <w:lang w:val="en-US"/>
        </w:rPr>
      </w:pPr>
    </w:p>
    <w:p w14:paraId="6E58282B">
      <w:pPr>
        <w:spacing w:line="480" w:lineRule="auto"/>
        <w:jc w:val="both"/>
        <w:rPr>
          <w:rFonts w:ascii="Bookman Old Style" w:hAnsi="Bookman Old Style"/>
          <w:bCs/>
          <w:lang w:val="en-US"/>
        </w:rPr>
      </w:pPr>
    </w:p>
    <w:p w14:paraId="240EB3CC">
      <w:pPr>
        <w:spacing w:line="480" w:lineRule="auto"/>
        <w:jc w:val="both"/>
        <w:rPr>
          <w:rFonts w:ascii="Bookman Old Style" w:hAnsi="Bookman Old Style"/>
          <w:b/>
          <w:lang w:val="en-US"/>
        </w:rPr>
      </w:pPr>
      <w:r>
        <w:rPr>
          <w:rFonts w:ascii="Bookman Old Style" w:hAnsi="Bookman Old Style"/>
          <w:b/>
          <w:lang w:val="en-US"/>
        </w:rPr>
        <w:t>tbl_itinerary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425D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31462B0">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201AE204">
            <w:pPr>
              <w:spacing w:line="480" w:lineRule="auto"/>
              <w:jc w:val="center"/>
              <w:rPr>
                <w:rFonts w:ascii="Bookman Old Style" w:hAnsi="Bookman Old Style"/>
                <w:b/>
                <w:lang w:val="en-US"/>
              </w:rPr>
            </w:pPr>
            <w:r>
              <w:rPr>
                <w:rFonts w:ascii="Bookman Old Style" w:hAnsi="Bookman Old Style"/>
                <w:b/>
                <w:lang w:val="en-US"/>
              </w:rPr>
              <w:t>Data Type</w:t>
            </w:r>
          </w:p>
        </w:tc>
      </w:tr>
      <w:tr w14:paraId="1130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15FA5659">
            <w:pPr>
              <w:spacing w:line="480" w:lineRule="auto"/>
              <w:jc w:val="center"/>
              <w:rPr>
                <w:rFonts w:ascii="Bookman Old Style" w:hAnsi="Bookman Old Style"/>
                <w:bCs/>
                <w:lang w:val="en-US"/>
              </w:rPr>
            </w:pPr>
            <w:r>
              <w:rPr>
                <w:rFonts w:ascii="Bookman Old Style" w:hAnsi="Bookman Old Style"/>
                <w:bCs/>
                <w:lang w:val="en-US"/>
              </w:rPr>
              <w:t>travel_order_id(pk)</w:t>
            </w:r>
          </w:p>
        </w:tc>
        <w:tc>
          <w:tcPr>
            <w:tcW w:w="4608" w:type="dxa"/>
          </w:tcPr>
          <w:p w14:paraId="3FCF5D03">
            <w:pPr>
              <w:spacing w:line="480" w:lineRule="auto"/>
              <w:jc w:val="center"/>
              <w:rPr>
                <w:rFonts w:ascii="Bookman Old Style" w:hAnsi="Bookman Old Style"/>
                <w:bCs/>
                <w:lang w:val="en-US"/>
              </w:rPr>
            </w:pPr>
            <w:r>
              <w:rPr>
                <w:rFonts w:ascii="Bookman Old Style" w:hAnsi="Bookman Old Style"/>
                <w:bCs/>
                <w:lang w:val="en-US"/>
              </w:rPr>
              <w:t>int</w:t>
            </w:r>
          </w:p>
        </w:tc>
      </w:tr>
      <w:tr w14:paraId="3BA0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7DDFD075">
            <w:pPr>
              <w:spacing w:line="480" w:lineRule="auto"/>
              <w:jc w:val="center"/>
              <w:rPr>
                <w:rFonts w:ascii="Bookman Old Style" w:hAnsi="Bookman Old Style"/>
                <w:bCs/>
                <w:lang w:val="en-US"/>
              </w:rPr>
            </w:pPr>
            <w:r>
              <w:rPr>
                <w:rFonts w:ascii="Bookman Old Style" w:hAnsi="Bookman Old Style"/>
                <w:bCs/>
                <w:lang w:val="en-US"/>
              </w:rPr>
              <w:t>date</w:t>
            </w:r>
          </w:p>
        </w:tc>
        <w:tc>
          <w:tcPr>
            <w:tcW w:w="4608" w:type="dxa"/>
          </w:tcPr>
          <w:p w14:paraId="0E4D0408">
            <w:pPr>
              <w:spacing w:line="480" w:lineRule="auto"/>
              <w:jc w:val="center"/>
              <w:rPr>
                <w:rFonts w:ascii="Bookman Old Style" w:hAnsi="Bookman Old Style"/>
                <w:bCs/>
                <w:lang w:val="en-US"/>
              </w:rPr>
            </w:pPr>
            <w:r>
              <w:rPr>
                <w:rFonts w:ascii="Bookman Old Style" w:hAnsi="Bookman Old Style"/>
                <w:bCs/>
                <w:lang w:val="en-US"/>
              </w:rPr>
              <w:t>date</w:t>
            </w:r>
          </w:p>
        </w:tc>
      </w:tr>
      <w:tr w14:paraId="193A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FBE4A0A">
            <w:pPr>
              <w:spacing w:line="480" w:lineRule="auto"/>
              <w:jc w:val="center"/>
              <w:rPr>
                <w:rFonts w:ascii="Bookman Old Style" w:hAnsi="Bookman Old Style"/>
                <w:bCs/>
                <w:lang w:val="en-US"/>
              </w:rPr>
            </w:pPr>
            <w:r>
              <w:rPr>
                <w:rFonts w:ascii="Bookman Old Style" w:hAnsi="Bookman Old Style"/>
                <w:bCs/>
                <w:lang w:val="en-US"/>
              </w:rPr>
              <w:t>destination</w:t>
            </w:r>
          </w:p>
        </w:tc>
        <w:tc>
          <w:tcPr>
            <w:tcW w:w="4608" w:type="dxa"/>
          </w:tcPr>
          <w:p w14:paraId="122B1111">
            <w:pPr>
              <w:spacing w:line="480" w:lineRule="auto"/>
              <w:jc w:val="center"/>
              <w:rPr>
                <w:rFonts w:ascii="Bookman Old Style" w:hAnsi="Bookman Old Style"/>
                <w:bCs/>
                <w:lang w:val="en-US"/>
              </w:rPr>
            </w:pPr>
            <w:r>
              <w:rPr>
                <w:rFonts w:ascii="Bookman Old Style" w:hAnsi="Bookman Old Style"/>
                <w:bCs/>
                <w:lang w:val="en-US"/>
              </w:rPr>
              <w:t>varchar</w:t>
            </w:r>
          </w:p>
        </w:tc>
      </w:tr>
      <w:tr w14:paraId="3691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714775C2">
            <w:pPr>
              <w:spacing w:line="480" w:lineRule="auto"/>
              <w:jc w:val="center"/>
              <w:rPr>
                <w:rFonts w:ascii="Bookman Old Style" w:hAnsi="Bookman Old Style"/>
                <w:bCs/>
                <w:lang w:val="en-US"/>
              </w:rPr>
            </w:pPr>
            <w:r>
              <w:rPr>
                <w:rFonts w:ascii="Bookman Old Style" w:hAnsi="Bookman Old Style"/>
                <w:bCs/>
                <w:lang w:val="en-US"/>
              </w:rPr>
              <w:t>arrival</w:t>
            </w:r>
          </w:p>
        </w:tc>
        <w:tc>
          <w:tcPr>
            <w:tcW w:w="4608" w:type="dxa"/>
          </w:tcPr>
          <w:p w14:paraId="5D7D9A32">
            <w:pPr>
              <w:spacing w:line="480" w:lineRule="auto"/>
              <w:jc w:val="center"/>
              <w:rPr>
                <w:rFonts w:ascii="Bookman Old Style" w:hAnsi="Bookman Old Style"/>
                <w:bCs/>
                <w:lang w:val="en-US"/>
              </w:rPr>
            </w:pPr>
            <w:r>
              <w:rPr>
                <w:rFonts w:ascii="Bookman Old Style" w:hAnsi="Bookman Old Style"/>
                <w:bCs/>
                <w:lang w:val="en-US"/>
              </w:rPr>
              <w:t>time</w:t>
            </w:r>
          </w:p>
        </w:tc>
      </w:tr>
      <w:tr w14:paraId="5E46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23AB2B9">
            <w:pPr>
              <w:spacing w:line="480" w:lineRule="auto"/>
              <w:jc w:val="center"/>
              <w:rPr>
                <w:rFonts w:ascii="Bookman Old Style" w:hAnsi="Bookman Old Style"/>
                <w:bCs/>
                <w:lang w:val="en-US"/>
              </w:rPr>
            </w:pPr>
            <w:r>
              <w:rPr>
                <w:rFonts w:ascii="Bookman Old Style" w:hAnsi="Bookman Old Style"/>
                <w:bCs/>
                <w:lang w:val="en-US"/>
              </w:rPr>
              <w:t>means_of_transportation</w:t>
            </w:r>
          </w:p>
        </w:tc>
        <w:tc>
          <w:tcPr>
            <w:tcW w:w="4608" w:type="dxa"/>
          </w:tcPr>
          <w:p w14:paraId="20E7236C">
            <w:pPr>
              <w:spacing w:line="480" w:lineRule="auto"/>
              <w:jc w:val="center"/>
              <w:rPr>
                <w:rFonts w:ascii="Bookman Old Style" w:hAnsi="Bookman Old Style"/>
                <w:bCs/>
                <w:lang w:val="en-US"/>
              </w:rPr>
            </w:pPr>
            <w:r>
              <w:rPr>
                <w:rFonts w:ascii="Bookman Old Style" w:hAnsi="Bookman Old Style"/>
                <w:bCs/>
                <w:lang w:val="en-US"/>
              </w:rPr>
              <w:t>int</w:t>
            </w:r>
          </w:p>
        </w:tc>
      </w:tr>
      <w:tr w14:paraId="31BE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5957F7B1">
            <w:pPr>
              <w:spacing w:line="480" w:lineRule="auto"/>
              <w:jc w:val="center"/>
              <w:rPr>
                <w:rFonts w:ascii="Bookman Old Style" w:hAnsi="Bookman Old Style"/>
                <w:bCs/>
                <w:lang w:val="en-US"/>
              </w:rPr>
            </w:pPr>
            <w:r>
              <w:rPr>
                <w:rFonts w:ascii="Bookman Old Style" w:hAnsi="Bookman Old Style"/>
                <w:bCs/>
                <w:lang w:val="en-US"/>
              </w:rPr>
              <w:t>transportation_allowance</w:t>
            </w:r>
          </w:p>
        </w:tc>
        <w:tc>
          <w:tcPr>
            <w:tcW w:w="4608" w:type="dxa"/>
          </w:tcPr>
          <w:p w14:paraId="1EC61FCA">
            <w:pPr>
              <w:spacing w:line="480" w:lineRule="auto"/>
              <w:jc w:val="center"/>
              <w:rPr>
                <w:rFonts w:ascii="Bookman Old Style" w:hAnsi="Bookman Old Style"/>
                <w:bCs/>
                <w:lang w:val="en-US"/>
              </w:rPr>
            </w:pPr>
            <w:r>
              <w:rPr>
                <w:rFonts w:ascii="Bookman Old Style" w:hAnsi="Bookman Old Style"/>
                <w:bCs/>
                <w:lang w:val="en-US"/>
              </w:rPr>
              <w:t>int</w:t>
            </w:r>
          </w:p>
        </w:tc>
      </w:tr>
      <w:tr w14:paraId="6670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A53155C">
            <w:pPr>
              <w:spacing w:line="480" w:lineRule="auto"/>
              <w:jc w:val="center"/>
              <w:rPr>
                <w:rFonts w:ascii="Bookman Old Style" w:hAnsi="Bookman Old Style"/>
                <w:bCs/>
                <w:lang w:val="en-US"/>
              </w:rPr>
            </w:pPr>
            <w:r>
              <w:rPr>
                <w:rFonts w:ascii="Bookman Old Style" w:hAnsi="Bookman Old Style"/>
                <w:bCs/>
                <w:lang w:val="en-US"/>
              </w:rPr>
              <w:t>per_diem</w:t>
            </w:r>
          </w:p>
        </w:tc>
        <w:tc>
          <w:tcPr>
            <w:tcW w:w="4608" w:type="dxa"/>
          </w:tcPr>
          <w:p w14:paraId="10674FE1">
            <w:pPr>
              <w:spacing w:line="480" w:lineRule="auto"/>
              <w:jc w:val="center"/>
              <w:rPr>
                <w:rFonts w:ascii="Bookman Old Style" w:hAnsi="Bookman Old Style"/>
                <w:bCs/>
                <w:lang w:val="en-US"/>
              </w:rPr>
            </w:pPr>
            <w:r>
              <w:rPr>
                <w:rFonts w:ascii="Bookman Old Style" w:hAnsi="Bookman Old Style"/>
                <w:bCs/>
                <w:lang w:val="en-US"/>
              </w:rPr>
              <w:t>int</w:t>
            </w:r>
          </w:p>
        </w:tc>
      </w:tr>
      <w:tr w14:paraId="065C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75EDB987">
            <w:pPr>
              <w:spacing w:line="480" w:lineRule="auto"/>
              <w:jc w:val="center"/>
              <w:rPr>
                <w:rFonts w:ascii="Bookman Old Style" w:hAnsi="Bookman Old Style"/>
                <w:bCs/>
                <w:lang w:val="en-US"/>
              </w:rPr>
            </w:pPr>
            <w:r>
              <w:rPr>
                <w:rFonts w:ascii="Bookman Old Style" w:hAnsi="Bookman Old Style"/>
                <w:bCs/>
                <w:lang w:val="en-US"/>
              </w:rPr>
              <w:t>others</w:t>
            </w:r>
          </w:p>
        </w:tc>
        <w:tc>
          <w:tcPr>
            <w:tcW w:w="4608" w:type="dxa"/>
          </w:tcPr>
          <w:p w14:paraId="3BF37857">
            <w:pPr>
              <w:spacing w:line="480" w:lineRule="auto"/>
              <w:jc w:val="center"/>
              <w:rPr>
                <w:rFonts w:ascii="Bookman Old Style" w:hAnsi="Bookman Old Style"/>
                <w:bCs/>
                <w:lang w:val="en-US"/>
              </w:rPr>
            </w:pPr>
            <w:r>
              <w:rPr>
                <w:rFonts w:ascii="Bookman Old Style" w:hAnsi="Bookman Old Style"/>
                <w:bCs/>
                <w:lang w:val="en-US"/>
              </w:rPr>
              <w:t>int</w:t>
            </w:r>
          </w:p>
        </w:tc>
      </w:tr>
      <w:tr w14:paraId="62C3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218EBD67">
            <w:pPr>
              <w:spacing w:line="480" w:lineRule="auto"/>
              <w:jc w:val="center"/>
              <w:rPr>
                <w:rFonts w:ascii="Bookman Old Style" w:hAnsi="Bookman Old Style"/>
                <w:bCs/>
                <w:lang w:val="en-US"/>
              </w:rPr>
            </w:pPr>
            <w:r>
              <w:rPr>
                <w:rFonts w:ascii="Bookman Old Style" w:hAnsi="Bookman Old Style"/>
                <w:bCs/>
                <w:lang w:val="en-US"/>
              </w:rPr>
              <w:t>total_amount</w:t>
            </w:r>
          </w:p>
        </w:tc>
        <w:tc>
          <w:tcPr>
            <w:tcW w:w="4608" w:type="dxa"/>
          </w:tcPr>
          <w:p w14:paraId="7C04E49E">
            <w:pPr>
              <w:spacing w:line="480" w:lineRule="auto"/>
              <w:jc w:val="center"/>
              <w:rPr>
                <w:rFonts w:ascii="Bookman Old Style" w:hAnsi="Bookman Old Style"/>
                <w:bCs/>
                <w:lang w:val="en-US"/>
              </w:rPr>
            </w:pPr>
            <w:r>
              <w:rPr>
                <w:rFonts w:ascii="Bookman Old Style" w:hAnsi="Bookman Old Style"/>
                <w:bCs/>
                <w:lang w:val="en-US"/>
              </w:rPr>
              <w:t>int</w:t>
            </w:r>
          </w:p>
        </w:tc>
      </w:tr>
    </w:tbl>
    <w:p w14:paraId="7FC03497">
      <w:pPr>
        <w:spacing w:line="480" w:lineRule="auto"/>
        <w:jc w:val="both"/>
        <w:rPr>
          <w:rFonts w:ascii="Bookman Old Style" w:hAnsi="Bookman Old Style"/>
          <w:b/>
          <w:lang w:val="en-US"/>
        </w:rPr>
      </w:pPr>
    </w:p>
    <w:p w14:paraId="2F54FA4F">
      <w:pPr>
        <w:spacing w:line="480" w:lineRule="auto"/>
        <w:jc w:val="both"/>
        <w:rPr>
          <w:rFonts w:ascii="Bookman Old Style" w:hAnsi="Bookman Old Style"/>
          <w:b/>
          <w:lang w:val="en-US"/>
        </w:rPr>
      </w:pPr>
    </w:p>
    <w:p w14:paraId="2FA48865">
      <w:pPr>
        <w:spacing w:line="480" w:lineRule="auto"/>
        <w:jc w:val="both"/>
        <w:rPr>
          <w:rFonts w:ascii="Bookman Old Style" w:hAnsi="Bookman Old Style"/>
          <w:b/>
          <w:lang w:val="en-US"/>
        </w:rPr>
      </w:pPr>
    </w:p>
    <w:p w14:paraId="6EE0E5C9">
      <w:pPr>
        <w:spacing w:line="480" w:lineRule="auto"/>
        <w:jc w:val="both"/>
        <w:rPr>
          <w:rFonts w:ascii="Bookman Old Style" w:hAnsi="Bookman Old Style"/>
          <w:b/>
          <w:lang w:val="en-US"/>
        </w:rPr>
      </w:pPr>
    </w:p>
    <w:p w14:paraId="65103058">
      <w:pPr>
        <w:spacing w:line="480" w:lineRule="auto"/>
        <w:jc w:val="both"/>
        <w:rPr>
          <w:rFonts w:ascii="Bookman Old Style" w:hAnsi="Bookman Old Style"/>
          <w:b/>
          <w:lang w:val="en-US"/>
        </w:rPr>
      </w:pPr>
    </w:p>
    <w:p w14:paraId="143F39AB">
      <w:pPr>
        <w:spacing w:line="480" w:lineRule="auto"/>
        <w:jc w:val="both"/>
        <w:rPr>
          <w:rFonts w:ascii="Bookman Old Style" w:hAnsi="Bookman Old Style"/>
          <w:b/>
          <w:lang w:val="en-US"/>
        </w:rPr>
      </w:pPr>
    </w:p>
    <w:p w14:paraId="58C56BF1">
      <w:pPr>
        <w:spacing w:line="480" w:lineRule="auto"/>
        <w:jc w:val="both"/>
        <w:rPr>
          <w:rFonts w:ascii="Bookman Old Style" w:hAnsi="Bookman Old Style"/>
          <w:b/>
          <w:lang w:val="en-US"/>
        </w:rPr>
      </w:pPr>
    </w:p>
    <w:p w14:paraId="0BAE81FD">
      <w:pPr>
        <w:spacing w:line="480" w:lineRule="auto"/>
        <w:jc w:val="both"/>
        <w:rPr>
          <w:rFonts w:ascii="Bookman Old Style" w:hAnsi="Bookman Old Style"/>
          <w:b/>
          <w:lang w:val="en-US"/>
        </w:rPr>
      </w:pPr>
      <w:r>
        <w:rPr>
          <w:rFonts w:ascii="Bookman Old Style" w:hAnsi="Bookman Old Style"/>
          <w:b/>
          <w:lang w:val="en-US"/>
        </w:rPr>
        <w:t>tbl_approvals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1D3A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40BD8793">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4206E2E0">
            <w:pPr>
              <w:spacing w:line="480" w:lineRule="auto"/>
              <w:jc w:val="center"/>
              <w:rPr>
                <w:rFonts w:ascii="Bookman Old Style" w:hAnsi="Bookman Old Style"/>
                <w:b/>
                <w:lang w:val="en-US"/>
              </w:rPr>
            </w:pPr>
            <w:r>
              <w:rPr>
                <w:rFonts w:ascii="Bookman Old Style" w:hAnsi="Bookman Old Style"/>
                <w:b/>
                <w:lang w:val="en-US"/>
              </w:rPr>
              <w:t>Date Type</w:t>
            </w:r>
          </w:p>
        </w:tc>
      </w:tr>
      <w:tr w14:paraId="0B3E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98E1B38">
            <w:pPr>
              <w:spacing w:line="480" w:lineRule="auto"/>
              <w:jc w:val="center"/>
              <w:rPr>
                <w:rFonts w:ascii="Bookman Old Style" w:hAnsi="Bookman Old Style"/>
                <w:bCs/>
                <w:lang w:val="en-US"/>
              </w:rPr>
            </w:pPr>
            <w:r>
              <w:rPr>
                <w:rFonts w:ascii="Bookman Old Style" w:hAnsi="Bookman Old Style"/>
                <w:bCs/>
                <w:lang w:val="en-US"/>
              </w:rPr>
              <w:t>travel_order_id</w:t>
            </w:r>
          </w:p>
        </w:tc>
        <w:tc>
          <w:tcPr>
            <w:tcW w:w="4608" w:type="dxa"/>
          </w:tcPr>
          <w:p w14:paraId="0BB71F78">
            <w:pPr>
              <w:spacing w:line="480" w:lineRule="auto"/>
              <w:jc w:val="center"/>
              <w:rPr>
                <w:rFonts w:ascii="Bookman Old Style" w:hAnsi="Bookman Old Style"/>
                <w:bCs/>
                <w:lang w:val="en-US"/>
              </w:rPr>
            </w:pPr>
            <w:r>
              <w:rPr>
                <w:rFonts w:ascii="Bookman Old Style" w:hAnsi="Bookman Old Style"/>
                <w:bCs/>
                <w:lang w:val="en-US"/>
              </w:rPr>
              <w:t>int</w:t>
            </w:r>
          </w:p>
        </w:tc>
      </w:tr>
      <w:tr w14:paraId="4DC1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977871A">
            <w:pPr>
              <w:spacing w:line="480" w:lineRule="auto"/>
              <w:jc w:val="center"/>
              <w:rPr>
                <w:rFonts w:ascii="Bookman Old Style" w:hAnsi="Bookman Old Style"/>
                <w:bCs/>
                <w:lang w:val="en-US"/>
              </w:rPr>
            </w:pPr>
            <w:r>
              <w:rPr>
                <w:rFonts w:ascii="Bookman Old Style" w:hAnsi="Bookman Old Style"/>
                <w:bCs/>
                <w:lang w:val="en-US"/>
              </w:rPr>
              <w:t>level</w:t>
            </w:r>
          </w:p>
        </w:tc>
        <w:tc>
          <w:tcPr>
            <w:tcW w:w="4608" w:type="dxa"/>
          </w:tcPr>
          <w:p w14:paraId="4986A6FE">
            <w:pPr>
              <w:spacing w:line="480" w:lineRule="auto"/>
              <w:jc w:val="center"/>
              <w:rPr>
                <w:rFonts w:ascii="Bookman Old Style" w:hAnsi="Bookman Old Style"/>
                <w:bCs/>
                <w:lang w:val="en-US"/>
              </w:rPr>
            </w:pPr>
            <w:r>
              <w:rPr>
                <w:rFonts w:ascii="Bookman Old Style" w:hAnsi="Bookman Old Style"/>
                <w:bCs/>
                <w:lang w:val="en-US"/>
              </w:rPr>
              <w:t>varchar</w:t>
            </w:r>
          </w:p>
        </w:tc>
      </w:tr>
      <w:tr w14:paraId="7676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9EB72B1">
            <w:pPr>
              <w:spacing w:line="480" w:lineRule="auto"/>
              <w:jc w:val="center"/>
              <w:rPr>
                <w:rFonts w:ascii="Bookman Old Style" w:hAnsi="Bookman Old Style"/>
                <w:bCs/>
                <w:lang w:val="en-US"/>
              </w:rPr>
            </w:pPr>
            <w:r>
              <w:rPr>
                <w:rFonts w:ascii="Bookman Old Style" w:hAnsi="Bookman Old Style"/>
                <w:bCs/>
                <w:lang w:val="en-US"/>
              </w:rPr>
              <w:t>decision</w:t>
            </w:r>
          </w:p>
        </w:tc>
        <w:tc>
          <w:tcPr>
            <w:tcW w:w="4608" w:type="dxa"/>
          </w:tcPr>
          <w:p w14:paraId="289BA786">
            <w:pPr>
              <w:spacing w:line="480" w:lineRule="auto"/>
              <w:jc w:val="center"/>
              <w:rPr>
                <w:rFonts w:ascii="Bookman Old Style" w:hAnsi="Bookman Old Style"/>
                <w:bCs/>
                <w:lang w:val="en-US"/>
              </w:rPr>
            </w:pPr>
            <w:r>
              <w:rPr>
                <w:rFonts w:ascii="Bookman Old Style" w:hAnsi="Bookman Old Style"/>
                <w:bCs/>
                <w:lang w:val="en-US"/>
              </w:rPr>
              <w:t>enum</w:t>
            </w:r>
          </w:p>
        </w:tc>
      </w:tr>
      <w:tr w14:paraId="3617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3E2BBDA7">
            <w:pPr>
              <w:spacing w:line="480" w:lineRule="auto"/>
              <w:jc w:val="center"/>
              <w:rPr>
                <w:rFonts w:ascii="Bookman Old Style" w:hAnsi="Bookman Old Style"/>
                <w:bCs/>
                <w:lang w:val="en-US"/>
              </w:rPr>
            </w:pPr>
            <w:r>
              <w:rPr>
                <w:rFonts w:ascii="Bookman Old Style" w:hAnsi="Bookman Old Style"/>
                <w:bCs/>
                <w:lang w:val="en-US"/>
              </w:rPr>
              <w:t>date_of_approval</w:t>
            </w:r>
          </w:p>
        </w:tc>
        <w:tc>
          <w:tcPr>
            <w:tcW w:w="4608" w:type="dxa"/>
          </w:tcPr>
          <w:p w14:paraId="2F1790B4">
            <w:pPr>
              <w:spacing w:line="480" w:lineRule="auto"/>
              <w:jc w:val="center"/>
              <w:rPr>
                <w:rFonts w:ascii="Bookman Old Style" w:hAnsi="Bookman Old Style"/>
                <w:bCs/>
                <w:lang w:val="en-US"/>
              </w:rPr>
            </w:pPr>
            <w:r>
              <w:rPr>
                <w:rFonts w:ascii="Bookman Old Style" w:hAnsi="Bookman Old Style"/>
                <w:bCs/>
                <w:lang w:val="en-US"/>
              </w:rPr>
              <w:t>date</w:t>
            </w:r>
          </w:p>
        </w:tc>
      </w:tr>
      <w:tr w14:paraId="286F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2C3A3373">
            <w:pPr>
              <w:spacing w:line="480" w:lineRule="auto"/>
              <w:jc w:val="center"/>
              <w:rPr>
                <w:rFonts w:ascii="Bookman Old Style" w:hAnsi="Bookman Old Style"/>
                <w:bCs/>
                <w:lang w:val="en-US"/>
              </w:rPr>
            </w:pPr>
            <w:r>
              <w:rPr>
                <w:rFonts w:ascii="Bookman Old Style" w:hAnsi="Bookman Old Style"/>
                <w:bCs/>
                <w:lang w:val="en-US"/>
              </w:rPr>
              <w:t>remarks</w:t>
            </w:r>
          </w:p>
        </w:tc>
        <w:tc>
          <w:tcPr>
            <w:tcW w:w="4608" w:type="dxa"/>
          </w:tcPr>
          <w:p w14:paraId="4FD48E9B">
            <w:pPr>
              <w:spacing w:line="480" w:lineRule="auto"/>
              <w:jc w:val="center"/>
              <w:rPr>
                <w:rFonts w:ascii="Bookman Old Style" w:hAnsi="Bookman Old Style"/>
                <w:bCs/>
                <w:lang w:val="en-US"/>
              </w:rPr>
            </w:pPr>
            <w:r>
              <w:rPr>
                <w:rFonts w:ascii="Bookman Old Style" w:hAnsi="Bookman Old Style"/>
                <w:bCs/>
                <w:lang w:val="en-US"/>
              </w:rPr>
              <w:t>text</w:t>
            </w:r>
          </w:p>
        </w:tc>
      </w:tr>
      <w:tr w14:paraId="332E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5DD6D15F">
            <w:pPr>
              <w:spacing w:line="480" w:lineRule="auto"/>
              <w:jc w:val="center"/>
              <w:rPr>
                <w:rFonts w:ascii="Bookman Old Style" w:hAnsi="Bookman Old Style"/>
                <w:bCs/>
                <w:lang w:val="en-US"/>
              </w:rPr>
            </w:pPr>
            <w:r>
              <w:rPr>
                <w:rFonts w:ascii="Bookman Old Style" w:hAnsi="Bookman Old Style"/>
                <w:bCs/>
                <w:lang w:val="en-US"/>
              </w:rPr>
              <w:t>upload_signiture</w:t>
            </w:r>
          </w:p>
        </w:tc>
        <w:tc>
          <w:tcPr>
            <w:tcW w:w="4608" w:type="dxa"/>
          </w:tcPr>
          <w:p w14:paraId="152B24C6">
            <w:pPr>
              <w:spacing w:line="480" w:lineRule="auto"/>
              <w:jc w:val="center"/>
              <w:rPr>
                <w:rFonts w:ascii="Bookman Old Style" w:hAnsi="Bookman Old Style"/>
                <w:bCs/>
                <w:lang w:val="en-US"/>
              </w:rPr>
            </w:pPr>
            <w:r>
              <w:rPr>
                <w:rFonts w:ascii="Bookman Old Style" w:hAnsi="Bookman Old Style"/>
                <w:bCs/>
                <w:lang w:val="en-US"/>
              </w:rPr>
              <w:t>varchar</w:t>
            </w:r>
          </w:p>
        </w:tc>
      </w:tr>
    </w:tbl>
    <w:p w14:paraId="16E61BC7">
      <w:pPr>
        <w:spacing w:line="480" w:lineRule="auto"/>
        <w:jc w:val="both"/>
        <w:rPr>
          <w:rFonts w:ascii="Bookman Old Style" w:hAnsi="Bookman Old Style"/>
          <w:bCs/>
          <w:lang w:val="en-US"/>
        </w:rPr>
      </w:pPr>
    </w:p>
    <w:p w14:paraId="14C456CB">
      <w:pPr>
        <w:spacing w:line="480" w:lineRule="auto"/>
        <w:jc w:val="both"/>
        <w:rPr>
          <w:rFonts w:ascii="Bookman Old Style" w:hAnsi="Bookman Old Style"/>
          <w:bCs/>
          <w:lang w:val="en-US"/>
        </w:rPr>
      </w:pPr>
    </w:p>
    <w:p w14:paraId="4B4277BF">
      <w:pPr>
        <w:spacing w:line="480" w:lineRule="auto"/>
        <w:jc w:val="both"/>
        <w:rPr>
          <w:rFonts w:ascii="Bookman Old Style" w:hAnsi="Bookman Old Style"/>
          <w:b/>
          <w:lang w:val="en-US"/>
        </w:rPr>
      </w:pPr>
      <w:r>
        <w:rPr>
          <w:rFonts w:ascii="Bookman Old Style" w:hAnsi="Bookman Old Style"/>
          <w:b/>
          <w:lang w:val="en-US"/>
        </w:rPr>
        <w:t>tbl_liquidation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38CF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08" w:type="dxa"/>
          </w:tcPr>
          <w:p w14:paraId="4FF8B799">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13A840ED">
            <w:pPr>
              <w:spacing w:line="480" w:lineRule="auto"/>
              <w:jc w:val="center"/>
              <w:rPr>
                <w:rFonts w:ascii="Bookman Old Style" w:hAnsi="Bookman Old Style"/>
                <w:b/>
                <w:lang w:val="en-US"/>
              </w:rPr>
            </w:pPr>
            <w:r>
              <w:rPr>
                <w:rFonts w:ascii="Bookman Old Style" w:hAnsi="Bookman Old Style"/>
                <w:b/>
                <w:lang w:val="en-US"/>
              </w:rPr>
              <w:t>Data Type</w:t>
            </w:r>
          </w:p>
        </w:tc>
      </w:tr>
      <w:tr w14:paraId="7E5B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B0E29DC">
            <w:pPr>
              <w:spacing w:line="480" w:lineRule="auto"/>
              <w:jc w:val="center"/>
              <w:rPr>
                <w:rFonts w:ascii="Bookman Old Style" w:hAnsi="Bookman Old Style"/>
                <w:bCs/>
                <w:lang w:val="en-US"/>
              </w:rPr>
            </w:pPr>
            <w:r>
              <w:rPr>
                <w:rFonts w:ascii="Bookman Old Style" w:hAnsi="Bookman Old Style"/>
                <w:bCs/>
                <w:lang w:val="en-US"/>
              </w:rPr>
              <w:t>travel_order_id</w:t>
            </w:r>
          </w:p>
        </w:tc>
        <w:tc>
          <w:tcPr>
            <w:tcW w:w="4608" w:type="dxa"/>
          </w:tcPr>
          <w:p w14:paraId="3968A3A8">
            <w:pPr>
              <w:spacing w:line="480" w:lineRule="auto"/>
              <w:jc w:val="center"/>
              <w:rPr>
                <w:rFonts w:ascii="Bookman Old Style" w:hAnsi="Bookman Old Style"/>
                <w:bCs/>
                <w:lang w:val="en-US"/>
              </w:rPr>
            </w:pPr>
            <w:r>
              <w:rPr>
                <w:rFonts w:ascii="Bookman Old Style" w:hAnsi="Bookman Old Style"/>
                <w:bCs/>
                <w:lang w:val="en-US"/>
              </w:rPr>
              <w:t>int</w:t>
            </w:r>
          </w:p>
        </w:tc>
      </w:tr>
      <w:tr w14:paraId="0809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0A5388DD">
            <w:pPr>
              <w:spacing w:line="480" w:lineRule="auto"/>
              <w:jc w:val="center"/>
              <w:rPr>
                <w:rFonts w:ascii="Bookman Old Style" w:hAnsi="Bookman Old Style"/>
                <w:bCs/>
                <w:lang w:val="en-US"/>
              </w:rPr>
            </w:pPr>
            <w:r>
              <w:rPr>
                <w:rFonts w:ascii="Bookman Old Style" w:hAnsi="Bookman Old Style"/>
                <w:bCs/>
                <w:lang w:val="en-US"/>
              </w:rPr>
              <w:t>name</w:t>
            </w:r>
          </w:p>
        </w:tc>
        <w:tc>
          <w:tcPr>
            <w:tcW w:w="4608" w:type="dxa"/>
          </w:tcPr>
          <w:p w14:paraId="41B641DA">
            <w:pPr>
              <w:spacing w:line="480" w:lineRule="auto"/>
              <w:jc w:val="center"/>
              <w:rPr>
                <w:rFonts w:ascii="Bookman Old Style" w:hAnsi="Bookman Old Style"/>
                <w:bCs/>
                <w:lang w:val="en-US"/>
              </w:rPr>
            </w:pPr>
            <w:r>
              <w:rPr>
                <w:rFonts w:ascii="Bookman Old Style" w:hAnsi="Bookman Old Style"/>
                <w:bCs/>
                <w:lang w:val="en-US"/>
              </w:rPr>
              <w:t>varchar</w:t>
            </w:r>
          </w:p>
        </w:tc>
      </w:tr>
      <w:tr w14:paraId="4511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63BE8A2B">
            <w:pPr>
              <w:spacing w:line="480" w:lineRule="auto"/>
              <w:jc w:val="center"/>
              <w:rPr>
                <w:rFonts w:ascii="Bookman Old Style" w:hAnsi="Bookman Old Style"/>
                <w:bCs/>
                <w:lang w:val="en-US"/>
              </w:rPr>
            </w:pPr>
            <w:r>
              <w:rPr>
                <w:rFonts w:ascii="Bookman Old Style" w:hAnsi="Bookman Old Style"/>
                <w:bCs/>
                <w:lang w:val="en-US"/>
              </w:rPr>
              <w:t>destination</w:t>
            </w:r>
          </w:p>
        </w:tc>
        <w:tc>
          <w:tcPr>
            <w:tcW w:w="4608" w:type="dxa"/>
          </w:tcPr>
          <w:p w14:paraId="1FC78A4F">
            <w:pPr>
              <w:spacing w:line="480" w:lineRule="auto"/>
              <w:jc w:val="center"/>
              <w:rPr>
                <w:rFonts w:ascii="Bookman Old Style" w:hAnsi="Bookman Old Style"/>
                <w:bCs/>
                <w:lang w:val="en-US"/>
              </w:rPr>
            </w:pPr>
            <w:r>
              <w:rPr>
                <w:rFonts w:ascii="Bookman Old Style" w:hAnsi="Bookman Old Style"/>
                <w:bCs/>
                <w:lang w:val="en-US"/>
              </w:rPr>
              <w:t>varchar</w:t>
            </w:r>
          </w:p>
        </w:tc>
      </w:tr>
      <w:tr w14:paraId="40D3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Pr>
          <w:p w14:paraId="5628DC6D">
            <w:pPr>
              <w:spacing w:line="480" w:lineRule="auto"/>
              <w:jc w:val="center"/>
              <w:rPr>
                <w:rFonts w:ascii="Bookman Old Style" w:hAnsi="Bookman Old Style"/>
                <w:bCs/>
                <w:lang w:val="en-US"/>
              </w:rPr>
            </w:pPr>
            <w:r>
              <w:rPr>
                <w:rFonts w:ascii="Bookman Old Style" w:hAnsi="Bookman Old Style"/>
                <w:bCs/>
                <w:lang w:val="en-US"/>
              </w:rPr>
              <w:t>specific_role</w:t>
            </w:r>
          </w:p>
        </w:tc>
        <w:tc>
          <w:tcPr>
            <w:tcW w:w="4608" w:type="dxa"/>
          </w:tcPr>
          <w:p w14:paraId="789D2CF7">
            <w:pPr>
              <w:spacing w:line="480" w:lineRule="auto"/>
              <w:jc w:val="center"/>
              <w:rPr>
                <w:rFonts w:ascii="Bookman Old Style" w:hAnsi="Bookman Old Style"/>
                <w:bCs/>
                <w:lang w:val="en-US"/>
              </w:rPr>
            </w:pPr>
            <w:r>
              <w:rPr>
                <w:rFonts w:ascii="Bookman Old Style" w:hAnsi="Bookman Old Style"/>
                <w:bCs/>
                <w:lang w:val="en-US"/>
              </w:rPr>
              <w:t>text</w:t>
            </w:r>
          </w:p>
        </w:tc>
      </w:tr>
    </w:tbl>
    <w:p w14:paraId="75F8E568">
      <w:pPr>
        <w:rPr>
          <w:rFonts w:ascii="Bookman Old Style" w:hAnsi="Bookman Old Style"/>
          <w:b/>
        </w:rPr>
      </w:pPr>
    </w:p>
    <w:p w14:paraId="6D359A0D">
      <w:pPr>
        <w:spacing w:after="0" w:line="480" w:lineRule="auto"/>
        <w:jc w:val="both"/>
        <w:rPr>
          <w:rFonts w:ascii="Bookman Old Style" w:hAnsi="Bookman Old Style"/>
          <w:b/>
          <w:bCs/>
          <w:lang w:val="en-US"/>
        </w:rPr>
      </w:pPr>
    </w:p>
    <w:p w14:paraId="3C63E7D9">
      <w:pPr>
        <w:spacing w:after="0" w:line="480" w:lineRule="auto"/>
        <w:ind w:hanging="720"/>
        <w:jc w:val="center"/>
        <w:rPr>
          <w:rFonts w:ascii="Bookman Old Style" w:hAnsi="Bookman Old Style"/>
          <w:b/>
          <w:bCs/>
          <w:lang w:val="en-US"/>
        </w:rPr>
      </w:pPr>
      <w:r>
        <w:rPr>
          <w:rFonts w:ascii="Bookman Old Style" w:hAnsi="Bookman Old Style"/>
          <w:b/>
          <w:bCs/>
          <w:lang w:val="en-US"/>
        </w:rPr>
        <w:t>Chapter IV</w:t>
      </w:r>
    </w:p>
    <w:p w14:paraId="5FC244E0">
      <w:pPr>
        <w:spacing w:after="0" w:line="480" w:lineRule="auto"/>
        <w:ind w:hanging="720"/>
        <w:jc w:val="center"/>
        <w:rPr>
          <w:rFonts w:ascii="Bookman Old Style" w:hAnsi="Bookman Old Style"/>
          <w:b/>
          <w:bCs/>
          <w:lang w:val="en-US"/>
        </w:rPr>
      </w:pPr>
      <w:r>
        <w:rPr>
          <w:rFonts w:ascii="Bookman Old Style" w:hAnsi="Bookman Old Style"/>
          <w:b/>
          <w:bCs/>
          <w:lang w:val="en-US"/>
        </w:rPr>
        <w:t>PROTOTYPES</w:t>
      </w:r>
    </w:p>
    <w:p w14:paraId="3AD9256F">
      <w:pPr>
        <w:spacing w:after="0" w:line="480" w:lineRule="auto"/>
        <w:ind w:hanging="720"/>
        <w:jc w:val="center"/>
        <w:rPr>
          <w:rFonts w:ascii="Bookman Old Style" w:hAnsi="Bookman Old Style"/>
          <w:b/>
          <w:bCs/>
          <w:lang w:val="en-US"/>
        </w:rPr>
      </w:pPr>
    </w:p>
    <w:p w14:paraId="377DE7EB">
      <w:pPr>
        <w:spacing w:after="0" w:line="480" w:lineRule="auto"/>
        <w:ind w:hanging="720"/>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9504" behindDoc="0" locked="0" layoutInCell="1" allowOverlap="1">
            <wp:simplePos x="0" y="0"/>
            <wp:positionH relativeFrom="page">
              <wp:align>center</wp:align>
            </wp:positionH>
            <wp:positionV relativeFrom="paragraph">
              <wp:posOffset>393065</wp:posOffset>
            </wp:positionV>
            <wp:extent cx="5715000" cy="2745740"/>
            <wp:effectExtent l="0" t="0" r="0" b="0"/>
            <wp:wrapThrough wrapText="bothSides">
              <wp:wrapPolygon>
                <wp:start x="0" y="0"/>
                <wp:lineTo x="0" y="21430"/>
                <wp:lineTo x="21528" y="21430"/>
                <wp:lineTo x="21528" y="0"/>
                <wp:lineTo x="0" y="0"/>
              </wp:wrapPolygon>
            </wp:wrapThrough>
            <wp:docPr id="147504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0077" name="Picture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745740"/>
                    </a:xfrm>
                    <a:prstGeom prst="rect">
                      <a:avLst/>
                    </a:prstGeom>
                  </pic:spPr>
                </pic:pic>
              </a:graphicData>
            </a:graphic>
          </wp:anchor>
        </w:drawing>
      </w:r>
      <w:r>
        <w:rPr>
          <w:rFonts w:ascii="Bookman Old Style" w:hAnsi="Bookman Old Style"/>
          <w:b/>
          <w:bCs/>
          <w:lang w:val="en-US"/>
        </w:rPr>
        <w:tab/>
      </w:r>
      <w:r>
        <w:rPr>
          <w:rFonts w:ascii="Bookman Old Style" w:hAnsi="Bookman Old Style"/>
          <w:b/>
          <w:bCs/>
          <w:lang w:val="en-US"/>
        </w:rPr>
        <w:t>Log in</w:t>
      </w:r>
    </w:p>
    <w:p w14:paraId="7436FEFB">
      <w:pPr>
        <w:spacing w:after="0" w:line="480" w:lineRule="auto"/>
        <w:rPr>
          <w:rFonts w:ascii="Bookman Old Style" w:hAnsi="Bookman Old Style"/>
          <w:b/>
          <w:bCs/>
        </w:rPr>
      </w:pPr>
    </w:p>
    <w:p w14:paraId="7CE0D080">
      <w:pPr>
        <w:spacing w:after="0" w:line="480" w:lineRule="auto"/>
        <w:rPr>
          <w:rFonts w:ascii="Bookman Old Style" w:hAnsi="Bookman Old Style"/>
          <w:b/>
          <w:bCs/>
        </w:rPr>
      </w:pPr>
      <w:r>
        <w:rPr>
          <w:rFonts w:ascii="Bookman Old Style" w:hAnsi="Bookman Old Style"/>
          <w:b/>
          <w:bCs/>
          <w:lang w:eastAsia="en-PH"/>
          <w14:ligatures w14:val="none"/>
        </w:rPr>
        <w:drawing>
          <wp:anchor distT="0" distB="0" distL="114300" distR="114300" simplePos="0" relativeHeight="251670528" behindDoc="0" locked="0" layoutInCell="1" allowOverlap="1">
            <wp:simplePos x="0" y="0"/>
            <wp:positionH relativeFrom="page">
              <wp:align>center</wp:align>
            </wp:positionH>
            <wp:positionV relativeFrom="paragraph">
              <wp:posOffset>501650</wp:posOffset>
            </wp:positionV>
            <wp:extent cx="5715000" cy="2792730"/>
            <wp:effectExtent l="0" t="0" r="0" b="7620"/>
            <wp:wrapThrough wrapText="bothSides">
              <wp:wrapPolygon>
                <wp:start x="0" y="0"/>
                <wp:lineTo x="0" y="21512"/>
                <wp:lineTo x="21528" y="21512"/>
                <wp:lineTo x="21528" y="0"/>
                <wp:lineTo x="0" y="0"/>
              </wp:wrapPolygon>
            </wp:wrapThrough>
            <wp:docPr id="1977038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8472"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792730"/>
                    </a:xfrm>
                    <a:prstGeom prst="rect">
                      <a:avLst/>
                    </a:prstGeom>
                  </pic:spPr>
                </pic:pic>
              </a:graphicData>
            </a:graphic>
          </wp:anchor>
        </w:drawing>
      </w:r>
      <w:r>
        <w:rPr>
          <w:rFonts w:ascii="Bookman Old Style" w:hAnsi="Bookman Old Style"/>
          <w:b/>
          <w:bCs/>
        </w:rPr>
        <w:t>Dashboard (Admin View)</w:t>
      </w:r>
    </w:p>
    <w:p w14:paraId="57ABBF4D">
      <w:pPr>
        <w:spacing w:after="0" w:line="480" w:lineRule="auto"/>
        <w:rPr>
          <w:rFonts w:ascii="Bookman Old Style" w:hAnsi="Bookman Old Style"/>
          <w:b/>
          <w:bCs/>
        </w:rPr>
      </w:pPr>
    </w:p>
    <w:p w14:paraId="72D6D01A">
      <w:pPr>
        <w:spacing w:after="0" w:line="480" w:lineRule="auto"/>
        <w:rPr>
          <w:rFonts w:ascii="Bookman Old Style" w:hAnsi="Bookman Old Style"/>
          <w:b/>
          <w:bCs/>
        </w:rPr>
      </w:pPr>
      <w:r>
        <w:rPr>
          <w:rFonts w:ascii="Bookman Old Style" w:hAnsi="Bookman Old Style"/>
          <w:b/>
          <w:bCs/>
        </w:rPr>
        <w:t>Employee Travels (Admin View)</w:t>
      </w:r>
    </w:p>
    <w:p w14:paraId="35FA5B33">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85110"/>
            <wp:effectExtent l="0" t="0" r="0" b="0"/>
            <wp:docPr id="1722082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2240" name="Picture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2785110"/>
                    </a:xfrm>
                    <a:prstGeom prst="rect">
                      <a:avLst/>
                    </a:prstGeom>
                  </pic:spPr>
                </pic:pic>
              </a:graphicData>
            </a:graphic>
          </wp:inline>
        </w:drawing>
      </w:r>
    </w:p>
    <w:p w14:paraId="608980C7">
      <w:pPr>
        <w:spacing w:after="0" w:line="480" w:lineRule="auto"/>
        <w:rPr>
          <w:rFonts w:ascii="Bookman Old Style" w:hAnsi="Bookman Old Style"/>
          <w:b/>
          <w:bCs/>
        </w:rPr>
      </w:pPr>
      <w:r>
        <w:rPr>
          <w:rFonts w:ascii="Bookman Old Style" w:hAnsi="Bookman Old Style"/>
          <w:b/>
          <w:bCs/>
        </w:rPr>
        <w:br w:type="textWrapping"/>
      </w:r>
      <w:r>
        <w:rPr>
          <w:rFonts w:ascii="Bookman Old Style" w:hAnsi="Bookman Old Style"/>
          <w:b/>
          <w:bCs/>
        </w:rPr>
        <w:t>User Management (Admin View)</w:t>
      </w:r>
    </w:p>
    <w:p w14:paraId="161E368D">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4000"/>
            <wp:effectExtent l="0" t="0" r="0" b="6350"/>
            <wp:docPr id="786892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2194" name="Picture 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2794000"/>
                    </a:xfrm>
                    <a:prstGeom prst="rect">
                      <a:avLst/>
                    </a:prstGeom>
                  </pic:spPr>
                </pic:pic>
              </a:graphicData>
            </a:graphic>
          </wp:inline>
        </w:drawing>
      </w:r>
    </w:p>
    <w:p w14:paraId="201F740D">
      <w:pPr>
        <w:spacing w:after="0" w:line="480" w:lineRule="auto"/>
        <w:rPr>
          <w:rFonts w:ascii="Bookman Old Style" w:hAnsi="Bookman Old Style"/>
          <w:b/>
          <w:bCs/>
        </w:rPr>
      </w:pPr>
    </w:p>
    <w:p w14:paraId="71B3CC5E">
      <w:pPr>
        <w:spacing w:after="0" w:line="480" w:lineRule="auto"/>
        <w:rPr>
          <w:rFonts w:ascii="Bookman Old Style" w:hAnsi="Bookman Old Style"/>
          <w:b/>
          <w:bCs/>
        </w:rPr>
      </w:pPr>
    </w:p>
    <w:p w14:paraId="19B43474">
      <w:pPr>
        <w:spacing w:after="0" w:line="480" w:lineRule="auto"/>
        <w:rPr>
          <w:rFonts w:ascii="Bookman Old Style" w:hAnsi="Bookman Old Style"/>
          <w:b/>
          <w:bCs/>
        </w:rPr>
      </w:pPr>
    </w:p>
    <w:p w14:paraId="314CF4D2">
      <w:pPr>
        <w:spacing w:after="0" w:line="480" w:lineRule="auto"/>
        <w:rPr>
          <w:rFonts w:ascii="Bookman Old Style" w:hAnsi="Bookman Old Style"/>
          <w:b/>
          <w:bCs/>
        </w:rPr>
      </w:pPr>
      <w:r>
        <w:rPr>
          <w:rFonts w:ascii="Bookman Old Style" w:hAnsi="Bookman Old Style"/>
          <w:b/>
          <w:bCs/>
        </w:rPr>
        <w:t>Add New User (Admin View)</w:t>
      </w:r>
    </w:p>
    <w:p w14:paraId="7058FC58">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2730"/>
            <wp:effectExtent l="0" t="0" r="0" b="7620"/>
            <wp:docPr id="151679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96228" name="Picture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2792730"/>
                    </a:xfrm>
                    <a:prstGeom prst="rect">
                      <a:avLst/>
                    </a:prstGeom>
                  </pic:spPr>
                </pic:pic>
              </a:graphicData>
            </a:graphic>
          </wp:inline>
        </w:drawing>
      </w:r>
    </w:p>
    <w:p w14:paraId="20D5B6EE">
      <w:pPr>
        <w:spacing w:after="0" w:line="480" w:lineRule="auto"/>
        <w:rPr>
          <w:rFonts w:ascii="Bookman Old Style" w:hAnsi="Bookman Old Style"/>
          <w:b/>
          <w:bCs/>
        </w:rPr>
      </w:pPr>
      <w:r>
        <w:rPr>
          <w:rFonts w:ascii="Bookman Old Style" w:hAnsi="Bookman Old Style"/>
          <w:b/>
          <w:bCs/>
        </w:rPr>
        <w:t>Reports (Admin View)</w:t>
      </w:r>
    </w:p>
    <w:p w14:paraId="41D77EC9">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83840"/>
            <wp:effectExtent l="0" t="0" r="0" b="0"/>
            <wp:docPr id="1112556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56633" name="Picture 1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783840"/>
                    </a:xfrm>
                    <a:prstGeom prst="rect">
                      <a:avLst/>
                    </a:prstGeom>
                  </pic:spPr>
                </pic:pic>
              </a:graphicData>
            </a:graphic>
          </wp:inline>
        </w:drawing>
      </w:r>
    </w:p>
    <w:p w14:paraId="0327B2F3">
      <w:pPr>
        <w:spacing w:after="0" w:line="480" w:lineRule="auto"/>
        <w:rPr>
          <w:rFonts w:ascii="Bookman Old Style" w:hAnsi="Bookman Old Style"/>
          <w:b/>
          <w:bCs/>
        </w:rPr>
      </w:pPr>
    </w:p>
    <w:p w14:paraId="2508C429">
      <w:pPr>
        <w:spacing w:after="0" w:line="480" w:lineRule="auto"/>
        <w:rPr>
          <w:rFonts w:ascii="Bookman Old Style" w:hAnsi="Bookman Old Style"/>
          <w:b/>
          <w:bCs/>
        </w:rPr>
      </w:pPr>
    </w:p>
    <w:p w14:paraId="5C5A0EFE">
      <w:pPr>
        <w:spacing w:after="0" w:line="480" w:lineRule="auto"/>
        <w:rPr>
          <w:rFonts w:ascii="Bookman Old Style" w:hAnsi="Bookman Old Style"/>
          <w:b/>
          <w:bCs/>
        </w:rPr>
      </w:pPr>
    </w:p>
    <w:p w14:paraId="05FE1CAA">
      <w:pPr>
        <w:spacing w:after="0" w:line="480" w:lineRule="auto"/>
        <w:rPr>
          <w:rFonts w:ascii="Bookman Old Style" w:hAnsi="Bookman Old Style"/>
          <w:b/>
          <w:bCs/>
        </w:rPr>
      </w:pPr>
    </w:p>
    <w:p w14:paraId="009E58F0">
      <w:pPr>
        <w:spacing w:after="0" w:line="480" w:lineRule="auto"/>
        <w:rPr>
          <w:rFonts w:ascii="Bookman Old Style" w:hAnsi="Bookman Old Style"/>
          <w:b/>
          <w:bCs/>
        </w:rPr>
      </w:pPr>
      <w:r>
        <w:rPr>
          <w:rFonts w:ascii="Bookman Old Style" w:hAnsi="Bookman Old Style"/>
          <w:b/>
          <w:bCs/>
        </w:rPr>
        <w:t>Print Reports (Admin view)</w:t>
      </w:r>
    </w:p>
    <w:p w14:paraId="55C6A4FC">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810510"/>
            <wp:effectExtent l="0" t="0" r="0" b="8890"/>
            <wp:docPr id="2074938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8245" name="Picture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2810510"/>
                    </a:xfrm>
                    <a:prstGeom prst="rect">
                      <a:avLst/>
                    </a:prstGeom>
                  </pic:spPr>
                </pic:pic>
              </a:graphicData>
            </a:graphic>
          </wp:inline>
        </w:drawing>
      </w:r>
    </w:p>
    <w:p w14:paraId="40B4416C">
      <w:pPr>
        <w:spacing w:after="0" w:line="480" w:lineRule="auto"/>
        <w:jc w:val="center"/>
        <w:rPr>
          <w:rFonts w:ascii="Bookman Old Style" w:hAnsi="Bookman Old Style"/>
          <w:b/>
          <w:bCs/>
        </w:rPr>
      </w:pPr>
    </w:p>
    <w:p w14:paraId="5E3EA46C">
      <w:pPr>
        <w:spacing w:after="0" w:line="480" w:lineRule="auto"/>
        <w:rPr>
          <w:rFonts w:ascii="Bookman Old Style" w:hAnsi="Bookman Old Style"/>
          <w:b/>
          <w:bCs/>
        </w:rPr>
      </w:pPr>
      <w:r>
        <w:rPr>
          <w:rFonts w:ascii="Bookman Old Style" w:hAnsi="Bookman Old Style"/>
          <w:b/>
          <w:bCs/>
        </w:rPr>
        <w:t>Dashboard (Regional Director view)</w:t>
      </w:r>
    </w:p>
    <w:p w14:paraId="2436BB6C">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68600"/>
            <wp:effectExtent l="0" t="0" r="0" b="0"/>
            <wp:docPr id="1474991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1166" name="Picture 1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000" cy="2768600"/>
                    </a:xfrm>
                    <a:prstGeom prst="rect">
                      <a:avLst/>
                    </a:prstGeom>
                  </pic:spPr>
                </pic:pic>
              </a:graphicData>
            </a:graphic>
          </wp:inline>
        </w:drawing>
      </w:r>
    </w:p>
    <w:p w14:paraId="62C0DF32">
      <w:pPr>
        <w:spacing w:after="0" w:line="480" w:lineRule="auto"/>
        <w:rPr>
          <w:rFonts w:ascii="Bookman Old Style" w:hAnsi="Bookman Old Style"/>
          <w:b/>
          <w:bCs/>
        </w:rPr>
      </w:pPr>
    </w:p>
    <w:p w14:paraId="1C3F6D83">
      <w:pPr>
        <w:spacing w:after="0" w:line="480" w:lineRule="auto"/>
        <w:rPr>
          <w:rFonts w:ascii="Bookman Old Style" w:hAnsi="Bookman Old Style"/>
          <w:b/>
          <w:bCs/>
        </w:rPr>
      </w:pPr>
    </w:p>
    <w:p w14:paraId="48590717">
      <w:pPr>
        <w:spacing w:after="0" w:line="480" w:lineRule="auto"/>
        <w:rPr>
          <w:rFonts w:ascii="Bookman Old Style" w:hAnsi="Bookman Old Style"/>
          <w:b/>
          <w:bCs/>
        </w:rPr>
      </w:pPr>
    </w:p>
    <w:p w14:paraId="1A71E8A8">
      <w:pPr>
        <w:spacing w:after="0" w:line="480" w:lineRule="auto"/>
        <w:rPr>
          <w:rFonts w:ascii="Bookman Old Style" w:hAnsi="Bookman Old Style"/>
          <w:b/>
          <w:bCs/>
        </w:rPr>
      </w:pPr>
      <w:r>
        <w:rPr>
          <w:rFonts w:ascii="Bookman Old Style" w:hAnsi="Bookman Old Style"/>
          <w:b/>
          <w:bCs/>
        </w:rPr>
        <w:t>Dashboard (Head view)</w:t>
      </w:r>
    </w:p>
    <w:p w14:paraId="1EF72CB5">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5270"/>
            <wp:effectExtent l="0" t="0" r="0" b="5080"/>
            <wp:docPr id="189527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303" name="Picture 1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2795270"/>
                    </a:xfrm>
                    <a:prstGeom prst="rect">
                      <a:avLst/>
                    </a:prstGeom>
                  </pic:spPr>
                </pic:pic>
              </a:graphicData>
            </a:graphic>
          </wp:inline>
        </w:drawing>
      </w:r>
    </w:p>
    <w:p w14:paraId="0B7ACDA9">
      <w:pPr>
        <w:spacing w:after="0" w:line="480" w:lineRule="auto"/>
        <w:rPr>
          <w:rFonts w:ascii="Bookman Old Style" w:hAnsi="Bookman Old Style"/>
          <w:b/>
          <w:bCs/>
        </w:rPr>
      </w:pPr>
    </w:p>
    <w:p w14:paraId="01307ED3">
      <w:pPr>
        <w:spacing w:after="0" w:line="480" w:lineRule="auto"/>
        <w:rPr>
          <w:rFonts w:ascii="Bookman Old Style" w:hAnsi="Bookman Old Style"/>
          <w:b/>
          <w:bCs/>
        </w:rPr>
      </w:pPr>
      <w:r>
        <w:rPr>
          <w:rFonts w:ascii="Bookman Old Style" w:hAnsi="Bookman Old Style"/>
          <w:b/>
          <w:bCs/>
        </w:rPr>
        <w:t>Approval (Head view)</w:t>
      </w:r>
    </w:p>
    <w:p w14:paraId="3C7E217F">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59075"/>
            <wp:effectExtent l="0" t="0" r="0" b="3175"/>
            <wp:docPr id="1096190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0323"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2759075"/>
                    </a:xfrm>
                    <a:prstGeom prst="rect">
                      <a:avLst/>
                    </a:prstGeom>
                  </pic:spPr>
                </pic:pic>
              </a:graphicData>
            </a:graphic>
          </wp:inline>
        </w:drawing>
      </w:r>
    </w:p>
    <w:p w14:paraId="4DD7CB7F">
      <w:pPr>
        <w:spacing w:after="0" w:line="480" w:lineRule="auto"/>
        <w:rPr>
          <w:rFonts w:ascii="Bookman Old Style" w:hAnsi="Bookman Old Style"/>
          <w:b/>
          <w:bCs/>
        </w:rPr>
      </w:pPr>
    </w:p>
    <w:p w14:paraId="6AA69B94">
      <w:pPr>
        <w:spacing w:after="0" w:line="480" w:lineRule="auto"/>
        <w:jc w:val="center"/>
        <w:rPr>
          <w:rFonts w:ascii="Bookman Old Style" w:hAnsi="Bookman Old Style"/>
          <w:b/>
          <w:bCs/>
        </w:rPr>
      </w:pPr>
    </w:p>
    <w:p w14:paraId="14AB71CE">
      <w:pPr>
        <w:spacing w:after="0" w:line="480" w:lineRule="auto"/>
        <w:rPr>
          <w:rFonts w:ascii="Bookman Old Style" w:hAnsi="Bookman Old Style"/>
          <w:b/>
          <w:bCs/>
        </w:rPr>
      </w:pPr>
    </w:p>
    <w:p w14:paraId="1039BB0A">
      <w:pPr>
        <w:spacing w:after="0" w:line="480" w:lineRule="auto"/>
        <w:rPr>
          <w:rFonts w:ascii="Bookman Old Style" w:hAnsi="Bookman Old Style"/>
          <w:b/>
          <w:bCs/>
        </w:rPr>
      </w:pPr>
      <w:r>
        <w:rPr>
          <w:rFonts w:ascii="Bookman Old Style" w:hAnsi="Bookman Old Style"/>
          <w:b/>
          <w:bCs/>
        </w:rPr>
        <w:t>Dashboard (Employee view)</w:t>
      </w:r>
    </w:p>
    <w:p w14:paraId="11C921E3">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7175"/>
            <wp:effectExtent l="0" t="0" r="0" b="3175"/>
            <wp:docPr id="1947417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17185" name="Picture 1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2797175"/>
                    </a:xfrm>
                    <a:prstGeom prst="rect">
                      <a:avLst/>
                    </a:prstGeom>
                  </pic:spPr>
                </pic:pic>
              </a:graphicData>
            </a:graphic>
          </wp:inline>
        </w:drawing>
      </w:r>
    </w:p>
    <w:p w14:paraId="6C25BE3B">
      <w:pPr>
        <w:spacing w:after="0" w:line="480" w:lineRule="auto"/>
        <w:rPr>
          <w:rFonts w:ascii="Bookman Old Style" w:hAnsi="Bookman Old Style"/>
          <w:b/>
          <w:bCs/>
        </w:rPr>
      </w:pPr>
    </w:p>
    <w:p w14:paraId="7EFFC32F">
      <w:pPr>
        <w:spacing w:after="0" w:line="480" w:lineRule="auto"/>
        <w:rPr>
          <w:rFonts w:ascii="Bookman Old Style" w:hAnsi="Bookman Old Style"/>
          <w:b/>
          <w:bCs/>
        </w:rPr>
      </w:pPr>
      <w:r>
        <w:rPr>
          <w:rFonts w:ascii="Bookman Old Style" w:hAnsi="Bookman Old Style"/>
          <w:b/>
          <w:bCs/>
        </w:rPr>
        <w:t>My Travels (Employee view)</w:t>
      </w:r>
    </w:p>
    <w:p w14:paraId="34EFD5B1">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7175"/>
            <wp:effectExtent l="0" t="0" r="0" b="3175"/>
            <wp:docPr id="9826940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4083" name="Picture 1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5000" cy="2797175"/>
                    </a:xfrm>
                    <a:prstGeom prst="rect">
                      <a:avLst/>
                    </a:prstGeom>
                  </pic:spPr>
                </pic:pic>
              </a:graphicData>
            </a:graphic>
          </wp:inline>
        </w:drawing>
      </w:r>
    </w:p>
    <w:p w14:paraId="6FE5A544">
      <w:pPr>
        <w:spacing w:after="0" w:line="480" w:lineRule="auto"/>
        <w:rPr>
          <w:rFonts w:ascii="Bookman Old Style" w:hAnsi="Bookman Old Style"/>
          <w:b/>
          <w:bCs/>
        </w:rPr>
      </w:pPr>
    </w:p>
    <w:p w14:paraId="580203DC">
      <w:pPr>
        <w:spacing w:after="0" w:line="480" w:lineRule="auto"/>
        <w:rPr>
          <w:rFonts w:ascii="Bookman Old Style" w:hAnsi="Bookman Old Style"/>
          <w:b/>
          <w:bCs/>
        </w:rPr>
      </w:pPr>
    </w:p>
    <w:p w14:paraId="605AE6F6">
      <w:pPr>
        <w:spacing w:after="0" w:line="480" w:lineRule="auto"/>
        <w:rPr>
          <w:rFonts w:ascii="Bookman Old Style" w:hAnsi="Bookman Old Style"/>
          <w:b/>
          <w:bCs/>
        </w:rPr>
      </w:pPr>
    </w:p>
    <w:p w14:paraId="1A5B559E">
      <w:pPr>
        <w:spacing w:after="0" w:line="480" w:lineRule="auto"/>
        <w:rPr>
          <w:rFonts w:ascii="Bookman Old Style" w:hAnsi="Bookman Old Style"/>
          <w:b/>
          <w:bCs/>
        </w:rPr>
      </w:pPr>
      <w:r>
        <w:rPr>
          <w:rFonts w:ascii="Bookman Old Style" w:hAnsi="Bookman Old Style"/>
          <w:b/>
          <w:bCs/>
        </w:rPr>
        <w:t>Rejected Orders (Employee view)</w:t>
      </w:r>
    </w:p>
    <w:p w14:paraId="3CF0579B">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1460"/>
            <wp:effectExtent l="0" t="0" r="0" b="8890"/>
            <wp:docPr id="1013653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3362" name="Picture 1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15000" cy="2791460"/>
                    </a:xfrm>
                    <a:prstGeom prst="rect">
                      <a:avLst/>
                    </a:prstGeom>
                  </pic:spPr>
                </pic:pic>
              </a:graphicData>
            </a:graphic>
          </wp:inline>
        </w:drawing>
      </w:r>
    </w:p>
    <w:p w14:paraId="6B5D9A8A">
      <w:pPr>
        <w:spacing w:after="0" w:line="480" w:lineRule="auto"/>
        <w:rPr>
          <w:rFonts w:ascii="Bookman Old Style" w:hAnsi="Bookman Old Style"/>
          <w:b/>
          <w:bCs/>
        </w:rPr>
      </w:pPr>
    </w:p>
    <w:p w14:paraId="00FE9A0C">
      <w:pPr>
        <w:spacing w:after="0" w:line="480" w:lineRule="auto"/>
        <w:rPr>
          <w:rFonts w:ascii="Bookman Old Style" w:hAnsi="Bookman Old Style"/>
          <w:b/>
          <w:bCs/>
        </w:rPr>
      </w:pPr>
      <w:r>
        <w:rPr>
          <w:rFonts w:ascii="Bookman Old Style" w:hAnsi="Bookman Old Style"/>
          <w:b/>
          <w:bCs/>
        </w:rPr>
        <w:t>Travel Request Form (Identification)</w:t>
      </w:r>
    </w:p>
    <w:p w14:paraId="42685FDA">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98445"/>
            <wp:effectExtent l="0" t="0" r="0" b="1905"/>
            <wp:docPr id="1001827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7496" name="Picture 1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15000" cy="2798445"/>
                    </a:xfrm>
                    <a:prstGeom prst="rect">
                      <a:avLst/>
                    </a:prstGeom>
                  </pic:spPr>
                </pic:pic>
              </a:graphicData>
            </a:graphic>
          </wp:inline>
        </w:drawing>
      </w:r>
    </w:p>
    <w:p w14:paraId="39320F74">
      <w:pPr>
        <w:spacing w:after="0" w:line="480" w:lineRule="auto"/>
        <w:rPr>
          <w:rFonts w:ascii="Bookman Old Style" w:hAnsi="Bookman Old Style"/>
          <w:b/>
          <w:bCs/>
        </w:rPr>
      </w:pPr>
    </w:p>
    <w:p w14:paraId="5087B19A">
      <w:pPr>
        <w:spacing w:after="0" w:line="480" w:lineRule="auto"/>
        <w:rPr>
          <w:rFonts w:ascii="Bookman Old Style" w:hAnsi="Bookman Old Style"/>
          <w:b/>
          <w:bCs/>
        </w:rPr>
      </w:pPr>
    </w:p>
    <w:p w14:paraId="00B54055">
      <w:pPr>
        <w:spacing w:after="0" w:line="480" w:lineRule="auto"/>
        <w:rPr>
          <w:rFonts w:ascii="Bookman Old Style" w:hAnsi="Bookman Old Style"/>
          <w:b/>
          <w:bCs/>
        </w:rPr>
      </w:pPr>
    </w:p>
    <w:p w14:paraId="4471B91F">
      <w:pPr>
        <w:spacing w:after="0" w:line="480" w:lineRule="auto"/>
        <w:rPr>
          <w:rFonts w:ascii="Bookman Old Style" w:hAnsi="Bookman Old Style"/>
          <w:b/>
          <w:bCs/>
        </w:rPr>
      </w:pPr>
      <w:r>
        <w:rPr>
          <w:rFonts w:ascii="Bookman Old Style" w:hAnsi="Bookman Old Style"/>
          <w:b/>
          <w:bCs/>
        </w:rPr>
        <w:t>Travel Request Form (Employee details)</w:t>
      </w:r>
    </w:p>
    <w:p w14:paraId="59D7B599">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78760"/>
            <wp:effectExtent l="0" t="0" r="0" b="2540"/>
            <wp:docPr id="1745197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724" name="Picture 1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15000" cy="2778760"/>
                    </a:xfrm>
                    <a:prstGeom prst="rect">
                      <a:avLst/>
                    </a:prstGeom>
                  </pic:spPr>
                </pic:pic>
              </a:graphicData>
            </a:graphic>
          </wp:inline>
        </w:drawing>
      </w:r>
    </w:p>
    <w:p w14:paraId="435EA3FF">
      <w:pPr>
        <w:spacing w:after="0" w:line="480" w:lineRule="auto"/>
        <w:rPr>
          <w:rFonts w:ascii="Bookman Old Style" w:hAnsi="Bookman Old Style"/>
          <w:b/>
          <w:bCs/>
        </w:rPr>
      </w:pPr>
    </w:p>
    <w:p w14:paraId="20C63951">
      <w:pPr>
        <w:spacing w:after="0" w:line="480" w:lineRule="auto"/>
        <w:rPr>
          <w:rFonts w:ascii="Bookman Old Style" w:hAnsi="Bookman Old Style"/>
          <w:b/>
          <w:bCs/>
        </w:rPr>
      </w:pPr>
      <w:r>
        <w:rPr>
          <w:rFonts w:ascii="Bookman Old Style" w:hAnsi="Bookman Old Style"/>
          <w:b/>
          <w:bCs/>
        </w:rPr>
        <w:t>Travel Request Form (Itinerary)</w:t>
      </w:r>
    </w:p>
    <w:p w14:paraId="6F919D6F">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81935"/>
            <wp:effectExtent l="0" t="0" r="0" b="0"/>
            <wp:docPr id="17335617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1784" name="Picture 2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15000" cy="2781935"/>
                    </a:xfrm>
                    <a:prstGeom prst="rect">
                      <a:avLst/>
                    </a:prstGeom>
                  </pic:spPr>
                </pic:pic>
              </a:graphicData>
            </a:graphic>
          </wp:inline>
        </w:drawing>
      </w:r>
    </w:p>
    <w:p w14:paraId="40519054">
      <w:pPr>
        <w:spacing w:after="0" w:line="480" w:lineRule="auto"/>
        <w:jc w:val="center"/>
        <w:rPr>
          <w:rFonts w:ascii="Bookman Old Style" w:hAnsi="Bookman Old Style"/>
          <w:b/>
          <w:bCs/>
        </w:rPr>
      </w:pPr>
    </w:p>
    <w:p w14:paraId="141ABAAA">
      <w:pPr>
        <w:spacing w:after="0" w:line="480" w:lineRule="auto"/>
        <w:rPr>
          <w:rFonts w:ascii="Bookman Old Style" w:hAnsi="Bookman Old Style"/>
          <w:b/>
          <w:bCs/>
        </w:rPr>
      </w:pPr>
    </w:p>
    <w:p w14:paraId="6077BE8F">
      <w:pPr>
        <w:spacing w:after="0" w:line="480" w:lineRule="auto"/>
        <w:rPr>
          <w:rFonts w:ascii="Bookman Old Style" w:hAnsi="Bookman Old Style"/>
          <w:b/>
          <w:bCs/>
        </w:rPr>
      </w:pPr>
    </w:p>
    <w:p w14:paraId="6CD653A1">
      <w:pPr>
        <w:spacing w:after="0" w:line="480" w:lineRule="auto"/>
        <w:rPr>
          <w:rFonts w:ascii="Bookman Old Style" w:hAnsi="Bookman Old Style"/>
          <w:b/>
          <w:bCs/>
        </w:rPr>
      </w:pPr>
      <w:r>
        <w:rPr>
          <w:rFonts w:ascii="Bookman Old Style" w:hAnsi="Bookman Old Style"/>
          <w:b/>
          <w:bCs/>
        </w:rPr>
        <w:t>Travel Request Form (Validation)</w:t>
      </w:r>
    </w:p>
    <w:p w14:paraId="755345F7">
      <w:pPr>
        <w:spacing w:after="0" w:line="480" w:lineRule="auto"/>
        <w:rPr>
          <w:rFonts w:ascii="Bookman Old Style" w:hAnsi="Bookman Old Style"/>
          <w:b/>
          <w:bCs/>
        </w:rPr>
      </w:pPr>
      <w:r>
        <w:rPr>
          <w:rFonts w:ascii="Bookman Old Style" w:hAnsi="Bookman Old Style"/>
          <w:b/>
          <w:bCs/>
          <w:lang w:eastAsia="en-PH"/>
          <w14:ligatures w14:val="none"/>
        </w:rPr>
        <w:drawing>
          <wp:inline distT="0" distB="0" distL="0" distR="0">
            <wp:extent cx="5715000" cy="2783840"/>
            <wp:effectExtent l="0" t="0" r="0" b="0"/>
            <wp:docPr id="1450034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34149" name="Picture 2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5000" cy="2783840"/>
                    </a:xfrm>
                    <a:prstGeom prst="rect">
                      <a:avLst/>
                    </a:prstGeom>
                  </pic:spPr>
                </pic:pic>
              </a:graphicData>
            </a:graphic>
          </wp:inline>
        </w:drawing>
      </w:r>
    </w:p>
    <w:p w14:paraId="16B005F3">
      <w:pPr>
        <w:spacing w:after="0" w:line="480" w:lineRule="auto"/>
        <w:jc w:val="center"/>
        <w:rPr>
          <w:rFonts w:ascii="Bookman Old Style" w:hAnsi="Bookman Old Style"/>
          <w:b/>
          <w:bCs/>
        </w:rPr>
      </w:pPr>
    </w:p>
    <w:p w14:paraId="79E1006F">
      <w:pPr>
        <w:spacing w:after="0" w:line="480" w:lineRule="auto"/>
        <w:jc w:val="center"/>
        <w:rPr>
          <w:rFonts w:ascii="Bookman Old Style" w:hAnsi="Bookman Old Style"/>
          <w:b/>
          <w:bCs/>
        </w:rPr>
      </w:pPr>
    </w:p>
    <w:p w14:paraId="47DA9544">
      <w:pPr>
        <w:spacing w:after="0" w:line="480" w:lineRule="auto"/>
        <w:jc w:val="center"/>
        <w:rPr>
          <w:rFonts w:ascii="Bookman Old Style" w:hAnsi="Bookman Old Style"/>
          <w:b/>
          <w:bCs/>
        </w:rPr>
      </w:pPr>
    </w:p>
    <w:p w14:paraId="279D1DC2">
      <w:pPr>
        <w:spacing w:after="0" w:line="480" w:lineRule="auto"/>
        <w:jc w:val="center"/>
        <w:rPr>
          <w:rFonts w:ascii="Bookman Old Style" w:hAnsi="Bookman Old Style"/>
          <w:b/>
          <w:bCs/>
        </w:rPr>
      </w:pPr>
    </w:p>
    <w:p w14:paraId="518B5CF7">
      <w:pPr>
        <w:spacing w:after="0" w:line="480" w:lineRule="auto"/>
        <w:jc w:val="center"/>
        <w:rPr>
          <w:rFonts w:ascii="Bookman Old Style" w:hAnsi="Bookman Old Style"/>
          <w:b/>
          <w:bCs/>
        </w:rPr>
      </w:pPr>
    </w:p>
    <w:p w14:paraId="6A7A4020">
      <w:pPr>
        <w:spacing w:after="0" w:line="480" w:lineRule="auto"/>
        <w:jc w:val="center"/>
        <w:rPr>
          <w:rFonts w:ascii="Bookman Old Style" w:hAnsi="Bookman Old Style"/>
          <w:b/>
          <w:bCs/>
        </w:rPr>
      </w:pPr>
    </w:p>
    <w:p w14:paraId="6EFB0801">
      <w:pPr>
        <w:spacing w:after="0" w:line="480" w:lineRule="auto"/>
        <w:jc w:val="center"/>
        <w:rPr>
          <w:rFonts w:ascii="Bookman Old Style" w:hAnsi="Bookman Old Style"/>
          <w:b/>
          <w:bCs/>
        </w:rPr>
      </w:pPr>
    </w:p>
    <w:p w14:paraId="2F6EFC49">
      <w:pPr>
        <w:spacing w:after="0" w:line="480" w:lineRule="auto"/>
        <w:jc w:val="center"/>
        <w:rPr>
          <w:rFonts w:ascii="Bookman Old Style" w:hAnsi="Bookman Old Style"/>
          <w:b/>
          <w:bCs/>
        </w:rPr>
      </w:pPr>
    </w:p>
    <w:p w14:paraId="4FD141FA">
      <w:pPr>
        <w:spacing w:after="0" w:line="480" w:lineRule="auto"/>
        <w:jc w:val="center"/>
        <w:rPr>
          <w:rFonts w:ascii="Bookman Old Style" w:hAnsi="Bookman Old Style"/>
          <w:b/>
          <w:bCs/>
        </w:rPr>
      </w:pPr>
    </w:p>
    <w:p w14:paraId="29DCFC46">
      <w:pPr>
        <w:spacing w:after="0" w:line="480" w:lineRule="auto"/>
        <w:jc w:val="center"/>
        <w:rPr>
          <w:rFonts w:ascii="Bookman Old Style" w:hAnsi="Bookman Old Style"/>
          <w:b/>
          <w:bCs/>
        </w:rPr>
      </w:pPr>
    </w:p>
    <w:p w14:paraId="1DC6C4DA">
      <w:pPr>
        <w:spacing w:after="0" w:line="480" w:lineRule="auto"/>
        <w:jc w:val="center"/>
        <w:rPr>
          <w:rFonts w:ascii="Bookman Old Style" w:hAnsi="Bookman Old Style"/>
          <w:b/>
          <w:bCs/>
        </w:rPr>
      </w:pPr>
    </w:p>
    <w:p w14:paraId="6D7A943E">
      <w:pPr>
        <w:spacing w:after="0" w:line="480" w:lineRule="auto"/>
        <w:jc w:val="center"/>
        <w:rPr>
          <w:rFonts w:ascii="Bookman Old Style" w:hAnsi="Bookman Old Style"/>
          <w:b/>
          <w:bCs/>
        </w:rPr>
      </w:pPr>
    </w:p>
    <w:p w14:paraId="1295FF72">
      <w:pPr>
        <w:spacing w:after="0" w:line="480" w:lineRule="auto"/>
        <w:jc w:val="center"/>
        <w:rPr>
          <w:rFonts w:ascii="Bookman Old Style" w:hAnsi="Bookman Old Style"/>
          <w:b/>
          <w:bCs/>
        </w:rPr>
      </w:pPr>
    </w:p>
    <w:p w14:paraId="1F7561B4">
      <w:pPr>
        <w:spacing w:after="0" w:line="480" w:lineRule="auto"/>
        <w:jc w:val="center"/>
        <w:rPr>
          <w:rFonts w:ascii="Bookman Old Style" w:hAnsi="Bookman Old Style"/>
          <w:b/>
          <w:bCs/>
        </w:rPr>
      </w:pPr>
    </w:p>
    <w:p w14:paraId="7531ED16">
      <w:pPr>
        <w:spacing w:after="0" w:line="480" w:lineRule="auto"/>
        <w:jc w:val="center"/>
        <w:rPr>
          <w:rFonts w:ascii="Bookman Old Style" w:hAnsi="Bookman Old Style"/>
          <w:b/>
          <w:bCs/>
        </w:rPr>
      </w:pPr>
      <w:r>
        <w:rPr>
          <w:rFonts w:ascii="Bookman Old Style" w:hAnsi="Bookman Old Style"/>
          <w:b/>
          <w:bCs/>
        </w:rPr>
        <w:t xml:space="preserve">References </w:t>
      </w:r>
    </w:p>
    <w:p w14:paraId="176155C3">
      <w:pPr>
        <w:spacing w:after="0" w:line="480" w:lineRule="auto"/>
        <w:jc w:val="center"/>
        <w:rPr>
          <w:rFonts w:ascii="Bookman Old Style" w:hAnsi="Bookman Old Style"/>
          <w:b/>
          <w:bCs/>
        </w:rPr>
      </w:pPr>
    </w:p>
    <w:p w14:paraId="0C23DB8E">
      <w:pPr>
        <w:spacing w:after="0" w:line="480" w:lineRule="auto"/>
        <w:ind w:left="720" w:hanging="720"/>
        <w:jc w:val="both"/>
        <w:rPr>
          <w:rFonts w:ascii="Bookman Old Style" w:hAnsi="Bookman Old Style"/>
        </w:rPr>
      </w:pPr>
      <w:r>
        <w:rPr>
          <w:rFonts w:ascii="Bookman Old Style" w:hAnsi="Bookman Old Style"/>
        </w:rPr>
        <w:t xml:space="preserve">Aggarwal, C. (2024b, September 6). Descriptive Research: Meaning, design, and examples - Shiksha Online. Shiksha.com. https://www.shiksha.com/online-courses/articles/descriptive-research-meaning-design-and-examples/ </w:t>
      </w:r>
    </w:p>
    <w:p w14:paraId="56AA9586">
      <w:pPr>
        <w:spacing w:after="0" w:line="480" w:lineRule="auto"/>
        <w:ind w:left="720" w:hanging="720"/>
        <w:jc w:val="both"/>
        <w:rPr>
          <w:rFonts w:ascii="Bookman Old Style" w:hAnsi="Bookman Old Style"/>
        </w:rPr>
      </w:pPr>
      <w:r>
        <w:rPr>
          <w:rFonts w:ascii="Bookman Old Style" w:hAnsi="Bookman Old Style"/>
        </w:rPr>
        <w:t>Commission on Audit. (2012, June 14). COA Circular No. 2012-001: Prescribing the revised guidelines and documentary requirements for common government transactions. https://www.coa.gov.ph</w:t>
      </w:r>
    </w:p>
    <w:p w14:paraId="693725B2">
      <w:pPr>
        <w:spacing w:after="0" w:line="480" w:lineRule="auto"/>
        <w:ind w:left="720" w:hanging="720"/>
        <w:jc w:val="both"/>
        <w:rPr>
          <w:rFonts w:ascii="Bookman Old Style" w:hAnsi="Bookman Old Style"/>
        </w:rPr>
      </w:pPr>
      <w:r>
        <w:rPr>
          <w:rFonts w:ascii="Bookman Old Style" w:hAnsi="Bookman Old Style"/>
        </w:rPr>
        <w:t>Dogan, O. (2022). A process-centric performance management in a call center. Applied Intelligence, 53(3), 3304–3317. https://doi.org/10.1007/s10489-022-03740-9</w:t>
      </w:r>
    </w:p>
    <w:p w14:paraId="03AE0CB6">
      <w:pPr>
        <w:spacing w:after="0" w:line="480" w:lineRule="auto"/>
        <w:ind w:left="720" w:hanging="720"/>
        <w:jc w:val="both"/>
        <w:rPr>
          <w:rFonts w:ascii="Bookman Old Style" w:hAnsi="Bookman Old Style"/>
        </w:rPr>
      </w:pPr>
      <w:r>
        <w:rPr>
          <w:rFonts w:ascii="Bookman Old Style" w:hAnsi="Bookman Old Style"/>
        </w:rPr>
        <w:t>Duterte, R. R. (2019, March 15). Executive Order No. 77: Prescribing rules and regulations and rates of expenses and allowances for official local and foreign travels of government personnel. Official Gazette of the Republic of the Philippines. https://www.officialgazette.gov.ph</w:t>
      </w:r>
    </w:p>
    <w:p w14:paraId="472A5CF0">
      <w:pPr>
        <w:spacing w:after="0" w:line="480" w:lineRule="auto"/>
        <w:ind w:left="720" w:hanging="720"/>
        <w:jc w:val="both"/>
        <w:rPr>
          <w:rFonts w:ascii="Bookman Old Style" w:hAnsi="Bookman Old Style"/>
        </w:rPr>
      </w:pPr>
      <w:r>
        <w:rPr>
          <w:rFonts w:ascii="Bookman Old Style" w:hAnsi="Bookman Old Style"/>
        </w:rPr>
        <w:t>Italy - Information and Communications Technology (ICT). (2024, January 23). International Trade Administration | Trade.gov. https://www.trade.gov/country-commercial-guides/italy-information-and-communications-technology-ict</w:t>
      </w:r>
    </w:p>
    <w:p w14:paraId="3F3C2D38">
      <w:pPr>
        <w:spacing w:after="0" w:line="480" w:lineRule="auto"/>
        <w:ind w:left="720" w:hanging="720"/>
        <w:jc w:val="both"/>
        <w:rPr>
          <w:rFonts w:ascii="Bookman Old Style" w:hAnsi="Bookman Old Style"/>
        </w:rPr>
      </w:pPr>
      <w:r>
        <w:rPr>
          <w:rFonts w:ascii="Bookman Old Style" w:hAnsi="Bookman Old Style"/>
        </w:rPr>
        <w:t>Jordan, S., Zabukovšek, S., &amp; Klančnik, I. (2023). Document management system – A way to digital transformation. https://tinyurl.com/329s99rb</w:t>
      </w:r>
    </w:p>
    <w:p w14:paraId="029F8282">
      <w:pPr>
        <w:spacing w:after="0" w:line="480" w:lineRule="auto"/>
        <w:ind w:left="720" w:hanging="720"/>
        <w:jc w:val="both"/>
        <w:rPr>
          <w:rFonts w:ascii="Bookman Old Style" w:hAnsi="Bookman Old Style"/>
          <w:color w:val="000000" w:themeColor="text1"/>
          <w14:textFill>
            <w14:solidFill>
              <w14:schemeClr w14:val="tx1"/>
            </w14:solidFill>
          </w14:textFill>
        </w:rPr>
      </w:pPr>
      <w:r>
        <w:rPr>
          <w:rFonts w:ascii="Bookman Old Style" w:hAnsi="Bookman Old Style"/>
        </w:rPr>
        <w:t xml:space="preserve">Libretexts. (2025, February 18). 1.11: Developmental Research Designs. Social Sci LibreTexts. </w:t>
      </w:r>
      <w:r>
        <w:fldChar w:fldCharType="begin"/>
      </w:r>
      <w:r>
        <w:instrText xml:space="preserve"> HYPERLINK "https://socialsci.libretexts.org/Bookshelves/Human_Development/Lifespan_Development_(Lumen)/01%3A_Lifespan_Development/1.11%3A_Developmental_Research_Designs" </w:instrText>
      </w:r>
      <w:r>
        <w:fldChar w:fldCharType="separate"/>
      </w:r>
      <w:r>
        <w:rPr>
          <w:rStyle w:val="6"/>
          <w:rFonts w:ascii="Bookman Old Style" w:hAnsi="Bookman Old Style"/>
          <w:color w:val="000000" w:themeColor="text1"/>
          <w:u w:val="none"/>
          <w14:textFill>
            <w14:solidFill>
              <w14:schemeClr w14:val="tx1"/>
            </w14:solidFill>
          </w14:textFill>
        </w:rPr>
        <w:t>https://socialsci.libretexts.org/Bookshelves/Human_Development/Lifespan_Development_(Lumen)/01%3A_Lifespan_Development/1.11%3A_Developmental_Research_Designs</w:t>
      </w:r>
      <w:r>
        <w:rPr>
          <w:rStyle w:val="6"/>
          <w:rFonts w:ascii="Bookman Old Style" w:hAnsi="Bookman Old Style"/>
          <w:color w:val="000000" w:themeColor="text1"/>
          <w:u w:val="none"/>
          <w14:textFill>
            <w14:solidFill>
              <w14:schemeClr w14:val="tx1"/>
            </w14:solidFill>
          </w14:textFill>
        </w:rPr>
        <w:fldChar w:fldCharType="end"/>
      </w:r>
      <w:r>
        <w:rPr>
          <w:rFonts w:ascii="Bookman Old Style" w:hAnsi="Bookman Old Style"/>
          <w:color w:val="000000" w:themeColor="text1"/>
          <w14:textFill>
            <w14:solidFill>
              <w14:schemeClr w14:val="tx1"/>
            </w14:solidFill>
          </w14:textFill>
        </w:rPr>
        <w:t xml:space="preserve">  </w:t>
      </w:r>
    </w:p>
    <w:p w14:paraId="3C5E5B71">
      <w:pPr>
        <w:spacing w:after="0" w:line="480" w:lineRule="auto"/>
        <w:ind w:left="720" w:hanging="720"/>
        <w:jc w:val="both"/>
        <w:rPr>
          <w:rFonts w:ascii="Bookman Old Style" w:hAnsi="Bookman Old Style"/>
          <w:color w:val="000000" w:themeColor="text1"/>
          <w14:textFill>
            <w14:solidFill>
              <w14:schemeClr w14:val="tx1"/>
            </w14:solidFill>
          </w14:textFill>
        </w:rPr>
      </w:pPr>
      <w:r>
        <w:rPr>
          <w:rFonts w:ascii="Bookman Old Style" w:hAnsi="Bookman Old Style"/>
        </w:rPr>
        <w:t xml:space="preserve">Lumen Learning. (n.d.). Developmental research designs. In Lifespan development. Retrieved June 22, 2025, from </w:t>
      </w:r>
      <w:r>
        <w:fldChar w:fldCharType="begin"/>
      </w:r>
      <w:r>
        <w:instrText xml:space="preserve"> HYPERLINK "https://courses.lumenlearning.com/wm-lifespandevelopment/chapter/developmental-research-designs/" </w:instrText>
      </w:r>
      <w:r>
        <w:fldChar w:fldCharType="separate"/>
      </w:r>
      <w:r>
        <w:rPr>
          <w:rStyle w:val="6"/>
          <w:rFonts w:ascii="Bookman Old Style" w:hAnsi="Bookman Old Style"/>
          <w:color w:val="000000" w:themeColor="text1"/>
          <w:u w:val="none"/>
          <w14:textFill>
            <w14:solidFill>
              <w14:schemeClr w14:val="tx1"/>
            </w14:solidFill>
          </w14:textFill>
        </w:rPr>
        <w:t>https://courses.lumenlearning.com/wm-lifespandevelopment/chapter/developmental-research-designs/</w:t>
      </w:r>
      <w:r>
        <w:rPr>
          <w:rStyle w:val="6"/>
          <w:rFonts w:ascii="Bookman Old Style" w:hAnsi="Bookman Old Style"/>
          <w:color w:val="000000" w:themeColor="text1"/>
          <w:u w:val="none"/>
          <w14:textFill>
            <w14:solidFill>
              <w14:schemeClr w14:val="tx1"/>
            </w14:solidFill>
          </w14:textFill>
        </w:rPr>
        <w:fldChar w:fldCharType="end"/>
      </w:r>
      <w:r>
        <w:rPr>
          <w:rFonts w:ascii="Bookman Old Style" w:hAnsi="Bookman Old Style"/>
          <w:color w:val="000000" w:themeColor="text1"/>
          <w14:textFill>
            <w14:solidFill>
              <w14:schemeClr w14:val="tx1"/>
            </w14:solidFill>
          </w14:textFill>
        </w:rPr>
        <w:t xml:space="preserve"> </w:t>
      </w:r>
    </w:p>
    <w:p w14:paraId="0AE6C9F6">
      <w:pPr>
        <w:spacing w:after="0" w:line="480" w:lineRule="auto"/>
        <w:ind w:left="720" w:hanging="720"/>
        <w:jc w:val="both"/>
        <w:rPr>
          <w:rFonts w:ascii="Bookman Old Style" w:hAnsi="Bookman Old Style"/>
        </w:rPr>
      </w:pPr>
      <w:r>
        <w:rPr>
          <w:rFonts w:ascii="Bookman Old Style" w:hAnsi="Bookman Old Style"/>
        </w:rPr>
        <w:t xml:space="preserve">Maderazo, R. T., &amp; Encarnacion, R. E. (2024). Assessing the travel industry: Basis for a centralized travel and tour operation management system. International Journal of Advanced Research in  Science, Communication and Technology, 4(3). https://www.researchgate.net/publication/381747797_Assessing_the_Travel_Industry_Basis_for_a_Centralized_Travel_and_Tour_Operation_Management_System </w:t>
      </w:r>
    </w:p>
    <w:p w14:paraId="52DE868F">
      <w:pPr>
        <w:spacing w:after="0" w:line="480" w:lineRule="auto"/>
        <w:ind w:left="720" w:hanging="720"/>
        <w:jc w:val="both"/>
        <w:rPr>
          <w:rFonts w:ascii="Bookman Old Style" w:hAnsi="Bookman Old Style"/>
        </w:rPr>
      </w:pPr>
      <w:r>
        <w:rPr>
          <w:rFonts w:ascii="Bookman Old Style" w:hAnsi="Bookman Old Style"/>
        </w:rPr>
        <w:t>Marcos, F. E. (1978, June 11). Presidential Decree No. 1445: Government Auditing Code of the Philippines. Official Gazette of the Republic of the Philippines. https://www.officialgazette.gov.ph</w:t>
      </w:r>
    </w:p>
    <w:p w14:paraId="3DDCEB86">
      <w:pPr>
        <w:spacing w:after="0" w:line="480" w:lineRule="auto"/>
        <w:ind w:left="720" w:hanging="720"/>
        <w:jc w:val="both"/>
        <w:rPr>
          <w:rFonts w:ascii="Bookman Old Style" w:hAnsi="Bookman Old Style"/>
        </w:rPr>
      </w:pPr>
      <w:r>
        <w:rPr>
          <w:rFonts w:ascii="Bookman Old Style" w:hAnsi="Bookman Old Style"/>
        </w:rPr>
        <w:t>May, J., Mangubat, L., Van, K., Reubal, P., Francis, J., Caluya, M., Klien, J., Pepito, B., Lester, M., Catungal, P., &amp; Encarnacion, P. (2023). Online Student Clearance Management System. International Journal of Science and Applied Information Technology, 12(5), 38–43. https://doi.org/10.30534/ijsait/2023/011252023</w:t>
      </w:r>
    </w:p>
    <w:p w14:paraId="5F4449C5">
      <w:pPr>
        <w:spacing w:after="0" w:line="480" w:lineRule="auto"/>
        <w:ind w:left="720" w:hanging="720"/>
        <w:jc w:val="both"/>
        <w:rPr>
          <w:rFonts w:ascii="Bookman Old Style" w:hAnsi="Bookman Old Style"/>
        </w:rPr>
      </w:pPr>
      <w:r>
        <w:rPr>
          <w:rFonts w:ascii="Bookman Old Style" w:hAnsi="Bookman Old Style"/>
        </w:rPr>
        <w:t>Sirisilla, S., &amp; Sirisilla, S. (2023b, February 9). Bridging the Gap: Overcome these 7 flaws in descriptive research design. Enago Academy. https://www.enago.com/academy/descriptive-research-design/</w:t>
      </w:r>
    </w:p>
    <w:p w14:paraId="59CEFF74">
      <w:pPr>
        <w:spacing w:after="0" w:line="480" w:lineRule="auto"/>
        <w:ind w:left="720" w:hanging="720"/>
        <w:jc w:val="both"/>
        <w:rPr>
          <w:rFonts w:ascii="Bookman Old Style" w:hAnsi="Bookman Old Style"/>
        </w:rPr>
      </w:pPr>
    </w:p>
    <w:p w14:paraId="752AECC3">
      <w:pPr>
        <w:spacing w:after="0" w:line="480" w:lineRule="auto"/>
        <w:ind w:left="720" w:hanging="720"/>
        <w:jc w:val="both"/>
        <w:rPr>
          <w:rFonts w:ascii="Bookman Old Style" w:hAnsi="Bookman Old Style"/>
        </w:rPr>
      </w:pPr>
    </w:p>
    <w:p w14:paraId="0AC9FD10">
      <w:pPr>
        <w:spacing w:after="0" w:line="480" w:lineRule="auto"/>
        <w:ind w:left="720" w:hanging="720"/>
        <w:jc w:val="both"/>
        <w:rPr>
          <w:rFonts w:ascii="Bookman Old Style" w:hAnsi="Bookman Old Style"/>
        </w:rPr>
      </w:pPr>
    </w:p>
    <w:p w14:paraId="01FE0AFC">
      <w:pPr>
        <w:spacing w:after="0" w:line="480" w:lineRule="auto"/>
        <w:ind w:left="720" w:hanging="720"/>
        <w:jc w:val="both"/>
        <w:rPr>
          <w:rFonts w:ascii="Bookman Old Style" w:hAnsi="Bookman Old Style"/>
        </w:rPr>
      </w:pPr>
    </w:p>
    <w:p w14:paraId="09F8138E">
      <w:pPr>
        <w:spacing w:after="0" w:line="480" w:lineRule="auto"/>
        <w:ind w:left="720" w:hanging="720"/>
        <w:jc w:val="both"/>
        <w:rPr>
          <w:rFonts w:ascii="Bookman Old Style" w:hAnsi="Bookman Old Style"/>
        </w:rPr>
      </w:pPr>
    </w:p>
    <w:p w14:paraId="0D12F64C">
      <w:pPr>
        <w:spacing w:after="0" w:line="480" w:lineRule="auto"/>
        <w:ind w:left="720" w:hanging="720"/>
        <w:jc w:val="both"/>
        <w:rPr>
          <w:rFonts w:ascii="Bookman Old Style" w:hAnsi="Bookman Old Style"/>
        </w:rPr>
      </w:pPr>
    </w:p>
    <w:p w14:paraId="2B7F8590">
      <w:pPr>
        <w:spacing w:after="0" w:line="480" w:lineRule="auto"/>
        <w:ind w:left="720" w:hanging="720"/>
        <w:jc w:val="both"/>
        <w:rPr>
          <w:rFonts w:ascii="Bookman Old Style" w:hAnsi="Bookman Old Style"/>
        </w:rPr>
      </w:pPr>
    </w:p>
    <w:p w14:paraId="5633A63A">
      <w:pPr>
        <w:spacing w:after="0" w:line="480" w:lineRule="auto"/>
        <w:ind w:left="720" w:hanging="720"/>
        <w:jc w:val="both"/>
        <w:rPr>
          <w:rFonts w:ascii="Bookman Old Style" w:hAnsi="Bookman Old Style"/>
        </w:rPr>
      </w:pPr>
    </w:p>
    <w:p w14:paraId="167CEBDE">
      <w:pPr>
        <w:spacing w:after="0" w:line="480" w:lineRule="auto"/>
        <w:ind w:left="720" w:hanging="720"/>
        <w:jc w:val="both"/>
        <w:rPr>
          <w:rFonts w:ascii="Bookman Old Style" w:hAnsi="Bookman Old Style"/>
        </w:rPr>
      </w:pPr>
    </w:p>
    <w:p w14:paraId="51717399">
      <w:pPr>
        <w:spacing w:after="0" w:line="480" w:lineRule="auto"/>
        <w:jc w:val="both"/>
        <w:rPr>
          <w:rFonts w:ascii="Bookman Old Style" w:hAnsi="Bookman Old Style"/>
          <w:b/>
          <w:bCs/>
        </w:rPr>
      </w:pPr>
    </w:p>
    <w:p w14:paraId="086C8728">
      <w:pPr>
        <w:spacing w:after="0" w:line="480" w:lineRule="auto"/>
        <w:jc w:val="both"/>
        <w:rPr>
          <w:rFonts w:ascii="Bookman Old Style" w:hAnsi="Bookman Old Style"/>
          <w:b/>
          <w:bCs/>
        </w:rPr>
      </w:pPr>
    </w:p>
    <w:p w14:paraId="4689C373">
      <w:pPr>
        <w:spacing w:after="0" w:line="480" w:lineRule="auto"/>
        <w:jc w:val="both"/>
        <w:rPr>
          <w:rFonts w:ascii="Bookman Old Style" w:hAnsi="Bookman Old Style"/>
          <w:b/>
          <w:bCs/>
        </w:rPr>
      </w:pPr>
    </w:p>
    <w:p w14:paraId="2E1BFC47">
      <w:pPr>
        <w:spacing w:after="0" w:line="480" w:lineRule="auto"/>
        <w:jc w:val="both"/>
        <w:rPr>
          <w:rFonts w:ascii="Bookman Old Style" w:hAnsi="Bookman Old Style"/>
          <w:b/>
          <w:bCs/>
        </w:rPr>
      </w:pPr>
    </w:p>
    <w:p w14:paraId="02AA000C">
      <w:pPr>
        <w:spacing w:after="0" w:line="480" w:lineRule="auto"/>
        <w:jc w:val="both"/>
        <w:rPr>
          <w:rFonts w:ascii="Bookman Old Style" w:hAnsi="Bookman Old Style"/>
          <w:b/>
          <w:bCs/>
        </w:rPr>
      </w:pPr>
    </w:p>
    <w:p w14:paraId="4ED06E14">
      <w:pPr>
        <w:spacing w:after="0" w:line="480" w:lineRule="auto"/>
        <w:jc w:val="both"/>
        <w:rPr>
          <w:rFonts w:ascii="Bookman Old Style" w:hAnsi="Bookman Old Style"/>
          <w:b/>
          <w:bCs/>
        </w:rPr>
      </w:pPr>
    </w:p>
    <w:p w14:paraId="2D1BC511">
      <w:pPr>
        <w:spacing w:after="0" w:line="480" w:lineRule="auto"/>
        <w:jc w:val="both"/>
        <w:rPr>
          <w:rFonts w:ascii="Bookman Old Style" w:hAnsi="Bookman Old Style"/>
          <w:b/>
          <w:bCs/>
        </w:rPr>
      </w:pPr>
    </w:p>
    <w:p w14:paraId="1D63F8D1">
      <w:pPr>
        <w:spacing w:after="0" w:line="480" w:lineRule="auto"/>
        <w:jc w:val="both"/>
        <w:rPr>
          <w:rFonts w:ascii="Bookman Old Style" w:hAnsi="Bookman Old Style"/>
          <w:b/>
          <w:bCs/>
        </w:rPr>
      </w:pPr>
    </w:p>
    <w:p w14:paraId="1F4D2306">
      <w:pPr>
        <w:spacing w:after="0" w:line="480" w:lineRule="auto"/>
        <w:ind w:hanging="720"/>
        <w:rPr>
          <w:rFonts w:ascii="Bookman Old Style" w:hAnsi="Bookman Old Style"/>
          <w:b/>
          <w:bCs/>
          <w:lang w:val="en-US"/>
        </w:rPr>
      </w:pPr>
    </w:p>
    <w:p w14:paraId="6D456063">
      <w:pPr>
        <w:spacing w:after="0" w:line="480" w:lineRule="auto"/>
        <w:ind w:hanging="720"/>
        <w:jc w:val="center"/>
        <w:rPr>
          <w:rFonts w:ascii="Bookman Old Style" w:hAnsi="Bookman Old Style"/>
          <w:b/>
          <w:bCs/>
          <w:lang w:val="en-US"/>
        </w:rPr>
      </w:pPr>
      <w:r>
        <w:rPr>
          <w:rFonts w:ascii="Bookman Old Style" w:hAnsi="Bookman Old Style"/>
          <w:b/>
          <w:bCs/>
          <w:lang w:val="en-US"/>
        </w:rPr>
        <w:t>Appendix A</w:t>
      </w:r>
    </w:p>
    <w:p w14:paraId="198FB38C">
      <w:pPr>
        <w:spacing w:after="0" w:line="480" w:lineRule="auto"/>
        <w:ind w:hanging="720"/>
        <w:jc w:val="center"/>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68480" behindDoc="0" locked="0" layoutInCell="1" allowOverlap="1">
            <wp:simplePos x="0" y="0"/>
            <wp:positionH relativeFrom="margin">
              <wp:posOffset>330200</wp:posOffset>
            </wp:positionH>
            <wp:positionV relativeFrom="paragraph">
              <wp:posOffset>191770</wp:posOffset>
            </wp:positionV>
            <wp:extent cx="5080635" cy="7670165"/>
            <wp:effectExtent l="0" t="0" r="5715" b="6985"/>
            <wp:wrapThrough wrapText="bothSides">
              <wp:wrapPolygon>
                <wp:start x="0" y="0"/>
                <wp:lineTo x="0" y="21566"/>
                <wp:lineTo x="21543" y="21566"/>
                <wp:lineTo x="21543" y="0"/>
                <wp:lineTo x="0" y="0"/>
              </wp:wrapPolygon>
            </wp:wrapThrough>
            <wp:docPr id="139725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4655" name="Picture 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80755" cy="7670294"/>
                    </a:xfrm>
                    <a:prstGeom prst="rect">
                      <a:avLst/>
                    </a:prstGeom>
                  </pic:spPr>
                </pic:pic>
              </a:graphicData>
            </a:graphic>
          </wp:anchor>
        </w:drawing>
      </w:r>
      <w:r>
        <w:rPr>
          <w:rFonts w:ascii="Bookman Old Style" w:hAnsi="Bookman Old Style"/>
          <w:b/>
          <w:bCs/>
          <w:lang w:val="en-US"/>
        </w:rPr>
        <w:t>Letter of request to conduct a study.</w:t>
      </w:r>
    </w:p>
    <w:p w14:paraId="38E7C5D2">
      <w:pPr>
        <w:spacing w:after="0" w:line="480" w:lineRule="auto"/>
        <w:ind w:hanging="720"/>
        <w:jc w:val="center"/>
        <w:rPr>
          <w:rFonts w:ascii="Bookman Old Style" w:hAnsi="Bookman Old Style"/>
          <w:b/>
          <w:bCs/>
          <w:lang w:val="en-US"/>
        </w:rPr>
      </w:pPr>
      <w:r>
        <w:rPr>
          <w:rFonts w:ascii="Bookman Old Style" w:hAnsi="Bookman Old Style"/>
          <w:b/>
          <w:bCs/>
          <w:lang w:val="en-US"/>
        </w:rPr>
        <w:t>Appendix B</w:t>
      </w:r>
    </w:p>
    <w:p w14:paraId="2E9CD977">
      <w:pPr>
        <w:spacing w:after="0" w:line="480" w:lineRule="auto"/>
        <w:ind w:hanging="720"/>
        <w:jc w:val="center"/>
        <w:rPr>
          <w:rFonts w:ascii="Bookman Old Style" w:hAnsi="Bookman Old Style"/>
          <w:b/>
          <w:bCs/>
          <w:lang w:val="en-US"/>
        </w:rPr>
      </w:pPr>
      <w:r>
        <w:rPr>
          <w:rFonts w:ascii="Bookman Old Style" w:hAnsi="Bookman Old Style"/>
          <w:b/>
          <w:bCs/>
          <w:lang w:val="en-US"/>
        </w:rPr>
        <w:t>Picture taken during interview</w:t>
      </w:r>
    </w:p>
    <w:p w14:paraId="524F6B58">
      <w:pPr>
        <w:spacing w:after="0" w:line="480" w:lineRule="auto"/>
        <w:ind w:hanging="720"/>
        <w:jc w:val="center"/>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71552" behindDoc="0" locked="0" layoutInCell="1" allowOverlap="1">
            <wp:simplePos x="0" y="0"/>
            <wp:positionH relativeFrom="column">
              <wp:posOffset>-194310</wp:posOffset>
            </wp:positionH>
            <wp:positionV relativeFrom="paragraph">
              <wp:posOffset>259080</wp:posOffset>
            </wp:positionV>
            <wp:extent cx="5715000" cy="2867660"/>
            <wp:effectExtent l="0" t="0" r="0" b="8890"/>
            <wp:wrapSquare wrapText="bothSides"/>
            <wp:docPr id="236342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2401"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15000" cy="2867660"/>
                    </a:xfrm>
                    <a:prstGeom prst="rect">
                      <a:avLst/>
                    </a:prstGeom>
                  </pic:spPr>
                </pic:pic>
              </a:graphicData>
            </a:graphic>
          </wp:anchor>
        </w:drawing>
      </w:r>
    </w:p>
    <w:p w14:paraId="4BD5E2E3">
      <w:pPr>
        <w:spacing w:after="0" w:line="480" w:lineRule="auto"/>
        <w:ind w:hanging="720"/>
        <w:jc w:val="center"/>
        <w:rPr>
          <w:rFonts w:ascii="Bookman Old Style" w:hAnsi="Bookman Old Style"/>
          <w:b/>
          <w:bCs/>
          <w:lang w:val="en-US"/>
        </w:rPr>
      </w:pPr>
    </w:p>
    <w:p w14:paraId="676E0916">
      <w:pPr>
        <w:spacing w:after="0" w:line="480" w:lineRule="auto"/>
        <w:ind w:hanging="720"/>
        <w:jc w:val="center"/>
        <w:rPr>
          <w:rFonts w:ascii="Bookman Old Style" w:hAnsi="Bookman Old Style"/>
          <w:b/>
          <w:bCs/>
          <w:lang w:val="en-US"/>
        </w:rPr>
      </w:pPr>
      <w:r>
        <w:rPr>
          <w:rFonts w:ascii="Bookman Old Style" w:hAnsi="Bookman Old Style"/>
          <w:b/>
          <w:bCs/>
          <w:lang w:eastAsia="en-PH"/>
          <w14:ligatures w14:val="none"/>
        </w:rPr>
        <w:drawing>
          <wp:anchor distT="0" distB="0" distL="114300" distR="114300" simplePos="0" relativeHeight="251672576" behindDoc="0" locked="0" layoutInCell="1" allowOverlap="1">
            <wp:simplePos x="0" y="0"/>
            <wp:positionH relativeFrom="column">
              <wp:posOffset>330200</wp:posOffset>
            </wp:positionH>
            <wp:positionV relativeFrom="paragraph">
              <wp:posOffset>9525</wp:posOffset>
            </wp:positionV>
            <wp:extent cx="4961255" cy="3556000"/>
            <wp:effectExtent l="0" t="0" r="0" b="6985"/>
            <wp:wrapSquare wrapText="bothSides"/>
            <wp:docPr id="652750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0691" name="Picture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961467" cy="3555718"/>
                    </a:xfrm>
                    <a:prstGeom prst="rect">
                      <a:avLst/>
                    </a:prstGeom>
                  </pic:spPr>
                </pic:pic>
              </a:graphicData>
            </a:graphic>
          </wp:anchor>
        </w:drawing>
      </w:r>
    </w:p>
    <w:p w14:paraId="035F7D0B">
      <w:pPr>
        <w:spacing w:after="0" w:line="480" w:lineRule="auto"/>
        <w:ind w:hanging="720"/>
        <w:jc w:val="center"/>
        <w:rPr>
          <w:rFonts w:ascii="Bookman Old Style" w:hAnsi="Bookman Old Style"/>
          <w:b/>
          <w:bCs/>
          <w:lang w:val="en-US"/>
        </w:rPr>
      </w:pPr>
    </w:p>
    <w:p w14:paraId="7DA5D858">
      <w:pPr>
        <w:spacing w:after="0" w:line="480" w:lineRule="auto"/>
        <w:ind w:hanging="720"/>
        <w:jc w:val="center"/>
        <w:rPr>
          <w:rFonts w:ascii="Bookman Old Style" w:hAnsi="Bookman Old Style"/>
          <w:b/>
          <w:bCs/>
          <w:lang w:val="en-US"/>
        </w:rPr>
      </w:pPr>
    </w:p>
    <w:p w14:paraId="176DE5D6">
      <w:pPr>
        <w:spacing w:after="0" w:line="480" w:lineRule="auto"/>
        <w:ind w:hanging="720"/>
        <w:jc w:val="center"/>
        <w:rPr>
          <w:rFonts w:ascii="Bookman Old Style" w:hAnsi="Bookman Old Style"/>
          <w:b/>
          <w:bCs/>
          <w:lang w:val="en-US"/>
        </w:rPr>
      </w:pPr>
    </w:p>
    <w:p w14:paraId="03972102">
      <w:pPr>
        <w:spacing w:after="0" w:line="480" w:lineRule="auto"/>
        <w:ind w:hanging="720"/>
        <w:jc w:val="center"/>
        <w:rPr>
          <w:rFonts w:ascii="Bookman Old Style" w:hAnsi="Bookman Old Style"/>
          <w:b/>
          <w:bCs/>
          <w:lang w:val="en-US"/>
        </w:rPr>
      </w:pPr>
    </w:p>
    <w:p w14:paraId="61F8B85F">
      <w:pPr>
        <w:spacing w:after="0" w:line="480" w:lineRule="auto"/>
        <w:ind w:hanging="720"/>
        <w:jc w:val="center"/>
        <w:rPr>
          <w:rFonts w:ascii="Bookman Old Style" w:hAnsi="Bookman Old Style"/>
          <w:b/>
          <w:bCs/>
          <w:lang w:val="en-US"/>
        </w:rPr>
      </w:pPr>
    </w:p>
    <w:p w14:paraId="4D83C24C">
      <w:pPr>
        <w:spacing w:after="0" w:line="480" w:lineRule="auto"/>
        <w:ind w:hanging="720"/>
        <w:jc w:val="center"/>
        <w:rPr>
          <w:rFonts w:ascii="Bookman Old Style" w:hAnsi="Bookman Old Style"/>
          <w:b/>
          <w:bCs/>
          <w:lang w:val="en-US"/>
        </w:rPr>
      </w:pPr>
    </w:p>
    <w:p w14:paraId="6E34369A">
      <w:pPr>
        <w:spacing w:after="0" w:line="480" w:lineRule="auto"/>
        <w:ind w:hanging="720"/>
        <w:jc w:val="center"/>
        <w:rPr>
          <w:rFonts w:ascii="Bookman Old Style" w:hAnsi="Bookman Old Style"/>
          <w:b/>
          <w:bCs/>
          <w:lang w:val="en-US"/>
        </w:rPr>
      </w:pPr>
    </w:p>
    <w:p w14:paraId="2A33E4E8">
      <w:pPr>
        <w:spacing w:after="0" w:line="480" w:lineRule="auto"/>
        <w:ind w:hanging="720"/>
        <w:jc w:val="center"/>
        <w:rPr>
          <w:rFonts w:ascii="Bookman Old Style" w:hAnsi="Bookman Old Style"/>
          <w:b/>
          <w:bCs/>
          <w:lang w:val="en-US"/>
        </w:rPr>
      </w:pPr>
    </w:p>
    <w:p w14:paraId="15FBB974">
      <w:pPr>
        <w:spacing w:after="0" w:line="480" w:lineRule="auto"/>
        <w:ind w:hanging="720"/>
        <w:jc w:val="center"/>
        <w:rPr>
          <w:rFonts w:ascii="Bookman Old Style" w:hAnsi="Bookman Old Style"/>
          <w:b/>
          <w:bCs/>
          <w:lang w:val="en-US"/>
        </w:rPr>
      </w:pPr>
    </w:p>
    <w:p w14:paraId="3F5538F4">
      <w:pPr>
        <w:spacing w:after="0" w:line="480" w:lineRule="auto"/>
        <w:ind w:hanging="720"/>
        <w:jc w:val="center"/>
        <w:rPr>
          <w:rFonts w:ascii="Bookman Old Style" w:hAnsi="Bookman Old Style"/>
          <w:b/>
          <w:bCs/>
          <w:lang w:val="en-US"/>
        </w:rPr>
      </w:pPr>
    </w:p>
    <w:p w14:paraId="1249EF5F">
      <w:pPr>
        <w:spacing w:after="0" w:line="480" w:lineRule="auto"/>
        <w:jc w:val="center"/>
        <w:rPr>
          <w:rFonts w:ascii="Bookman Old Style" w:hAnsi="Bookman Old Style"/>
          <w:b/>
          <w:bCs/>
          <w:lang w:val="en-US"/>
        </w:rPr>
      </w:pPr>
      <w:r>
        <w:rPr>
          <w:rFonts w:ascii="Bookman Old Style" w:hAnsi="Bookman Old Style"/>
          <w:b/>
          <w:bCs/>
          <w:lang w:val="en-US"/>
        </w:rPr>
        <w:t>Appendix C</w:t>
      </w:r>
    </w:p>
    <w:p w14:paraId="3970C636">
      <w:pPr>
        <w:spacing w:after="0" w:line="480" w:lineRule="auto"/>
        <w:ind w:hanging="720"/>
        <w:jc w:val="center"/>
        <w:rPr>
          <w:rFonts w:ascii="Bookman Old Style" w:hAnsi="Bookman Old Style"/>
          <w:b/>
          <w:bCs/>
          <w:lang w:val="en-US"/>
        </w:rPr>
      </w:pPr>
      <w:r>
        <w:rPr>
          <w:rFonts w:ascii="Bookman Old Style" w:hAnsi="Bookman Old Style"/>
          <w:b/>
          <w:bCs/>
          <w:lang w:eastAsia="en-PH"/>
        </w:rPr>
        <w:drawing>
          <wp:anchor distT="0" distB="0" distL="114300" distR="114300" simplePos="0" relativeHeight="251667456" behindDoc="1" locked="0" layoutInCell="1" allowOverlap="1">
            <wp:simplePos x="0" y="0"/>
            <wp:positionH relativeFrom="margin">
              <wp:align>right</wp:align>
            </wp:positionH>
            <wp:positionV relativeFrom="paragraph">
              <wp:posOffset>388620</wp:posOffset>
            </wp:positionV>
            <wp:extent cx="5704205" cy="7456170"/>
            <wp:effectExtent l="0" t="0" r="0" b="0"/>
            <wp:wrapThrough wrapText="bothSides">
              <wp:wrapPolygon>
                <wp:start x="0" y="0"/>
                <wp:lineTo x="0" y="21523"/>
                <wp:lineTo x="21497" y="21523"/>
                <wp:lineTo x="21497" y="0"/>
                <wp:lineTo x="0" y="0"/>
              </wp:wrapPolygon>
            </wp:wrapThrough>
            <wp:docPr id="1" name="Picture 1" descr="518228996_1797423570838417_602148290230529562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18228996_1797423570838417_6021482902305295623_n"/>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04205" cy="7456170"/>
                    </a:xfrm>
                    <a:prstGeom prst="rect">
                      <a:avLst/>
                    </a:prstGeom>
                  </pic:spPr>
                </pic:pic>
              </a:graphicData>
            </a:graphic>
          </wp:anchor>
        </w:drawing>
      </w:r>
      <w:r>
        <w:rPr>
          <w:rFonts w:ascii="Bookman Old Style" w:hAnsi="Bookman Old Style"/>
          <w:b/>
          <w:bCs/>
          <w:lang w:val="en-US"/>
        </w:rPr>
        <w:t>Letter of Invitation to External Panelist</w:t>
      </w:r>
    </w:p>
    <w:p w14:paraId="3670D006">
      <w:pPr>
        <w:spacing w:after="0" w:line="480" w:lineRule="auto"/>
        <w:ind w:hanging="720"/>
        <w:jc w:val="center"/>
        <w:rPr>
          <w:rFonts w:ascii="Bookman Old Style" w:hAnsi="Bookman Old Style"/>
          <w:b/>
          <w:bCs/>
          <w:lang w:val="en-US"/>
        </w:rPr>
      </w:pPr>
      <w:r>
        <w:rPr>
          <w:rFonts w:ascii="Bookman Old Style" w:hAnsi="Bookman Old Style"/>
          <w:b/>
          <w:bCs/>
          <w:lang w:val="en-US"/>
        </w:rPr>
        <w:t>Appendix D</w:t>
      </w:r>
    </w:p>
    <w:p w14:paraId="20E937D2">
      <w:pPr>
        <w:spacing w:after="0" w:line="480" w:lineRule="auto"/>
        <w:ind w:hanging="720"/>
        <w:jc w:val="center"/>
        <w:rPr>
          <w:rFonts w:ascii="Bookman Old Style" w:hAnsi="Bookman Old Style"/>
          <w:b/>
          <w:bCs/>
          <w:lang w:val="en-US"/>
        </w:rPr>
      </w:pPr>
      <w:r>
        <w:rPr>
          <w:rFonts w:ascii="Bookman Old Style" w:hAnsi="Bookman Old Style"/>
          <w:b/>
          <w:bCs/>
          <w:lang w:val="en-US"/>
        </w:rPr>
        <w:t>Interview questions</w:t>
      </w:r>
    </w:p>
    <w:p w14:paraId="4B7F42DD">
      <w:pPr>
        <w:spacing w:after="0" w:line="480" w:lineRule="auto"/>
        <w:ind w:hanging="720"/>
        <w:jc w:val="center"/>
        <w:rPr>
          <w:rFonts w:ascii="Bookman Old Style" w:hAnsi="Bookman Old Style"/>
          <w:b/>
          <w:bCs/>
          <w:lang w:val="en-US"/>
        </w:rPr>
      </w:pPr>
    </w:p>
    <w:p w14:paraId="2E0F2B43">
      <w:pPr>
        <w:rPr>
          <w:rFonts w:ascii="Bookman Old Style" w:hAnsi="Bookman Old Style" w:cs="Bookman Old Style"/>
          <w:b/>
          <w:bCs/>
          <w:lang w:val="en-US"/>
        </w:rPr>
      </w:pPr>
      <w:r>
        <w:rPr>
          <w:rFonts w:ascii="Bookman Old Style" w:hAnsi="Bookman Old Style" w:cs="Bookman Old Style"/>
          <w:b/>
          <w:bCs/>
          <w:lang w:val="en-US"/>
        </w:rPr>
        <w:t>Interview Questions</w:t>
      </w:r>
    </w:p>
    <w:p w14:paraId="16FB771E">
      <w:pPr>
        <w:rPr>
          <w:rFonts w:ascii="Bookman Old Style" w:hAnsi="Bookman Old Style" w:cs="Bookman Old Style"/>
          <w:lang w:val="en-US"/>
        </w:rPr>
      </w:pPr>
    </w:p>
    <w:p w14:paraId="48158234">
      <w:pPr>
        <w:numPr>
          <w:ilvl w:val="0"/>
          <w:numId w:val="3"/>
        </w:numPr>
        <w:rPr>
          <w:rFonts w:ascii="Bookman Old Style" w:hAnsi="Bookman Old Style" w:cs="Bookman Old Style"/>
          <w:lang w:val="en-US"/>
        </w:rPr>
      </w:pPr>
      <w:r>
        <w:rPr>
          <w:rFonts w:ascii="Bookman Old Style" w:hAnsi="Bookman Old Style" w:cs="Bookman Old Style"/>
          <w:lang w:val="en-US"/>
        </w:rPr>
        <w:t>Do you have a system that you would like to developed?</w:t>
      </w:r>
    </w:p>
    <w:p w14:paraId="7C30E997">
      <w:pPr>
        <w:numPr>
          <w:ilvl w:val="0"/>
          <w:numId w:val="3"/>
        </w:numPr>
        <w:rPr>
          <w:rFonts w:ascii="Bookman Old Style" w:hAnsi="Bookman Old Style" w:cs="Bookman Old Style"/>
          <w:lang w:val="en-US"/>
        </w:rPr>
      </w:pPr>
      <w:r>
        <w:rPr>
          <w:rFonts w:ascii="Bookman Old Style" w:hAnsi="Bookman Old Style" w:cs="Bookman Old Style"/>
          <w:lang w:val="en-US"/>
        </w:rPr>
        <w:t>What problems are you currently experiencing with the existing system or manual process?</w:t>
      </w:r>
    </w:p>
    <w:p w14:paraId="7B7E4ADA">
      <w:pPr>
        <w:numPr>
          <w:ilvl w:val="0"/>
          <w:numId w:val="3"/>
        </w:numPr>
        <w:rPr>
          <w:rFonts w:ascii="Bookman Old Style" w:hAnsi="Bookman Old Style" w:cs="Bookman Old Style"/>
          <w:lang w:val="en-US"/>
        </w:rPr>
      </w:pPr>
      <w:r>
        <w:rPr>
          <w:rFonts w:ascii="Bookman Old Style" w:hAnsi="Bookman Old Style" w:cs="Bookman Old Style"/>
          <w:lang w:val="en-US"/>
        </w:rPr>
        <w:t>Which part of the travel order process takes the most time or causes the most delays?</w:t>
      </w:r>
    </w:p>
    <w:p w14:paraId="370A76EC">
      <w:pPr>
        <w:numPr>
          <w:ilvl w:val="0"/>
          <w:numId w:val="3"/>
        </w:numPr>
        <w:rPr>
          <w:rFonts w:ascii="Bookman Old Style" w:hAnsi="Bookman Old Style" w:cs="Bookman Old Style"/>
          <w:lang w:val="en-US"/>
        </w:rPr>
      </w:pPr>
      <w:r>
        <w:rPr>
          <w:rFonts w:ascii="Bookman Old Style" w:hAnsi="Bookman Old Style" w:cs="Bookman Old Style"/>
          <w:lang w:val="en-US"/>
        </w:rPr>
        <w:t>What manual tasks would you like to be automated in the new system?</w:t>
      </w:r>
    </w:p>
    <w:p w14:paraId="2780FA9A">
      <w:pPr>
        <w:numPr>
          <w:ilvl w:val="0"/>
          <w:numId w:val="3"/>
        </w:numPr>
        <w:rPr>
          <w:rFonts w:ascii="Bookman Old Style" w:hAnsi="Bookman Old Style" w:cs="Bookman Old Style"/>
          <w:lang w:val="en-US"/>
        </w:rPr>
      </w:pPr>
      <w:r>
        <w:rPr>
          <w:rFonts w:ascii="Bookman Old Style" w:hAnsi="Bookman Old Style" w:cs="Bookman Old Style"/>
          <w:lang w:val="en-US"/>
        </w:rPr>
        <w:t>What are the things you want to integrate in your system?</w:t>
      </w:r>
    </w:p>
    <w:p w14:paraId="1A1AA8A2">
      <w:pPr>
        <w:numPr>
          <w:ilvl w:val="0"/>
          <w:numId w:val="3"/>
        </w:numPr>
        <w:rPr>
          <w:rFonts w:ascii="Bookman Old Style" w:hAnsi="Bookman Old Style" w:cs="Bookman Old Style"/>
          <w:lang w:val="en-US"/>
        </w:rPr>
      </w:pPr>
      <w:r>
        <w:rPr>
          <w:rFonts w:ascii="Bookman Old Style" w:hAnsi="Bookman Old Style" w:cs="Bookman Old Style"/>
          <w:lang w:val="en-US"/>
        </w:rPr>
        <w:t>Who are the users of your system?</w:t>
      </w:r>
    </w:p>
    <w:p w14:paraId="0BC41BA8">
      <w:pPr>
        <w:numPr>
          <w:ilvl w:val="0"/>
          <w:numId w:val="3"/>
        </w:numPr>
        <w:rPr>
          <w:rFonts w:ascii="Bookman Old Style" w:hAnsi="Bookman Old Style" w:cs="Bookman Old Style"/>
          <w:lang w:val="en-US"/>
        </w:rPr>
      </w:pPr>
      <w:r>
        <w:rPr>
          <w:rFonts w:ascii="Bookman Old Style" w:hAnsi="Bookman Old Style" w:cs="Bookman Old Style"/>
          <w:lang w:val="en-US"/>
        </w:rPr>
        <w:t>How long does it usually take your travel order?</w:t>
      </w:r>
    </w:p>
    <w:p w14:paraId="7D65B679">
      <w:pPr>
        <w:numPr>
          <w:ilvl w:val="0"/>
          <w:numId w:val="3"/>
        </w:numPr>
        <w:rPr>
          <w:rFonts w:ascii="Bookman Old Style" w:hAnsi="Bookman Old Style" w:cs="Bookman Old Style"/>
          <w:lang w:val="en-US"/>
        </w:rPr>
      </w:pPr>
      <w:r>
        <w:rPr>
          <w:rFonts w:ascii="Bookman Old Style" w:hAnsi="Bookman Old Style" w:cs="Bookman Old Style"/>
          <w:lang w:val="en-US"/>
        </w:rPr>
        <w:t>How long does it usually take your liquidation?</w:t>
      </w:r>
    </w:p>
    <w:p w14:paraId="421633DF">
      <w:pPr>
        <w:numPr>
          <w:ilvl w:val="0"/>
          <w:numId w:val="3"/>
        </w:numPr>
        <w:rPr>
          <w:rFonts w:ascii="Bookman Old Style" w:hAnsi="Bookman Old Style" w:cs="Bookman Old Style"/>
        </w:rPr>
      </w:pPr>
      <w:r>
        <w:rPr>
          <w:rFonts w:ascii="Bookman Old Style" w:hAnsi="Bookman Old Style" w:cs="Bookman Old Style"/>
        </w:rPr>
        <w:t>How many levels of approval is required?</w:t>
      </w:r>
    </w:p>
    <w:p w14:paraId="68D0CBD9">
      <w:pPr>
        <w:numPr>
          <w:ilvl w:val="0"/>
          <w:numId w:val="3"/>
        </w:numPr>
        <w:rPr>
          <w:rFonts w:ascii="Bookman Old Style" w:hAnsi="Bookman Old Style" w:cs="Bookman Old Style"/>
        </w:rPr>
      </w:pPr>
      <w:r>
        <w:rPr>
          <w:rFonts w:ascii="Bookman Old Style" w:hAnsi="Bookman Old Style" w:cs="Bookman Old Style"/>
        </w:rPr>
        <w:t>Should users be able to track the status of their requests? How?</w:t>
      </w:r>
    </w:p>
    <w:p w14:paraId="2D293BDE">
      <w:pPr>
        <w:spacing w:after="0" w:line="480" w:lineRule="auto"/>
        <w:ind w:hanging="720"/>
        <w:jc w:val="center"/>
        <w:rPr>
          <w:rFonts w:ascii="Bookman Old Style" w:hAnsi="Bookman Old Style"/>
          <w:lang w:val="en-US"/>
        </w:rPr>
      </w:pPr>
    </w:p>
    <w:p w14:paraId="21EA8D0A">
      <w:pPr>
        <w:spacing w:after="0" w:line="480" w:lineRule="auto"/>
        <w:ind w:hanging="720"/>
        <w:jc w:val="center"/>
        <w:rPr>
          <w:rFonts w:ascii="Bookman Old Style" w:hAnsi="Bookman Old Style"/>
          <w:b/>
          <w:bCs/>
          <w:lang w:val="en-US"/>
        </w:rPr>
      </w:pPr>
    </w:p>
    <w:p w14:paraId="3E3186DC">
      <w:pPr>
        <w:spacing w:after="0" w:line="480" w:lineRule="auto"/>
        <w:ind w:hanging="720"/>
        <w:jc w:val="center"/>
        <w:rPr>
          <w:rFonts w:ascii="Bookman Old Style" w:hAnsi="Bookman Old Style"/>
          <w:b/>
          <w:bCs/>
          <w:lang w:val="en-US"/>
        </w:rPr>
      </w:pPr>
    </w:p>
    <w:p w14:paraId="0D0F71AE">
      <w:pPr>
        <w:spacing w:after="0" w:line="480" w:lineRule="auto"/>
        <w:ind w:hanging="720"/>
        <w:jc w:val="center"/>
        <w:rPr>
          <w:rFonts w:ascii="Bookman Old Style" w:hAnsi="Bookman Old Style"/>
          <w:b/>
          <w:bCs/>
          <w:lang w:val="en-US"/>
        </w:rPr>
      </w:pPr>
    </w:p>
    <w:p w14:paraId="2488C5D4">
      <w:pPr>
        <w:spacing w:after="0" w:line="480" w:lineRule="auto"/>
        <w:ind w:hanging="720"/>
        <w:jc w:val="center"/>
        <w:rPr>
          <w:rFonts w:ascii="Bookman Old Style" w:hAnsi="Bookman Old Style"/>
          <w:b/>
          <w:bCs/>
          <w:lang w:val="en-US"/>
        </w:rPr>
      </w:pPr>
    </w:p>
    <w:p w14:paraId="2E1A1089">
      <w:pPr>
        <w:spacing w:after="0" w:line="480" w:lineRule="auto"/>
        <w:ind w:hanging="720"/>
        <w:jc w:val="center"/>
        <w:rPr>
          <w:rFonts w:ascii="Bookman Old Style" w:hAnsi="Bookman Old Style"/>
          <w:b/>
          <w:bCs/>
          <w:lang w:val="en-US"/>
        </w:rPr>
      </w:pPr>
    </w:p>
    <w:p w14:paraId="38F92C4A">
      <w:pPr>
        <w:spacing w:after="0" w:line="480" w:lineRule="auto"/>
        <w:ind w:hanging="720"/>
        <w:jc w:val="center"/>
        <w:rPr>
          <w:rFonts w:ascii="Bookman Old Style" w:hAnsi="Bookman Old Style"/>
          <w:b/>
          <w:bCs/>
          <w:lang w:val="en-US"/>
        </w:rPr>
      </w:pPr>
    </w:p>
    <w:p w14:paraId="04F94E20">
      <w:pPr>
        <w:spacing w:after="0" w:line="480" w:lineRule="auto"/>
        <w:ind w:hanging="720"/>
        <w:jc w:val="center"/>
        <w:rPr>
          <w:rFonts w:ascii="Bookman Old Style" w:hAnsi="Bookman Old Style"/>
          <w:b/>
          <w:bCs/>
          <w:lang w:val="en-US"/>
        </w:rPr>
      </w:pPr>
    </w:p>
    <w:p w14:paraId="6B36D540">
      <w:pPr>
        <w:spacing w:after="0" w:line="480" w:lineRule="auto"/>
        <w:ind w:hanging="720"/>
        <w:jc w:val="center"/>
        <w:rPr>
          <w:rFonts w:ascii="Bookman Old Style" w:hAnsi="Bookman Old Style"/>
          <w:b/>
          <w:bCs/>
          <w:lang w:val="en-US"/>
        </w:rPr>
      </w:pPr>
      <w:r>
        <w:rPr>
          <w:rFonts w:ascii="Bookman Old Style" w:hAnsi="Bookman Old Style"/>
          <w:b/>
          <w:bCs/>
          <w:lang w:val="en-US"/>
        </w:rPr>
        <w:t>Appendix E</w:t>
      </w:r>
    </w:p>
    <w:p w14:paraId="319FD7DC">
      <w:pPr>
        <w:spacing w:after="0" w:line="480" w:lineRule="auto"/>
        <w:ind w:hanging="720"/>
        <w:jc w:val="center"/>
        <w:rPr>
          <w:rFonts w:ascii="Bookman Old Style" w:hAnsi="Bookman Old Style"/>
          <w:b/>
          <w:bCs/>
          <w:lang w:val="en-US"/>
        </w:rPr>
      </w:pPr>
      <w:r>
        <w:rPr>
          <w:rFonts w:ascii="Bookman Old Style" w:hAnsi="Bookman Old Style"/>
          <w:b/>
          <w:bCs/>
          <w:lang w:val="en-US"/>
        </w:rPr>
        <w:t>Sample company forms</w:t>
      </w:r>
    </w:p>
    <w:p w14:paraId="5C28E411">
      <w:pPr>
        <w:spacing w:after="0" w:line="480" w:lineRule="auto"/>
        <w:ind w:hanging="720"/>
        <w:jc w:val="center"/>
        <w:rPr>
          <w:rFonts w:ascii="Bookman Old Style" w:hAnsi="Bookman Old Style"/>
          <w:b/>
          <w:bCs/>
          <w:lang w:val="en-US"/>
        </w:rPr>
      </w:pPr>
      <w:r>
        <w:rPr>
          <w:rFonts w:ascii="Bookman Old Style" w:hAnsi="Bookman Old Style"/>
          <w:b/>
          <w:bCs/>
          <w:lang w:eastAsia="en-PH"/>
          <w14:ligatures w14:val="none"/>
        </w:rPr>
        <w:drawing>
          <wp:inline distT="0" distB="0" distL="0" distR="0">
            <wp:extent cx="4533265" cy="7474585"/>
            <wp:effectExtent l="0" t="0" r="635" b="0"/>
            <wp:docPr id="16101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790" name="Picture 4"/>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33580" cy="7475216"/>
                    </a:xfrm>
                    <a:prstGeom prst="rect">
                      <a:avLst/>
                    </a:prstGeom>
                  </pic:spPr>
                </pic:pic>
              </a:graphicData>
            </a:graphic>
          </wp:inline>
        </w:drawing>
      </w:r>
    </w:p>
    <w:p w14:paraId="27C25584">
      <w:pPr>
        <w:spacing w:after="0" w:line="480" w:lineRule="auto"/>
        <w:ind w:hanging="720"/>
        <w:jc w:val="center"/>
        <w:rPr>
          <w:rFonts w:ascii="Bookman Old Style" w:hAnsi="Bookman Old Style"/>
          <w:b/>
          <w:bCs/>
          <w:lang w:val="en-US"/>
        </w:rPr>
      </w:pPr>
      <w:r>
        <w:rPr>
          <w:rFonts w:ascii="Bookman Old Style" w:hAnsi="Bookman Old Style"/>
          <w:b/>
          <w:bCs/>
          <w:lang w:val="en-US"/>
        </w:rPr>
        <w:t>Appendix F</w:t>
      </w:r>
    </w:p>
    <w:p w14:paraId="65576DA9">
      <w:pPr>
        <w:spacing w:after="0" w:line="480" w:lineRule="auto"/>
        <w:ind w:hanging="720"/>
        <w:jc w:val="center"/>
        <w:rPr>
          <w:rFonts w:ascii="Bookman Old Style" w:hAnsi="Bookman Old Style"/>
          <w:b/>
          <w:bCs/>
          <w:lang w:val="en-US"/>
        </w:rPr>
      </w:pPr>
    </w:p>
    <w:p w14:paraId="6616DBE3">
      <w:pPr>
        <w:spacing w:after="0" w:line="480" w:lineRule="auto"/>
        <w:ind w:hanging="720"/>
        <w:jc w:val="center"/>
        <w:rPr>
          <w:rFonts w:ascii="Bookman Old Style" w:hAnsi="Bookman Old Style"/>
          <w:b/>
          <w:bCs/>
          <w:lang w:val="en-US"/>
        </w:rPr>
      </w:pPr>
    </w:p>
    <w:p w14:paraId="15FE7819">
      <w:pPr>
        <w:spacing w:after="0" w:line="480" w:lineRule="auto"/>
        <w:ind w:hanging="720"/>
        <w:jc w:val="center"/>
        <w:rPr>
          <w:rFonts w:ascii="Bookman Old Style" w:hAnsi="Bookman Old Style"/>
          <w:b/>
          <w:bCs/>
          <w:lang w:val="en-US"/>
        </w:rPr>
      </w:pPr>
    </w:p>
    <w:p w14:paraId="5E520862">
      <w:pPr>
        <w:spacing w:after="0" w:line="480" w:lineRule="auto"/>
        <w:ind w:hanging="720"/>
        <w:jc w:val="center"/>
        <w:rPr>
          <w:rFonts w:ascii="Bookman Old Style" w:hAnsi="Bookman Old Style"/>
          <w:b/>
          <w:bCs/>
          <w:lang w:val="en-US"/>
        </w:rPr>
      </w:pPr>
    </w:p>
    <w:p w14:paraId="0C188560">
      <w:pPr>
        <w:spacing w:after="0" w:line="480" w:lineRule="auto"/>
        <w:ind w:hanging="720"/>
        <w:jc w:val="center"/>
        <w:rPr>
          <w:rFonts w:ascii="Bookman Old Style" w:hAnsi="Bookman Old Style"/>
          <w:b/>
          <w:bCs/>
          <w:lang w:val="en-US"/>
        </w:rPr>
      </w:pPr>
    </w:p>
    <w:p w14:paraId="23C16B53">
      <w:pPr>
        <w:spacing w:after="0" w:line="480" w:lineRule="auto"/>
        <w:ind w:hanging="720"/>
        <w:jc w:val="center"/>
        <w:rPr>
          <w:rFonts w:ascii="Bookman Old Style" w:hAnsi="Bookman Old Style"/>
          <w:b/>
          <w:bCs/>
          <w:lang w:val="en-US"/>
        </w:rPr>
      </w:pPr>
    </w:p>
    <w:p w14:paraId="4E3F1283">
      <w:pPr>
        <w:spacing w:after="0" w:line="480" w:lineRule="auto"/>
        <w:ind w:hanging="720"/>
        <w:jc w:val="center"/>
        <w:rPr>
          <w:rFonts w:ascii="Bookman Old Style" w:hAnsi="Bookman Old Style"/>
          <w:b/>
          <w:bCs/>
          <w:lang w:val="en-US"/>
        </w:rPr>
      </w:pPr>
    </w:p>
    <w:p w14:paraId="64B610BE">
      <w:pPr>
        <w:spacing w:after="0" w:line="480" w:lineRule="auto"/>
        <w:ind w:hanging="720"/>
        <w:jc w:val="center"/>
        <w:rPr>
          <w:rFonts w:ascii="Bookman Old Style" w:hAnsi="Bookman Old Style"/>
          <w:b/>
          <w:bCs/>
          <w:lang w:val="en-US"/>
        </w:rPr>
      </w:pPr>
    </w:p>
    <w:p w14:paraId="37AD2B1B">
      <w:pPr>
        <w:spacing w:after="0" w:line="480" w:lineRule="auto"/>
        <w:ind w:hanging="720"/>
        <w:jc w:val="center"/>
        <w:rPr>
          <w:rFonts w:ascii="Bookman Old Style" w:hAnsi="Bookman Old Style"/>
          <w:b/>
          <w:bCs/>
          <w:lang w:val="en-US"/>
        </w:rPr>
      </w:pPr>
    </w:p>
    <w:p w14:paraId="095B7BBC">
      <w:pPr>
        <w:spacing w:after="0" w:line="480" w:lineRule="auto"/>
        <w:ind w:hanging="720"/>
        <w:jc w:val="center"/>
        <w:rPr>
          <w:rFonts w:ascii="Bookman Old Style" w:hAnsi="Bookman Old Style"/>
          <w:b/>
          <w:bCs/>
          <w:lang w:val="en-US"/>
        </w:rPr>
      </w:pPr>
    </w:p>
    <w:p w14:paraId="15A6955F">
      <w:pPr>
        <w:spacing w:after="0" w:line="480" w:lineRule="auto"/>
        <w:ind w:hanging="720"/>
        <w:jc w:val="center"/>
        <w:rPr>
          <w:rFonts w:ascii="Bookman Old Style" w:hAnsi="Bookman Old Style"/>
          <w:b/>
          <w:bCs/>
          <w:lang w:val="en-US"/>
        </w:rPr>
      </w:pPr>
    </w:p>
    <w:p w14:paraId="32BD0839">
      <w:pPr>
        <w:spacing w:after="0" w:line="480" w:lineRule="auto"/>
        <w:ind w:hanging="720"/>
        <w:jc w:val="center"/>
        <w:rPr>
          <w:rFonts w:ascii="Bookman Old Style" w:hAnsi="Bookman Old Style"/>
          <w:b/>
          <w:bCs/>
          <w:lang w:val="en-US"/>
        </w:rPr>
      </w:pPr>
    </w:p>
    <w:p w14:paraId="18F13AB7">
      <w:pPr>
        <w:spacing w:after="0" w:line="480" w:lineRule="auto"/>
        <w:ind w:hanging="720"/>
        <w:jc w:val="center"/>
        <w:rPr>
          <w:rFonts w:ascii="Bookman Old Style" w:hAnsi="Bookman Old Style"/>
          <w:b/>
          <w:bCs/>
          <w:lang w:val="en-US"/>
        </w:rPr>
      </w:pPr>
    </w:p>
    <w:p w14:paraId="7966474F">
      <w:pPr>
        <w:spacing w:after="0" w:line="480" w:lineRule="auto"/>
        <w:ind w:hanging="720"/>
        <w:jc w:val="center"/>
        <w:rPr>
          <w:rFonts w:ascii="Bookman Old Style" w:hAnsi="Bookman Old Style"/>
          <w:b/>
          <w:bCs/>
          <w:lang w:val="en-US"/>
        </w:rPr>
      </w:pPr>
    </w:p>
    <w:p w14:paraId="63CA90D1">
      <w:pPr>
        <w:spacing w:after="0" w:line="480" w:lineRule="auto"/>
        <w:ind w:hanging="720"/>
        <w:jc w:val="center"/>
        <w:rPr>
          <w:rFonts w:ascii="Bookman Old Style" w:hAnsi="Bookman Old Style"/>
          <w:b/>
          <w:bCs/>
          <w:lang w:val="en-US"/>
        </w:rPr>
      </w:pPr>
    </w:p>
    <w:p w14:paraId="6D228A26">
      <w:pPr>
        <w:spacing w:after="0" w:line="480" w:lineRule="auto"/>
        <w:ind w:hanging="720"/>
        <w:jc w:val="center"/>
        <w:rPr>
          <w:rFonts w:ascii="Bookman Old Style" w:hAnsi="Bookman Old Style"/>
          <w:b/>
          <w:bCs/>
          <w:lang w:val="en-US"/>
        </w:rPr>
      </w:pPr>
    </w:p>
    <w:p w14:paraId="611AC70B">
      <w:pPr>
        <w:spacing w:after="0" w:line="480" w:lineRule="auto"/>
        <w:ind w:hanging="720"/>
        <w:jc w:val="center"/>
        <w:rPr>
          <w:rFonts w:ascii="Bookman Old Style" w:hAnsi="Bookman Old Style"/>
          <w:b/>
          <w:bCs/>
          <w:lang w:val="en-US"/>
        </w:rPr>
      </w:pPr>
    </w:p>
    <w:p w14:paraId="5B52D8EC">
      <w:pPr>
        <w:spacing w:after="0" w:line="480" w:lineRule="auto"/>
        <w:ind w:hanging="720"/>
        <w:jc w:val="center"/>
        <w:rPr>
          <w:rFonts w:ascii="Bookman Old Style" w:hAnsi="Bookman Old Style"/>
          <w:b/>
          <w:bCs/>
          <w:lang w:val="en-US"/>
        </w:rPr>
      </w:pPr>
    </w:p>
    <w:p w14:paraId="1458AD1B">
      <w:pPr>
        <w:spacing w:after="0" w:line="480" w:lineRule="auto"/>
        <w:ind w:hanging="720"/>
        <w:jc w:val="center"/>
        <w:rPr>
          <w:rFonts w:ascii="Bookman Old Style" w:hAnsi="Bookman Old Style"/>
          <w:b/>
          <w:bCs/>
          <w:lang w:val="en-US"/>
        </w:rPr>
      </w:pPr>
    </w:p>
    <w:p w14:paraId="28F59058">
      <w:pPr>
        <w:spacing w:after="0" w:line="480" w:lineRule="auto"/>
        <w:ind w:hanging="720"/>
        <w:jc w:val="center"/>
        <w:rPr>
          <w:rFonts w:ascii="Bookman Old Style" w:hAnsi="Bookman Old Style"/>
          <w:b/>
          <w:bCs/>
          <w:lang w:val="en-US"/>
        </w:rPr>
      </w:pPr>
    </w:p>
    <w:p w14:paraId="6FAF47E6">
      <w:pPr>
        <w:spacing w:after="0" w:line="480" w:lineRule="auto"/>
        <w:ind w:hanging="720"/>
        <w:jc w:val="center"/>
        <w:rPr>
          <w:rFonts w:ascii="Bookman Old Style" w:hAnsi="Bookman Old Style"/>
          <w:b/>
          <w:bCs/>
          <w:lang w:val="en-US"/>
        </w:rPr>
      </w:pPr>
    </w:p>
    <w:p w14:paraId="32662AC8">
      <w:pPr>
        <w:spacing w:after="0" w:line="480" w:lineRule="auto"/>
        <w:ind w:hanging="720"/>
        <w:jc w:val="center"/>
        <w:rPr>
          <w:rFonts w:ascii="Bookman Old Style" w:hAnsi="Bookman Old Style"/>
          <w:b/>
          <w:bCs/>
          <w:lang w:val="en-US"/>
        </w:rPr>
      </w:pPr>
    </w:p>
    <w:p w14:paraId="1484079C">
      <w:pPr>
        <w:spacing w:after="0" w:line="480" w:lineRule="auto"/>
        <w:ind w:hanging="720"/>
        <w:jc w:val="center"/>
        <w:rPr>
          <w:rFonts w:ascii="Bookman Old Style" w:hAnsi="Bookman Old Style"/>
          <w:b/>
          <w:bCs/>
          <w:lang w:val="en-US"/>
        </w:rPr>
      </w:pPr>
      <w:r>
        <w:rPr>
          <w:rFonts w:ascii="Bookman Old Style" w:hAnsi="Bookman Old Style"/>
          <w:b/>
          <w:bCs/>
          <w:lang w:val="en-US"/>
        </w:rPr>
        <w:t>Appendix G</w:t>
      </w:r>
    </w:p>
    <w:p w14:paraId="2824B40E">
      <w:pPr>
        <w:spacing w:after="0" w:line="480" w:lineRule="auto"/>
        <w:ind w:hanging="720"/>
        <w:jc w:val="center"/>
        <w:rPr>
          <w:rFonts w:ascii="Bookman Old Style" w:hAnsi="Bookman Old Style"/>
          <w:b/>
          <w:bCs/>
          <w:lang w:val="en-US"/>
        </w:rPr>
      </w:pPr>
      <w:r>
        <w:rPr>
          <w:rFonts w:ascii="Bookman Old Style" w:hAnsi="Bookman Old Style"/>
          <w:b/>
          <w:bCs/>
          <w:lang w:val="en-US"/>
        </w:rPr>
        <w:t>Gantt chart</w:t>
      </w:r>
    </w:p>
    <w:p w14:paraId="231C4266">
      <w:r>
        <w:rPr>
          <w:rFonts w:ascii="SimSun" w:hAnsi="SimSun" w:eastAsia="SimSun" w:cs="SimSun"/>
          <w:kern w:val="0"/>
          <w:lang w:eastAsia="en-PH"/>
        </w:rPr>
        <w:drawing>
          <wp:inline distT="0" distB="0" distL="114300" distR="114300">
            <wp:extent cx="6026150" cy="2362200"/>
            <wp:effectExtent l="0" t="0" r="889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1"/>
                    <a:stretch>
                      <a:fillRect/>
                    </a:stretch>
                  </pic:blipFill>
                  <pic:spPr>
                    <a:xfrm>
                      <a:off x="0" y="0"/>
                      <a:ext cx="6026150" cy="2362200"/>
                    </a:xfrm>
                    <a:prstGeom prst="rect">
                      <a:avLst/>
                    </a:prstGeom>
                    <a:noFill/>
                    <a:ln w="9525">
                      <a:noFill/>
                    </a:ln>
                  </pic:spPr>
                </pic:pic>
              </a:graphicData>
            </a:graphic>
          </wp:inline>
        </w:drawing>
      </w:r>
    </w:p>
    <w:p w14:paraId="0E2BF735">
      <w:pPr>
        <w:spacing w:after="0" w:line="480" w:lineRule="auto"/>
        <w:ind w:hanging="720"/>
        <w:jc w:val="center"/>
        <w:rPr>
          <w:rFonts w:ascii="Bookman Old Style" w:hAnsi="Bookman Old Style"/>
          <w:b/>
          <w:bCs/>
          <w:lang w:val="en-US"/>
        </w:rPr>
      </w:pPr>
    </w:p>
    <w:p w14:paraId="47B76FEA">
      <w:r>
        <w:rPr>
          <w:rFonts w:ascii="SimSun" w:hAnsi="SimSun" w:eastAsia="SimSun" w:cs="SimSun"/>
          <w:kern w:val="0"/>
          <w:lang w:eastAsia="en-PH"/>
        </w:rPr>
        <w:drawing>
          <wp:inline distT="0" distB="0" distL="114300" distR="114300">
            <wp:extent cx="6012180" cy="2584450"/>
            <wp:effectExtent l="0" t="0" r="7620" b="635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42"/>
                    <a:stretch>
                      <a:fillRect/>
                    </a:stretch>
                  </pic:blipFill>
                  <pic:spPr>
                    <a:xfrm>
                      <a:off x="0" y="0"/>
                      <a:ext cx="6012180" cy="2584450"/>
                    </a:xfrm>
                    <a:prstGeom prst="rect">
                      <a:avLst/>
                    </a:prstGeom>
                    <a:noFill/>
                    <a:ln w="9525">
                      <a:noFill/>
                    </a:ln>
                  </pic:spPr>
                </pic:pic>
              </a:graphicData>
            </a:graphic>
          </wp:inline>
        </w:drawing>
      </w:r>
    </w:p>
    <w:p w14:paraId="634D3EAB">
      <w:pPr>
        <w:spacing w:after="0" w:line="480" w:lineRule="auto"/>
        <w:ind w:hanging="720"/>
        <w:jc w:val="center"/>
        <w:rPr>
          <w:rFonts w:ascii="Bookman Old Style" w:hAnsi="Bookman Old Style"/>
          <w:b/>
          <w:bCs/>
          <w:lang w:val="en-US"/>
        </w:rPr>
      </w:pPr>
    </w:p>
    <w:p w14:paraId="256A1E15">
      <w:pPr>
        <w:spacing w:after="0" w:line="480" w:lineRule="auto"/>
        <w:ind w:hanging="720"/>
        <w:jc w:val="center"/>
        <w:rPr>
          <w:rFonts w:ascii="Bookman Old Style" w:hAnsi="Bookman Old Style"/>
          <w:b/>
          <w:bCs/>
          <w:lang w:val="en-US"/>
        </w:rPr>
      </w:pPr>
    </w:p>
    <w:p w14:paraId="7310DE0C">
      <w:pPr>
        <w:spacing w:after="0" w:line="480" w:lineRule="auto"/>
        <w:ind w:hanging="720"/>
        <w:jc w:val="center"/>
        <w:rPr>
          <w:rFonts w:ascii="Bookman Old Style" w:hAnsi="Bookman Old Style"/>
          <w:b/>
          <w:bCs/>
          <w:lang w:val="en-US"/>
        </w:rPr>
      </w:pPr>
    </w:p>
    <w:p w14:paraId="69236B11">
      <w:pPr>
        <w:spacing w:after="0" w:line="480" w:lineRule="auto"/>
        <w:ind w:hanging="720"/>
        <w:jc w:val="center"/>
        <w:rPr>
          <w:rFonts w:ascii="Bookman Old Style" w:hAnsi="Bookman Old Style"/>
          <w:b/>
          <w:bCs/>
          <w:lang w:val="en-US"/>
        </w:rPr>
      </w:pPr>
    </w:p>
    <w:p w14:paraId="66860E06">
      <w:pPr>
        <w:spacing w:after="0" w:line="480" w:lineRule="auto"/>
        <w:rPr>
          <w:rFonts w:ascii="Bookman Old Style" w:hAnsi="Bookman Old Style"/>
          <w:b/>
          <w:bCs/>
          <w:lang w:val="en-US"/>
        </w:rPr>
      </w:pPr>
    </w:p>
    <w:p w14:paraId="3FD4F590">
      <w:pPr>
        <w:spacing w:after="0" w:line="480" w:lineRule="auto"/>
        <w:ind w:hanging="720"/>
        <w:jc w:val="center"/>
        <w:rPr>
          <w:rFonts w:ascii="Bookman Old Style" w:hAnsi="Bookman Old Style"/>
          <w:b/>
          <w:bCs/>
          <w:lang w:val="en-US"/>
        </w:rPr>
      </w:pPr>
      <w:r>
        <w:rPr>
          <w:rFonts w:ascii="Bookman Old Style" w:hAnsi="Bookman Old Style"/>
          <w:b/>
          <w:bCs/>
          <w:lang w:val="en-US"/>
        </w:rPr>
        <w:t>Appendix H</w:t>
      </w:r>
    </w:p>
    <w:p w14:paraId="67DD790A">
      <w:pPr>
        <w:spacing w:after="0" w:line="480" w:lineRule="auto"/>
        <w:ind w:hanging="720"/>
        <w:jc w:val="center"/>
        <w:rPr>
          <w:rFonts w:ascii="Bookman Old Style" w:hAnsi="Bookman Old Style"/>
          <w:b/>
          <w:bCs/>
          <w:lang w:val="en-US"/>
        </w:rPr>
      </w:pPr>
    </w:p>
    <w:p w14:paraId="36796BC5">
      <w:pPr>
        <w:spacing w:after="0" w:line="480" w:lineRule="auto"/>
        <w:ind w:hanging="720"/>
        <w:jc w:val="center"/>
        <w:rPr>
          <w:rFonts w:ascii="Bookman Old Style" w:hAnsi="Bookman Old Style"/>
          <w:b/>
          <w:bCs/>
          <w:lang w:val="en-US"/>
        </w:rPr>
      </w:pPr>
    </w:p>
    <w:p w14:paraId="6B28370F">
      <w:pPr>
        <w:spacing w:after="0" w:line="480" w:lineRule="auto"/>
        <w:ind w:hanging="720"/>
        <w:jc w:val="center"/>
        <w:rPr>
          <w:rFonts w:ascii="Bookman Old Style" w:hAnsi="Bookman Old Style"/>
          <w:b/>
          <w:bCs/>
          <w:lang w:val="en-US"/>
        </w:rPr>
      </w:pPr>
    </w:p>
    <w:p w14:paraId="00D53A22">
      <w:pPr>
        <w:spacing w:after="0" w:line="480" w:lineRule="auto"/>
        <w:ind w:hanging="720"/>
        <w:jc w:val="center"/>
        <w:rPr>
          <w:rFonts w:ascii="Bookman Old Style" w:hAnsi="Bookman Old Style"/>
          <w:b/>
          <w:bCs/>
          <w:lang w:val="en-US"/>
        </w:rPr>
      </w:pPr>
    </w:p>
    <w:p w14:paraId="0F23CB40">
      <w:pPr>
        <w:spacing w:after="0" w:line="480" w:lineRule="auto"/>
        <w:ind w:hanging="720"/>
        <w:jc w:val="center"/>
        <w:rPr>
          <w:rFonts w:ascii="Bookman Old Style" w:hAnsi="Bookman Old Style"/>
          <w:b/>
          <w:bCs/>
          <w:lang w:val="en-US"/>
        </w:rPr>
      </w:pPr>
    </w:p>
    <w:p w14:paraId="6B38FFC2">
      <w:pPr>
        <w:spacing w:after="0" w:line="480" w:lineRule="auto"/>
        <w:ind w:hanging="720"/>
        <w:jc w:val="center"/>
        <w:rPr>
          <w:rFonts w:ascii="Bookman Old Style" w:hAnsi="Bookman Old Style"/>
          <w:b/>
          <w:bCs/>
          <w:lang w:val="en-US"/>
        </w:rPr>
      </w:pPr>
    </w:p>
    <w:p w14:paraId="04B8B2F3">
      <w:pPr>
        <w:spacing w:after="0" w:line="480" w:lineRule="auto"/>
        <w:ind w:hanging="720"/>
        <w:jc w:val="center"/>
        <w:rPr>
          <w:rFonts w:ascii="Bookman Old Style" w:hAnsi="Bookman Old Style"/>
          <w:b/>
          <w:bCs/>
          <w:lang w:val="en-US"/>
        </w:rPr>
      </w:pPr>
    </w:p>
    <w:p w14:paraId="3CB5BAB7">
      <w:pPr>
        <w:spacing w:after="0" w:line="480" w:lineRule="auto"/>
        <w:ind w:hanging="720"/>
        <w:jc w:val="center"/>
        <w:rPr>
          <w:rFonts w:ascii="Bookman Old Style" w:hAnsi="Bookman Old Style"/>
          <w:b/>
          <w:bCs/>
          <w:lang w:val="en-US"/>
        </w:rPr>
      </w:pPr>
    </w:p>
    <w:p w14:paraId="22C8DF4A">
      <w:pPr>
        <w:spacing w:after="0" w:line="480" w:lineRule="auto"/>
        <w:ind w:hanging="720"/>
        <w:jc w:val="center"/>
        <w:rPr>
          <w:rFonts w:ascii="Bookman Old Style" w:hAnsi="Bookman Old Style"/>
          <w:b/>
          <w:bCs/>
          <w:lang w:val="en-US"/>
        </w:rPr>
      </w:pPr>
    </w:p>
    <w:p w14:paraId="0F2AE770">
      <w:pPr>
        <w:spacing w:after="0" w:line="480" w:lineRule="auto"/>
        <w:ind w:hanging="720"/>
        <w:jc w:val="center"/>
        <w:rPr>
          <w:rFonts w:ascii="Bookman Old Style" w:hAnsi="Bookman Old Style"/>
          <w:b/>
          <w:bCs/>
          <w:lang w:val="en-US"/>
        </w:rPr>
      </w:pPr>
    </w:p>
    <w:p w14:paraId="7BFD6716">
      <w:pPr>
        <w:spacing w:after="0" w:line="480" w:lineRule="auto"/>
        <w:ind w:hanging="720"/>
        <w:jc w:val="center"/>
        <w:rPr>
          <w:rFonts w:ascii="Bookman Old Style" w:hAnsi="Bookman Old Style"/>
          <w:b/>
          <w:bCs/>
          <w:lang w:val="en-US"/>
        </w:rPr>
      </w:pPr>
    </w:p>
    <w:p w14:paraId="4368A80F">
      <w:pPr>
        <w:spacing w:after="0" w:line="480" w:lineRule="auto"/>
        <w:ind w:hanging="720"/>
        <w:jc w:val="center"/>
        <w:rPr>
          <w:rFonts w:ascii="Bookman Old Style" w:hAnsi="Bookman Old Style"/>
          <w:b/>
          <w:bCs/>
          <w:lang w:val="en-US"/>
        </w:rPr>
      </w:pPr>
    </w:p>
    <w:p w14:paraId="21042509">
      <w:pPr>
        <w:spacing w:after="0" w:line="480" w:lineRule="auto"/>
        <w:ind w:hanging="720"/>
        <w:jc w:val="center"/>
        <w:rPr>
          <w:rFonts w:ascii="Bookman Old Style" w:hAnsi="Bookman Old Style"/>
          <w:b/>
          <w:bCs/>
          <w:lang w:val="en-US"/>
        </w:rPr>
      </w:pPr>
    </w:p>
    <w:p w14:paraId="370D9F17">
      <w:pPr>
        <w:spacing w:after="0" w:line="480" w:lineRule="auto"/>
        <w:ind w:hanging="720"/>
        <w:jc w:val="center"/>
        <w:rPr>
          <w:rFonts w:ascii="Bookman Old Style" w:hAnsi="Bookman Old Style"/>
          <w:b/>
          <w:bCs/>
          <w:lang w:val="en-US"/>
        </w:rPr>
      </w:pPr>
    </w:p>
    <w:p w14:paraId="209D0083">
      <w:pPr>
        <w:spacing w:after="0" w:line="480" w:lineRule="auto"/>
        <w:ind w:hanging="720"/>
        <w:jc w:val="center"/>
        <w:rPr>
          <w:rFonts w:ascii="Bookman Old Style" w:hAnsi="Bookman Old Style"/>
          <w:b/>
          <w:bCs/>
          <w:lang w:val="en-US"/>
        </w:rPr>
      </w:pPr>
    </w:p>
    <w:p w14:paraId="42295C2F">
      <w:pPr>
        <w:spacing w:after="0" w:line="480" w:lineRule="auto"/>
        <w:ind w:hanging="720"/>
        <w:jc w:val="center"/>
        <w:rPr>
          <w:rFonts w:ascii="Bookman Old Style" w:hAnsi="Bookman Old Style"/>
          <w:b/>
          <w:bCs/>
          <w:lang w:val="en-US"/>
        </w:rPr>
      </w:pPr>
    </w:p>
    <w:p w14:paraId="47C25290">
      <w:pPr>
        <w:spacing w:after="0" w:line="480" w:lineRule="auto"/>
        <w:ind w:hanging="720"/>
        <w:jc w:val="center"/>
        <w:rPr>
          <w:rFonts w:ascii="Bookman Old Style" w:hAnsi="Bookman Old Style"/>
          <w:b/>
          <w:bCs/>
          <w:lang w:val="en-US"/>
        </w:rPr>
      </w:pPr>
    </w:p>
    <w:p w14:paraId="04E62FD7">
      <w:pPr>
        <w:spacing w:after="0" w:line="480" w:lineRule="auto"/>
        <w:ind w:hanging="720"/>
        <w:jc w:val="center"/>
        <w:rPr>
          <w:rFonts w:ascii="Bookman Old Style" w:hAnsi="Bookman Old Style"/>
          <w:b/>
          <w:bCs/>
          <w:lang w:val="en-US"/>
        </w:rPr>
      </w:pPr>
    </w:p>
    <w:p w14:paraId="0DC5F033">
      <w:pPr>
        <w:spacing w:after="0" w:line="480" w:lineRule="auto"/>
        <w:ind w:hanging="720"/>
        <w:jc w:val="center"/>
        <w:rPr>
          <w:rFonts w:ascii="Bookman Old Style" w:hAnsi="Bookman Old Style"/>
          <w:b/>
          <w:bCs/>
          <w:lang w:val="en-US"/>
        </w:rPr>
      </w:pPr>
    </w:p>
    <w:p w14:paraId="368D6765">
      <w:pPr>
        <w:spacing w:after="0" w:line="480" w:lineRule="auto"/>
        <w:ind w:hanging="720"/>
        <w:jc w:val="center"/>
        <w:rPr>
          <w:rFonts w:ascii="Bookman Old Style" w:hAnsi="Bookman Old Style"/>
          <w:b/>
          <w:bCs/>
          <w:lang w:val="en-US"/>
        </w:rPr>
      </w:pPr>
    </w:p>
    <w:p w14:paraId="2ACDEBBB">
      <w:pPr>
        <w:spacing w:after="0" w:line="480" w:lineRule="auto"/>
        <w:ind w:hanging="720"/>
        <w:jc w:val="center"/>
        <w:rPr>
          <w:rFonts w:ascii="Bookman Old Style" w:hAnsi="Bookman Old Style"/>
          <w:b/>
          <w:bCs/>
          <w:lang w:val="en-US"/>
        </w:rPr>
      </w:pPr>
    </w:p>
    <w:p w14:paraId="218275A8">
      <w:pPr>
        <w:spacing w:after="0" w:line="480" w:lineRule="auto"/>
        <w:rPr>
          <w:rFonts w:ascii="Bookman Old Style" w:hAnsi="Bookman Old Style"/>
          <w:b/>
          <w:bCs/>
          <w:lang w:val="en-US"/>
        </w:rPr>
      </w:pPr>
    </w:p>
    <w:p w14:paraId="24E87271">
      <w:pPr>
        <w:spacing w:after="0" w:line="480" w:lineRule="auto"/>
        <w:jc w:val="center"/>
        <w:rPr>
          <w:rFonts w:ascii="Bookman Old Style" w:hAnsi="Bookman Old Style"/>
          <w:b/>
          <w:bCs/>
        </w:rPr>
      </w:pPr>
      <w:r>
        <w:rPr>
          <w:rFonts w:ascii="Bookman Old Style" w:hAnsi="Bookman Old Style"/>
          <w:b/>
          <w:bCs/>
        </w:rPr>
        <w:t>INSTITUTIONAL VISION-MISSION</w:t>
      </w:r>
    </w:p>
    <w:p w14:paraId="047B2CAD">
      <w:pPr>
        <w:spacing w:after="0" w:line="480" w:lineRule="auto"/>
        <w:jc w:val="center"/>
        <w:rPr>
          <w:rFonts w:ascii="Bookman Old Style" w:hAnsi="Bookman Old Style"/>
        </w:rPr>
      </w:pPr>
      <w:r>
        <w:rPr>
          <w:rFonts w:ascii="Bookman Old Style" w:hAnsi="Bookman Old Style"/>
        </w:rPr>
        <w:t>We, the Saint Louis College of the City of San Fernando, La Union, a collaborative Missionary community commit to the integral human formation of the Youth to become Christ-centered and competent leaders responsive to the needs of Church and society by providing quality and transformative instruction, animating campus ministry, engaging in relevant researches and sustainable extension programs, forging ties with partner agencies, and</w:t>
      </w:r>
    </w:p>
    <w:p w14:paraId="046D913D">
      <w:pPr>
        <w:spacing w:after="0" w:line="480" w:lineRule="auto"/>
        <w:jc w:val="center"/>
        <w:rPr>
          <w:rFonts w:ascii="Bookman Old Style" w:hAnsi="Bookman Old Style"/>
        </w:rPr>
      </w:pPr>
      <w:r>
        <w:rPr>
          <w:rFonts w:ascii="Bookman Old Style" w:hAnsi="Bookman Old Style"/>
        </w:rPr>
        <w:t xml:space="preserve"> Fostering justice, peace, and integrity of creation.</w:t>
      </w:r>
    </w:p>
    <w:p w14:paraId="7A6980F6">
      <w:pPr>
        <w:spacing w:after="0" w:line="480" w:lineRule="auto"/>
        <w:jc w:val="center"/>
        <w:rPr>
          <w:rFonts w:ascii="Bookman Old Style" w:hAnsi="Bookman Old Style"/>
        </w:rPr>
      </w:pPr>
    </w:p>
    <w:p w14:paraId="3C855939">
      <w:pPr>
        <w:spacing w:after="0" w:line="480" w:lineRule="auto"/>
        <w:jc w:val="center"/>
        <w:rPr>
          <w:rFonts w:ascii="Bookman Old Style" w:hAnsi="Bookman Old Style"/>
          <w:b/>
          <w:bCs/>
        </w:rPr>
      </w:pPr>
      <w:r>
        <w:rPr>
          <w:rFonts w:ascii="Bookman Old Style" w:hAnsi="Bookman Old Style"/>
          <w:b/>
          <w:bCs/>
        </w:rPr>
        <w:t>Core Values</w:t>
      </w:r>
    </w:p>
    <w:p w14:paraId="62BCC349">
      <w:pPr>
        <w:spacing w:after="0" w:line="480" w:lineRule="auto"/>
        <w:jc w:val="center"/>
        <w:rPr>
          <w:rFonts w:ascii="Bookman Old Style" w:hAnsi="Bookman Old Style"/>
        </w:rPr>
      </w:pPr>
      <w:r>
        <w:rPr>
          <w:rFonts w:ascii="Bookman Old Style" w:hAnsi="Bookman Old Style"/>
        </w:rPr>
        <w:t>Christ-centeredness</w:t>
      </w:r>
    </w:p>
    <w:p w14:paraId="7E9CB0B7">
      <w:pPr>
        <w:spacing w:after="0" w:line="480" w:lineRule="auto"/>
        <w:jc w:val="center"/>
        <w:rPr>
          <w:rFonts w:ascii="Bookman Old Style" w:hAnsi="Bookman Old Style"/>
        </w:rPr>
      </w:pPr>
      <w:r>
        <w:rPr>
          <w:rFonts w:ascii="Bookman Old Style" w:hAnsi="Bookman Old Style"/>
        </w:rPr>
        <w:t>Excellence</w:t>
      </w:r>
    </w:p>
    <w:p w14:paraId="5C345D95">
      <w:pPr>
        <w:spacing w:after="0" w:line="480" w:lineRule="auto"/>
        <w:jc w:val="center"/>
        <w:rPr>
          <w:rFonts w:ascii="Bookman Old Style" w:hAnsi="Bookman Old Style"/>
        </w:rPr>
      </w:pPr>
      <w:r>
        <w:rPr>
          <w:rFonts w:ascii="Bookman Old Style" w:hAnsi="Bookman Old Style"/>
        </w:rPr>
        <w:t>Missionary</w:t>
      </w:r>
    </w:p>
    <w:p w14:paraId="5FF6F5C4">
      <w:pPr>
        <w:spacing w:after="0" w:line="480" w:lineRule="auto"/>
        <w:ind w:hanging="720"/>
        <w:jc w:val="center"/>
        <w:rPr>
          <w:rFonts w:ascii="Bookman Old Style" w:hAnsi="Bookman Old Style"/>
          <w:b/>
          <w:bCs/>
          <w:lang w:val="en-US"/>
        </w:rPr>
      </w:pPr>
    </w:p>
    <w:p w14:paraId="203F5BD6">
      <w:pPr>
        <w:spacing w:after="0" w:line="480" w:lineRule="auto"/>
        <w:ind w:hanging="720"/>
        <w:jc w:val="both"/>
        <w:rPr>
          <w:rFonts w:ascii="Bookman Old Style" w:hAnsi="Bookman Old Style"/>
          <w:lang w:val="en-US"/>
        </w:rPr>
      </w:pPr>
    </w:p>
    <w:p w14:paraId="39B2EF58">
      <w:pPr>
        <w:spacing w:after="0" w:line="480" w:lineRule="auto"/>
        <w:jc w:val="both"/>
        <w:rPr>
          <w:rFonts w:ascii="Bookman Old Style" w:hAnsi="Bookman Old Style"/>
        </w:rPr>
      </w:pPr>
    </w:p>
    <w:p w14:paraId="2094CB34">
      <w:pPr>
        <w:spacing w:after="0" w:line="480" w:lineRule="auto"/>
        <w:jc w:val="both"/>
        <w:rPr>
          <w:rFonts w:ascii="Bookman Old Style" w:hAnsi="Bookman Old Style"/>
          <w:b/>
          <w:bCs/>
        </w:rPr>
      </w:pPr>
    </w:p>
    <w:p w14:paraId="07444144">
      <w:pPr>
        <w:spacing w:after="0" w:line="480" w:lineRule="auto"/>
      </w:pPr>
    </w:p>
    <w:sectPr>
      <w:headerReference r:id="rId8" w:type="first"/>
      <w:headerReference r:id="rId7" w:type="default"/>
      <w:pgSz w:w="12240" w:h="15840"/>
      <w:pgMar w:top="1440" w:right="1440" w:bottom="1440" w:left="1800" w:header="706" w:footer="706"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Bookman Old Style" w:hAnsi="Bookman Old Style"/>
        <w:sz w:val="24"/>
        <w:szCs w:val="24"/>
      </w:rPr>
      <w:id w:val="988053603"/>
    </w:sdtPr>
    <w:sdtEndPr>
      <w:rPr>
        <w:rFonts w:ascii="Bookman Old Style" w:hAnsi="Bookman Old Style"/>
        <w:sz w:val="24"/>
        <w:szCs w:val="24"/>
      </w:rPr>
    </w:sdtEndPr>
    <w:sdtContent>
      <w:p w14:paraId="2FD02ACA">
        <w:pPr>
          <w:pStyle w:val="4"/>
          <w:jc w:val="center"/>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ii</w:t>
        </w:r>
        <w:r>
          <w:rPr>
            <w:rFonts w:ascii="Bookman Old Style" w:hAnsi="Bookman Old Style"/>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8FCD0">
    <w:pPr>
      <w:pStyle w:val="4"/>
      <w:jc w:val="center"/>
      <w:rPr>
        <w:rFonts w:ascii="Bookman Old Style" w:hAnsi="Bookman Old Style"/>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Bookman Old Style" w:hAnsi="Bookman Old Style"/>
        <w:sz w:val="24"/>
        <w:szCs w:val="24"/>
      </w:rPr>
      <w:id w:val="1905414792"/>
    </w:sdtPr>
    <w:sdtEndPr>
      <w:rPr>
        <w:rFonts w:ascii="Bookman Old Style" w:hAnsi="Bookman Old Style"/>
        <w:sz w:val="24"/>
        <w:szCs w:val="24"/>
      </w:rPr>
    </w:sdtEndPr>
    <w:sdtContent>
      <w:p w14:paraId="788ED23A">
        <w:pPr>
          <w:pStyle w:val="5"/>
          <w:jc w:val="right"/>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11</w:t>
        </w:r>
        <w:r>
          <w:rPr>
            <w:rFonts w:ascii="Bookman Old Style" w:hAnsi="Bookman Old Style"/>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Bookman Old Style" w:hAnsi="Bookman Old Style"/>
        <w:sz w:val="24"/>
        <w:szCs w:val="24"/>
      </w:rPr>
      <w:id w:val="705448711"/>
    </w:sdtPr>
    <w:sdtEndPr>
      <w:rPr>
        <w:rFonts w:ascii="Bookman Old Style" w:hAnsi="Bookman Old Style"/>
        <w:sz w:val="24"/>
        <w:szCs w:val="24"/>
      </w:rPr>
    </w:sdtEndPr>
    <w:sdtContent>
      <w:p w14:paraId="713AA072">
        <w:pPr>
          <w:pStyle w:val="5"/>
          <w:jc w:val="right"/>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1</w:t>
        </w:r>
        <w:r>
          <w:rPr>
            <w:rFonts w:ascii="Bookman Old Style" w:hAnsi="Bookman Old Style"/>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E6FE58"/>
    <w:multiLevelType w:val="singleLevel"/>
    <w:tmpl w:val="2CE6FE58"/>
    <w:lvl w:ilvl="0" w:tentative="0">
      <w:start w:val="1"/>
      <w:numFmt w:val="decimal"/>
      <w:suff w:val="space"/>
      <w:lvlText w:val="%1."/>
      <w:lvlJc w:val="left"/>
    </w:lvl>
  </w:abstractNum>
  <w:abstractNum w:abstractNumId="1">
    <w:nsid w:val="61216D22"/>
    <w:multiLevelType w:val="multilevel"/>
    <w:tmpl w:val="61216D22"/>
    <w:lvl w:ilvl="0" w:tentative="0">
      <w:start w:val="1"/>
      <w:numFmt w:val="decimal"/>
      <w:lvlText w:val="%1."/>
      <w:lvlJc w:val="left"/>
      <w:pPr>
        <w:ind w:left="1080" w:hanging="360"/>
      </w:pPr>
      <w:rPr>
        <w:rFonts w:hint="default" w:ascii="Times New Roman" w:hAnsi="Times New Roman" w:cs="Times New Roman"/>
      </w:rPr>
    </w:lvl>
    <w:lvl w:ilvl="1" w:tentative="0">
      <w:start w:val="1"/>
      <w:numFmt w:val="lowerLetter"/>
      <w:lvlText w:val="%2."/>
      <w:lvlJc w:val="left"/>
      <w:pPr>
        <w:ind w:left="1800" w:hanging="360"/>
      </w:pPr>
      <w:rPr>
        <w:rFonts w:hint="default" w:ascii="Times New Roman" w:hAnsi="Times New Roman" w:cs="Times New Roman"/>
      </w:rPr>
    </w:lvl>
    <w:lvl w:ilvl="2" w:tentative="0">
      <w:start w:val="1"/>
      <w:numFmt w:val="lowerRoman"/>
      <w:lvlText w:val="%3."/>
      <w:lvlJc w:val="right"/>
      <w:pPr>
        <w:ind w:left="2520" w:hanging="180"/>
      </w:pPr>
      <w:rPr>
        <w:rFonts w:hint="default" w:ascii="Times New Roman" w:hAnsi="Times New Roman" w:cs="Times New Roman"/>
      </w:rPr>
    </w:lvl>
    <w:lvl w:ilvl="3" w:tentative="0">
      <w:start w:val="1"/>
      <w:numFmt w:val="decimal"/>
      <w:lvlText w:val="%4."/>
      <w:lvlJc w:val="left"/>
      <w:pPr>
        <w:ind w:left="3240" w:hanging="360"/>
      </w:pPr>
      <w:rPr>
        <w:rFonts w:hint="default" w:ascii="Times New Roman" w:hAnsi="Times New Roman" w:cs="Times New Roman"/>
      </w:rPr>
    </w:lvl>
    <w:lvl w:ilvl="4" w:tentative="0">
      <w:start w:val="1"/>
      <w:numFmt w:val="lowerLetter"/>
      <w:lvlText w:val="%5."/>
      <w:lvlJc w:val="left"/>
      <w:pPr>
        <w:ind w:left="3960" w:hanging="360"/>
      </w:pPr>
      <w:rPr>
        <w:rFonts w:hint="default" w:ascii="Times New Roman" w:hAnsi="Times New Roman" w:cs="Times New Roman"/>
      </w:rPr>
    </w:lvl>
    <w:lvl w:ilvl="5" w:tentative="0">
      <w:start w:val="1"/>
      <w:numFmt w:val="lowerRoman"/>
      <w:lvlText w:val="%6."/>
      <w:lvlJc w:val="right"/>
      <w:pPr>
        <w:ind w:left="4680" w:hanging="180"/>
      </w:pPr>
      <w:rPr>
        <w:rFonts w:hint="default" w:ascii="Times New Roman" w:hAnsi="Times New Roman" w:cs="Times New Roman"/>
      </w:rPr>
    </w:lvl>
    <w:lvl w:ilvl="6" w:tentative="0">
      <w:start w:val="1"/>
      <w:numFmt w:val="decimal"/>
      <w:lvlText w:val="%7."/>
      <w:lvlJc w:val="left"/>
      <w:pPr>
        <w:ind w:left="5400" w:hanging="360"/>
      </w:pPr>
      <w:rPr>
        <w:rFonts w:hint="default" w:ascii="Times New Roman" w:hAnsi="Times New Roman" w:cs="Times New Roman"/>
      </w:rPr>
    </w:lvl>
    <w:lvl w:ilvl="7" w:tentative="0">
      <w:start w:val="1"/>
      <w:numFmt w:val="lowerLetter"/>
      <w:lvlText w:val="%8."/>
      <w:lvlJc w:val="left"/>
      <w:pPr>
        <w:ind w:left="6120" w:hanging="360"/>
      </w:pPr>
      <w:rPr>
        <w:rFonts w:hint="default" w:ascii="Times New Roman" w:hAnsi="Times New Roman" w:cs="Times New Roman"/>
      </w:rPr>
    </w:lvl>
    <w:lvl w:ilvl="8" w:tentative="0">
      <w:start w:val="1"/>
      <w:numFmt w:val="lowerRoman"/>
      <w:lvlText w:val="%9."/>
      <w:lvlJc w:val="right"/>
      <w:pPr>
        <w:ind w:left="6840" w:hanging="180"/>
      </w:pPr>
      <w:rPr>
        <w:rFonts w:hint="default" w:ascii="Times New Roman" w:hAnsi="Times New Roman" w:cs="Times New Roman"/>
      </w:rPr>
    </w:lvl>
  </w:abstractNum>
  <w:abstractNum w:abstractNumId="2">
    <w:nsid w:val="64C65704"/>
    <w:multiLevelType w:val="multilevel"/>
    <w:tmpl w:val="64C6570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4B6541"/>
    <w:rsid w:val="00010CFA"/>
    <w:rsid w:val="00033D3E"/>
    <w:rsid w:val="00040721"/>
    <w:rsid w:val="000507AF"/>
    <w:rsid w:val="000623E9"/>
    <w:rsid w:val="00070884"/>
    <w:rsid w:val="0009129D"/>
    <w:rsid w:val="000C741D"/>
    <w:rsid w:val="000F11E7"/>
    <w:rsid w:val="001021B5"/>
    <w:rsid w:val="00114642"/>
    <w:rsid w:val="001239BD"/>
    <w:rsid w:val="0012613E"/>
    <w:rsid w:val="00161B0F"/>
    <w:rsid w:val="00181C94"/>
    <w:rsid w:val="00190521"/>
    <w:rsid w:val="0019623B"/>
    <w:rsid w:val="001D4058"/>
    <w:rsid w:val="001D585E"/>
    <w:rsid w:val="001D701C"/>
    <w:rsid w:val="001E50B4"/>
    <w:rsid w:val="001F42BE"/>
    <w:rsid w:val="001F5A29"/>
    <w:rsid w:val="001F6ACB"/>
    <w:rsid w:val="00204CA1"/>
    <w:rsid w:val="002073E8"/>
    <w:rsid w:val="002112AC"/>
    <w:rsid w:val="00246EE8"/>
    <w:rsid w:val="00287B41"/>
    <w:rsid w:val="00290AA2"/>
    <w:rsid w:val="00296F21"/>
    <w:rsid w:val="002B3BD0"/>
    <w:rsid w:val="002B5F46"/>
    <w:rsid w:val="002D26C9"/>
    <w:rsid w:val="002D74BE"/>
    <w:rsid w:val="002F7131"/>
    <w:rsid w:val="00327BEC"/>
    <w:rsid w:val="00330B91"/>
    <w:rsid w:val="00333719"/>
    <w:rsid w:val="0033664F"/>
    <w:rsid w:val="0034553E"/>
    <w:rsid w:val="00366E7B"/>
    <w:rsid w:val="00376A66"/>
    <w:rsid w:val="0038370A"/>
    <w:rsid w:val="00384562"/>
    <w:rsid w:val="00386D7D"/>
    <w:rsid w:val="003900BD"/>
    <w:rsid w:val="0039445D"/>
    <w:rsid w:val="00394A73"/>
    <w:rsid w:val="003B598D"/>
    <w:rsid w:val="003C6088"/>
    <w:rsid w:val="003D3F8C"/>
    <w:rsid w:val="003D564E"/>
    <w:rsid w:val="003E0FF7"/>
    <w:rsid w:val="003F1BF7"/>
    <w:rsid w:val="003F562C"/>
    <w:rsid w:val="004008A9"/>
    <w:rsid w:val="00400CB4"/>
    <w:rsid w:val="00440CD1"/>
    <w:rsid w:val="00445A30"/>
    <w:rsid w:val="00452C27"/>
    <w:rsid w:val="0045564D"/>
    <w:rsid w:val="004576B2"/>
    <w:rsid w:val="00457C43"/>
    <w:rsid w:val="00463FFE"/>
    <w:rsid w:val="00477BD2"/>
    <w:rsid w:val="004801AF"/>
    <w:rsid w:val="0048210E"/>
    <w:rsid w:val="004974D9"/>
    <w:rsid w:val="004A17FD"/>
    <w:rsid w:val="004C5064"/>
    <w:rsid w:val="004C5FBB"/>
    <w:rsid w:val="004E2ED1"/>
    <w:rsid w:val="004E62A6"/>
    <w:rsid w:val="004E6AE5"/>
    <w:rsid w:val="00500203"/>
    <w:rsid w:val="0051531F"/>
    <w:rsid w:val="00535FC7"/>
    <w:rsid w:val="005374B2"/>
    <w:rsid w:val="00552F65"/>
    <w:rsid w:val="00572A8A"/>
    <w:rsid w:val="005742D2"/>
    <w:rsid w:val="00574577"/>
    <w:rsid w:val="00591107"/>
    <w:rsid w:val="00597729"/>
    <w:rsid w:val="005B2B6D"/>
    <w:rsid w:val="005C3D17"/>
    <w:rsid w:val="005D7FE5"/>
    <w:rsid w:val="005E0B91"/>
    <w:rsid w:val="005E2479"/>
    <w:rsid w:val="005E64C9"/>
    <w:rsid w:val="00606B3B"/>
    <w:rsid w:val="006075AF"/>
    <w:rsid w:val="006251F7"/>
    <w:rsid w:val="00635685"/>
    <w:rsid w:val="00646C9D"/>
    <w:rsid w:val="00661342"/>
    <w:rsid w:val="00672F57"/>
    <w:rsid w:val="006840C5"/>
    <w:rsid w:val="006B1081"/>
    <w:rsid w:val="006B1158"/>
    <w:rsid w:val="006B3768"/>
    <w:rsid w:val="006C10F5"/>
    <w:rsid w:val="006C2D0E"/>
    <w:rsid w:val="006C39D9"/>
    <w:rsid w:val="006D0046"/>
    <w:rsid w:val="006D2A18"/>
    <w:rsid w:val="006F6C8B"/>
    <w:rsid w:val="007149BF"/>
    <w:rsid w:val="00725A14"/>
    <w:rsid w:val="007469A5"/>
    <w:rsid w:val="00753E24"/>
    <w:rsid w:val="0077239E"/>
    <w:rsid w:val="00780456"/>
    <w:rsid w:val="00782B90"/>
    <w:rsid w:val="007A3904"/>
    <w:rsid w:val="007A6996"/>
    <w:rsid w:val="007B3317"/>
    <w:rsid w:val="007B4BA0"/>
    <w:rsid w:val="00806B5F"/>
    <w:rsid w:val="00815056"/>
    <w:rsid w:val="00817E1C"/>
    <w:rsid w:val="00825296"/>
    <w:rsid w:val="00825B75"/>
    <w:rsid w:val="00826D10"/>
    <w:rsid w:val="0083126C"/>
    <w:rsid w:val="0083295A"/>
    <w:rsid w:val="00855C43"/>
    <w:rsid w:val="00862D9C"/>
    <w:rsid w:val="00873938"/>
    <w:rsid w:val="008839AF"/>
    <w:rsid w:val="00894A79"/>
    <w:rsid w:val="00896916"/>
    <w:rsid w:val="00897653"/>
    <w:rsid w:val="008A4B9E"/>
    <w:rsid w:val="008A4DD8"/>
    <w:rsid w:val="008B3E4B"/>
    <w:rsid w:val="008B4579"/>
    <w:rsid w:val="008B635A"/>
    <w:rsid w:val="008B714B"/>
    <w:rsid w:val="008C302F"/>
    <w:rsid w:val="008E27A6"/>
    <w:rsid w:val="008E31F3"/>
    <w:rsid w:val="008E4FB9"/>
    <w:rsid w:val="008E6D41"/>
    <w:rsid w:val="008F1085"/>
    <w:rsid w:val="008F5E7A"/>
    <w:rsid w:val="008F7FF9"/>
    <w:rsid w:val="00912AC4"/>
    <w:rsid w:val="00917933"/>
    <w:rsid w:val="00920006"/>
    <w:rsid w:val="0092282C"/>
    <w:rsid w:val="0092371A"/>
    <w:rsid w:val="00930988"/>
    <w:rsid w:val="0094021F"/>
    <w:rsid w:val="009556DB"/>
    <w:rsid w:val="009725F7"/>
    <w:rsid w:val="0097600C"/>
    <w:rsid w:val="00985019"/>
    <w:rsid w:val="00987FF4"/>
    <w:rsid w:val="00995853"/>
    <w:rsid w:val="009B1B38"/>
    <w:rsid w:val="009C0C31"/>
    <w:rsid w:val="009E2F47"/>
    <w:rsid w:val="009F188D"/>
    <w:rsid w:val="009F21B4"/>
    <w:rsid w:val="00A02FBE"/>
    <w:rsid w:val="00A05E47"/>
    <w:rsid w:val="00A13D02"/>
    <w:rsid w:val="00A31A85"/>
    <w:rsid w:val="00A36C8D"/>
    <w:rsid w:val="00A42261"/>
    <w:rsid w:val="00A53BCB"/>
    <w:rsid w:val="00A82C0B"/>
    <w:rsid w:val="00A929C6"/>
    <w:rsid w:val="00A95350"/>
    <w:rsid w:val="00AA07DE"/>
    <w:rsid w:val="00AA2FE0"/>
    <w:rsid w:val="00AD4D90"/>
    <w:rsid w:val="00AE03CC"/>
    <w:rsid w:val="00AE21A0"/>
    <w:rsid w:val="00AE3882"/>
    <w:rsid w:val="00AE4C08"/>
    <w:rsid w:val="00AF5313"/>
    <w:rsid w:val="00AF5666"/>
    <w:rsid w:val="00AF5949"/>
    <w:rsid w:val="00AF720A"/>
    <w:rsid w:val="00B01894"/>
    <w:rsid w:val="00B41FA2"/>
    <w:rsid w:val="00B51DFF"/>
    <w:rsid w:val="00B6460C"/>
    <w:rsid w:val="00B64F8A"/>
    <w:rsid w:val="00B67383"/>
    <w:rsid w:val="00B7173A"/>
    <w:rsid w:val="00B72E1A"/>
    <w:rsid w:val="00B736C1"/>
    <w:rsid w:val="00B77F4C"/>
    <w:rsid w:val="00BA742E"/>
    <w:rsid w:val="00BA76C1"/>
    <w:rsid w:val="00BD0637"/>
    <w:rsid w:val="00BD3EA9"/>
    <w:rsid w:val="00BE62BB"/>
    <w:rsid w:val="00C37080"/>
    <w:rsid w:val="00C458C1"/>
    <w:rsid w:val="00C45CF6"/>
    <w:rsid w:val="00C46A44"/>
    <w:rsid w:val="00C66DC8"/>
    <w:rsid w:val="00C9114C"/>
    <w:rsid w:val="00C918A8"/>
    <w:rsid w:val="00C93982"/>
    <w:rsid w:val="00C96CD5"/>
    <w:rsid w:val="00CD0FE6"/>
    <w:rsid w:val="00CD790D"/>
    <w:rsid w:val="00CE12D9"/>
    <w:rsid w:val="00CE6899"/>
    <w:rsid w:val="00D435FA"/>
    <w:rsid w:val="00D54BDE"/>
    <w:rsid w:val="00D553BE"/>
    <w:rsid w:val="00D60B42"/>
    <w:rsid w:val="00D72366"/>
    <w:rsid w:val="00DC0CB4"/>
    <w:rsid w:val="00DC3116"/>
    <w:rsid w:val="00DC4A8A"/>
    <w:rsid w:val="00DD04B6"/>
    <w:rsid w:val="00DE3B0E"/>
    <w:rsid w:val="00E04CA3"/>
    <w:rsid w:val="00E05BFA"/>
    <w:rsid w:val="00E22344"/>
    <w:rsid w:val="00E3082D"/>
    <w:rsid w:val="00E46C8D"/>
    <w:rsid w:val="00E506CF"/>
    <w:rsid w:val="00E51B8B"/>
    <w:rsid w:val="00E56A42"/>
    <w:rsid w:val="00E81772"/>
    <w:rsid w:val="00E9199E"/>
    <w:rsid w:val="00E950C2"/>
    <w:rsid w:val="00EC535C"/>
    <w:rsid w:val="00ED6A56"/>
    <w:rsid w:val="00EE44F8"/>
    <w:rsid w:val="00EE648A"/>
    <w:rsid w:val="00EF50E2"/>
    <w:rsid w:val="00F060F6"/>
    <w:rsid w:val="00F1140D"/>
    <w:rsid w:val="00F13874"/>
    <w:rsid w:val="00F26728"/>
    <w:rsid w:val="00F371C8"/>
    <w:rsid w:val="00F54D18"/>
    <w:rsid w:val="00F5628A"/>
    <w:rsid w:val="00F5759B"/>
    <w:rsid w:val="00F57B71"/>
    <w:rsid w:val="00F6798E"/>
    <w:rsid w:val="00F9388C"/>
    <w:rsid w:val="00FA1F7A"/>
    <w:rsid w:val="00FD62E9"/>
    <w:rsid w:val="00FF1A36"/>
    <w:rsid w:val="00FF38A3"/>
    <w:rsid w:val="036A3F29"/>
    <w:rsid w:val="04A0439E"/>
    <w:rsid w:val="0C670CE7"/>
    <w:rsid w:val="0CB42FE4"/>
    <w:rsid w:val="0F1E2920"/>
    <w:rsid w:val="12A1366A"/>
    <w:rsid w:val="17674272"/>
    <w:rsid w:val="18FD3439"/>
    <w:rsid w:val="1FAB25FF"/>
    <w:rsid w:val="2E63592A"/>
    <w:rsid w:val="30426122"/>
    <w:rsid w:val="32E1740A"/>
    <w:rsid w:val="3A3B70AB"/>
    <w:rsid w:val="3C0866AC"/>
    <w:rsid w:val="56E26F1A"/>
    <w:rsid w:val="58D66EF4"/>
    <w:rsid w:val="5EC13968"/>
    <w:rsid w:val="65920FF1"/>
    <w:rsid w:val="6D4B6541"/>
    <w:rsid w:val="70F83CE8"/>
    <w:rsid w:val="76DD5312"/>
    <w:rsid w:val="772F5F6D"/>
    <w:rsid w:val="7B231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qFormat/>
    <w:uiPriority w:val="99"/>
    <w:pPr>
      <w:tabs>
        <w:tab w:val="center" w:pos="4153"/>
        <w:tab w:val="right" w:pos="8306"/>
      </w:tabs>
      <w:snapToGrid w:val="0"/>
    </w:pPr>
    <w:rPr>
      <w:sz w:val="18"/>
      <w:szCs w:val="18"/>
    </w:rPr>
  </w:style>
  <w:style w:type="paragraph" w:styleId="5">
    <w:name w:val="header"/>
    <w:basedOn w:val="1"/>
    <w:link w:val="12"/>
    <w:qFormat/>
    <w:uiPriority w:val="99"/>
    <w:pPr>
      <w:tabs>
        <w:tab w:val="center" w:pos="4153"/>
        <w:tab w:val="right" w:pos="8306"/>
      </w:tabs>
      <w:snapToGrid w:val="0"/>
    </w:pPr>
    <w:rPr>
      <w:sz w:val="18"/>
      <w:szCs w:val="18"/>
    </w:r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qFormat/>
    <w:uiPriority w:val="0"/>
    <w:rPr>
      <w:rFonts w:ascii="Times New Roman" w:hAnsi="Times New Roman" w:cs="Times New Roman"/>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Unresolved Mention1"/>
    <w:basedOn w:val="2"/>
    <w:semiHidden/>
    <w:unhideWhenUsed/>
    <w:qFormat/>
    <w:uiPriority w:val="99"/>
    <w:rPr>
      <w:color w:val="605E5C"/>
      <w:shd w:val="clear" w:color="auto" w:fill="E1DFDD"/>
    </w:rPr>
  </w:style>
  <w:style w:type="character" w:customStyle="1" w:styleId="11">
    <w:name w:val="Footer Char"/>
    <w:basedOn w:val="2"/>
    <w:link w:val="4"/>
    <w:qFormat/>
    <w:uiPriority w:val="99"/>
    <w:rPr>
      <w:rFonts w:asciiTheme="minorHAnsi" w:hAnsiTheme="minorHAnsi" w:eastAsiaTheme="minorHAnsi" w:cstheme="minorBidi"/>
      <w:kern w:val="2"/>
      <w:sz w:val="18"/>
      <w:szCs w:val="18"/>
      <w:lang w:val="en-PH"/>
      <w14:ligatures w14:val="standardContextual"/>
    </w:rPr>
  </w:style>
  <w:style w:type="character" w:customStyle="1" w:styleId="12">
    <w:name w:val="Header Char"/>
    <w:basedOn w:val="2"/>
    <w:link w:val="5"/>
    <w:qFormat/>
    <w:uiPriority w:val="99"/>
    <w:rPr>
      <w:rFonts w:asciiTheme="minorHAnsi" w:hAnsiTheme="minorHAnsi" w:eastAsiaTheme="minorHAnsi" w:cstheme="minorBidi"/>
      <w:kern w:val="2"/>
      <w:sz w:val="18"/>
      <w:szCs w:val="18"/>
      <w:lang w:val="en-PH"/>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5F90F0-58EC-4762-9A39-A56EAA7B7574}">
  <ds:schemaRefs/>
</ds:datastoreItem>
</file>

<file path=docProps/app.xml><?xml version="1.0" encoding="utf-8"?>
<Properties xmlns="http://schemas.openxmlformats.org/officeDocument/2006/extended-properties" xmlns:vt="http://schemas.openxmlformats.org/officeDocument/2006/docPropsVTypes">
  <Template>Normal</Template>
  <Pages>71</Pages>
  <Words>6750</Words>
  <Characters>38479</Characters>
  <Lines>320</Lines>
  <Paragraphs>90</Paragraphs>
  <TotalTime>904</TotalTime>
  <ScaleCrop>false</ScaleCrop>
  <LinksUpToDate>false</LinksUpToDate>
  <CharactersWithSpaces>45139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2025-07-24T08:38:00Z</dcterms:created>
  <dc:creator>Genielee Manzano</dc:creator>
  <cp:lastModifiedBy>Genielee Manzano</cp:lastModifiedBy>
  <cp:lastPrinted>2025-06-16T06:55:00Z</cp:lastPrinted>
  <dcterms:modified xsi:type="dcterms:W3CDTF">2025-09-25T02:02:26Z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C85E0274FEE04AFC887105AC11B418E8_11</vt:lpwstr>
  </property>
</Properties>
</file>