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A5A91" w14:textId="77777777" w:rsidR="007842CF" w:rsidRPr="007842CF" w:rsidRDefault="007842CF" w:rsidP="007842CF">
      <w:pPr>
        <w:rPr>
          <w:rFonts w:hint="eastAsia"/>
          <w:b/>
          <w:bCs/>
        </w:rPr>
      </w:pPr>
      <w:r w:rsidRPr="007842CF">
        <w:rPr>
          <w:b/>
          <w:bCs/>
        </w:rPr>
        <w:t>AI大语言模型对比分析报告</w:t>
      </w:r>
    </w:p>
    <w:p w14:paraId="0A3162B1" w14:textId="77777777" w:rsidR="007842CF" w:rsidRPr="007842CF" w:rsidRDefault="007842CF" w:rsidP="007842CF">
      <w:pPr>
        <w:rPr>
          <w:rFonts w:hint="eastAsia"/>
          <w:b/>
          <w:bCs/>
        </w:rPr>
      </w:pPr>
      <w:r w:rsidRPr="007842CF">
        <w:rPr>
          <w:b/>
          <w:bCs/>
        </w:rPr>
        <w:t>一、引言</w:t>
      </w:r>
    </w:p>
    <w:p w14:paraId="23A3D700" w14:textId="0BE6CCF5" w:rsidR="007842CF" w:rsidRPr="007842CF" w:rsidRDefault="007842CF" w:rsidP="007842CF">
      <w:pPr>
        <w:rPr>
          <w:rFonts w:hint="eastAsia"/>
        </w:rPr>
      </w:pPr>
      <w:r w:rsidRPr="007842CF">
        <w:t>本报告</w:t>
      </w:r>
      <w:proofErr w:type="gramStart"/>
      <w:r w:rsidRPr="007842CF">
        <w:t>对智</w:t>
      </w:r>
      <w:r w:rsidR="001B0407">
        <w:t>谱</w:t>
      </w:r>
      <w:proofErr w:type="gramEnd"/>
      <w:r w:rsidRPr="007842CF">
        <w:t>AI (ChatGLM3-6B) 和</w:t>
      </w:r>
      <w:proofErr w:type="gramStart"/>
      <w:r w:rsidRPr="007842CF">
        <w:t>通义千问</w:t>
      </w:r>
      <w:proofErr w:type="gramEnd"/>
      <w:r w:rsidRPr="007842CF">
        <w:t xml:space="preserve"> (Qwen-7B-Chat) 这两款大语言模型在特定中文语义理解及逻辑推理问题上的表现进行</w:t>
      </w:r>
      <w:r>
        <w:rPr>
          <w:rFonts w:hint="eastAsia"/>
        </w:rPr>
        <w:t>了</w:t>
      </w:r>
      <w:r w:rsidRPr="007842CF">
        <w:t>初步的横向对比分析。</w:t>
      </w:r>
    </w:p>
    <w:p w14:paraId="5F7BE567" w14:textId="77777777" w:rsidR="007842CF" w:rsidRPr="007842CF" w:rsidRDefault="007842CF" w:rsidP="007842CF">
      <w:pPr>
        <w:rPr>
          <w:rFonts w:hint="eastAsia"/>
          <w:b/>
          <w:bCs/>
        </w:rPr>
      </w:pPr>
      <w:r w:rsidRPr="007842CF">
        <w:rPr>
          <w:b/>
          <w:bCs/>
        </w:rPr>
        <w:t>二、测试问题</w:t>
      </w:r>
    </w:p>
    <w:p w14:paraId="2F1C886B" w14:textId="3318E9A2" w:rsidR="007842CF" w:rsidRPr="007842CF" w:rsidRDefault="007842CF" w:rsidP="007842CF">
      <w:pPr>
        <w:rPr>
          <w:rFonts w:hint="eastAsia"/>
        </w:rPr>
      </w:pPr>
      <w:r w:rsidRPr="007842CF">
        <w:t>本次对比分析实际涵盖以下三个测试问题：</w:t>
      </w:r>
    </w:p>
    <w:p w14:paraId="74AA4F34" w14:textId="77777777" w:rsidR="007842CF" w:rsidRPr="007842CF" w:rsidRDefault="007842CF" w:rsidP="007842CF">
      <w:pPr>
        <w:numPr>
          <w:ilvl w:val="0"/>
          <w:numId w:val="10"/>
        </w:numPr>
        <w:rPr>
          <w:rFonts w:hint="eastAsia"/>
        </w:rPr>
      </w:pPr>
      <w:r w:rsidRPr="007842CF">
        <w:t>区分句子在不同语境下的含义: 请给出以下两句话的区别在哪里？ 1、冬天：能穿多少穿多少 2、夏天：能穿多少穿多少</w:t>
      </w:r>
    </w:p>
    <w:p w14:paraId="44AD7208" w14:textId="750E9D5C" w:rsidR="007842CF" w:rsidRPr="007842CF" w:rsidRDefault="007842CF" w:rsidP="007842CF">
      <w:pPr>
        <w:numPr>
          <w:ilvl w:val="0"/>
          <w:numId w:val="10"/>
        </w:numPr>
        <w:rPr>
          <w:rFonts w:hint="eastAsia"/>
        </w:rPr>
      </w:pPr>
      <w:r w:rsidRPr="007842CF">
        <w:t>文本信息提取与推理: 明明</w:t>
      </w:r>
      <w:proofErr w:type="gramStart"/>
      <w:r w:rsidRPr="007842CF">
        <w:t>明</w:t>
      </w:r>
      <w:proofErr w:type="gramEnd"/>
      <w:r w:rsidRPr="007842CF">
        <w:t>明</w:t>
      </w:r>
      <w:r>
        <w:rPr>
          <w:rFonts w:hint="eastAsia"/>
        </w:rPr>
        <w:t>明</w:t>
      </w:r>
      <w:r w:rsidRPr="007842CF">
        <w:t>白白</w:t>
      </w:r>
      <w:proofErr w:type="gramStart"/>
      <w:r w:rsidRPr="007842CF">
        <w:t>白喜欢</w:t>
      </w:r>
      <w:proofErr w:type="gramEnd"/>
      <w:r w:rsidRPr="007842CF">
        <w:t>他，可她就是不说。 这句话里，明明和</w:t>
      </w:r>
      <w:proofErr w:type="gramStart"/>
      <w:r w:rsidRPr="007842CF">
        <w:t>白白谁</w:t>
      </w:r>
      <w:proofErr w:type="gramEnd"/>
      <w:r w:rsidRPr="007842CF">
        <w:t>喜欢谁？ (部分截图包含选项 A/B/C)</w:t>
      </w:r>
    </w:p>
    <w:p w14:paraId="3D79B395" w14:textId="77777777" w:rsidR="007842CF" w:rsidRPr="007842CF" w:rsidRDefault="007842CF" w:rsidP="007842CF">
      <w:pPr>
        <w:numPr>
          <w:ilvl w:val="0"/>
          <w:numId w:val="10"/>
        </w:numPr>
        <w:rPr>
          <w:rFonts w:hint="eastAsia"/>
          <w:b/>
          <w:bCs/>
        </w:rPr>
      </w:pPr>
      <w:r w:rsidRPr="007842CF">
        <w:t>笑话理解与解释: 骑着电动车回家，在无人的巷子里狂奔，突然冲出来一个大叔，也骑的飞快，眼看就要</w:t>
      </w:r>
      <w:proofErr w:type="gramStart"/>
      <w:r w:rsidRPr="007842CF">
        <w:t>撞</w:t>
      </w:r>
      <w:proofErr w:type="gramEnd"/>
      <w:r w:rsidRPr="007842CF">
        <w:t>起来了，大叔喊道：‘你左！我右！’ 这个笑话的笑点在哪里？如何理解这句话</w:t>
      </w:r>
    </w:p>
    <w:p w14:paraId="09C96D11" w14:textId="58EDFFC3" w:rsidR="007842CF" w:rsidRPr="007842CF" w:rsidRDefault="007842CF" w:rsidP="007842CF">
      <w:pPr>
        <w:rPr>
          <w:rFonts w:hint="eastAsia"/>
          <w:b/>
          <w:bCs/>
        </w:rPr>
      </w:pPr>
      <w:r w:rsidRPr="007842CF">
        <w:rPr>
          <w:b/>
          <w:bCs/>
        </w:rPr>
        <w:t>三、对比结果</w:t>
      </w:r>
    </w:p>
    <w:p w14:paraId="0F69D535" w14:textId="433F073E" w:rsidR="007842CF" w:rsidRPr="007842CF" w:rsidRDefault="007842CF" w:rsidP="007842CF">
      <w:pPr>
        <w:rPr>
          <w:rFonts w:hint="eastAsia"/>
        </w:rPr>
      </w:pPr>
      <w:r w:rsidRPr="007842CF">
        <w:t>以下</w:t>
      </w:r>
      <w:proofErr w:type="gramStart"/>
      <w:r w:rsidRPr="007842CF">
        <w:t>是智</w:t>
      </w:r>
      <w:r w:rsidR="001B0407">
        <w:t>谱</w:t>
      </w:r>
      <w:proofErr w:type="gramEnd"/>
      <w:r w:rsidRPr="007842CF">
        <w:t>AI</w:t>
      </w:r>
      <w:proofErr w:type="gramStart"/>
      <w:r w:rsidRPr="007842CF">
        <w:t>和千问</w:t>
      </w:r>
      <w:proofErr w:type="gramEnd"/>
      <w:r w:rsidRPr="007842CF">
        <w:t>AI针对上述三个问题在截图中的测试结果及分析：</w:t>
      </w:r>
    </w:p>
    <w:p w14:paraId="6A251649" w14:textId="7A11F881" w:rsidR="007842CF" w:rsidRPr="007842CF" w:rsidRDefault="007842CF" w:rsidP="007842CF">
      <w:pPr>
        <w:rPr>
          <w:rFonts w:hint="eastAsia"/>
        </w:rPr>
      </w:pPr>
      <w:r w:rsidRPr="007842CF">
        <w:t>测试问题 1：区分句子在不同语境下的含义</w:t>
      </w:r>
    </w:p>
    <w:p w14:paraId="2BD4EC07" w14:textId="41330101" w:rsidR="007842CF" w:rsidRDefault="007842CF" w:rsidP="007842CF">
      <w:pPr>
        <w:numPr>
          <w:ilvl w:val="0"/>
          <w:numId w:val="11"/>
        </w:numPr>
        <w:rPr>
          <w:rFonts w:hint="eastAsia"/>
        </w:rPr>
      </w:pPr>
      <w:proofErr w:type="gramStart"/>
      <w:r w:rsidRPr="007842CF">
        <w:t>智</w:t>
      </w:r>
      <w:r w:rsidR="001B0407">
        <w:t>谱</w:t>
      </w:r>
      <w:proofErr w:type="gramEnd"/>
      <w:r w:rsidRPr="007842CF">
        <w:t>AI (ChatGLM3-6B)：</w:t>
      </w:r>
    </w:p>
    <w:p w14:paraId="57AFCA94" w14:textId="00A34EA7" w:rsidR="007842CF" w:rsidRPr="007842CF" w:rsidRDefault="007842CF" w:rsidP="007842CF">
      <w:pPr>
        <w:rPr>
          <w:rFonts w:hint="eastAsia"/>
        </w:rPr>
      </w:pPr>
      <w:r>
        <w:rPr>
          <w:noProof/>
        </w:rPr>
        <w:drawing>
          <wp:inline distT="0" distB="0" distL="0" distR="0" wp14:anchorId="4544ED1C" wp14:editId="1A967C69">
            <wp:extent cx="5274310" cy="800735"/>
            <wp:effectExtent l="0" t="0" r="2540" b="0"/>
            <wp:docPr id="827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800735"/>
                    </a:xfrm>
                    <a:prstGeom prst="rect">
                      <a:avLst/>
                    </a:prstGeom>
                    <a:noFill/>
                    <a:ln>
                      <a:noFill/>
                    </a:ln>
                  </pic:spPr>
                </pic:pic>
              </a:graphicData>
            </a:graphic>
          </wp:inline>
        </w:drawing>
      </w:r>
    </w:p>
    <w:p w14:paraId="226F8589" w14:textId="492B3E49" w:rsidR="007842CF" w:rsidRPr="007842CF" w:rsidRDefault="007842CF" w:rsidP="007842CF">
      <w:pPr>
        <w:numPr>
          <w:ilvl w:val="1"/>
          <w:numId w:val="11"/>
        </w:numPr>
        <w:rPr>
          <w:rFonts w:hint="eastAsia"/>
        </w:rPr>
      </w:pPr>
      <w:r w:rsidRPr="007842CF">
        <w:t>优点： 准确识别出句子的核心区别在于适用的季节不同</w:t>
      </w:r>
      <w:r w:rsidR="001B0407">
        <w:rPr>
          <w:rFonts w:hint="eastAsia"/>
        </w:rPr>
        <w:t>，</w:t>
      </w:r>
      <w:r w:rsidRPr="007842CF">
        <w:t>抓住了语言在不同情境下的灵活性。</w:t>
      </w:r>
    </w:p>
    <w:p w14:paraId="2B62AD11" w14:textId="0081E427" w:rsidR="007842CF" w:rsidRPr="007842CF" w:rsidRDefault="007842CF" w:rsidP="007842CF">
      <w:pPr>
        <w:numPr>
          <w:ilvl w:val="1"/>
          <w:numId w:val="11"/>
        </w:numPr>
        <w:rPr>
          <w:rFonts w:hint="eastAsia"/>
        </w:rPr>
      </w:pPr>
      <w:r w:rsidRPr="007842CF">
        <w:t>缺点： </w:t>
      </w:r>
      <w:r w:rsidR="001B0407">
        <w:rPr>
          <w:rFonts w:hint="eastAsia"/>
        </w:rPr>
        <w:t>没有进一步说明更具体的含义，只是强调了季节的不同，而没有指出前者强调暖和、后者强调凉快这样的相反的含义。</w:t>
      </w:r>
    </w:p>
    <w:p w14:paraId="039625EB" w14:textId="56E5340B" w:rsidR="007842CF" w:rsidRDefault="007842CF" w:rsidP="007842CF">
      <w:pPr>
        <w:numPr>
          <w:ilvl w:val="0"/>
          <w:numId w:val="11"/>
        </w:numPr>
        <w:rPr>
          <w:rFonts w:hint="eastAsia"/>
        </w:rPr>
      </w:pPr>
      <w:proofErr w:type="gramStart"/>
      <w:r w:rsidRPr="007842CF">
        <w:t>千问</w:t>
      </w:r>
      <w:proofErr w:type="gramEnd"/>
      <w:r w:rsidRPr="007842CF">
        <w:t>AI (Qwen-7B-Chat)：</w:t>
      </w:r>
    </w:p>
    <w:p w14:paraId="5684B94E" w14:textId="03ACBA57" w:rsidR="007842CF" w:rsidRPr="007842CF" w:rsidRDefault="007842CF" w:rsidP="007842CF">
      <w:pPr>
        <w:rPr>
          <w:rFonts w:hint="eastAsia"/>
        </w:rPr>
      </w:pPr>
      <w:r>
        <w:rPr>
          <w:noProof/>
        </w:rPr>
        <w:drawing>
          <wp:inline distT="0" distB="0" distL="0" distR="0" wp14:anchorId="6A02722B" wp14:editId="6468912E">
            <wp:extent cx="5274310" cy="748030"/>
            <wp:effectExtent l="0" t="0" r="2540" b="0"/>
            <wp:docPr id="3650118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48030"/>
                    </a:xfrm>
                    <a:prstGeom prst="rect">
                      <a:avLst/>
                    </a:prstGeom>
                    <a:noFill/>
                    <a:ln>
                      <a:noFill/>
                    </a:ln>
                  </pic:spPr>
                </pic:pic>
              </a:graphicData>
            </a:graphic>
          </wp:inline>
        </w:drawing>
      </w:r>
    </w:p>
    <w:p w14:paraId="32395973" w14:textId="32751781" w:rsidR="007842CF" w:rsidRPr="007842CF" w:rsidRDefault="007842CF" w:rsidP="007842CF">
      <w:pPr>
        <w:numPr>
          <w:ilvl w:val="1"/>
          <w:numId w:val="11"/>
        </w:numPr>
        <w:rPr>
          <w:rFonts w:hint="eastAsia"/>
        </w:rPr>
      </w:pPr>
      <w:r w:rsidRPr="007842CF">
        <w:t>优点： </w:t>
      </w:r>
      <w:proofErr w:type="gramStart"/>
      <w:r w:rsidR="001B0407">
        <w:rPr>
          <w:rFonts w:hint="eastAsia"/>
        </w:rPr>
        <w:t>强于智谱</w:t>
      </w:r>
      <w:proofErr w:type="gramEnd"/>
      <w:r w:rsidR="001B0407">
        <w:rPr>
          <w:rFonts w:hint="eastAsia"/>
        </w:rPr>
        <w:t>AI，</w:t>
      </w:r>
      <w:r w:rsidRPr="007842CF">
        <w:t>准确识别季节差异并解释了不同语境下的隐含意义。逻辑清晰，回答正确。同样展现了对语境化语言的良好理解。</w:t>
      </w:r>
    </w:p>
    <w:p w14:paraId="5D2969A4" w14:textId="51136BE2" w:rsidR="007842CF" w:rsidRPr="007842CF" w:rsidRDefault="007842CF" w:rsidP="007842CF">
      <w:pPr>
        <w:numPr>
          <w:ilvl w:val="1"/>
          <w:numId w:val="11"/>
        </w:numPr>
        <w:rPr>
          <w:rFonts w:hint="eastAsia"/>
        </w:rPr>
      </w:pPr>
      <w:r w:rsidRPr="007842CF">
        <w:t>缺点： 无明显缺点</w:t>
      </w:r>
    </w:p>
    <w:p w14:paraId="18C6A2C1" w14:textId="016425FC" w:rsidR="007842CF" w:rsidRPr="007842CF" w:rsidRDefault="007842CF" w:rsidP="007842CF">
      <w:pPr>
        <w:rPr>
          <w:rFonts w:hint="eastAsia"/>
        </w:rPr>
      </w:pPr>
      <w:r w:rsidRPr="007842CF">
        <w:t>测试问题 2：文本信息提取与推理</w:t>
      </w:r>
    </w:p>
    <w:p w14:paraId="175E885A" w14:textId="7168EA29" w:rsidR="007842CF" w:rsidRDefault="007842CF" w:rsidP="007842CF">
      <w:pPr>
        <w:numPr>
          <w:ilvl w:val="0"/>
          <w:numId w:val="11"/>
        </w:numPr>
        <w:rPr>
          <w:rFonts w:hint="eastAsia"/>
        </w:rPr>
      </w:pPr>
      <w:proofErr w:type="gramStart"/>
      <w:r w:rsidRPr="007842CF">
        <w:t>智</w:t>
      </w:r>
      <w:r w:rsidR="001B0407">
        <w:t>谱</w:t>
      </w:r>
      <w:proofErr w:type="gramEnd"/>
      <w:r w:rsidRPr="007842CF">
        <w:t>AI (ChatGLM3-6B)：</w:t>
      </w:r>
    </w:p>
    <w:p w14:paraId="6FC5DE4A" w14:textId="318C51F6" w:rsidR="007842CF" w:rsidRPr="007842CF" w:rsidRDefault="007842CF" w:rsidP="007842CF">
      <w:pPr>
        <w:rPr>
          <w:rFonts w:hint="eastAsia"/>
        </w:rPr>
      </w:pPr>
      <w:r>
        <w:rPr>
          <w:noProof/>
        </w:rPr>
        <w:drawing>
          <wp:inline distT="0" distB="0" distL="0" distR="0" wp14:anchorId="23CB6D1E" wp14:editId="5BE4CB1A">
            <wp:extent cx="5274310" cy="941705"/>
            <wp:effectExtent l="0" t="0" r="2540" b="0"/>
            <wp:docPr id="14899379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41705"/>
                    </a:xfrm>
                    <a:prstGeom prst="rect">
                      <a:avLst/>
                    </a:prstGeom>
                    <a:noFill/>
                    <a:ln>
                      <a:noFill/>
                    </a:ln>
                  </pic:spPr>
                </pic:pic>
              </a:graphicData>
            </a:graphic>
          </wp:inline>
        </w:drawing>
      </w:r>
    </w:p>
    <w:p w14:paraId="20A1AE0D" w14:textId="20FEB1BC" w:rsidR="007842CF" w:rsidRPr="007842CF" w:rsidRDefault="007842CF" w:rsidP="007842CF">
      <w:pPr>
        <w:numPr>
          <w:ilvl w:val="1"/>
          <w:numId w:val="11"/>
        </w:numPr>
        <w:rPr>
          <w:rFonts w:hint="eastAsia"/>
        </w:rPr>
      </w:pPr>
      <w:r w:rsidRPr="007842CF">
        <w:t>优点： </w:t>
      </w:r>
      <w:r w:rsidR="001B0407">
        <w:rPr>
          <w:rFonts w:hint="eastAsia"/>
        </w:rPr>
        <w:t>对话中的逻辑尝试进行了判断，并且正确识别了人名和其它词语的差别。</w:t>
      </w:r>
    </w:p>
    <w:p w14:paraId="759EFBE4" w14:textId="16D19595" w:rsidR="007842CF" w:rsidRPr="007842CF" w:rsidRDefault="007842CF" w:rsidP="007842CF">
      <w:pPr>
        <w:numPr>
          <w:ilvl w:val="1"/>
          <w:numId w:val="11"/>
        </w:numPr>
        <w:rPr>
          <w:rFonts w:hint="eastAsia"/>
        </w:rPr>
      </w:pPr>
      <w:r w:rsidRPr="007842CF">
        <w:t>缺点： </w:t>
      </w:r>
      <w:r w:rsidR="001B0407">
        <w:rPr>
          <w:rFonts w:hint="eastAsia"/>
        </w:rPr>
        <w:t>饥饿</w:t>
      </w:r>
      <w:proofErr w:type="gramStart"/>
      <w:r w:rsidR="001B0407">
        <w:rPr>
          <w:rFonts w:hint="eastAsia"/>
        </w:rPr>
        <w:t>论判断</w:t>
      </w:r>
      <w:proofErr w:type="gramEnd"/>
      <w:r w:rsidR="001B0407">
        <w:rPr>
          <w:rFonts w:hint="eastAsia"/>
        </w:rPr>
        <w:t>错误，也没有进一步对结果进行说明，使得结果的解释性</w:t>
      </w:r>
      <w:r w:rsidR="001B0407">
        <w:rPr>
          <w:rFonts w:hint="eastAsia"/>
        </w:rPr>
        <w:lastRenderedPageBreak/>
        <w:t>差，不利于用户交互。</w:t>
      </w:r>
    </w:p>
    <w:p w14:paraId="6F324B7E" w14:textId="4E8C822A" w:rsidR="007842CF" w:rsidRDefault="007842CF" w:rsidP="007842CF">
      <w:pPr>
        <w:numPr>
          <w:ilvl w:val="0"/>
          <w:numId w:val="11"/>
        </w:numPr>
        <w:rPr>
          <w:rFonts w:hint="eastAsia"/>
        </w:rPr>
      </w:pPr>
      <w:proofErr w:type="gramStart"/>
      <w:r w:rsidRPr="007842CF">
        <w:t>千问</w:t>
      </w:r>
      <w:proofErr w:type="gramEnd"/>
      <w:r w:rsidRPr="007842CF">
        <w:t>AI (Qwen-7B-Chat)：</w:t>
      </w:r>
    </w:p>
    <w:p w14:paraId="31055A47" w14:textId="0ED58FC8" w:rsidR="007842CF" w:rsidRPr="007842CF" w:rsidRDefault="007842CF" w:rsidP="007842CF">
      <w:pPr>
        <w:rPr>
          <w:rFonts w:hint="eastAsia"/>
        </w:rPr>
      </w:pPr>
      <w:r>
        <w:rPr>
          <w:noProof/>
        </w:rPr>
        <w:drawing>
          <wp:inline distT="0" distB="0" distL="0" distR="0" wp14:anchorId="26A827EC" wp14:editId="7A178486">
            <wp:extent cx="5274310" cy="995045"/>
            <wp:effectExtent l="0" t="0" r="2540" b="0"/>
            <wp:docPr id="17850464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95045"/>
                    </a:xfrm>
                    <a:prstGeom prst="rect">
                      <a:avLst/>
                    </a:prstGeom>
                    <a:noFill/>
                    <a:ln>
                      <a:noFill/>
                    </a:ln>
                  </pic:spPr>
                </pic:pic>
              </a:graphicData>
            </a:graphic>
          </wp:inline>
        </w:drawing>
      </w:r>
    </w:p>
    <w:p w14:paraId="77870FBD" w14:textId="365FAE72" w:rsidR="007842CF" w:rsidRPr="007842CF" w:rsidRDefault="007842CF" w:rsidP="007842CF">
      <w:pPr>
        <w:numPr>
          <w:ilvl w:val="1"/>
          <w:numId w:val="11"/>
        </w:numPr>
        <w:rPr>
          <w:rFonts w:hint="eastAsia"/>
        </w:rPr>
      </w:pPr>
      <w:r w:rsidRPr="007842CF">
        <w:t>优点： 提取了“明明心里是喜欢白白”</w:t>
      </w:r>
      <w:r w:rsidR="001B0407">
        <w:rPr>
          <w:rFonts w:hint="eastAsia"/>
        </w:rPr>
        <w:t>的信息</w:t>
      </w:r>
      <w:r w:rsidRPr="007842CF">
        <w:t>，</w:t>
      </w:r>
      <w:r w:rsidR="001B0407">
        <w:rPr>
          <w:rFonts w:hint="eastAsia"/>
        </w:rPr>
        <w:t>虽然结果错误，但也意味着</w:t>
      </w:r>
      <w:proofErr w:type="gramStart"/>
      <w:r w:rsidR="001B0407">
        <w:rPr>
          <w:rFonts w:hint="eastAsia"/>
        </w:rPr>
        <w:t>通义千问模型</w:t>
      </w:r>
      <w:proofErr w:type="gramEnd"/>
      <w:r w:rsidR="001B0407">
        <w:rPr>
          <w:rFonts w:hint="eastAsia"/>
        </w:rPr>
        <w:t>能够大致明白这句话的意思。同时提供多个选项进行分析，增强了可解释性。</w:t>
      </w:r>
    </w:p>
    <w:p w14:paraId="1373C651" w14:textId="3495B410" w:rsidR="007842CF" w:rsidRPr="007842CF" w:rsidRDefault="007842CF" w:rsidP="007842CF">
      <w:pPr>
        <w:numPr>
          <w:ilvl w:val="1"/>
          <w:numId w:val="11"/>
        </w:numPr>
        <w:rPr>
          <w:rFonts w:hint="eastAsia"/>
        </w:rPr>
      </w:pPr>
      <w:r w:rsidRPr="007842CF">
        <w:t>缺点：</w:t>
      </w:r>
      <w:r w:rsidR="001B0407">
        <w:rPr>
          <w:rFonts w:hint="eastAsia"/>
        </w:rPr>
        <w:t>仍然没有做出正确的回答，且对回答的分析比较简略。</w:t>
      </w:r>
      <w:r w:rsidR="001B0407" w:rsidRPr="007842CF">
        <w:t xml:space="preserve"> </w:t>
      </w:r>
    </w:p>
    <w:p w14:paraId="5B8BC041" w14:textId="1D1225CE" w:rsidR="007842CF" w:rsidRPr="007842CF" w:rsidRDefault="007842CF" w:rsidP="007842CF">
      <w:pPr>
        <w:rPr>
          <w:rFonts w:hint="eastAsia"/>
        </w:rPr>
      </w:pPr>
      <w:r w:rsidRPr="007842CF">
        <w:t>测试问题 3：笑话理解与解释</w:t>
      </w:r>
    </w:p>
    <w:p w14:paraId="1B5B6B9C" w14:textId="5B210462" w:rsidR="007842CF" w:rsidRDefault="007842CF" w:rsidP="007842CF">
      <w:pPr>
        <w:numPr>
          <w:ilvl w:val="0"/>
          <w:numId w:val="11"/>
        </w:numPr>
        <w:rPr>
          <w:rFonts w:hint="eastAsia"/>
        </w:rPr>
      </w:pPr>
      <w:proofErr w:type="gramStart"/>
      <w:r w:rsidRPr="007842CF">
        <w:t>智</w:t>
      </w:r>
      <w:r w:rsidR="001B0407">
        <w:t>谱</w:t>
      </w:r>
      <w:proofErr w:type="gramEnd"/>
      <w:r w:rsidRPr="007842CF">
        <w:t>AI (ChatGLM3-6B)：</w:t>
      </w:r>
    </w:p>
    <w:p w14:paraId="33C59D99" w14:textId="625B1061" w:rsidR="007842CF" w:rsidRPr="007842CF" w:rsidRDefault="007842CF" w:rsidP="007842CF">
      <w:pPr>
        <w:rPr>
          <w:rFonts w:hint="eastAsia"/>
        </w:rPr>
      </w:pPr>
      <w:r>
        <w:rPr>
          <w:noProof/>
        </w:rPr>
        <w:drawing>
          <wp:inline distT="0" distB="0" distL="0" distR="0" wp14:anchorId="10B15D70" wp14:editId="1D9FEC60">
            <wp:extent cx="5274310" cy="455295"/>
            <wp:effectExtent l="0" t="0" r="2540" b="1905"/>
            <wp:docPr id="4391237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55295"/>
                    </a:xfrm>
                    <a:prstGeom prst="rect">
                      <a:avLst/>
                    </a:prstGeom>
                    <a:noFill/>
                    <a:ln>
                      <a:noFill/>
                    </a:ln>
                  </pic:spPr>
                </pic:pic>
              </a:graphicData>
            </a:graphic>
          </wp:inline>
        </w:drawing>
      </w:r>
    </w:p>
    <w:p w14:paraId="1D3C0C07" w14:textId="1D89AF46" w:rsidR="007842CF" w:rsidRPr="007842CF" w:rsidRDefault="007842CF" w:rsidP="007842CF">
      <w:pPr>
        <w:numPr>
          <w:ilvl w:val="1"/>
          <w:numId w:val="11"/>
        </w:numPr>
        <w:rPr>
          <w:rFonts w:hint="eastAsia"/>
        </w:rPr>
      </w:pPr>
      <w:r w:rsidRPr="007842CF">
        <w:t>优点： 尝试对笑话进行解释，提到了交流方式、行为荒诞等角度。</w:t>
      </w:r>
    </w:p>
    <w:p w14:paraId="23A61F8B" w14:textId="6C2C4240" w:rsidR="007842CF" w:rsidRPr="007842CF" w:rsidRDefault="007842CF" w:rsidP="007842CF">
      <w:pPr>
        <w:numPr>
          <w:ilvl w:val="1"/>
          <w:numId w:val="11"/>
        </w:numPr>
        <w:rPr>
          <w:rFonts w:hint="eastAsia"/>
        </w:rPr>
      </w:pPr>
      <w:r w:rsidRPr="007842CF">
        <w:t>缺点： </w:t>
      </w:r>
      <w:proofErr w:type="gramStart"/>
      <w:r w:rsidRPr="007842CF">
        <w:t>智</w:t>
      </w:r>
      <w:r w:rsidR="001B0407">
        <w:t>谱</w:t>
      </w:r>
      <w:proofErr w:type="gramEnd"/>
      <w:r w:rsidRPr="007842CF">
        <w:t>AI对原始问题的解释未能准确捕捉笑话的核心幽默感</w:t>
      </w:r>
      <w:r w:rsidR="001B0407">
        <w:rPr>
          <w:rFonts w:hint="eastAsia"/>
        </w:rPr>
        <w:t>，</w:t>
      </w:r>
      <w:r w:rsidRPr="007842CF">
        <w:t>分析显得较为牵强，未能清晰阐述为何在紧急情境下喊出这样的短语构成了笑点。对复杂文本的深层理解能力在此处体现不足。</w:t>
      </w:r>
    </w:p>
    <w:p w14:paraId="3714D769" w14:textId="2F578EF9" w:rsidR="007842CF" w:rsidRDefault="007842CF" w:rsidP="007842CF">
      <w:pPr>
        <w:numPr>
          <w:ilvl w:val="0"/>
          <w:numId w:val="11"/>
        </w:numPr>
        <w:rPr>
          <w:rFonts w:hint="eastAsia"/>
        </w:rPr>
      </w:pPr>
      <w:proofErr w:type="gramStart"/>
      <w:r w:rsidRPr="007842CF">
        <w:t>千问</w:t>
      </w:r>
      <w:proofErr w:type="gramEnd"/>
      <w:r w:rsidRPr="007842CF">
        <w:t>AI (Qwen-7B-Chat)：</w:t>
      </w:r>
    </w:p>
    <w:p w14:paraId="2CD7BB2D" w14:textId="5924FE53" w:rsidR="007842CF" w:rsidRPr="007842CF" w:rsidRDefault="007842CF" w:rsidP="007842CF">
      <w:pPr>
        <w:rPr>
          <w:rFonts w:hint="eastAsia"/>
        </w:rPr>
      </w:pPr>
      <w:r>
        <w:rPr>
          <w:noProof/>
        </w:rPr>
        <w:drawing>
          <wp:inline distT="0" distB="0" distL="0" distR="0" wp14:anchorId="196A17A6" wp14:editId="66C7E4C3">
            <wp:extent cx="5274310" cy="843280"/>
            <wp:effectExtent l="0" t="0" r="2540" b="0"/>
            <wp:docPr id="7605226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843280"/>
                    </a:xfrm>
                    <a:prstGeom prst="rect">
                      <a:avLst/>
                    </a:prstGeom>
                    <a:noFill/>
                    <a:ln>
                      <a:noFill/>
                    </a:ln>
                  </pic:spPr>
                </pic:pic>
              </a:graphicData>
            </a:graphic>
          </wp:inline>
        </w:drawing>
      </w:r>
    </w:p>
    <w:p w14:paraId="3598AEA9" w14:textId="24A9591D" w:rsidR="007842CF" w:rsidRPr="007842CF" w:rsidRDefault="007842CF" w:rsidP="007842CF">
      <w:pPr>
        <w:numPr>
          <w:ilvl w:val="1"/>
          <w:numId w:val="11"/>
        </w:numPr>
        <w:rPr>
          <w:rFonts w:hint="eastAsia"/>
        </w:rPr>
      </w:pPr>
      <w:r w:rsidRPr="007842CF">
        <w:t>优点： </w:t>
      </w:r>
      <w:r w:rsidR="00605522">
        <w:rPr>
          <w:rFonts w:hint="eastAsia"/>
        </w:rPr>
        <w:t>AI指出“我”和大叔两个主体间的差异，能够做到在第一人称下鉴别隐藏的“我”的主体。</w:t>
      </w:r>
    </w:p>
    <w:p w14:paraId="3D71693A" w14:textId="71A543F0" w:rsidR="007842CF" w:rsidRPr="007842CF" w:rsidRDefault="007842CF" w:rsidP="00605522">
      <w:pPr>
        <w:numPr>
          <w:ilvl w:val="1"/>
          <w:numId w:val="11"/>
        </w:numPr>
        <w:rPr>
          <w:rFonts w:hint="eastAsia"/>
        </w:rPr>
      </w:pPr>
      <w:r w:rsidRPr="007842CF">
        <w:t>缺点： </w:t>
      </w:r>
      <w:r w:rsidR="00605522">
        <w:rPr>
          <w:rFonts w:hint="eastAsia"/>
        </w:rPr>
        <w:t>和智谱AI一样，都没有正确理解这个笑话的幽默之处，</w:t>
      </w:r>
      <w:r w:rsidR="00605522" w:rsidRPr="007842CF">
        <w:t>分析显得较为牵强，对复杂文本的深层理解能力在此处体现不足。</w:t>
      </w:r>
    </w:p>
    <w:p w14:paraId="42DEBC1F" w14:textId="77777777" w:rsidR="007842CF" w:rsidRPr="007842CF" w:rsidRDefault="007842CF" w:rsidP="007842CF">
      <w:pPr>
        <w:rPr>
          <w:rFonts w:hint="eastAsia"/>
          <w:b/>
          <w:bCs/>
        </w:rPr>
      </w:pPr>
      <w:r w:rsidRPr="007842CF">
        <w:rPr>
          <w:b/>
          <w:bCs/>
        </w:rPr>
        <w:t>四、综合总结</w:t>
      </w:r>
    </w:p>
    <w:p w14:paraId="75E3DA3C" w14:textId="78EA642B" w:rsidR="007842CF" w:rsidRPr="007842CF" w:rsidRDefault="007842CF" w:rsidP="007842CF">
      <w:pPr>
        <w:rPr>
          <w:rFonts w:hint="eastAsia"/>
        </w:rPr>
      </w:pPr>
      <w:r w:rsidRPr="007842CF">
        <w:t>基于</w:t>
      </w:r>
      <w:proofErr w:type="gramStart"/>
      <w:r w:rsidRPr="007842CF">
        <w:t>截</w:t>
      </w:r>
      <w:proofErr w:type="gramEnd"/>
      <w:r w:rsidRPr="007842CF">
        <w:t>图中的这三个测试问题，对智</w:t>
      </w:r>
      <w:r w:rsidR="001B0407">
        <w:t>谱</w:t>
      </w:r>
      <w:r w:rsidRPr="007842CF">
        <w:t xml:space="preserve">AI (ChatGLM3-6B) </w:t>
      </w:r>
      <w:proofErr w:type="gramStart"/>
      <w:r w:rsidRPr="007842CF">
        <w:t>和千问</w:t>
      </w:r>
      <w:proofErr w:type="gramEnd"/>
      <w:r w:rsidRPr="007842CF">
        <w:t>AI (Qwen-7B-Chat) 进行总结：</w:t>
      </w:r>
    </w:p>
    <w:p w14:paraId="41381BFE" w14:textId="37562671" w:rsidR="007842CF" w:rsidRPr="007842CF" w:rsidRDefault="007842CF" w:rsidP="007842CF">
      <w:pPr>
        <w:numPr>
          <w:ilvl w:val="0"/>
          <w:numId w:val="12"/>
        </w:numPr>
        <w:rPr>
          <w:rFonts w:hint="eastAsia"/>
        </w:rPr>
      </w:pPr>
      <w:r w:rsidRPr="007842CF">
        <w:t>基础语义理解： 在理解基于上下文语境的句子含义方面（问题1），</w:t>
      </w:r>
      <w:proofErr w:type="gramStart"/>
      <w:r w:rsidR="000A7572">
        <w:rPr>
          <w:rFonts w:hint="eastAsia"/>
        </w:rPr>
        <w:t>通义千问模型</w:t>
      </w:r>
      <w:proofErr w:type="gramEnd"/>
      <w:r w:rsidRPr="007842CF">
        <w:t>表现</w:t>
      </w:r>
      <w:r w:rsidR="000A7572">
        <w:rPr>
          <w:rFonts w:hint="eastAsia"/>
        </w:rPr>
        <w:t>更</w:t>
      </w:r>
      <w:r w:rsidRPr="007842CF">
        <w:t>好，能够准确识别并解释同一句话在不同场景下的引申义。</w:t>
      </w:r>
    </w:p>
    <w:p w14:paraId="2096C434" w14:textId="6079F5C1" w:rsidR="007842CF" w:rsidRPr="007842CF" w:rsidRDefault="007842CF" w:rsidP="007842CF">
      <w:pPr>
        <w:numPr>
          <w:ilvl w:val="0"/>
          <w:numId w:val="12"/>
        </w:numPr>
        <w:rPr>
          <w:rFonts w:hint="eastAsia"/>
        </w:rPr>
      </w:pPr>
      <w:r w:rsidRPr="007842CF">
        <w:t>信息提取与推理： 在从文本中提取明确信息方面（问题2），两者都能准确识别。但在包含选项并进行推理时，</w:t>
      </w:r>
      <w:r w:rsidR="000A7572">
        <w:rPr>
          <w:rFonts w:hint="eastAsia"/>
        </w:rPr>
        <w:t>两者</w:t>
      </w:r>
      <w:proofErr w:type="gramStart"/>
      <w:r w:rsidR="000A7572">
        <w:rPr>
          <w:rFonts w:hint="eastAsia"/>
        </w:rPr>
        <w:t>均判断</w:t>
      </w:r>
      <w:proofErr w:type="gramEnd"/>
      <w:r w:rsidR="000A7572">
        <w:rPr>
          <w:rFonts w:hint="eastAsia"/>
        </w:rPr>
        <w:t>错误，但其它方面两模型各有优劣。</w:t>
      </w:r>
    </w:p>
    <w:p w14:paraId="52F1CC11" w14:textId="0D81A6E9" w:rsidR="007842CF" w:rsidRPr="007842CF" w:rsidRDefault="007842CF" w:rsidP="007842CF">
      <w:pPr>
        <w:numPr>
          <w:ilvl w:val="0"/>
          <w:numId w:val="12"/>
        </w:numPr>
        <w:rPr>
          <w:rFonts w:hint="eastAsia"/>
        </w:rPr>
      </w:pPr>
      <w:r w:rsidRPr="007842CF">
        <w:t>复杂文本（笑话）理解： 根据截图所示的实际输出，</w:t>
      </w:r>
      <w:proofErr w:type="gramStart"/>
      <w:r w:rsidRPr="007842CF">
        <w:t>千问</w:t>
      </w:r>
      <w:proofErr w:type="gramEnd"/>
      <w:r w:rsidRPr="007842CF">
        <w:t>AI在理解包含幽默感等复杂元素的文本方面（问题3）表现明显优于智</w:t>
      </w:r>
      <w:r w:rsidR="001B0407">
        <w:t>谱</w:t>
      </w:r>
      <w:r w:rsidRPr="007842CF">
        <w:t>AI。</w:t>
      </w:r>
      <w:r w:rsidR="000A7572">
        <w:rPr>
          <w:rFonts w:hint="eastAsia"/>
        </w:rPr>
        <w:t>虽然最终两个模型都判断错误，</w:t>
      </w:r>
      <w:proofErr w:type="gramStart"/>
      <w:r w:rsidRPr="007842CF">
        <w:t>千问</w:t>
      </w:r>
      <w:proofErr w:type="gramEnd"/>
      <w:r w:rsidRPr="007842CF">
        <w:t>AI能够</w:t>
      </w:r>
      <w:r w:rsidR="000A7572">
        <w:rPr>
          <w:rFonts w:hint="eastAsia"/>
        </w:rPr>
        <w:t>准确理解场景，只是无法理解隐含的方向信息</w:t>
      </w:r>
      <w:r w:rsidRPr="007842CF">
        <w:t>，而智</w:t>
      </w:r>
      <w:r w:rsidR="001B0407">
        <w:t>谱</w:t>
      </w:r>
      <w:r w:rsidRPr="007842CF">
        <w:t>AI的解释则显得</w:t>
      </w:r>
      <w:r w:rsidR="000A7572">
        <w:rPr>
          <w:rFonts w:hint="eastAsia"/>
        </w:rPr>
        <w:t>非常牵强</w:t>
      </w:r>
      <w:r w:rsidRPr="007842CF">
        <w:t>。这</w:t>
      </w:r>
      <w:proofErr w:type="gramStart"/>
      <w:r w:rsidRPr="007842CF">
        <w:t>表明千问</w:t>
      </w:r>
      <w:proofErr w:type="gramEnd"/>
      <w:r w:rsidRPr="007842CF">
        <w:t>AI在处理需要更高级别的文化理解和推理任务时可能更具优势。</w:t>
      </w:r>
    </w:p>
    <w:p w14:paraId="212E8577" w14:textId="77777777" w:rsidR="007842CF" w:rsidRPr="007842CF" w:rsidRDefault="007842CF" w:rsidP="007842CF">
      <w:pPr>
        <w:rPr>
          <w:rFonts w:hint="eastAsia"/>
        </w:rPr>
      </w:pPr>
      <w:r w:rsidRPr="007842CF">
        <w:t>总体而言：</w:t>
      </w:r>
    </w:p>
    <w:p w14:paraId="10C2DF2E" w14:textId="30BAFC33" w:rsidR="007842CF" w:rsidRPr="007842CF" w:rsidRDefault="007842CF" w:rsidP="007842CF">
      <w:pPr>
        <w:rPr>
          <w:rFonts w:hint="eastAsia"/>
        </w:rPr>
      </w:pPr>
      <w:r w:rsidRPr="007842CF">
        <w:lastRenderedPageBreak/>
        <w:t>智</w:t>
      </w:r>
      <w:r w:rsidR="001B0407">
        <w:t>谱</w:t>
      </w:r>
      <w:r w:rsidRPr="007842CF">
        <w:t>AI在基础信息提取和简洁回答方面表现稳健准确，不易引入错误信息，但对复杂文本（如笑话）的深层理解和幽默感捕捉</w:t>
      </w:r>
      <w:r w:rsidR="000A7572">
        <w:rPr>
          <w:rFonts w:hint="eastAsia"/>
        </w:rPr>
        <w:t>具有缺陷</w:t>
      </w:r>
      <w:r w:rsidRPr="007842CF">
        <w:t>。</w:t>
      </w:r>
      <w:proofErr w:type="gramStart"/>
      <w:r w:rsidRPr="007842CF">
        <w:t>千问</w:t>
      </w:r>
      <w:proofErr w:type="gramEnd"/>
      <w:r w:rsidRPr="007842CF">
        <w:t>AI在处理复杂语义理解和推理方面展现出更强的能力和更深入的分析，</w:t>
      </w:r>
      <w:r w:rsidR="000A7572">
        <w:rPr>
          <w:rFonts w:hint="eastAsia"/>
        </w:rPr>
        <w:t>但在幽默感理解上仍然有不足。综合看下来，</w:t>
      </w:r>
      <w:proofErr w:type="gramStart"/>
      <w:r w:rsidR="000A7572">
        <w:rPr>
          <w:rFonts w:hint="eastAsia"/>
        </w:rPr>
        <w:t>通义千问模型</w:t>
      </w:r>
      <w:proofErr w:type="gramEnd"/>
      <w:r w:rsidR="000A7572">
        <w:rPr>
          <w:rFonts w:hint="eastAsia"/>
        </w:rPr>
        <w:t>性能优于智谱AI。</w:t>
      </w:r>
    </w:p>
    <w:p w14:paraId="1EF89CFD" w14:textId="77777777" w:rsidR="007842CF" w:rsidRPr="007842CF" w:rsidRDefault="007842CF" w:rsidP="007842CF">
      <w:pPr>
        <w:rPr>
          <w:rFonts w:hint="eastAsia"/>
          <w:b/>
          <w:bCs/>
        </w:rPr>
      </w:pPr>
      <w:r w:rsidRPr="007842CF">
        <w:rPr>
          <w:b/>
          <w:bCs/>
        </w:rPr>
        <w:t>五、项目公开可访问链接</w:t>
      </w:r>
    </w:p>
    <w:p w14:paraId="4E4AF61B" w14:textId="342C70F7" w:rsidR="00651D99" w:rsidRDefault="00A56A86" w:rsidP="007842CF">
      <w:pPr>
        <w:rPr>
          <w:rFonts w:hint="eastAsia"/>
        </w:rPr>
      </w:pPr>
      <w:hyperlink r:id="rId13" w:history="1">
        <w:r w:rsidRPr="00A56A86">
          <w:rPr>
            <w:rStyle w:val="af2"/>
          </w:rPr>
          <w:t>Yelo-Pandora/AI_Project: AI导论第四次作业</w:t>
        </w:r>
      </w:hyperlink>
      <w:r w:rsidRPr="00A56A86">
        <w:rPr>
          <w:rFonts w:hint="eastAsia"/>
        </w:rPr>
        <w:t>https://github.com/Yelo-Pandora/AI_Project</w:t>
      </w:r>
    </w:p>
    <w:p w14:paraId="2585F981" w14:textId="268F608F" w:rsidR="002C2B5F" w:rsidRDefault="002C2B5F" w:rsidP="007842CF">
      <w:pPr>
        <w:rPr>
          <w:rFonts w:hint="eastAsia"/>
          <w:b/>
          <w:bCs/>
        </w:rPr>
      </w:pPr>
      <w:r w:rsidRPr="002C2B5F">
        <w:rPr>
          <w:rFonts w:hint="eastAsia"/>
          <w:b/>
          <w:bCs/>
        </w:rPr>
        <w:t>六、</w:t>
      </w:r>
      <w:proofErr w:type="gramStart"/>
      <w:r w:rsidRPr="002C2B5F">
        <w:rPr>
          <w:rFonts w:hint="eastAsia"/>
          <w:b/>
          <w:bCs/>
        </w:rPr>
        <w:t>附部署</w:t>
      </w:r>
      <w:proofErr w:type="gramEnd"/>
      <w:r w:rsidRPr="002C2B5F">
        <w:rPr>
          <w:rFonts w:hint="eastAsia"/>
          <w:b/>
          <w:bCs/>
        </w:rPr>
        <w:t>成功截图</w:t>
      </w:r>
    </w:p>
    <w:p w14:paraId="48543ED6" w14:textId="6AF4222D" w:rsidR="002C2B5F" w:rsidRDefault="002C2B5F" w:rsidP="007842CF">
      <w:pPr>
        <w:rPr>
          <w:rFonts w:hint="eastAsia"/>
          <w:b/>
          <w:bCs/>
        </w:rPr>
      </w:pPr>
      <w:r>
        <w:rPr>
          <w:rFonts w:hint="eastAsia"/>
          <w:b/>
          <w:bCs/>
        </w:rPr>
        <w:t>智谱AI：</w:t>
      </w:r>
    </w:p>
    <w:p w14:paraId="737BC2AA" w14:textId="5ACCB9C8" w:rsidR="002C2B5F" w:rsidRDefault="002C2B5F" w:rsidP="007842CF">
      <w:pPr>
        <w:rPr>
          <w:rFonts w:hint="eastAsia"/>
          <w:b/>
          <w:bCs/>
        </w:rPr>
      </w:pPr>
      <w:r>
        <w:rPr>
          <w:noProof/>
        </w:rPr>
        <w:drawing>
          <wp:inline distT="0" distB="0" distL="0" distR="0" wp14:anchorId="3F7D4E01" wp14:editId="2D7EC5B5">
            <wp:extent cx="5274310" cy="2121535"/>
            <wp:effectExtent l="0" t="0" r="2540" b="0"/>
            <wp:docPr id="220784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21535"/>
                    </a:xfrm>
                    <a:prstGeom prst="rect">
                      <a:avLst/>
                    </a:prstGeom>
                    <a:noFill/>
                    <a:ln>
                      <a:noFill/>
                    </a:ln>
                  </pic:spPr>
                </pic:pic>
              </a:graphicData>
            </a:graphic>
          </wp:inline>
        </w:drawing>
      </w:r>
    </w:p>
    <w:p w14:paraId="04DDA548" w14:textId="3F89688B" w:rsidR="002C2B5F" w:rsidRDefault="002C2B5F" w:rsidP="007842CF">
      <w:pPr>
        <w:rPr>
          <w:rFonts w:hint="eastAsia"/>
          <w:b/>
          <w:bCs/>
        </w:rPr>
      </w:pPr>
      <w:r>
        <w:rPr>
          <w:rFonts w:hint="eastAsia"/>
          <w:b/>
          <w:bCs/>
        </w:rPr>
        <w:t>通义千问：</w:t>
      </w:r>
    </w:p>
    <w:p w14:paraId="626D1791" w14:textId="6F002CBA" w:rsidR="002C2B5F" w:rsidRPr="002C2B5F" w:rsidRDefault="002C2B5F" w:rsidP="007842CF">
      <w:pPr>
        <w:rPr>
          <w:rFonts w:hint="eastAsia"/>
          <w:b/>
          <w:bCs/>
        </w:rPr>
      </w:pPr>
      <w:r>
        <w:rPr>
          <w:noProof/>
        </w:rPr>
        <w:drawing>
          <wp:inline distT="0" distB="0" distL="0" distR="0" wp14:anchorId="2EF7FEA0" wp14:editId="087C8ECB">
            <wp:extent cx="5274310" cy="1127760"/>
            <wp:effectExtent l="0" t="0" r="2540" b="0"/>
            <wp:docPr id="12953293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127760"/>
                    </a:xfrm>
                    <a:prstGeom prst="rect">
                      <a:avLst/>
                    </a:prstGeom>
                    <a:noFill/>
                    <a:ln>
                      <a:noFill/>
                    </a:ln>
                  </pic:spPr>
                </pic:pic>
              </a:graphicData>
            </a:graphic>
          </wp:inline>
        </w:drawing>
      </w:r>
    </w:p>
    <w:sectPr w:rsidR="002C2B5F" w:rsidRPr="002C2B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9C7A9" w14:textId="77777777" w:rsidR="009F43E4" w:rsidRDefault="009F43E4" w:rsidP="000D32B2">
      <w:pPr>
        <w:rPr>
          <w:rFonts w:hint="eastAsia"/>
        </w:rPr>
      </w:pPr>
      <w:r>
        <w:separator/>
      </w:r>
    </w:p>
  </w:endnote>
  <w:endnote w:type="continuationSeparator" w:id="0">
    <w:p w14:paraId="4F174748" w14:textId="77777777" w:rsidR="009F43E4" w:rsidRDefault="009F43E4" w:rsidP="000D32B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517E9" w14:textId="77777777" w:rsidR="009F43E4" w:rsidRDefault="009F43E4" w:rsidP="000D32B2">
      <w:pPr>
        <w:rPr>
          <w:rFonts w:hint="eastAsia"/>
        </w:rPr>
      </w:pPr>
      <w:r>
        <w:separator/>
      </w:r>
    </w:p>
  </w:footnote>
  <w:footnote w:type="continuationSeparator" w:id="0">
    <w:p w14:paraId="6600CBF9" w14:textId="77777777" w:rsidR="009F43E4" w:rsidRDefault="009F43E4" w:rsidP="000D32B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535A4"/>
    <w:multiLevelType w:val="multilevel"/>
    <w:tmpl w:val="1F88F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D5C19"/>
    <w:multiLevelType w:val="multilevel"/>
    <w:tmpl w:val="CEBA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676F9"/>
    <w:multiLevelType w:val="multilevel"/>
    <w:tmpl w:val="188C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05BC8"/>
    <w:multiLevelType w:val="multilevel"/>
    <w:tmpl w:val="C2E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D601C"/>
    <w:multiLevelType w:val="multilevel"/>
    <w:tmpl w:val="A71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21690"/>
    <w:multiLevelType w:val="multilevel"/>
    <w:tmpl w:val="A3629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0366EA"/>
    <w:multiLevelType w:val="multilevel"/>
    <w:tmpl w:val="FE06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37EAF"/>
    <w:multiLevelType w:val="multilevel"/>
    <w:tmpl w:val="89BA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2439DD"/>
    <w:multiLevelType w:val="multilevel"/>
    <w:tmpl w:val="39A4B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D70794"/>
    <w:multiLevelType w:val="multilevel"/>
    <w:tmpl w:val="F85A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E26B9F"/>
    <w:multiLevelType w:val="multilevel"/>
    <w:tmpl w:val="E686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0A187B"/>
    <w:multiLevelType w:val="multilevel"/>
    <w:tmpl w:val="946ED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730511">
    <w:abstractNumId w:val="2"/>
  </w:num>
  <w:num w:numId="2" w16cid:durableId="267616205">
    <w:abstractNumId w:val="0"/>
  </w:num>
  <w:num w:numId="3" w16cid:durableId="718211875">
    <w:abstractNumId w:val="4"/>
  </w:num>
  <w:num w:numId="4" w16cid:durableId="609625967">
    <w:abstractNumId w:val="9"/>
  </w:num>
  <w:num w:numId="5" w16cid:durableId="667828308">
    <w:abstractNumId w:val="11"/>
  </w:num>
  <w:num w:numId="6" w16cid:durableId="661003478">
    <w:abstractNumId w:val="1"/>
  </w:num>
  <w:num w:numId="7" w16cid:durableId="1479881189">
    <w:abstractNumId w:val="6"/>
  </w:num>
  <w:num w:numId="8" w16cid:durableId="1155802231">
    <w:abstractNumId w:val="8"/>
  </w:num>
  <w:num w:numId="9" w16cid:durableId="1613898213">
    <w:abstractNumId w:val="3"/>
  </w:num>
  <w:num w:numId="10" w16cid:durableId="1825244581">
    <w:abstractNumId w:val="7"/>
  </w:num>
  <w:num w:numId="11" w16cid:durableId="1953441710">
    <w:abstractNumId w:val="5"/>
  </w:num>
  <w:num w:numId="12" w16cid:durableId="10405944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C3E"/>
    <w:rsid w:val="000A7572"/>
    <w:rsid w:val="000D32B2"/>
    <w:rsid w:val="001B0407"/>
    <w:rsid w:val="002C2B5F"/>
    <w:rsid w:val="002D6B03"/>
    <w:rsid w:val="00485AFD"/>
    <w:rsid w:val="00524DC9"/>
    <w:rsid w:val="00543C84"/>
    <w:rsid w:val="00600C48"/>
    <w:rsid w:val="00605522"/>
    <w:rsid w:val="00651D99"/>
    <w:rsid w:val="007842CF"/>
    <w:rsid w:val="0084558F"/>
    <w:rsid w:val="009F43E4"/>
    <w:rsid w:val="00A56A86"/>
    <w:rsid w:val="00C80D01"/>
    <w:rsid w:val="00CF4C3E"/>
    <w:rsid w:val="00D434F5"/>
    <w:rsid w:val="00ED1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94F0EE"/>
  <w15:chartTrackingRefBased/>
  <w15:docId w15:val="{33D67D2B-19BD-4358-A690-963441621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522"/>
    <w:pPr>
      <w:widowControl w:val="0"/>
      <w:jc w:val="both"/>
    </w:pPr>
  </w:style>
  <w:style w:type="paragraph" w:styleId="1">
    <w:name w:val="heading 1"/>
    <w:basedOn w:val="a"/>
    <w:next w:val="a"/>
    <w:link w:val="10"/>
    <w:uiPriority w:val="9"/>
    <w:qFormat/>
    <w:rsid w:val="00CF4C3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F4C3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F4C3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F4C3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F4C3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CF4C3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F4C3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4C3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4C3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4C3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F4C3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CF4C3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F4C3E"/>
    <w:rPr>
      <w:rFonts w:cstheme="majorBidi"/>
      <w:color w:val="2F5496" w:themeColor="accent1" w:themeShade="BF"/>
      <w:sz w:val="28"/>
      <w:szCs w:val="28"/>
    </w:rPr>
  </w:style>
  <w:style w:type="character" w:customStyle="1" w:styleId="50">
    <w:name w:val="标题 5 字符"/>
    <w:basedOn w:val="a0"/>
    <w:link w:val="5"/>
    <w:uiPriority w:val="9"/>
    <w:semiHidden/>
    <w:rsid w:val="00CF4C3E"/>
    <w:rPr>
      <w:rFonts w:cstheme="majorBidi"/>
      <w:color w:val="2F5496" w:themeColor="accent1" w:themeShade="BF"/>
      <w:sz w:val="24"/>
      <w:szCs w:val="24"/>
    </w:rPr>
  </w:style>
  <w:style w:type="character" w:customStyle="1" w:styleId="60">
    <w:name w:val="标题 6 字符"/>
    <w:basedOn w:val="a0"/>
    <w:link w:val="6"/>
    <w:uiPriority w:val="9"/>
    <w:semiHidden/>
    <w:rsid w:val="00CF4C3E"/>
    <w:rPr>
      <w:rFonts w:cstheme="majorBidi"/>
      <w:b/>
      <w:bCs/>
      <w:color w:val="2F5496" w:themeColor="accent1" w:themeShade="BF"/>
    </w:rPr>
  </w:style>
  <w:style w:type="character" w:customStyle="1" w:styleId="70">
    <w:name w:val="标题 7 字符"/>
    <w:basedOn w:val="a0"/>
    <w:link w:val="7"/>
    <w:uiPriority w:val="9"/>
    <w:semiHidden/>
    <w:rsid w:val="00CF4C3E"/>
    <w:rPr>
      <w:rFonts w:cstheme="majorBidi"/>
      <w:b/>
      <w:bCs/>
      <w:color w:val="595959" w:themeColor="text1" w:themeTint="A6"/>
    </w:rPr>
  </w:style>
  <w:style w:type="character" w:customStyle="1" w:styleId="80">
    <w:name w:val="标题 8 字符"/>
    <w:basedOn w:val="a0"/>
    <w:link w:val="8"/>
    <w:uiPriority w:val="9"/>
    <w:semiHidden/>
    <w:rsid w:val="00CF4C3E"/>
    <w:rPr>
      <w:rFonts w:cstheme="majorBidi"/>
      <w:color w:val="595959" w:themeColor="text1" w:themeTint="A6"/>
    </w:rPr>
  </w:style>
  <w:style w:type="character" w:customStyle="1" w:styleId="90">
    <w:name w:val="标题 9 字符"/>
    <w:basedOn w:val="a0"/>
    <w:link w:val="9"/>
    <w:uiPriority w:val="9"/>
    <w:semiHidden/>
    <w:rsid w:val="00CF4C3E"/>
    <w:rPr>
      <w:rFonts w:eastAsiaTheme="majorEastAsia" w:cstheme="majorBidi"/>
      <w:color w:val="595959" w:themeColor="text1" w:themeTint="A6"/>
    </w:rPr>
  </w:style>
  <w:style w:type="paragraph" w:styleId="a3">
    <w:name w:val="Title"/>
    <w:basedOn w:val="a"/>
    <w:next w:val="a"/>
    <w:link w:val="a4"/>
    <w:uiPriority w:val="10"/>
    <w:qFormat/>
    <w:rsid w:val="00CF4C3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4C3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4C3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4C3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4C3E"/>
    <w:pPr>
      <w:spacing w:before="160" w:after="160"/>
      <w:jc w:val="center"/>
    </w:pPr>
    <w:rPr>
      <w:i/>
      <w:iCs/>
      <w:color w:val="404040" w:themeColor="text1" w:themeTint="BF"/>
    </w:rPr>
  </w:style>
  <w:style w:type="character" w:customStyle="1" w:styleId="a8">
    <w:name w:val="引用 字符"/>
    <w:basedOn w:val="a0"/>
    <w:link w:val="a7"/>
    <w:uiPriority w:val="29"/>
    <w:rsid w:val="00CF4C3E"/>
    <w:rPr>
      <w:i/>
      <w:iCs/>
      <w:color w:val="404040" w:themeColor="text1" w:themeTint="BF"/>
    </w:rPr>
  </w:style>
  <w:style w:type="paragraph" w:styleId="a9">
    <w:name w:val="List Paragraph"/>
    <w:basedOn w:val="a"/>
    <w:uiPriority w:val="34"/>
    <w:qFormat/>
    <w:rsid w:val="00CF4C3E"/>
    <w:pPr>
      <w:ind w:left="720"/>
      <w:contextualSpacing/>
    </w:pPr>
  </w:style>
  <w:style w:type="character" w:styleId="aa">
    <w:name w:val="Intense Emphasis"/>
    <w:basedOn w:val="a0"/>
    <w:uiPriority w:val="21"/>
    <w:qFormat/>
    <w:rsid w:val="00CF4C3E"/>
    <w:rPr>
      <w:i/>
      <w:iCs/>
      <w:color w:val="2F5496" w:themeColor="accent1" w:themeShade="BF"/>
    </w:rPr>
  </w:style>
  <w:style w:type="paragraph" w:styleId="ab">
    <w:name w:val="Intense Quote"/>
    <w:basedOn w:val="a"/>
    <w:next w:val="a"/>
    <w:link w:val="ac"/>
    <w:uiPriority w:val="30"/>
    <w:qFormat/>
    <w:rsid w:val="00CF4C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F4C3E"/>
    <w:rPr>
      <w:i/>
      <w:iCs/>
      <w:color w:val="2F5496" w:themeColor="accent1" w:themeShade="BF"/>
    </w:rPr>
  </w:style>
  <w:style w:type="character" w:styleId="ad">
    <w:name w:val="Intense Reference"/>
    <w:basedOn w:val="a0"/>
    <w:uiPriority w:val="32"/>
    <w:qFormat/>
    <w:rsid w:val="00CF4C3E"/>
    <w:rPr>
      <w:b/>
      <w:bCs/>
      <w:smallCaps/>
      <w:color w:val="2F5496" w:themeColor="accent1" w:themeShade="BF"/>
      <w:spacing w:val="5"/>
    </w:rPr>
  </w:style>
  <w:style w:type="paragraph" w:styleId="ae">
    <w:name w:val="header"/>
    <w:basedOn w:val="a"/>
    <w:link w:val="af"/>
    <w:uiPriority w:val="99"/>
    <w:unhideWhenUsed/>
    <w:rsid w:val="000D32B2"/>
    <w:pPr>
      <w:tabs>
        <w:tab w:val="center" w:pos="4153"/>
        <w:tab w:val="right" w:pos="8306"/>
      </w:tabs>
      <w:snapToGrid w:val="0"/>
      <w:jc w:val="center"/>
    </w:pPr>
    <w:rPr>
      <w:sz w:val="18"/>
      <w:szCs w:val="18"/>
    </w:rPr>
  </w:style>
  <w:style w:type="character" w:customStyle="1" w:styleId="af">
    <w:name w:val="页眉 字符"/>
    <w:basedOn w:val="a0"/>
    <w:link w:val="ae"/>
    <w:uiPriority w:val="99"/>
    <w:rsid w:val="000D32B2"/>
    <w:rPr>
      <w:sz w:val="18"/>
      <w:szCs w:val="18"/>
    </w:rPr>
  </w:style>
  <w:style w:type="paragraph" w:styleId="af0">
    <w:name w:val="footer"/>
    <w:basedOn w:val="a"/>
    <w:link w:val="af1"/>
    <w:uiPriority w:val="99"/>
    <w:unhideWhenUsed/>
    <w:rsid w:val="000D32B2"/>
    <w:pPr>
      <w:tabs>
        <w:tab w:val="center" w:pos="4153"/>
        <w:tab w:val="right" w:pos="8306"/>
      </w:tabs>
      <w:snapToGrid w:val="0"/>
      <w:jc w:val="left"/>
    </w:pPr>
    <w:rPr>
      <w:sz w:val="18"/>
      <w:szCs w:val="18"/>
    </w:rPr>
  </w:style>
  <w:style w:type="character" w:customStyle="1" w:styleId="af1">
    <w:name w:val="页脚 字符"/>
    <w:basedOn w:val="a0"/>
    <w:link w:val="af0"/>
    <w:uiPriority w:val="99"/>
    <w:rsid w:val="000D32B2"/>
    <w:rPr>
      <w:sz w:val="18"/>
      <w:szCs w:val="18"/>
    </w:rPr>
  </w:style>
  <w:style w:type="character" w:styleId="af2">
    <w:name w:val="Hyperlink"/>
    <w:basedOn w:val="a0"/>
    <w:uiPriority w:val="99"/>
    <w:unhideWhenUsed/>
    <w:rsid w:val="00A56A86"/>
    <w:rPr>
      <w:color w:val="0563C1" w:themeColor="hyperlink"/>
      <w:u w:val="single"/>
    </w:rPr>
  </w:style>
  <w:style w:type="character" w:styleId="af3">
    <w:name w:val="Unresolved Mention"/>
    <w:basedOn w:val="a0"/>
    <w:uiPriority w:val="99"/>
    <w:semiHidden/>
    <w:unhideWhenUsed/>
    <w:rsid w:val="00A56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113933">
      <w:bodyDiv w:val="1"/>
      <w:marLeft w:val="0"/>
      <w:marRight w:val="0"/>
      <w:marTop w:val="0"/>
      <w:marBottom w:val="0"/>
      <w:divBdr>
        <w:top w:val="none" w:sz="0" w:space="0" w:color="auto"/>
        <w:left w:val="none" w:sz="0" w:space="0" w:color="auto"/>
        <w:bottom w:val="none" w:sz="0" w:space="0" w:color="auto"/>
        <w:right w:val="none" w:sz="0" w:space="0" w:color="auto"/>
      </w:divBdr>
    </w:div>
    <w:div w:id="235629771">
      <w:bodyDiv w:val="1"/>
      <w:marLeft w:val="0"/>
      <w:marRight w:val="0"/>
      <w:marTop w:val="0"/>
      <w:marBottom w:val="0"/>
      <w:divBdr>
        <w:top w:val="none" w:sz="0" w:space="0" w:color="auto"/>
        <w:left w:val="none" w:sz="0" w:space="0" w:color="auto"/>
        <w:bottom w:val="none" w:sz="0" w:space="0" w:color="auto"/>
        <w:right w:val="none" w:sz="0" w:space="0" w:color="auto"/>
      </w:divBdr>
    </w:div>
    <w:div w:id="436830137">
      <w:bodyDiv w:val="1"/>
      <w:marLeft w:val="0"/>
      <w:marRight w:val="0"/>
      <w:marTop w:val="0"/>
      <w:marBottom w:val="0"/>
      <w:divBdr>
        <w:top w:val="none" w:sz="0" w:space="0" w:color="auto"/>
        <w:left w:val="none" w:sz="0" w:space="0" w:color="auto"/>
        <w:bottom w:val="none" w:sz="0" w:space="0" w:color="auto"/>
        <w:right w:val="none" w:sz="0" w:space="0" w:color="auto"/>
      </w:divBdr>
    </w:div>
    <w:div w:id="1707483051">
      <w:bodyDiv w:val="1"/>
      <w:marLeft w:val="0"/>
      <w:marRight w:val="0"/>
      <w:marTop w:val="0"/>
      <w:marBottom w:val="0"/>
      <w:divBdr>
        <w:top w:val="none" w:sz="0" w:space="0" w:color="auto"/>
        <w:left w:val="none" w:sz="0" w:space="0" w:color="auto"/>
        <w:bottom w:val="none" w:sz="0" w:space="0" w:color="auto"/>
        <w:right w:val="none" w:sz="0" w:space="0" w:color="auto"/>
      </w:divBdr>
    </w:div>
    <w:div w:id="1881546847">
      <w:bodyDiv w:val="1"/>
      <w:marLeft w:val="0"/>
      <w:marRight w:val="0"/>
      <w:marTop w:val="0"/>
      <w:marBottom w:val="0"/>
      <w:divBdr>
        <w:top w:val="none" w:sz="0" w:space="0" w:color="auto"/>
        <w:left w:val="none" w:sz="0" w:space="0" w:color="auto"/>
        <w:bottom w:val="none" w:sz="0" w:space="0" w:color="auto"/>
        <w:right w:val="none" w:sz="0" w:space="0" w:color="auto"/>
      </w:divBdr>
    </w:div>
    <w:div w:id="1933512285">
      <w:bodyDiv w:val="1"/>
      <w:marLeft w:val="0"/>
      <w:marRight w:val="0"/>
      <w:marTop w:val="0"/>
      <w:marBottom w:val="0"/>
      <w:divBdr>
        <w:top w:val="none" w:sz="0" w:space="0" w:color="auto"/>
        <w:left w:val="none" w:sz="0" w:space="0" w:color="auto"/>
        <w:bottom w:val="none" w:sz="0" w:space="0" w:color="auto"/>
        <w:right w:val="none" w:sz="0" w:space="0" w:color="auto"/>
      </w:divBdr>
    </w:div>
    <w:div w:id="1953511708">
      <w:bodyDiv w:val="1"/>
      <w:marLeft w:val="0"/>
      <w:marRight w:val="0"/>
      <w:marTop w:val="0"/>
      <w:marBottom w:val="0"/>
      <w:divBdr>
        <w:top w:val="none" w:sz="0" w:space="0" w:color="auto"/>
        <w:left w:val="none" w:sz="0" w:space="0" w:color="auto"/>
        <w:bottom w:val="none" w:sz="0" w:space="0" w:color="auto"/>
        <w:right w:val="none" w:sz="0" w:space="0" w:color="auto"/>
      </w:divBdr>
    </w:div>
    <w:div w:id="201217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Yelo-Pandora/AI_Projec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1462</Words>
  <Characters>1694</Characters>
  <Application>Microsoft Office Word</Application>
  <DocSecurity>0</DocSecurity>
  <Lines>77</Lines>
  <Paragraphs>43</Paragraphs>
  <ScaleCrop>false</ScaleCrop>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Pasge Yelo</dc:creator>
  <cp:keywords/>
  <dc:description/>
  <cp:lastModifiedBy>Pasge Yelo</cp:lastModifiedBy>
  <cp:revision>4</cp:revision>
  <dcterms:created xsi:type="dcterms:W3CDTF">2025-06-19T06:51:00Z</dcterms:created>
  <dcterms:modified xsi:type="dcterms:W3CDTF">2025-06-19T08:11:00Z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cef61be2-c145-475d-aa08-bffec88627a9</vt:lpwstr>
  </property>
</Properties>
</file>