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F2234" w14:textId="77777777" w:rsidR="0028615C" w:rsidRPr="0079302A" w:rsidRDefault="0028615C" w:rsidP="0079302A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 w:hint="eastAsia"/>
          <w:kern w:val="0"/>
          <w:sz w:val="36"/>
          <w:szCs w:val="36"/>
        </w:rPr>
      </w:pPr>
      <w:r w:rsidRPr="0079302A">
        <w:rPr>
          <w:rFonts w:ascii="微软雅黑" w:eastAsia="微软雅黑" w:cs="Times New Roman"/>
          <w:kern w:val="0"/>
          <w:sz w:val="36"/>
          <w:szCs w:val="36"/>
        </w:rPr>
        <w:fldChar w:fldCharType="begin"/>
      </w:r>
      <w:r w:rsidRPr="0079302A">
        <w:rPr>
          <w:rFonts w:ascii="微软雅黑" w:eastAsia="微软雅黑" w:cs="Times New Roman"/>
          <w:kern w:val="0"/>
          <w:sz w:val="36"/>
          <w:szCs w:val="36"/>
        </w:rPr>
        <w:instrText>HYPERLINK "http://blog.csdn.net/acdreamers/article/details/25616461"</w:instrText>
      </w:r>
      <w:r w:rsidRPr="0079302A">
        <w:rPr>
          <w:rFonts w:ascii="微软雅黑" w:eastAsia="微软雅黑" w:cs="Times New Roman"/>
          <w:kern w:val="0"/>
          <w:sz w:val="36"/>
          <w:szCs w:val="36"/>
        </w:rPr>
      </w:r>
      <w:r w:rsidRPr="0079302A">
        <w:rPr>
          <w:rFonts w:ascii="微软雅黑" w:eastAsia="微软雅黑" w:cs="Times New Roman"/>
          <w:kern w:val="0"/>
          <w:sz w:val="36"/>
          <w:szCs w:val="36"/>
        </w:rPr>
        <w:fldChar w:fldCharType="separate"/>
      </w:r>
      <w:r w:rsidRPr="0079302A">
        <w:rPr>
          <w:rFonts w:ascii="微软雅黑" w:eastAsia="微软雅黑" w:cs="微软雅黑" w:hint="eastAsia"/>
          <w:kern w:val="0"/>
          <w:sz w:val="36"/>
          <w:szCs w:val="36"/>
        </w:rPr>
        <w:t>广义</w:t>
      </w:r>
      <w:r w:rsidRPr="0079302A">
        <w:rPr>
          <w:rFonts w:ascii="微软雅黑" w:eastAsia="微软雅黑" w:cs="微软雅黑"/>
          <w:kern w:val="0"/>
          <w:sz w:val="36"/>
          <w:szCs w:val="36"/>
        </w:rPr>
        <w:t>Fibonacci</w:t>
      </w:r>
      <w:r w:rsidRPr="0079302A">
        <w:rPr>
          <w:rFonts w:ascii="微软雅黑" w:eastAsia="微软雅黑" w:cs="微软雅黑" w:hint="eastAsia"/>
          <w:kern w:val="0"/>
          <w:sz w:val="36"/>
          <w:szCs w:val="36"/>
        </w:rPr>
        <w:t>数列找循环节</w:t>
      </w:r>
      <w:r w:rsidRPr="0079302A">
        <w:rPr>
          <w:rFonts w:ascii="微软雅黑" w:eastAsia="微软雅黑" w:cs="Times New Roman"/>
          <w:kern w:val="0"/>
          <w:sz w:val="36"/>
          <w:szCs w:val="36"/>
        </w:rPr>
        <w:fldChar w:fldCharType="end"/>
      </w:r>
    </w:p>
    <w:p w14:paraId="5230094B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问题：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给定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9D5F594" wp14:editId="303AFA4B">
            <wp:extent cx="673100" cy="215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，满足</w:t>
      </w:r>
      <w:bookmarkStart w:id="0" w:name="_GoBack"/>
      <w:bookmarkEnd w:id="0"/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1A0ECAE" wp14:editId="75A4BC74">
            <wp:extent cx="4064000" cy="266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，求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BDEA7E6" wp14:editId="37DC02D7">
            <wp:extent cx="1854200" cy="215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的循环节长度。</w:t>
      </w: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17E16B60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分析：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我们知道矩阵的递推关系如下</w:t>
      </w:r>
    </w:p>
    <w:p w14:paraId="3DE0EF48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E65B53F" wp14:editId="6EE6DBC5">
            <wp:extent cx="2616200" cy="63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79D7" w14:textId="77777777" w:rsidR="0028615C" w:rsidRPr="0079302A" w:rsidRDefault="0028570D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>
        <w:rPr>
          <w:rFonts w:ascii="Courier New" w:eastAsia="微软雅黑" w:hAnsi="Courier New" w:cs="Courier New"/>
          <w:kern w:val="0"/>
          <w:sz w:val="20"/>
          <w:szCs w:val="20"/>
        </w:rPr>
        <w:t> </w:t>
      </w:r>
      <w:r w:rsidR="0028615C" w:rsidRPr="0079302A">
        <w:rPr>
          <w:rFonts w:ascii="Courier New" w:eastAsia="微软雅黑" w:hAnsi="Courier New" w:cs="Courier New"/>
          <w:kern w:val="0"/>
          <w:sz w:val="20"/>
          <w:szCs w:val="20"/>
        </w:rPr>
        <w:t>然后继续有</w:t>
      </w:r>
    </w:p>
    <w:p w14:paraId="6C772164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98A0303" wp14:editId="2EA25A0A">
            <wp:extent cx="2349500" cy="635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F5EF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570FAE5C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那么，现在的问题就转化为求最小的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5650435" wp14:editId="2F5F1F2D">
            <wp:extent cx="165100" cy="1778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，使得</w:t>
      </w:r>
    </w:p>
    <w:p w14:paraId="0FA0E5C7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2A9BBB6A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F3BC47B" wp14:editId="62ED994B">
            <wp:extent cx="2222500" cy="6350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AD39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2B0F23C6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所以我们可以先找出符合条件的一个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01EC0C4" wp14:editId="46D5F5F8">
            <wp:extent cx="165100" cy="1778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，然后枚举它的因子，找最小的。设</w:t>
      </w:r>
    </w:p>
    <w:p w14:paraId="7EDC2204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5E11F168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94A11F9" wp14:editId="49A03FFE">
            <wp:extent cx="2374900" cy="5969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09A8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18EA5AEF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为了好解决问题，我们需要对矩阵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3C3D881" wp14:editId="2B558F8D">
            <wp:extent cx="203200" cy="1905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进行相似对角化，即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C70E107" wp14:editId="617583FC">
            <wp:extent cx="838200" cy="2159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，我们先来求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4554E75" wp14:editId="07AFDEA3">
            <wp:extent cx="203200" cy="1905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的特征值。</w:t>
      </w:r>
    </w:p>
    <w:p w14:paraId="71AF41B0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6B77E5FC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lastRenderedPageBreak/>
        <w:t xml:space="preserve">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0FCB7B6" wp14:editId="7A205FD6">
            <wp:extent cx="3098800" cy="60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E7DC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</w:t>
      </w:r>
    </w:p>
    <w:p w14:paraId="43D1D1BE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解得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70980B7" wp14:editId="529BC81E">
            <wp:extent cx="203200" cy="1905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的特征值为</w:t>
      </w:r>
    </w:p>
    <w:p w14:paraId="63683260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2F616A3D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D59065C" wp14:editId="1B55BAA3">
            <wp:extent cx="3187700" cy="5715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6613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6699BE6B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也就是说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2E5B011" wp14:editId="00A06681">
            <wp:extent cx="203200" cy="1905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的相似对角矩阵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4890CAD" wp14:editId="38B809F6">
            <wp:extent cx="215900" cy="21590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为</w:t>
      </w:r>
    </w:p>
    <w:p w14:paraId="332AEEB5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11145572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76301CB" wp14:editId="7C487540">
            <wp:extent cx="1104900" cy="596900"/>
            <wp:effectExtent l="0" t="0" r="1270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B906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39AD0760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   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因为我们知道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2C71469" wp14:editId="2A66B2DF">
            <wp:extent cx="990600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，所以当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0E8EDBB" wp14:editId="42F4EBCF">
            <wp:extent cx="1282700" cy="266700"/>
            <wp:effectExtent l="0" t="0" r="1270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时，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9074BFA" wp14:editId="37FA7F40">
            <wp:extent cx="1244600" cy="241300"/>
            <wp:effectExtent l="0" t="0" r="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由于</w:t>
      </w:r>
    </w:p>
    <w:p w14:paraId="3E00D2CE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</w:t>
      </w:r>
    </w:p>
    <w:p w14:paraId="40A3F603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FF09464" wp14:editId="6B798782">
            <wp:extent cx="3175000" cy="635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E60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402B782F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继续得到</w:t>
      </w:r>
    </w:p>
    <w:p w14:paraId="5EAE7EB6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673FEB93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 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050757F" wp14:editId="19B858F0">
            <wp:extent cx="1219200" cy="596900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4FFB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3D32010A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设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038B3D2" wp14:editId="2A5767D1">
            <wp:extent cx="901700" cy="228600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，那么分情况讨论：</w:t>
      </w:r>
    </w:p>
    <w:p w14:paraId="425EA098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4343B764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（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1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）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6367F4F" wp14:editId="23BEF75B">
            <wp:extent cx="165100" cy="177800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是模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024290F" wp14:editId="36481DD5">
            <wp:extent cx="177800" cy="203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的二次剩余，由费马小定理得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7AD581D" wp14:editId="2019FAF2">
            <wp:extent cx="749300" cy="241300"/>
            <wp:effectExtent l="0" t="0" r="1270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时，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FBCE86A" wp14:editId="2D2CDD76">
            <wp:extent cx="2552700" cy="266700"/>
            <wp:effectExtent l="0" t="0" r="1270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5ECF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6F44D8C1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（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2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）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D38BF20" wp14:editId="7508FE7F">
            <wp:extent cx="165100" cy="177800"/>
            <wp:effectExtent l="0" t="0" r="1270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是模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518401A" wp14:editId="3E6009ED">
            <wp:extent cx="177800" cy="203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的二次非剩余，则有</w:t>
      </w:r>
    </w:p>
    <w:p w14:paraId="3F3C4EBD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07A56E6C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     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56992E8" wp14:editId="3E357E89">
            <wp:extent cx="7353300" cy="647700"/>
            <wp:effectExtent l="0" t="0" r="12700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DCD4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73E9A8AC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根据欧拉准则有</w:t>
      </w:r>
    </w:p>
    <w:p w14:paraId="65F8D1D5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1596C241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54426B6" wp14:editId="428DDEE5">
            <wp:extent cx="1511300" cy="419100"/>
            <wp:effectExtent l="0" t="0" r="1270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0457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495E5772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那么继续得到</w:t>
      </w:r>
    </w:p>
    <w:p w14:paraId="434D8216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0F845F63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     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7ACDBAB" wp14:editId="1D741F37">
            <wp:extent cx="4533900" cy="482600"/>
            <wp:effectExtent l="0" t="0" r="1270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00D3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52C890C4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    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然后由费马小定理有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ADE50A2" wp14:editId="0DC80D8D">
            <wp:extent cx="1727200" cy="292100"/>
            <wp:effectExtent l="0" t="0" r="0" b="127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，同理有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EBCA4A0" wp14:editId="36047620">
            <wp:extent cx="1727200" cy="266700"/>
            <wp:effectExtent l="0" t="0" r="0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A18A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43503261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所以，当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43487F5" wp14:editId="4E50B624">
            <wp:extent cx="1397000" cy="215900"/>
            <wp:effectExtent l="0" t="0" r="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时，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96871C0" wp14:editId="06E09118">
            <wp:extent cx="2552700" cy="266700"/>
            <wp:effectExtent l="0" t="0" r="1270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87D4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60CCD2FD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（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3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）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02AFDFD" wp14:editId="3C5EBC8F">
            <wp:extent cx="457200" cy="2032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时，由于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9749849" wp14:editId="2902F64C">
            <wp:extent cx="292100" cy="241300"/>
            <wp:effectExtent l="0" t="0" r="1270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不存在，所以无法完成相似对角化，好在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1AF89EA" wp14:editId="764ABAB5">
            <wp:extent cx="457200" cy="203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这种情况不存在。</w:t>
      </w:r>
    </w:p>
    <w:p w14:paraId="2CC7213B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</w:t>
      </w:r>
    </w:p>
    <w:p w14:paraId="6E52AECB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7508A431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所以综上所述：</w:t>
      </w:r>
    </w:p>
    <w:p w14:paraId="678FF524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</w:t>
      </w:r>
    </w:p>
    <w:p w14:paraId="18BC6456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      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BE9B6C1" wp14:editId="4014CD79">
            <wp:extent cx="165100" cy="177800"/>
            <wp:effectExtent l="0" t="0" r="1270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是模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91B801B" wp14:editId="2F0E9441">
            <wp:extent cx="177800" cy="203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的二次剩余时，枚举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D5A529C" wp14:editId="6D201212">
            <wp:extent cx="749300" cy="241300"/>
            <wp:effectExtent l="0" t="0" r="1270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的因子</w:t>
      </w:r>
    </w:p>
    <w:p w14:paraId="0E61ED32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2622FDC" wp14:editId="0BD2AD05">
            <wp:extent cx="165100" cy="177800"/>
            <wp:effectExtent l="0" t="0" r="1270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是模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C443EBC" wp14:editId="51277952">
            <wp:extent cx="177800" cy="2032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的二次非剩余时，枚举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26610DF" wp14:editId="50A22782">
            <wp:extent cx="1397000" cy="215900"/>
            <wp:effectExtent l="0" t="0" r="0" b="1270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的因子</w:t>
      </w:r>
    </w:p>
    <w:p w14:paraId="5DD5423F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595B55BC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找最小的因子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7D280A9" wp14:editId="619EDCD0">
            <wp:extent cx="342900" cy="152400"/>
            <wp:effectExtent l="0" t="0" r="1270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，使得</w:t>
      </w:r>
    </w:p>
    <w:p w14:paraId="1FF4E7E3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1170BA19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79302A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689F680" wp14:editId="15C2454C">
            <wp:extent cx="2298700" cy="622300"/>
            <wp:effectExtent l="0" t="0" r="12700" b="1270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0143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115D3951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79302A">
        <w:rPr>
          <w:rFonts w:ascii="Courier New" w:eastAsia="微软雅黑" w:hAnsi="Courier New" w:cs="Courier New"/>
          <w:kern w:val="0"/>
          <w:sz w:val="20"/>
          <w:szCs w:val="20"/>
        </w:rPr>
        <w:t>成立。</w:t>
      </w:r>
    </w:p>
    <w:p w14:paraId="406C80F6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79302A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1D9C4179" w14:textId="77777777" w:rsidR="0028615C" w:rsidRPr="0079302A" w:rsidRDefault="0028615C" w:rsidP="0028615C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20"/>
          <w:szCs w:val="20"/>
        </w:rPr>
      </w:pPr>
    </w:p>
    <w:p w14:paraId="0E888C3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#</w:t>
      </w:r>
      <w:proofErr w:type="gram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include</w:t>
      </w:r>
      <w:proofErr w:type="gram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 &lt;</w:t>
      </w:r>
      <w:proofErr w:type="spell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iostream</w:t>
      </w:r>
      <w:proofErr w:type="spell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&gt;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777B183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#</w:t>
      </w:r>
      <w:proofErr w:type="gram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include</w:t>
      </w:r>
      <w:proofErr w:type="gram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 &lt;</w:t>
      </w:r>
      <w:proofErr w:type="spell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string.h</w:t>
      </w:r>
      <w:proofErr w:type="spell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&gt;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35E1A36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#</w:t>
      </w:r>
      <w:proofErr w:type="gram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include</w:t>
      </w:r>
      <w:proofErr w:type="gram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 &lt;algorithm&gt;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C46F58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#</w:t>
      </w:r>
      <w:proofErr w:type="gram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include</w:t>
      </w:r>
      <w:proofErr w:type="gram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 &lt;</w:t>
      </w:r>
      <w:proofErr w:type="spell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stdio.h</w:t>
      </w:r>
      <w:proofErr w:type="spell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&gt;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3945CB4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#</w:t>
      </w:r>
      <w:proofErr w:type="gram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include</w:t>
      </w:r>
      <w:proofErr w:type="gram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 &lt;</w:t>
      </w:r>
      <w:proofErr w:type="spellStart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math.h</w:t>
      </w:r>
      <w:proofErr w:type="spellEnd"/>
      <w:r w:rsidRPr="0079302A">
        <w:rPr>
          <w:rFonts w:ascii="Consolas" w:eastAsia="微软雅黑" w:hAnsi="Consolas" w:cs="Consolas"/>
          <w:color w:val="6D6D6D"/>
          <w:kern w:val="0"/>
          <w:sz w:val="20"/>
          <w:szCs w:val="20"/>
        </w:rPr>
        <w:t>&gt;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4593519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3FAD9A38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using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namespace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std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02022F10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typedef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long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long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LL;  </w:t>
      </w:r>
    </w:p>
    <w:p w14:paraId="28D42EB0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 = 2;  </w:t>
      </w:r>
    </w:p>
    <w:p w14:paraId="6F0FE06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LL MOD = 1000000007;  </w:t>
      </w:r>
    </w:p>
    <w:p w14:paraId="4F21487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4AE667D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2][505];  </w:t>
      </w:r>
    </w:p>
    <w:p w14:paraId="042A255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cnt,ct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5FE7D8C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5C73C6B2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6] = {2, 3, 7, 109, 167, 500000003};  </w:t>
      </w:r>
    </w:p>
    <w:p w14:paraId="609A7F4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6] = {4, 2, 1, 2, 1, 1};  </w:t>
      </w:r>
    </w:p>
    <w:p w14:paraId="221237E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FF7D36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struct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Matrix  </w:t>
      </w:r>
    </w:p>
    <w:p w14:paraId="5176675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666782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m[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N][N];  </w:t>
      </w:r>
    </w:p>
    <w:p w14:paraId="641C2EF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;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8424F1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12E0CFE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Matrix A;  </w:t>
      </w:r>
    </w:p>
    <w:p w14:paraId="5595247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Matrix I = {1, 0, 0, 1};  </w:t>
      </w:r>
    </w:p>
    <w:p w14:paraId="55A3D41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090D97A3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Matrix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multi(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Matrix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a,Matrix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b)  </w:t>
      </w:r>
    </w:p>
    <w:p w14:paraId="697EEAAE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4FE045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Matrix c;  </w:t>
      </w:r>
    </w:p>
    <w:p w14:paraId="5FF8F2A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=0;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6C82500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E450870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j=0; j&lt;N; j++)  </w:t>
      </w:r>
    </w:p>
    <w:p w14:paraId="1961A01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1480978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][j]  =0;  </w:t>
      </w:r>
    </w:p>
    <w:p w14:paraId="53A01C6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k=0; k&lt;N; k++)  </w:t>
      </w:r>
    </w:p>
    <w:p w14:paraId="406DA2A2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905022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][j] +=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][k] *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b.m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[k][j];  </w:t>
      </w:r>
    </w:p>
    <w:p w14:paraId="60319D0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][j] %= MOD;  </w:t>
      </w:r>
    </w:p>
    <w:p w14:paraId="6A626BE9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}  </w:t>
      </w:r>
    </w:p>
    <w:p w14:paraId="5CD2BD5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1BB6511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3C522983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c;  </w:t>
      </w:r>
    </w:p>
    <w:p w14:paraId="370F62F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6454E93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884898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Matrix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power(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Matrix A,LL n)  </w:t>
      </w:r>
    </w:p>
    <w:p w14:paraId="7F9CB4A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9CAE50D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Matrix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I, p = A;  </w:t>
      </w:r>
    </w:p>
    <w:p w14:paraId="37C1E5B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(n)  </w:t>
      </w:r>
    </w:p>
    <w:p w14:paraId="2497381D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85069B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(n &amp; 1)  </w:t>
      </w:r>
    </w:p>
    <w:p w14:paraId="1FF40EE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0EDB9E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multi(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ans,p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6B02571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--;  </w:t>
      </w:r>
    </w:p>
    <w:p w14:paraId="53D31A3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64A09CB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&gt;&gt;= 1;  </w:t>
      </w:r>
    </w:p>
    <w:p w14:paraId="00AA282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p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multi(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p,p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1AD30EB3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2DE7BB2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2E03892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58B1149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1C6FB34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quick_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mod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a,LL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b)  </w:t>
      </w:r>
    </w:p>
    <w:p w14:paraId="043D2819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9380C3E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1;  </w:t>
      </w:r>
    </w:p>
    <w:p w14:paraId="363A731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7B5E7858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(b)  </w:t>
      </w:r>
    </w:p>
    <w:p w14:paraId="723BC83E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A7DF18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(b &amp; 1)  </w:t>
      </w:r>
    </w:p>
    <w:p w14:paraId="4CA79D63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54DB49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 a % MOD;  </w:t>
      </w:r>
    </w:p>
    <w:p w14:paraId="21168FC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b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--;  </w:t>
      </w:r>
    </w:p>
    <w:p w14:paraId="799592B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7A2B3C4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b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&gt;&gt;= 1;  </w:t>
      </w:r>
    </w:p>
    <w:p w14:paraId="67B3F43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a * a % MOD;  </w:t>
      </w:r>
    </w:p>
    <w:p w14:paraId="7DACB10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65104B9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3D307EA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08779940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6F3ED1C9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Legendre(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a,LL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p)  </w:t>
      </w:r>
    </w:p>
    <w:p w14:paraId="58030C4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7FB984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t =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quick_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mod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a,(p-1)&gt;&gt;1);  </w:t>
      </w:r>
    </w:p>
    <w:p w14:paraId="5A0CA48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(t == 1) </w:t>
      </w:r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1;  </w:t>
      </w:r>
    </w:p>
    <w:p w14:paraId="321050E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-1;  </w:t>
      </w:r>
    </w:p>
    <w:p w14:paraId="36FD0F9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254C64A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7EBF49F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dfs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dept,LL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product = 1)  </w:t>
      </w:r>
    </w:p>
    <w:p w14:paraId="0B857202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973722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==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 </w:t>
      </w:r>
    </w:p>
    <w:p w14:paraId="7CEED0D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0CF2C1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++] = product;  </w:t>
      </w:r>
    </w:p>
    <w:p w14:paraId="56DC242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5664FC3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7B2C74F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=0;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&lt;=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];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7390F1C9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A98B12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dfs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(dept+1,product);  </w:t>
      </w:r>
    </w:p>
    <w:p w14:paraId="6ED18FE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product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*=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dept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];  </w:t>
      </w:r>
    </w:p>
    <w:p w14:paraId="788B074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08A337FE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78A7AED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53EC38D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bool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OK(Matrix A,LL n)  </w:t>
      </w:r>
    </w:p>
    <w:p w14:paraId="284D60F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B8D4A1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Matrix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power(</w:t>
      </w:r>
      <w:proofErr w:type="spellStart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A,n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3660C30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[0][0] == 1 &amp;&amp;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[0][1] == 0 &amp;&amp;  </w:t>
      </w:r>
    </w:p>
    <w:p w14:paraId="3925C4F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ans.m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[1][0] == 0 &amp;&amp;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[1][1] == 1;  </w:t>
      </w:r>
    </w:p>
    <w:p w14:paraId="790336F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0B61654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3276EE7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main()  </w:t>
      </w:r>
    </w:p>
    <w:p w14:paraId="17A83D3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C41B1A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[0][0] = 1;  </w:t>
      </w:r>
    </w:p>
    <w:p w14:paraId="6F498732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[0][1] = 2;  </w:t>
      </w:r>
    </w:p>
    <w:p w14:paraId="72D46B18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[0][2] = 500000003;  </w:t>
      </w:r>
    </w:p>
    <w:p w14:paraId="5A1D612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[0][3] = 1000000006;  </w:t>
      </w:r>
    </w:p>
    <w:p w14:paraId="342491CC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,b,c,d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79FA124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&gt;&gt;a&gt;&gt;b&gt;&gt;c&gt;&gt;d)  </w:t>
      </w:r>
    </w:p>
    <w:p w14:paraId="099C1F7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56FBA79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LL t = a * a + 4 * b;  </w:t>
      </w:r>
    </w:p>
    <w:p w14:paraId="6A518E2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0][0] = a;  </w:t>
      </w:r>
    </w:p>
    <w:p w14:paraId="55C7FC22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0][1] = b;  </w:t>
      </w:r>
    </w:p>
    <w:p w14:paraId="74208F7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1][0] = 1;  </w:t>
      </w:r>
    </w:p>
    <w:p w14:paraId="202DF19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A.m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1][1] = 0;  </w:t>
      </w:r>
    </w:p>
    <w:p w14:paraId="1D9A5B2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(Legendre(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t,MOD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== 1)  </w:t>
      </w:r>
    </w:p>
    <w:p w14:paraId="45A8394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1A9CBD4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=0;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&lt;4;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49FD73F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B566615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(OK(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A,fac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]))  </w:t>
      </w:r>
    </w:p>
    <w:p w14:paraId="5C96F291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5E494B2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cout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&lt;&lt;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]&lt;&lt;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endl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4D293958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break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4189C627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}  </w:t>
      </w:r>
    </w:p>
    <w:p w14:paraId="5D839032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}  </w:t>
      </w:r>
    </w:p>
    <w:p w14:paraId="1B3FB9B0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76C36183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4080D0DB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8D93B8D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0;  </w:t>
      </w:r>
    </w:p>
    <w:p w14:paraId="30CE4978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6;  </w:t>
      </w:r>
    </w:p>
    <w:p w14:paraId="74E551BD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dfs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(0,1);  </w:t>
      </w:r>
    </w:p>
    <w:p w14:paraId="1C7DB500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sort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[1],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[1]+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1D9585DD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9302A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=0;i&lt;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ct;i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0C3D1FFE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001094D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(OK(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A,fac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]))  </w:t>
      </w:r>
    </w:p>
    <w:p w14:paraId="62CE8106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738A9E9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cout</w:t>
      </w:r>
      <w:proofErr w:type="spellEnd"/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&lt;&lt;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[1][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]&lt;&lt;</w:t>
      </w:r>
      <w:proofErr w:type="spellStart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endl</w:t>
      </w:r>
      <w:proofErr w:type="spell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43DB043F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break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443EABFE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}  </w:t>
      </w:r>
    </w:p>
    <w:p w14:paraId="33591793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}  </w:t>
      </w:r>
    </w:p>
    <w:p w14:paraId="7BEA363E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632FF28A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41788873" w14:textId="77777777" w:rsidR="0028615C" w:rsidRPr="0079302A" w:rsidRDefault="0028615C" w:rsidP="00286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9302A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 0;  </w:t>
      </w:r>
    </w:p>
    <w:p w14:paraId="48178855" w14:textId="77777777" w:rsidR="0070673E" w:rsidRPr="0079302A" w:rsidRDefault="0028615C" w:rsidP="0028615C">
      <w:pPr>
        <w:rPr>
          <w:rFonts w:hint="eastAsia"/>
          <w:sz w:val="20"/>
          <w:szCs w:val="20"/>
        </w:rPr>
      </w:pPr>
      <w:r w:rsidRPr="0079302A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</w:t>
      </w:r>
    </w:p>
    <w:sectPr w:rsidR="0070673E" w:rsidRPr="0079302A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5C"/>
    <w:rsid w:val="0028570D"/>
    <w:rsid w:val="0028615C"/>
    <w:rsid w:val="004D2169"/>
    <w:rsid w:val="0070673E"/>
    <w:rsid w:val="0079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1B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15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615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15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8615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9" Type="http://schemas.openxmlformats.org/officeDocument/2006/relationships/image" Target="media/image4.jpe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540</Words>
  <Characters>3082</Characters>
  <Application>Microsoft Macintosh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2</cp:revision>
  <dcterms:created xsi:type="dcterms:W3CDTF">2015-10-14T01:57:00Z</dcterms:created>
  <dcterms:modified xsi:type="dcterms:W3CDTF">2015-10-14T09:07:00Z</dcterms:modified>
</cp:coreProperties>
</file>