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УРОК НОМЕР 12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6tljrq7yg439" w:id="0"/>
      <w:bookmarkEnd w:id="0"/>
      <w:r w:rsidDel="00000000" w:rsidR="00000000" w:rsidRPr="00000000">
        <w:rPr>
          <w:b w:val="1"/>
          <w:color w:val="000000"/>
          <w:sz w:val="26"/>
          <w:szCs w:val="26"/>
          <w:rtl w:val="0"/>
        </w:rPr>
        <w:t xml:space="preserve"> Завдання 1</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b8k5z1i8yju4" w:id="1"/>
      <w:bookmarkEnd w:id="1"/>
      <w:r w:rsidDel="00000000" w:rsidR="00000000" w:rsidRPr="00000000">
        <w:rPr>
          <w:b w:val="1"/>
          <w:color w:val="000000"/>
          <w:sz w:val="26"/>
          <w:szCs w:val="26"/>
          <w:rtl w:val="0"/>
        </w:rPr>
        <w:t xml:space="preserve">Назва тест-кейсу:</w:t>
      </w:r>
    </w:p>
    <w:p w:rsidR="00000000" w:rsidDel="00000000" w:rsidP="00000000" w:rsidRDefault="00000000" w:rsidRPr="00000000" w14:paraId="00000005">
      <w:pPr>
        <w:spacing w:after="240" w:before="240" w:lineRule="auto"/>
        <w:rPr/>
      </w:pPr>
      <w:r w:rsidDel="00000000" w:rsidR="00000000" w:rsidRPr="00000000">
        <w:rPr>
          <w:rtl w:val="0"/>
        </w:rPr>
        <w:t xml:space="preserve">Перевірка авторизації користувача в мобільному застосунку «Дія»</w:t>
      </w:r>
    </w:p>
    <w:p w:rsidR="00000000" w:rsidDel="00000000" w:rsidP="00000000" w:rsidRDefault="00000000" w:rsidRPr="00000000" w14:paraId="00000006">
      <w:pPr>
        <w:spacing w:after="240" w:before="240" w:lineRule="auto"/>
        <w:rPr>
          <w:b w:val="1"/>
          <w:color w:val="000000"/>
          <w:sz w:val="26"/>
          <w:szCs w:val="26"/>
        </w:rPr>
      </w:pPr>
      <w:r w:rsidDel="00000000" w:rsidR="00000000" w:rsidRPr="00000000">
        <w:rPr>
          <w:b w:val="1"/>
          <w:color w:val="000000"/>
          <w:sz w:val="26"/>
          <w:szCs w:val="26"/>
          <w:rtl w:val="0"/>
        </w:rPr>
        <w:t xml:space="preserve">Ціль тесту:</w:t>
      </w:r>
    </w:p>
    <w:p w:rsidR="00000000" w:rsidDel="00000000" w:rsidP="00000000" w:rsidRDefault="00000000" w:rsidRPr="00000000" w14:paraId="00000007">
      <w:pPr>
        <w:spacing w:after="240" w:before="240" w:lineRule="auto"/>
        <w:rPr/>
      </w:pPr>
      <w:r w:rsidDel="00000000" w:rsidR="00000000" w:rsidRPr="00000000">
        <w:rPr>
          <w:rtl w:val="0"/>
        </w:rPr>
        <w:t xml:space="preserve">Перевірити, що користувач може успішно авторизуватись у застосунку за допомогою одного з доступних методів (наприклад, BankID або електронного підпису)</w:t>
      </w:r>
    </w:p>
    <w:p w:rsidR="00000000" w:rsidDel="00000000" w:rsidP="00000000" w:rsidRDefault="00000000" w:rsidRPr="00000000" w14:paraId="00000008">
      <w:pPr>
        <w:rPr>
          <w:b w:val="1"/>
          <w:color w:val="000000"/>
          <w:sz w:val="26"/>
          <w:szCs w:val="26"/>
        </w:rPr>
      </w:pPr>
      <w:r w:rsidDel="00000000" w:rsidR="00000000" w:rsidRPr="00000000">
        <w:rPr>
          <w:b w:val="1"/>
          <w:color w:val="000000"/>
          <w:sz w:val="26"/>
          <w:szCs w:val="26"/>
          <w:rtl w:val="0"/>
        </w:rPr>
        <w:t xml:space="preserve">Передумови:</w:t>
      </w:r>
    </w:p>
    <w:p w:rsidR="00000000" w:rsidDel="00000000" w:rsidP="00000000" w:rsidRDefault="00000000" w:rsidRPr="00000000" w14:paraId="00000009">
      <w:pPr>
        <w:numPr>
          <w:ilvl w:val="0"/>
          <w:numId w:val="22"/>
        </w:numPr>
        <w:spacing w:after="0" w:afterAutospacing="0" w:before="240" w:lineRule="auto"/>
        <w:ind w:left="720" w:hanging="360"/>
      </w:pPr>
      <w:r w:rsidDel="00000000" w:rsidR="00000000" w:rsidRPr="00000000">
        <w:rPr>
          <w:rtl w:val="0"/>
        </w:rPr>
        <w:t xml:space="preserve">Користувач встановив застосунок «Дія» на мобільний пристрій</w:t>
        <w:br w:type="textWrapping"/>
      </w:r>
    </w:p>
    <w:p w:rsidR="00000000" w:rsidDel="00000000" w:rsidP="00000000" w:rsidRDefault="00000000" w:rsidRPr="00000000" w14:paraId="0000000A">
      <w:pPr>
        <w:numPr>
          <w:ilvl w:val="0"/>
          <w:numId w:val="22"/>
        </w:numPr>
        <w:spacing w:after="0" w:afterAutospacing="0" w:before="0" w:beforeAutospacing="0" w:lineRule="auto"/>
        <w:ind w:left="720" w:hanging="360"/>
      </w:pPr>
      <w:r w:rsidDel="00000000" w:rsidR="00000000" w:rsidRPr="00000000">
        <w:rPr>
          <w:rtl w:val="0"/>
        </w:rPr>
        <w:t xml:space="preserve">Пристрій має стабільне підключення до Інтернету</w:t>
        <w:br w:type="textWrapping"/>
      </w:r>
    </w:p>
    <w:p w:rsidR="00000000" w:rsidDel="00000000" w:rsidP="00000000" w:rsidRDefault="00000000" w:rsidRPr="00000000" w14:paraId="0000000B">
      <w:pPr>
        <w:numPr>
          <w:ilvl w:val="0"/>
          <w:numId w:val="22"/>
        </w:numPr>
        <w:spacing w:after="240" w:before="0" w:beforeAutospacing="0" w:lineRule="auto"/>
        <w:ind w:left="720" w:hanging="360"/>
      </w:pPr>
      <w:r w:rsidDel="00000000" w:rsidR="00000000" w:rsidRPr="00000000">
        <w:rPr>
          <w:rtl w:val="0"/>
        </w:rPr>
        <w:t xml:space="preserve">У користувача є діючий цифровий підпис або доступ до BankID</w:t>
        <w:br w:type="textWrapping"/>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kfa84par6bwo" w:id="2"/>
      <w:bookmarkEnd w:id="2"/>
      <w:r w:rsidDel="00000000" w:rsidR="00000000" w:rsidRPr="00000000">
        <w:rPr>
          <w:b w:val="1"/>
          <w:color w:val="000000"/>
          <w:sz w:val="26"/>
          <w:szCs w:val="26"/>
          <w:rtl w:val="0"/>
        </w:rPr>
        <w:t xml:space="preserve">Кроки:</w:t>
      </w:r>
    </w:p>
    <w:p w:rsidR="00000000" w:rsidDel="00000000" w:rsidP="00000000" w:rsidRDefault="00000000" w:rsidRPr="00000000" w14:paraId="0000000D">
      <w:pPr>
        <w:numPr>
          <w:ilvl w:val="0"/>
          <w:numId w:val="4"/>
        </w:numPr>
        <w:spacing w:after="0" w:afterAutospacing="0" w:before="240" w:lineRule="auto"/>
        <w:ind w:left="720" w:hanging="360"/>
      </w:pPr>
      <w:r w:rsidDel="00000000" w:rsidR="00000000" w:rsidRPr="00000000">
        <w:rPr>
          <w:rtl w:val="0"/>
        </w:rPr>
        <w:t xml:space="preserve">Відкрити мобільний застосунок «Дія»</w:t>
        <w:br w:type="textWrapping"/>
      </w:r>
    </w:p>
    <w:p w:rsidR="00000000" w:rsidDel="00000000" w:rsidP="00000000" w:rsidRDefault="00000000" w:rsidRPr="00000000" w14:paraId="0000000E">
      <w:pPr>
        <w:numPr>
          <w:ilvl w:val="0"/>
          <w:numId w:val="4"/>
        </w:numPr>
        <w:spacing w:after="0" w:afterAutospacing="0" w:before="0" w:beforeAutospacing="0" w:lineRule="auto"/>
        <w:ind w:left="720" w:hanging="360"/>
      </w:pPr>
      <w:r w:rsidDel="00000000" w:rsidR="00000000" w:rsidRPr="00000000">
        <w:rPr>
          <w:rtl w:val="0"/>
        </w:rPr>
        <w:t xml:space="preserve">Натиснути "Увійти"</w:t>
        <w:br w:type="textWrapping"/>
      </w:r>
    </w:p>
    <w:p w:rsidR="00000000" w:rsidDel="00000000" w:rsidP="00000000" w:rsidRDefault="00000000" w:rsidRPr="00000000" w14:paraId="0000000F">
      <w:pPr>
        <w:numPr>
          <w:ilvl w:val="0"/>
          <w:numId w:val="4"/>
        </w:numPr>
        <w:spacing w:after="0" w:afterAutospacing="0" w:before="0" w:beforeAutospacing="0" w:lineRule="auto"/>
        <w:ind w:left="720" w:hanging="360"/>
      </w:pPr>
      <w:r w:rsidDel="00000000" w:rsidR="00000000" w:rsidRPr="00000000">
        <w:rPr>
          <w:rtl w:val="0"/>
        </w:rPr>
        <w:t xml:space="preserve">Обрати метод авторизації (наприклад, BankID)</w:t>
        <w:br w:type="textWrapping"/>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rtl w:val="0"/>
        </w:rPr>
        <w:t xml:space="preserve">Обрати банк зі списку</w:t>
        <w:br w:type="textWrapping"/>
      </w:r>
    </w:p>
    <w:p w:rsidR="00000000" w:rsidDel="00000000" w:rsidP="00000000" w:rsidRDefault="00000000" w:rsidRPr="00000000" w14:paraId="00000011">
      <w:pPr>
        <w:numPr>
          <w:ilvl w:val="0"/>
          <w:numId w:val="4"/>
        </w:numPr>
        <w:spacing w:after="0" w:afterAutospacing="0" w:before="0" w:beforeAutospacing="0" w:lineRule="auto"/>
        <w:ind w:left="720" w:hanging="360"/>
      </w:pPr>
      <w:r w:rsidDel="00000000" w:rsidR="00000000" w:rsidRPr="00000000">
        <w:rPr>
          <w:rtl w:val="0"/>
        </w:rPr>
        <w:t xml:space="preserve">Увійти в систему банку й підтвердити передачу даних</w:t>
        <w:br w:type="textWrapping"/>
      </w:r>
    </w:p>
    <w:p w:rsidR="00000000" w:rsidDel="00000000" w:rsidP="00000000" w:rsidRDefault="00000000" w:rsidRPr="00000000" w14:paraId="00000012">
      <w:pPr>
        <w:numPr>
          <w:ilvl w:val="0"/>
          <w:numId w:val="4"/>
        </w:numPr>
        <w:spacing w:after="240" w:before="0" w:beforeAutospacing="0" w:lineRule="auto"/>
        <w:ind w:left="720" w:hanging="360"/>
      </w:pPr>
      <w:r w:rsidDel="00000000" w:rsidR="00000000" w:rsidRPr="00000000">
        <w:rPr>
          <w:rtl w:val="0"/>
        </w:rPr>
        <w:t xml:space="preserve">Дочекатися завершення авторизації в застосунку</w:t>
        <w:br w:type="textWrapping"/>
      </w:r>
    </w:p>
    <w:p w:rsidR="00000000" w:rsidDel="00000000" w:rsidP="00000000" w:rsidRDefault="00000000" w:rsidRPr="00000000" w14:paraId="00000013">
      <w:pPr>
        <w:spacing w:after="240" w:before="240" w:lineRule="auto"/>
        <w:ind w:left="0" w:firstLine="0"/>
        <w:rPr>
          <w:b w:val="1"/>
          <w:color w:val="000000"/>
          <w:sz w:val="26"/>
          <w:szCs w:val="26"/>
        </w:rPr>
      </w:pPr>
      <w:r w:rsidDel="00000000" w:rsidR="00000000" w:rsidRPr="00000000">
        <w:rPr>
          <w:b w:val="1"/>
          <w:color w:val="000000"/>
          <w:sz w:val="26"/>
          <w:szCs w:val="26"/>
          <w:rtl w:val="0"/>
        </w:rPr>
        <w:t xml:space="preserve"> Очікуваний результат:</w:t>
      </w:r>
    </w:p>
    <w:p w:rsidR="00000000" w:rsidDel="00000000" w:rsidP="00000000" w:rsidRDefault="00000000" w:rsidRPr="00000000" w14:paraId="00000014">
      <w:pPr>
        <w:spacing w:after="240" w:before="240" w:lineRule="auto"/>
        <w:ind w:left="720" w:firstLine="0"/>
        <w:rPr/>
      </w:pPr>
      <w:r w:rsidDel="00000000" w:rsidR="00000000" w:rsidRPr="00000000">
        <w:rPr>
          <w:rtl w:val="0"/>
        </w:rPr>
        <w:t xml:space="preserve">Користувач успішно авторизується і потрапляє на головний екран застосунки Відображаються персональні документи користувача (паспорт, ІПН, водійське посвідчення тощо)</w:t>
      </w:r>
    </w:p>
    <w:p w:rsidR="00000000" w:rsidDel="00000000" w:rsidP="00000000" w:rsidRDefault="00000000" w:rsidRPr="00000000" w14:paraId="00000015">
      <w:pPr>
        <w:spacing w:after="240" w:before="240" w:lineRule="auto"/>
        <w:ind w:left="720" w:firstLine="0"/>
        <w:rPr/>
      </w:pPr>
      <w:r w:rsidDel="00000000" w:rsidR="00000000" w:rsidRPr="00000000">
        <w:rPr>
          <w:rtl w:val="0"/>
        </w:rPr>
      </w:r>
    </w:p>
    <w:p w:rsidR="00000000" w:rsidDel="00000000" w:rsidP="00000000" w:rsidRDefault="00000000" w:rsidRPr="00000000" w14:paraId="00000016">
      <w:pPr>
        <w:spacing w:after="240" w:before="240" w:lineRule="auto"/>
        <w:ind w:left="720" w:firstLine="0"/>
        <w:rPr/>
      </w:pPr>
      <w:r w:rsidDel="00000000" w:rsidR="00000000" w:rsidRPr="00000000">
        <w:rPr>
          <w:rtl w:val="0"/>
        </w:rPr>
      </w:r>
    </w:p>
    <w:p w:rsidR="00000000" w:rsidDel="00000000" w:rsidP="00000000" w:rsidRDefault="00000000" w:rsidRPr="00000000" w14:paraId="00000017">
      <w:pPr>
        <w:spacing w:after="240" w:before="240" w:lineRule="auto"/>
        <w:ind w:left="720" w:firstLine="0"/>
        <w:rPr/>
      </w:pPr>
      <w:r w:rsidDel="00000000" w:rsidR="00000000" w:rsidRPr="00000000">
        <w:rPr>
          <w:rtl w:val="0"/>
        </w:rPr>
      </w:r>
    </w:p>
    <w:p w:rsidR="00000000" w:rsidDel="00000000" w:rsidP="00000000" w:rsidRDefault="00000000" w:rsidRPr="00000000" w14:paraId="00000018">
      <w:pPr>
        <w:spacing w:after="240" w:before="240" w:lineRule="auto"/>
        <w:ind w:left="720" w:firstLine="0"/>
        <w:rPr/>
      </w:pPr>
      <w:r w:rsidDel="00000000" w:rsidR="00000000" w:rsidRPr="00000000">
        <w:rPr>
          <w:rtl w:val="0"/>
        </w:rPr>
        <w:t xml:space="preserve">Завдання 2</w:t>
      </w:r>
    </w:p>
    <w:p w:rsidR="00000000" w:rsidDel="00000000" w:rsidP="00000000" w:rsidRDefault="00000000" w:rsidRPr="00000000" w14:paraId="00000019">
      <w:pPr>
        <w:spacing w:after="240" w:before="240" w:lineRule="auto"/>
        <w:ind w:left="720" w:firstLine="0"/>
        <w:rPr/>
      </w:pP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ind w:left="720" w:firstLine="0"/>
        <w:rPr>
          <w:b w:val="1"/>
          <w:color w:val="000000"/>
          <w:sz w:val="26"/>
          <w:szCs w:val="26"/>
        </w:rPr>
      </w:pPr>
      <w:bookmarkStart w:colFirst="0" w:colLast="0" w:name="_mng0jtz9hgy1" w:id="3"/>
      <w:bookmarkEnd w:id="3"/>
      <w:r w:rsidDel="00000000" w:rsidR="00000000" w:rsidRPr="00000000">
        <w:rPr>
          <w:b w:val="1"/>
          <w:color w:val="000000"/>
          <w:sz w:val="26"/>
          <w:szCs w:val="26"/>
          <w:rtl w:val="0"/>
        </w:rPr>
        <w:t xml:space="preserve"> Тест-кейс 1: Авторизація через BankID з використанням ПриватБанку</w:t>
      </w:r>
    </w:p>
    <w:p w:rsidR="00000000" w:rsidDel="00000000" w:rsidP="00000000" w:rsidRDefault="00000000" w:rsidRPr="00000000" w14:paraId="0000001B">
      <w:pPr>
        <w:spacing w:after="240" w:before="240" w:lineRule="auto"/>
        <w:ind w:left="720" w:firstLine="0"/>
        <w:rPr/>
      </w:pPr>
      <w:r w:rsidDel="00000000" w:rsidR="00000000" w:rsidRPr="00000000">
        <w:rPr>
          <w:b w:val="1"/>
          <w:rtl w:val="0"/>
        </w:rPr>
        <w:t xml:space="preserve">Ціль:</w:t>
      </w:r>
      <w:r w:rsidDel="00000000" w:rsidR="00000000" w:rsidRPr="00000000">
        <w:rPr>
          <w:rFonts w:ascii="Arial Unicode MS" w:cs="Arial Unicode MS" w:eastAsia="Arial Unicode MS" w:hAnsi="Arial Unicode MS"/>
          <w:rtl w:val="0"/>
        </w:rPr>
        <w:t xml:space="preserve"> Перевірити успішну авторизацію користувача через BankID → ПриватБанк</w:t>
        <w:br w:type="textWrapping"/>
      </w:r>
      <w:r w:rsidDel="00000000" w:rsidR="00000000" w:rsidRPr="00000000">
        <w:rPr>
          <w:b w:val="1"/>
          <w:rtl w:val="0"/>
        </w:rPr>
        <w:t xml:space="preserve">Передумови:</w:t>
      </w:r>
      <w:r w:rsidDel="00000000" w:rsidR="00000000" w:rsidRPr="00000000">
        <w:rPr>
          <w:rtl w:val="0"/>
        </w:rPr>
        <w:t xml:space="preserve"> Користувач має акаунт у ПриватБанку та підключений мобільний банк</w:t>
      </w:r>
    </w:p>
    <w:p w:rsidR="00000000" w:rsidDel="00000000" w:rsidP="00000000" w:rsidRDefault="00000000" w:rsidRPr="00000000" w14:paraId="0000001C">
      <w:pPr>
        <w:spacing w:after="240" w:before="240" w:lineRule="auto"/>
        <w:ind w:left="720" w:firstLine="0"/>
        <w:rPr>
          <w:b w:val="1"/>
        </w:rPr>
      </w:pPr>
      <w:r w:rsidDel="00000000" w:rsidR="00000000" w:rsidRPr="00000000">
        <w:rPr>
          <w:b w:val="1"/>
          <w:rtl w:val="0"/>
        </w:rPr>
        <w:t xml:space="preserve">Кроки:</w:t>
      </w:r>
    </w:p>
    <w:p w:rsidR="00000000" w:rsidDel="00000000" w:rsidP="00000000" w:rsidRDefault="00000000" w:rsidRPr="00000000" w14:paraId="0000001D">
      <w:pPr>
        <w:numPr>
          <w:ilvl w:val="1"/>
          <w:numId w:val="31"/>
        </w:numPr>
        <w:spacing w:after="0" w:afterAutospacing="0" w:before="240" w:lineRule="auto"/>
        <w:ind w:left="1440" w:hanging="360"/>
      </w:pPr>
      <w:r w:rsidDel="00000000" w:rsidR="00000000" w:rsidRPr="00000000">
        <w:rPr>
          <w:rtl w:val="0"/>
        </w:rPr>
        <w:t xml:space="preserve">Відкрити застосунок "Дія"</w:t>
        <w:br w:type="textWrapping"/>
      </w:r>
    </w:p>
    <w:p w:rsidR="00000000" w:rsidDel="00000000" w:rsidP="00000000" w:rsidRDefault="00000000" w:rsidRPr="00000000" w14:paraId="0000001E">
      <w:pPr>
        <w:numPr>
          <w:ilvl w:val="1"/>
          <w:numId w:val="31"/>
        </w:numPr>
        <w:spacing w:after="0" w:afterAutospacing="0" w:before="0" w:beforeAutospacing="0" w:lineRule="auto"/>
        <w:ind w:left="1440" w:hanging="360"/>
      </w:pPr>
      <w:r w:rsidDel="00000000" w:rsidR="00000000" w:rsidRPr="00000000">
        <w:rPr>
          <w:rtl w:val="0"/>
        </w:rPr>
        <w:t xml:space="preserve">Натиснути кнопку "Увійти"</w:t>
        <w:br w:type="textWrapping"/>
      </w:r>
    </w:p>
    <w:p w:rsidR="00000000" w:rsidDel="00000000" w:rsidP="00000000" w:rsidRDefault="00000000" w:rsidRPr="00000000" w14:paraId="0000001F">
      <w:pPr>
        <w:numPr>
          <w:ilvl w:val="1"/>
          <w:numId w:val="31"/>
        </w:numPr>
        <w:spacing w:after="0" w:afterAutospacing="0" w:before="0" w:beforeAutospacing="0" w:lineRule="auto"/>
        <w:ind w:left="1440" w:hanging="360"/>
      </w:pPr>
      <w:r w:rsidDel="00000000" w:rsidR="00000000" w:rsidRPr="00000000">
        <w:rPr>
          <w:rtl w:val="0"/>
        </w:rPr>
        <w:t xml:space="preserve">Обрати метод "BankID"</w:t>
        <w:br w:type="textWrapping"/>
      </w:r>
    </w:p>
    <w:p w:rsidR="00000000" w:rsidDel="00000000" w:rsidP="00000000" w:rsidRDefault="00000000" w:rsidRPr="00000000" w14:paraId="00000020">
      <w:pPr>
        <w:numPr>
          <w:ilvl w:val="1"/>
          <w:numId w:val="31"/>
        </w:numPr>
        <w:spacing w:after="0" w:afterAutospacing="0" w:before="0" w:beforeAutospacing="0" w:lineRule="auto"/>
        <w:ind w:left="1440" w:hanging="360"/>
      </w:pPr>
      <w:r w:rsidDel="00000000" w:rsidR="00000000" w:rsidRPr="00000000">
        <w:rPr>
          <w:rtl w:val="0"/>
        </w:rPr>
        <w:t xml:space="preserve">Обрати зі списку "ПриватБанк"</w:t>
        <w:br w:type="textWrapping"/>
      </w:r>
    </w:p>
    <w:p w:rsidR="00000000" w:rsidDel="00000000" w:rsidP="00000000" w:rsidRDefault="00000000" w:rsidRPr="00000000" w14:paraId="00000021">
      <w:pPr>
        <w:numPr>
          <w:ilvl w:val="1"/>
          <w:numId w:val="31"/>
        </w:numPr>
        <w:spacing w:after="0" w:afterAutospacing="0" w:before="0" w:beforeAutospacing="0" w:lineRule="auto"/>
        <w:ind w:left="1440" w:hanging="360"/>
      </w:pPr>
      <w:r w:rsidDel="00000000" w:rsidR="00000000" w:rsidRPr="00000000">
        <w:rPr>
          <w:rtl w:val="0"/>
        </w:rPr>
        <w:t xml:space="preserve">Ввести номер телефону, прив’язаний до банку</w:t>
        <w:br w:type="textWrapping"/>
      </w:r>
    </w:p>
    <w:p w:rsidR="00000000" w:rsidDel="00000000" w:rsidP="00000000" w:rsidRDefault="00000000" w:rsidRPr="00000000" w14:paraId="00000022">
      <w:pPr>
        <w:numPr>
          <w:ilvl w:val="1"/>
          <w:numId w:val="31"/>
        </w:numPr>
        <w:spacing w:after="0" w:afterAutospacing="0" w:before="0" w:beforeAutospacing="0" w:lineRule="auto"/>
        <w:ind w:left="1440" w:hanging="360"/>
      </w:pPr>
      <w:r w:rsidDel="00000000" w:rsidR="00000000" w:rsidRPr="00000000">
        <w:rPr>
          <w:rtl w:val="0"/>
        </w:rPr>
        <w:t xml:space="preserve">Ввести OTP-код, надісланий у СМС</w:t>
        <w:br w:type="textWrapping"/>
      </w:r>
    </w:p>
    <w:p w:rsidR="00000000" w:rsidDel="00000000" w:rsidP="00000000" w:rsidRDefault="00000000" w:rsidRPr="00000000" w14:paraId="00000023">
      <w:pPr>
        <w:numPr>
          <w:ilvl w:val="1"/>
          <w:numId w:val="31"/>
        </w:numPr>
        <w:spacing w:after="0" w:afterAutospacing="0" w:before="0" w:beforeAutospacing="0" w:lineRule="auto"/>
        <w:ind w:left="1440" w:hanging="360"/>
      </w:pPr>
      <w:r w:rsidDel="00000000" w:rsidR="00000000" w:rsidRPr="00000000">
        <w:rPr>
          <w:rtl w:val="0"/>
        </w:rPr>
        <w:t xml:space="preserve">Підтвердити дозвіл на передавання персональних даних</w:t>
        <w:br w:type="textWrapping"/>
      </w:r>
    </w:p>
    <w:p w:rsidR="00000000" w:rsidDel="00000000" w:rsidP="00000000" w:rsidRDefault="00000000" w:rsidRPr="00000000" w14:paraId="00000024">
      <w:pPr>
        <w:numPr>
          <w:ilvl w:val="1"/>
          <w:numId w:val="31"/>
        </w:numPr>
        <w:spacing w:after="240" w:before="0" w:beforeAutospacing="0" w:lineRule="auto"/>
        <w:ind w:left="1440" w:hanging="360"/>
      </w:pPr>
      <w:r w:rsidDel="00000000" w:rsidR="00000000" w:rsidRPr="00000000">
        <w:rPr>
          <w:rtl w:val="0"/>
        </w:rPr>
        <w:t xml:space="preserve">Дочекатися завершення обробки</w:t>
        <w:br w:type="textWrapping"/>
      </w:r>
    </w:p>
    <w:p w:rsidR="00000000" w:rsidDel="00000000" w:rsidP="00000000" w:rsidRDefault="00000000" w:rsidRPr="00000000" w14:paraId="00000025">
      <w:pPr>
        <w:spacing w:after="240" w:before="240" w:lineRule="auto"/>
        <w:ind w:left="720" w:firstLine="0"/>
        <w:rPr/>
      </w:pPr>
      <w:r w:rsidDel="00000000" w:rsidR="00000000" w:rsidRPr="00000000">
        <w:rPr>
          <w:b w:val="1"/>
          <w:rtl w:val="0"/>
        </w:rPr>
        <w:t xml:space="preserve">Очікуваний результат:</w:t>
      </w:r>
      <w:r w:rsidDel="00000000" w:rsidR="00000000" w:rsidRPr="00000000">
        <w:rPr>
          <w:rtl w:val="0"/>
        </w:rPr>
        <w:t xml:space="preserve"> Застосунок переходить на головний екран, де відображаються документи користувача</w:t>
        <w:br w:type="textWrapping"/>
      </w:r>
    </w:p>
    <w:p w:rsidR="00000000" w:rsidDel="00000000" w:rsidP="00000000" w:rsidRDefault="00000000" w:rsidRPr="00000000" w14:paraId="00000026">
      <w:pPr>
        <w:spacing w:after="240" w:before="240" w:lineRule="auto"/>
        <w:ind w:left="720" w:firstLine="0"/>
        <w:rPr/>
      </w:pPr>
      <w:r w:rsidDel="00000000" w:rsidR="00000000" w:rsidRPr="00000000">
        <w:rPr>
          <w:rtl w:val="0"/>
        </w:rPr>
      </w:r>
    </w:p>
    <w:p w:rsidR="00000000" w:rsidDel="00000000" w:rsidP="00000000" w:rsidRDefault="00000000" w:rsidRPr="00000000" w14:paraId="00000027">
      <w:pPr>
        <w:spacing w:after="240" w:before="240" w:lineRule="auto"/>
        <w:ind w:left="720" w:firstLine="0"/>
        <w:rPr/>
      </w:pPr>
      <w:r w:rsidDel="00000000" w:rsidR="00000000" w:rsidRPr="00000000">
        <w:rPr>
          <w:rtl w:val="0"/>
        </w:rPr>
      </w:r>
    </w:p>
    <w:p w:rsidR="00000000" w:rsidDel="00000000" w:rsidP="00000000" w:rsidRDefault="00000000" w:rsidRPr="00000000" w14:paraId="00000028">
      <w:pPr>
        <w:spacing w:after="240" w:before="240" w:lineRule="auto"/>
        <w:ind w:left="0" w:firstLine="0"/>
        <w:rPr>
          <w:b w:val="1"/>
          <w:color w:val="000000"/>
          <w:sz w:val="26"/>
          <w:szCs w:val="26"/>
        </w:rPr>
      </w:pPr>
      <w:r w:rsidDel="00000000" w:rsidR="00000000" w:rsidRPr="00000000">
        <w:rPr>
          <w:b w:val="1"/>
          <w:color w:val="000000"/>
          <w:sz w:val="26"/>
          <w:szCs w:val="26"/>
          <w:rtl w:val="0"/>
        </w:rPr>
        <w:t xml:space="preserve">Тест-кейс 2: Обробка неправильного OTP-коду при авторизації</w:t>
      </w:r>
    </w:p>
    <w:p w:rsidR="00000000" w:rsidDel="00000000" w:rsidP="00000000" w:rsidRDefault="00000000" w:rsidRPr="00000000" w14:paraId="00000029">
      <w:pPr>
        <w:spacing w:after="240" w:before="240" w:lineRule="auto"/>
        <w:ind w:left="720" w:firstLine="0"/>
        <w:rPr>
          <w:b w:val="1"/>
        </w:rPr>
      </w:pPr>
      <w:r w:rsidDel="00000000" w:rsidR="00000000" w:rsidRPr="00000000">
        <w:rPr>
          <w:b w:val="1"/>
          <w:rtl w:val="0"/>
        </w:rPr>
        <w:t xml:space="preserve">Ціль:</w:t>
      </w:r>
      <w:r w:rsidDel="00000000" w:rsidR="00000000" w:rsidRPr="00000000">
        <w:rPr>
          <w:rtl w:val="0"/>
        </w:rPr>
        <w:t xml:space="preserve"> Перевірити реакцію системи на введення неправильного одноразового пароля (OTP)</w:t>
        <w:br w:type="textWrapping"/>
      </w:r>
      <w:r w:rsidDel="00000000" w:rsidR="00000000" w:rsidRPr="00000000">
        <w:rPr>
          <w:b w:val="1"/>
          <w:rtl w:val="0"/>
        </w:rPr>
        <w:t xml:space="preserve">Передумови:</w:t>
      </w:r>
      <w:r w:rsidDel="00000000" w:rsidR="00000000" w:rsidRPr="00000000">
        <w:rPr>
          <w:rtl w:val="0"/>
        </w:rPr>
        <w:t xml:space="preserve"> Користувач виконує авторизацію через ПриватБанк</w:t>
        <w:br w:type="textWrapping"/>
      </w:r>
      <w:r w:rsidDel="00000000" w:rsidR="00000000" w:rsidRPr="00000000">
        <w:rPr>
          <w:b w:val="1"/>
          <w:rtl w:val="0"/>
        </w:rPr>
        <w:t xml:space="preserve">Кроки:</w:t>
        <w:br w:type="textWrapping"/>
      </w:r>
    </w:p>
    <w:p w:rsidR="00000000" w:rsidDel="00000000" w:rsidP="00000000" w:rsidRDefault="00000000" w:rsidRPr="00000000" w14:paraId="0000002A">
      <w:pPr>
        <w:numPr>
          <w:ilvl w:val="1"/>
          <w:numId w:val="25"/>
        </w:numPr>
        <w:spacing w:after="0" w:afterAutospacing="0" w:before="240" w:lineRule="auto"/>
        <w:ind w:left="1440" w:hanging="360"/>
      </w:pPr>
      <w:r w:rsidDel="00000000" w:rsidR="00000000" w:rsidRPr="00000000">
        <w:rPr>
          <w:rtl w:val="0"/>
        </w:rPr>
        <w:t xml:space="preserve">Дійти до етапу введення OTP після вибору банку</w:t>
        <w:br w:type="textWrapping"/>
      </w:r>
    </w:p>
    <w:p w:rsidR="00000000" w:rsidDel="00000000" w:rsidP="00000000" w:rsidRDefault="00000000" w:rsidRPr="00000000" w14:paraId="0000002B">
      <w:pPr>
        <w:numPr>
          <w:ilvl w:val="1"/>
          <w:numId w:val="25"/>
        </w:numPr>
        <w:spacing w:after="0" w:afterAutospacing="0" w:before="0" w:beforeAutospacing="0" w:lineRule="auto"/>
        <w:ind w:left="1440" w:hanging="360"/>
      </w:pPr>
      <w:r w:rsidDel="00000000" w:rsidR="00000000" w:rsidRPr="00000000">
        <w:rPr>
          <w:rtl w:val="0"/>
        </w:rPr>
        <w:t xml:space="preserve">Ввести </w:t>
      </w:r>
      <w:r w:rsidDel="00000000" w:rsidR="00000000" w:rsidRPr="00000000">
        <w:rPr>
          <w:b w:val="1"/>
          <w:rtl w:val="0"/>
        </w:rPr>
        <w:t xml:space="preserve">неправильний</w:t>
      </w:r>
      <w:r w:rsidDel="00000000" w:rsidR="00000000" w:rsidRPr="00000000">
        <w:rPr>
          <w:rtl w:val="0"/>
        </w:rPr>
        <w:t xml:space="preserve"> або </w:t>
      </w:r>
      <w:r w:rsidDel="00000000" w:rsidR="00000000" w:rsidRPr="00000000">
        <w:rPr>
          <w:b w:val="1"/>
          <w:rtl w:val="0"/>
        </w:rPr>
        <w:t xml:space="preserve">протермінований</w:t>
      </w:r>
      <w:r w:rsidDel="00000000" w:rsidR="00000000" w:rsidRPr="00000000">
        <w:rPr>
          <w:rtl w:val="0"/>
        </w:rPr>
        <w:t xml:space="preserve"> код</w:t>
        <w:br w:type="textWrapping"/>
      </w:r>
    </w:p>
    <w:p w:rsidR="00000000" w:rsidDel="00000000" w:rsidP="00000000" w:rsidRDefault="00000000" w:rsidRPr="00000000" w14:paraId="0000002C">
      <w:pPr>
        <w:numPr>
          <w:ilvl w:val="1"/>
          <w:numId w:val="25"/>
        </w:numPr>
        <w:spacing w:after="240" w:before="0" w:beforeAutospacing="0" w:lineRule="auto"/>
        <w:ind w:left="1440" w:hanging="360"/>
      </w:pPr>
      <w:r w:rsidDel="00000000" w:rsidR="00000000" w:rsidRPr="00000000">
        <w:rPr>
          <w:rtl w:val="0"/>
        </w:rPr>
        <w:t xml:space="preserve">Натиснути "Підтвердити"</w:t>
        <w:br w:type="textWrapping"/>
      </w:r>
    </w:p>
    <w:p w:rsidR="00000000" w:rsidDel="00000000" w:rsidP="00000000" w:rsidRDefault="00000000" w:rsidRPr="00000000" w14:paraId="0000002D">
      <w:pPr>
        <w:spacing w:after="240" w:before="240" w:lineRule="auto"/>
        <w:ind w:left="720" w:firstLine="0"/>
        <w:rPr/>
      </w:pPr>
      <w:r w:rsidDel="00000000" w:rsidR="00000000" w:rsidRPr="00000000">
        <w:rPr>
          <w:b w:val="1"/>
          <w:rtl w:val="0"/>
        </w:rPr>
        <w:t xml:space="preserve">Очікуваний результат:</w:t>
      </w:r>
      <w:r w:rsidDel="00000000" w:rsidR="00000000" w:rsidRPr="00000000">
        <w:rPr>
          <w:rtl w:val="0"/>
        </w:rPr>
        <w:t xml:space="preserve"> Застосунок виводить повідомлення про помилку ("Невірний код", "Спробуйте ще раз") і не переходить до наступного кроку</w:t>
        <w:br w:type="textWrapping"/>
      </w:r>
    </w:p>
    <w:p w:rsidR="00000000" w:rsidDel="00000000" w:rsidP="00000000" w:rsidRDefault="00000000" w:rsidRPr="00000000" w14:paraId="0000002E">
      <w:pPr>
        <w:spacing w:after="240" w:before="240" w:lineRule="auto"/>
        <w:ind w:left="720" w:firstLine="0"/>
        <w:rPr/>
      </w:pP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ind w:left="720" w:firstLine="0"/>
        <w:rPr>
          <w:b w:val="1"/>
          <w:color w:val="000000"/>
          <w:sz w:val="26"/>
          <w:szCs w:val="26"/>
        </w:rPr>
      </w:pPr>
      <w:bookmarkStart w:colFirst="0" w:colLast="0" w:name="_5g0cruk0nwdi" w:id="4"/>
      <w:bookmarkEnd w:id="4"/>
      <w:r w:rsidDel="00000000" w:rsidR="00000000" w:rsidRPr="00000000">
        <w:rPr>
          <w:b w:val="1"/>
          <w:color w:val="000000"/>
          <w:sz w:val="26"/>
          <w:szCs w:val="26"/>
          <w:rtl w:val="0"/>
        </w:rPr>
        <w:t xml:space="preserve"> Тест-кейс 3: Відмова користувача від надання згоди на обробку персональних даних</w:t>
      </w:r>
    </w:p>
    <w:p w:rsidR="00000000" w:rsidDel="00000000" w:rsidP="00000000" w:rsidRDefault="00000000" w:rsidRPr="00000000" w14:paraId="00000030">
      <w:pPr>
        <w:pStyle w:val="Heading3"/>
        <w:keepNext w:val="0"/>
        <w:keepLines w:val="0"/>
        <w:spacing w:before="280" w:lineRule="auto"/>
        <w:ind w:left="720" w:firstLine="0"/>
        <w:rPr/>
      </w:pPr>
      <w:bookmarkStart w:colFirst="0" w:colLast="0" w:name="_5pbhw6k44xyv" w:id="5"/>
      <w:bookmarkEnd w:id="5"/>
      <w:r w:rsidDel="00000000" w:rsidR="00000000" w:rsidRPr="00000000">
        <w:rPr>
          <w:b w:val="1"/>
          <w:rtl w:val="0"/>
        </w:rPr>
        <w:t xml:space="preserve">Ціль:</w:t>
      </w:r>
      <w:r w:rsidDel="00000000" w:rsidR="00000000" w:rsidRPr="00000000">
        <w:rPr>
          <w:rtl w:val="0"/>
        </w:rPr>
        <w:t xml:space="preserve"> Перевірити поведінку застосунка, якщо користувач не погоджується з передачею даних через BankID</w:t>
      </w:r>
    </w:p>
    <w:p w:rsidR="00000000" w:rsidDel="00000000" w:rsidP="00000000" w:rsidRDefault="00000000" w:rsidRPr="00000000" w14:paraId="00000031">
      <w:pPr>
        <w:pStyle w:val="Heading3"/>
        <w:keepNext w:val="0"/>
        <w:keepLines w:val="0"/>
        <w:spacing w:before="280" w:lineRule="auto"/>
        <w:ind w:left="720" w:firstLine="0"/>
        <w:rPr>
          <w:b w:val="1"/>
        </w:rPr>
      </w:pPr>
      <w:bookmarkStart w:colFirst="0" w:colLast="0" w:name="_kjad1fk8aciq" w:id="6"/>
      <w:bookmarkEnd w:id="6"/>
      <w:r w:rsidDel="00000000" w:rsidR="00000000" w:rsidRPr="00000000">
        <w:rPr>
          <w:b w:val="1"/>
          <w:rtl w:val="0"/>
        </w:rPr>
        <w:t xml:space="preserve">Кроки:</w:t>
        <w:br w:type="textWrapping"/>
      </w:r>
    </w:p>
    <w:p w:rsidR="00000000" w:rsidDel="00000000" w:rsidP="00000000" w:rsidRDefault="00000000" w:rsidRPr="00000000" w14:paraId="00000032">
      <w:pPr>
        <w:numPr>
          <w:ilvl w:val="1"/>
          <w:numId w:val="21"/>
        </w:numPr>
        <w:spacing w:after="0" w:afterAutospacing="0" w:before="240" w:lineRule="auto"/>
        <w:ind w:left="1440" w:hanging="360"/>
      </w:pPr>
      <w:r w:rsidDel="00000000" w:rsidR="00000000" w:rsidRPr="00000000">
        <w:rPr>
          <w:rtl w:val="0"/>
        </w:rPr>
        <w:t xml:space="preserve">Дійти до кроку, де система запитує дозвіл на передачу персональних даних</w:t>
        <w:br w:type="textWrapping"/>
      </w:r>
    </w:p>
    <w:p w:rsidR="00000000" w:rsidDel="00000000" w:rsidP="00000000" w:rsidRDefault="00000000" w:rsidRPr="00000000" w14:paraId="00000033">
      <w:pPr>
        <w:numPr>
          <w:ilvl w:val="1"/>
          <w:numId w:val="21"/>
        </w:numPr>
        <w:spacing w:after="240" w:before="0" w:beforeAutospacing="0" w:lineRule="auto"/>
        <w:ind w:left="1440" w:hanging="360"/>
      </w:pPr>
      <w:r w:rsidDel="00000000" w:rsidR="00000000" w:rsidRPr="00000000">
        <w:rPr>
          <w:rtl w:val="0"/>
        </w:rPr>
        <w:t xml:space="preserve">Натиснути "Відхилити" або "Скасувати"</w:t>
        <w:br w:type="textWrapping"/>
      </w:r>
    </w:p>
    <w:p w:rsidR="00000000" w:rsidDel="00000000" w:rsidP="00000000" w:rsidRDefault="00000000" w:rsidRPr="00000000" w14:paraId="00000034">
      <w:pPr>
        <w:spacing w:after="240" w:before="240" w:lineRule="auto"/>
        <w:ind w:left="720" w:firstLine="0"/>
        <w:rPr/>
      </w:pPr>
      <w:r w:rsidDel="00000000" w:rsidR="00000000" w:rsidRPr="00000000">
        <w:rPr>
          <w:b w:val="1"/>
          <w:rtl w:val="0"/>
        </w:rPr>
        <w:t xml:space="preserve">Очікуваний результат:</w:t>
      </w:r>
      <w:r w:rsidDel="00000000" w:rsidR="00000000" w:rsidRPr="00000000">
        <w:rPr>
          <w:rtl w:val="0"/>
        </w:rPr>
        <w:t xml:space="preserve"> Авторизація переривається, застосунок повертає користувача на початковий екран або повідомляє, що авторизація не завершена</w:t>
        <w:br w:type="textWrapping"/>
      </w:r>
    </w:p>
    <w:p w:rsidR="00000000" w:rsidDel="00000000" w:rsidP="00000000" w:rsidRDefault="00000000" w:rsidRPr="00000000" w14:paraId="00000035">
      <w:pPr>
        <w:spacing w:after="240" w:before="240" w:lineRule="auto"/>
        <w:ind w:left="720" w:firstLine="0"/>
        <w:rPr/>
      </w:pP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6w2nwenbdy5d" w:id="7"/>
      <w:bookmarkEnd w:id="7"/>
      <w:r w:rsidDel="00000000" w:rsidR="00000000" w:rsidRPr="00000000">
        <w:rPr>
          <w:rtl w:val="0"/>
        </w:rPr>
      </w:r>
    </w:p>
    <w:p w:rsidR="00000000" w:rsidDel="00000000" w:rsidP="00000000" w:rsidRDefault="00000000" w:rsidRPr="00000000" w14:paraId="00000037">
      <w:pPr>
        <w:pStyle w:val="Heading2"/>
        <w:keepNext w:val="0"/>
        <w:keepLines w:val="0"/>
        <w:spacing w:after="80" w:lineRule="auto"/>
        <w:rPr>
          <w:b w:val="1"/>
          <w:sz w:val="34"/>
          <w:szCs w:val="34"/>
        </w:rPr>
      </w:pPr>
      <w:bookmarkStart w:colFirst="0" w:colLast="0" w:name="_wbdvlpsb0seg" w:id="8"/>
      <w:bookmarkEnd w:id="8"/>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7g8b8wyss2v5" w:id="9"/>
      <w:bookmarkEnd w:id="9"/>
      <w:r w:rsidDel="00000000" w:rsidR="00000000" w:rsidRPr="00000000">
        <w:rPr>
          <w:b w:val="1"/>
          <w:sz w:val="34"/>
          <w:szCs w:val="34"/>
          <w:rtl w:val="0"/>
        </w:rPr>
        <w:t xml:space="preserve"> 1. WBS (Work Breakdown Structure)</w:t>
      </w:r>
    </w:p>
    <w:p w:rsidR="00000000" w:rsidDel="00000000" w:rsidP="00000000" w:rsidRDefault="00000000" w:rsidRPr="00000000" w14:paraId="00000039">
      <w:pPr>
        <w:spacing w:after="240" w:before="240" w:lineRule="auto"/>
        <w:rPr/>
      </w:pPr>
      <w:r w:rsidDel="00000000" w:rsidR="00000000" w:rsidRPr="00000000">
        <w:rPr>
          <w:rtl w:val="0"/>
        </w:rPr>
        <w:t xml:space="preserve">Цей підхід розбиває кожен тест-кейс на дрібні підзадачі, і оцінка робиться для кожного етапу окремо.</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higkczfixtw2" w:id="10"/>
      <w:bookmarkEnd w:id="10"/>
      <w:r w:rsidDel="00000000" w:rsidR="00000000" w:rsidRPr="00000000">
        <w:rPr>
          <w:b w:val="1"/>
          <w:color w:val="000000"/>
          <w:sz w:val="26"/>
          <w:szCs w:val="26"/>
          <w:rtl w:val="0"/>
        </w:rPr>
        <w:t xml:space="preserve"> </w:t>
      </w:r>
      <w:commentRangeStart w:id="0"/>
      <w:r w:rsidDel="00000000" w:rsidR="00000000" w:rsidRPr="00000000">
        <w:rPr>
          <w:b w:val="1"/>
          <w:color w:val="000000"/>
          <w:sz w:val="26"/>
          <w:szCs w:val="26"/>
          <w:rtl w:val="0"/>
        </w:rPr>
        <w:t xml:space="preserve">Тест-кейс 1: Успішна авторизація через ПриватБанк</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E">
      <w:pPr>
        <w:pStyle w:val="Heading3"/>
        <w:keepNext w:val="0"/>
        <w:keepLines w:val="0"/>
        <w:spacing w:before="280" w:lineRule="auto"/>
        <w:rPr/>
      </w:pPr>
      <w:bookmarkStart w:colFirst="0" w:colLast="0" w:name="_8an8bjsfe64y" w:id="11"/>
      <w:bookmarkEnd w:id="11"/>
      <w:r w:rsidDel="00000000" w:rsidR="00000000" w:rsidRPr="00000000">
        <w:rPr>
          <w:rtl w:val="0"/>
        </w:rPr>
        <w:t xml:space="preserve">          Відкрила </w:t>
      </w:r>
      <w:r w:rsidDel="00000000" w:rsidR="00000000" w:rsidRPr="00000000">
        <w:rPr>
          <w:rtl w:val="0"/>
        </w:rPr>
        <w:t xml:space="preserve">застосунок</w:t>
        <w:br w:type="textWrapping"/>
      </w:r>
    </w:p>
    <w:p w:rsidR="00000000" w:rsidDel="00000000" w:rsidP="00000000" w:rsidRDefault="00000000" w:rsidRPr="00000000" w14:paraId="0000003F">
      <w:pPr>
        <w:numPr>
          <w:ilvl w:val="0"/>
          <w:numId w:val="8"/>
        </w:numPr>
        <w:spacing w:after="0" w:afterAutospacing="0" w:before="240" w:lineRule="auto"/>
        <w:ind w:left="720" w:hanging="360"/>
      </w:pPr>
      <w:r w:rsidDel="00000000" w:rsidR="00000000" w:rsidRPr="00000000">
        <w:rPr>
          <w:rtl w:val="0"/>
        </w:rPr>
        <w:t xml:space="preserve">Натиснула на "Увійти" і вибрав BankID</w:t>
        <w:br w:type="textWrapping"/>
      </w:r>
    </w:p>
    <w:p w:rsidR="00000000" w:rsidDel="00000000" w:rsidP="00000000" w:rsidRDefault="00000000" w:rsidRPr="00000000" w14:paraId="00000040">
      <w:pPr>
        <w:numPr>
          <w:ilvl w:val="0"/>
          <w:numId w:val="8"/>
        </w:numPr>
        <w:spacing w:after="0" w:afterAutospacing="0" w:before="0" w:beforeAutospacing="0" w:lineRule="auto"/>
        <w:ind w:left="720" w:hanging="360"/>
      </w:pPr>
      <w:r w:rsidDel="00000000" w:rsidR="00000000" w:rsidRPr="00000000">
        <w:rPr>
          <w:rtl w:val="0"/>
        </w:rPr>
        <w:t xml:space="preserve">Вибрала ПриватБанк</w:t>
        <w:br w:type="textWrapping"/>
      </w:r>
    </w:p>
    <w:p w:rsidR="00000000" w:rsidDel="00000000" w:rsidP="00000000" w:rsidRDefault="00000000" w:rsidRPr="00000000" w14:paraId="00000041">
      <w:pPr>
        <w:numPr>
          <w:ilvl w:val="0"/>
          <w:numId w:val="8"/>
        </w:numPr>
        <w:spacing w:after="0" w:afterAutospacing="0" w:before="0" w:beforeAutospacing="0" w:lineRule="auto"/>
        <w:ind w:left="720" w:hanging="360"/>
      </w:pPr>
      <w:r w:rsidDel="00000000" w:rsidR="00000000" w:rsidRPr="00000000">
        <w:rPr>
          <w:rtl w:val="0"/>
        </w:rPr>
        <w:t xml:space="preserve">Ввела номер телефону та OTP-код</w:t>
        <w:br w:type="textWrapping"/>
      </w:r>
    </w:p>
    <w:p w:rsidR="00000000" w:rsidDel="00000000" w:rsidP="00000000" w:rsidRDefault="00000000" w:rsidRPr="00000000" w14:paraId="00000042">
      <w:pPr>
        <w:numPr>
          <w:ilvl w:val="0"/>
          <w:numId w:val="8"/>
        </w:numPr>
        <w:spacing w:after="0" w:afterAutospacing="0" w:before="0" w:beforeAutospacing="0" w:lineRule="auto"/>
        <w:ind w:left="720" w:hanging="360"/>
      </w:pPr>
      <w:r w:rsidDel="00000000" w:rsidR="00000000" w:rsidRPr="00000000">
        <w:rPr>
          <w:rtl w:val="0"/>
        </w:rPr>
        <w:t xml:space="preserve">Підтвердила авторизацію</w:t>
        <w:br w:type="textWrapping"/>
      </w:r>
    </w:p>
    <w:p w:rsidR="00000000" w:rsidDel="00000000" w:rsidP="00000000" w:rsidRDefault="00000000" w:rsidRPr="00000000" w14:paraId="00000043">
      <w:pPr>
        <w:numPr>
          <w:ilvl w:val="0"/>
          <w:numId w:val="8"/>
        </w:numPr>
        <w:spacing w:after="240" w:before="0" w:beforeAutospacing="0" w:lineRule="auto"/>
        <w:ind w:left="720" w:hanging="360"/>
      </w:pPr>
      <w:r w:rsidDel="00000000" w:rsidR="00000000" w:rsidRPr="00000000">
        <w:rPr>
          <w:rtl w:val="0"/>
        </w:rPr>
        <w:t xml:space="preserve">Зачекала поки все завантажиться</w:t>
        <w:br w:type="textWrapping"/>
      </w:r>
    </w:p>
    <w:p w:rsidR="00000000" w:rsidDel="00000000" w:rsidP="00000000" w:rsidRDefault="00000000" w:rsidRPr="00000000" w14:paraId="00000044">
      <w:pPr>
        <w:spacing w:after="240" w:before="240" w:lineRule="auto"/>
        <w:rPr/>
      </w:pPr>
      <w:r w:rsidDel="00000000" w:rsidR="00000000" w:rsidRPr="00000000">
        <w:rPr>
          <w:b w:val="1"/>
          <w:rtl w:val="0"/>
        </w:rPr>
        <w:t xml:space="preserve">Разом:</w:t>
        <w:br w:type="textWrapping"/>
      </w:r>
      <w:r w:rsidDel="00000000" w:rsidR="00000000" w:rsidRPr="00000000">
        <w:rPr>
          <w:rtl w:val="0"/>
        </w:rPr>
        <w:t xml:space="preserve"> 5 + 10 + 5 + 20 + 10 + 10 = </w:t>
      </w:r>
      <w:r w:rsidDel="00000000" w:rsidR="00000000" w:rsidRPr="00000000">
        <w:rPr>
          <w:b w:val="1"/>
          <w:rtl w:val="0"/>
        </w:rPr>
        <w:t xml:space="preserve">60 секунд</w:t>
      </w:r>
      <w:r w:rsidDel="00000000" w:rsidR="00000000" w:rsidRPr="00000000">
        <w:rPr>
          <w:rtl w:val="0"/>
        </w:rPr>
        <w:t xml:space="preserve"> (тобто десь </w:t>
      </w:r>
      <w:r w:rsidDel="00000000" w:rsidR="00000000" w:rsidRPr="00000000">
        <w:rPr>
          <w:b w:val="1"/>
          <w:rtl w:val="0"/>
        </w:rPr>
        <w:t xml:space="preserve">1 хвилина</w:t>
      </w:r>
      <w:r w:rsidDel="00000000" w:rsidR="00000000" w:rsidRPr="00000000">
        <w:rPr>
          <w:rtl w:val="0"/>
        </w:rPr>
        <w:t xml:space="preserve">)</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bjbc38hbqtr2" w:id="12"/>
      <w:bookmarkEnd w:id="12"/>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h09nla12j2jc" w:id="13"/>
      <w:bookmarkEnd w:id="13"/>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tyh2kcgsg8jr" w:id="14"/>
      <w:bookmarkEnd w:id="14"/>
      <w:r w:rsidDel="00000000" w:rsidR="00000000" w:rsidRPr="00000000">
        <w:rPr>
          <w:b w:val="1"/>
          <w:color w:val="000000"/>
          <w:sz w:val="26"/>
          <w:szCs w:val="26"/>
          <w:rtl w:val="0"/>
        </w:rPr>
        <w:t xml:space="preserve"> Тест-кейс 2: Помилка при введенні OTP-коду</w:t>
      </w:r>
    </w:p>
    <w:p w:rsidR="00000000" w:rsidDel="00000000" w:rsidP="00000000" w:rsidRDefault="00000000" w:rsidRPr="00000000" w14:paraId="00000048">
      <w:pPr>
        <w:spacing w:after="240" w:before="240" w:lineRule="auto"/>
        <w:rPr/>
      </w:pPr>
      <w:r w:rsidDel="00000000" w:rsidR="00000000" w:rsidRPr="00000000">
        <w:rPr>
          <w:rtl w:val="0"/>
        </w:rPr>
        <w:t xml:space="preserve">Кроки:</w:t>
      </w:r>
    </w:p>
    <w:p w:rsidR="00000000" w:rsidDel="00000000" w:rsidP="00000000" w:rsidRDefault="00000000" w:rsidRPr="00000000" w14:paraId="00000049">
      <w:pPr>
        <w:numPr>
          <w:ilvl w:val="0"/>
          <w:numId w:val="3"/>
        </w:numPr>
        <w:spacing w:after="0" w:afterAutospacing="0" w:before="240" w:lineRule="auto"/>
        <w:ind w:left="720" w:hanging="360"/>
      </w:pPr>
      <w:r w:rsidDel="00000000" w:rsidR="00000000" w:rsidRPr="00000000">
        <w:rPr>
          <w:rtl w:val="0"/>
        </w:rPr>
        <w:t xml:space="preserve">Зайшла у застосунок</w:t>
        <w:br w:type="textWrapping"/>
      </w:r>
    </w:p>
    <w:p w:rsidR="00000000" w:rsidDel="00000000" w:rsidP="00000000" w:rsidRDefault="00000000" w:rsidRPr="00000000" w14:paraId="0000004A">
      <w:pPr>
        <w:numPr>
          <w:ilvl w:val="0"/>
          <w:numId w:val="3"/>
        </w:numPr>
        <w:spacing w:after="0" w:afterAutospacing="0" w:before="0" w:beforeAutospacing="0" w:lineRule="auto"/>
        <w:ind w:left="720" w:hanging="360"/>
      </w:pPr>
      <w:r w:rsidDel="00000000" w:rsidR="00000000" w:rsidRPr="00000000">
        <w:rPr>
          <w:rtl w:val="0"/>
        </w:rPr>
        <w:t xml:space="preserve">Дійшла  до етапу введення OTP</w:t>
        <w:br w:type="textWrapping"/>
      </w:r>
    </w:p>
    <w:p w:rsidR="00000000" w:rsidDel="00000000" w:rsidP="00000000" w:rsidRDefault="00000000" w:rsidRPr="00000000" w14:paraId="0000004B">
      <w:pPr>
        <w:numPr>
          <w:ilvl w:val="0"/>
          <w:numId w:val="3"/>
        </w:numPr>
        <w:spacing w:after="0" w:afterAutospacing="0" w:before="0" w:beforeAutospacing="0" w:lineRule="auto"/>
        <w:ind w:left="720" w:hanging="360"/>
      </w:pPr>
      <w:r w:rsidDel="00000000" w:rsidR="00000000" w:rsidRPr="00000000">
        <w:rPr>
          <w:rtl w:val="0"/>
        </w:rPr>
        <w:t xml:space="preserve">Ввела неправильний код</w:t>
        <w:br w:type="textWrapping"/>
      </w:r>
    </w:p>
    <w:p w:rsidR="00000000" w:rsidDel="00000000" w:rsidP="00000000" w:rsidRDefault="00000000" w:rsidRPr="00000000" w14:paraId="0000004C">
      <w:pPr>
        <w:numPr>
          <w:ilvl w:val="0"/>
          <w:numId w:val="3"/>
        </w:numPr>
        <w:spacing w:after="0" w:afterAutospacing="0" w:before="0" w:beforeAutospacing="0" w:lineRule="auto"/>
        <w:ind w:left="720" w:hanging="360"/>
      </w:pPr>
      <w:r w:rsidDel="00000000" w:rsidR="00000000" w:rsidRPr="00000000">
        <w:rPr>
          <w:rtl w:val="0"/>
        </w:rPr>
        <w:t xml:space="preserve">Побачила помилку</w:t>
        <w:br w:type="textWrapping"/>
      </w:r>
    </w:p>
    <w:p w:rsidR="00000000" w:rsidDel="00000000" w:rsidP="00000000" w:rsidRDefault="00000000" w:rsidRPr="00000000" w14:paraId="0000004D">
      <w:pPr>
        <w:numPr>
          <w:ilvl w:val="0"/>
          <w:numId w:val="3"/>
        </w:numPr>
        <w:spacing w:after="240" w:before="0" w:beforeAutospacing="0" w:lineRule="auto"/>
        <w:ind w:left="720" w:hanging="360"/>
      </w:pPr>
      <w:r w:rsidDel="00000000" w:rsidR="00000000" w:rsidRPr="00000000">
        <w:rPr>
          <w:rtl w:val="0"/>
        </w:rPr>
        <w:t xml:space="preserve">Повернулася назад</w:t>
        <w:br w:type="textWrapping"/>
      </w:r>
    </w:p>
    <w:p w:rsidR="00000000" w:rsidDel="00000000" w:rsidP="00000000" w:rsidRDefault="00000000" w:rsidRPr="00000000" w14:paraId="0000004E">
      <w:pPr>
        <w:spacing w:after="240" w:before="240" w:lineRule="auto"/>
        <w:rPr/>
      </w:pPr>
      <w:r w:rsidDel="00000000" w:rsidR="00000000" w:rsidRPr="00000000">
        <w:rPr>
          <w:b w:val="1"/>
          <w:rtl w:val="0"/>
        </w:rPr>
        <w:t xml:space="preserve">Разом:</w:t>
        <w:br w:type="textWrapping"/>
      </w:r>
      <w:r w:rsidDel="00000000" w:rsidR="00000000" w:rsidRPr="00000000">
        <w:rPr>
          <w:rtl w:val="0"/>
        </w:rPr>
        <w:t xml:space="preserve"> 5 + 10 + 5 + 20 + 10 + 10 = </w:t>
      </w:r>
      <w:r w:rsidDel="00000000" w:rsidR="00000000" w:rsidRPr="00000000">
        <w:rPr>
          <w:b w:val="1"/>
          <w:rtl w:val="0"/>
        </w:rPr>
        <w:t xml:space="preserve">теж 60 секунд</w:t>
      </w:r>
      <w:r w:rsidDel="00000000" w:rsidR="00000000" w:rsidRPr="00000000">
        <w:rPr>
          <w:rtl w:val="0"/>
        </w:rPr>
        <w:t xml:space="preserve"> (десь </w:t>
      </w:r>
      <w:r w:rsidDel="00000000" w:rsidR="00000000" w:rsidRPr="00000000">
        <w:rPr>
          <w:b w:val="1"/>
          <w:rtl w:val="0"/>
        </w:rPr>
        <w:t xml:space="preserve">1 хвилина</w:t>
      </w:r>
      <w:r w:rsidDel="00000000" w:rsidR="00000000" w:rsidRPr="00000000">
        <w:rPr>
          <w:rtl w:val="0"/>
        </w:rPr>
        <w:t xml:space="preserve">)</w:t>
      </w:r>
    </w:p>
    <w:p w:rsidR="00000000" w:rsidDel="00000000" w:rsidP="00000000" w:rsidRDefault="00000000" w:rsidRPr="00000000" w14:paraId="0000004F">
      <w:pPr>
        <w:spacing w:after="240" w:before="240" w:lineRule="auto"/>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pPr>
      <w:r w:rsidDel="00000000" w:rsidR="00000000" w:rsidRPr="00000000">
        <w:rPr>
          <w:rtl w:val="0"/>
        </w:rPr>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vbrzu4w4slrs" w:id="15"/>
      <w:bookmarkEnd w:id="15"/>
      <w:r w:rsidDel="00000000" w:rsidR="00000000" w:rsidRPr="00000000">
        <w:rPr>
          <w:b w:val="1"/>
          <w:color w:val="000000"/>
          <w:sz w:val="26"/>
          <w:szCs w:val="26"/>
          <w:rtl w:val="0"/>
        </w:rPr>
        <w:t xml:space="preserve"> Тест-кейс 3: Відмова від згоди на обробку даних</w:t>
      </w:r>
    </w:p>
    <w:p w:rsidR="00000000" w:rsidDel="00000000" w:rsidP="00000000" w:rsidRDefault="00000000" w:rsidRPr="00000000" w14:paraId="00000054">
      <w:pPr>
        <w:spacing w:after="240" w:before="240" w:lineRule="auto"/>
        <w:rPr/>
      </w:pPr>
      <w:r w:rsidDel="00000000" w:rsidR="00000000" w:rsidRPr="00000000">
        <w:rPr>
          <w:rtl w:val="0"/>
        </w:rPr>
        <w:t xml:space="preserve">Кроки:</w:t>
      </w:r>
    </w:p>
    <w:p w:rsidR="00000000" w:rsidDel="00000000" w:rsidP="00000000" w:rsidRDefault="00000000" w:rsidRPr="00000000" w14:paraId="00000055">
      <w:pPr>
        <w:numPr>
          <w:ilvl w:val="0"/>
          <w:numId w:val="14"/>
        </w:numPr>
        <w:spacing w:after="0" w:afterAutospacing="0" w:before="240" w:lineRule="auto"/>
        <w:ind w:left="720" w:hanging="360"/>
      </w:pPr>
      <w:r w:rsidDel="00000000" w:rsidR="00000000" w:rsidRPr="00000000">
        <w:rPr>
          <w:rtl w:val="0"/>
        </w:rPr>
        <w:t xml:space="preserve">Зайшла у застосунок</w:t>
        <w:br w:type="textWrapping"/>
      </w:r>
    </w:p>
    <w:p w:rsidR="00000000" w:rsidDel="00000000" w:rsidP="00000000" w:rsidRDefault="00000000" w:rsidRPr="00000000" w14:paraId="00000056">
      <w:pPr>
        <w:numPr>
          <w:ilvl w:val="0"/>
          <w:numId w:val="14"/>
        </w:numPr>
        <w:spacing w:after="0" w:afterAutospacing="0" w:before="0" w:beforeAutospacing="0" w:lineRule="auto"/>
        <w:ind w:left="720" w:hanging="360"/>
      </w:pPr>
      <w:r w:rsidDel="00000000" w:rsidR="00000000" w:rsidRPr="00000000">
        <w:rPr>
          <w:rtl w:val="0"/>
        </w:rPr>
        <w:t xml:space="preserve">Обрала  BankID і банк</w:t>
        <w:br w:type="textWrapping"/>
      </w:r>
    </w:p>
    <w:p w:rsidR="00000000" w:rsidDel="00000000" w:rsidP="00000000" w:rsidRDefault="00000000" w:rsidRPr="00000000" w14:paraId="00000057">
      <w:pPr>
        <w:numPr>
          <w:ilvl w:val="0"/>
          <w:numId w:val="14"/>
        </w:numPr>
        <w:spacing w:after="0" w:afterAutospacing="0" w:before="0" w:beforeAutospacing="0" w:lineRule="auto"/>
        <w:ind w:left="720" w:hanging="360"/>
      </w:pPr>
      <w:r w:rsidDel="00000000" w:rsidR="00000000" w:rsidRPr="00000000">
        <w:rPr>
          <w:rtl w:val="0"/>
        </w:rPr>
        <w:t xml:space="preserve">Ввела дані</w:t>
        <w:br w:type="textWrapping"/>
      </w:r>
    </w:p>
    <w:p w:rsidR="00000000" w:rsidDel="00000000" w:rsidP="00000000" w:rsidRDefault="00000000" w:rsidRPr="00000000" w14:paraId="00000058">
      <w:pPr>
        <w:numPr>
          <w:ilvl w:val="0"/>
          <w:numId w:val="14"/>
        </w:numPr>
        <w:spacing w:after="0" w:afterAutospacing="0" w:before="0" w:beforeAutospacing="0" w:lineRule="auto"/>
        <w:ind w:left="720" w:hanging="360"/>
      </w:pPr>
      <w:r w:rsidDel="00000000" w:rsidR="00000000" w:rsidRPr="00000000">
        <w:rPr>
          <w:rtl w:val="0"/>
        </w:rPr>
        <w:t xml:space="preserve">Коли з’явилась згода на обробку даних — натиснула "Відмовитись"</w:t>
        <w:br w:type="textWrapping"/>
      </w:r>
    </w:p>
    <w:p w:rsidR="00000000" w:rsidDel="00000000" w:rsidP="00000000" w:rsidRDefault="00000000" w:rsidRPr="00000000" w14:paraId="00000059">
      <w:pPr>
        <w:numPr>
          <w:ilvl w:val="0"/>
          <w:numId w:val="14"/>
        </w:numPr>
        <w:spacing w:after="240" w:before="0" w:beforeAutospacing="0" w:lineRule="auto"/>
        <w:ind w:left="720" w:hanging="360"/>
      </w:pPr>
      <w:r w:rsidDel="00000000" w:rsidR="00000000" w:rsidRPr="00000000">
        <w:rPr>
          <w:rtl w:val="0"/>
        </w:rPr>
        <w:t xml:space="preserve">Застосунок повернув мене назад</w:t>
        <w:br w:type="textWrapping"/>
      </w:r>
    </w:p>
    <w:p w:rsidR="00000000" w:rsidDel="00000000" w:rsidP="00000000" w:rsidRDefault="00000000" w:rsidRPr="00000000" w14:paraId="0000005A">
      <w:pPr>
        <w:spacing w:after="240" w:before="240" w:lineRule="auto"/>
        <w:rPr>
          <w:b w:val="1"/>
        </w:rPr>
      </w:pPr>
      <w:r w:rsidDel="00000000" w:rsidR="00000000" w:rsidRPr="00000000">
        <w:rPr>
          <w:b w:val="1"/>
          <w:rtl w:val="0"/>
        </w:rPr>
        <w:t xml:space="preserve">Разом:</w:t>
        <w:br w:type="textWrapping"/>
      </w:r>
      <w:r w:rsidDel="00000000" w:rsidR="00000000" w:rsidRPr="00000000">
        <w:rPr>
          <w:rtl w:val="0"/>
        </w:rPr>
        <w:t xml:space="preserve"> 5 + 10 + 5 + 20 + 10 + 10 = </w:t>
      </w:r>
      <w:r w:rsidDel="00000000" w:rsidR="00000000" w:rsidRPr="00000000">
        <w:rPr>
          <w:b w:val="1"/>
          <w:rtl w:val="0"/>
        </w:rPr>
        <w:t xml:space="preserve">60 секунд</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pm1ham3vots8" w:id="16"/>
      <w:bookmarkEnd w:id="16"/>
      <w:r w:rsidDel="00000000" w:rsidR="00000000" w:rsidRPr="00000000">
        <w:rPr>
          <w:b w:val="1"/>
          <w:color w:val="000000"/>
          <w:sz w:val="26"/>
          <w:szCs w:val="26"/>
          <w:rtl w:val="0"/>
        </w:rPr>
        <w:t xml:space="preserve">📊 Загальний підсумок:</w:t>
      </w:r>
    </w:p>
    <w:tbl>
      <w:tblPr>
        <w:tblStyle w:val="Table1"/>
        <w:tblW w:w="38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0"/>
        <w:gridCol w:w="2585"/>
        <w:tblGridChange w:id="0">
          <w:tblGrid>
            <w:gridCol w:w="1280"/>
            <w:gridCol w:w="258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jc w:val="center"/>
              <w:rPr/>
            </w:pPr>
            <w:r w:rsidDel="00000000" w:rsidR="00000000" w:rsidRPr="00000000">
              <w:rPr>
                <w:b w:val="1"/>
                <w:rtl w:val="0"/>
              </w:rPr>
              <w:t xml:space="preserve">Тест-кейс</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jc w:val="center"/>
              <w:rPr/>
            </w:pPr>
            <w:r w:rsidDel="00000000" w:rsidR="00000000" w:rsidRPr="00000000">
              <w:rPr>
                <w:b w:val="1"/>
                <w:rtl w:val="0"/>
              </w:rPr>
              <w:t xml:space="preserve">Час</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Тест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60 сек</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Тест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60 сек</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Тест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60 сек</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b w:val="1"/>
                <w:rtl w:val="0"/>
              </w:rPr>
              <w:t xml:space="preserve">Разом</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b w:val="1"/>
                <w:rtl w:val="0"/>
              </w:rPr>
              <w:t xml:space="preserve">180 сек</w:t>
            </w:r>
            <w:r w:rsidDel="00000000" w:rsidR="00000000" w:rsidRPr="00000000">
              <w:rPr>
                <w:rtl w:val="0"/>
              </w:rPr>
              <w:t xml:space="preserve"> або </w:t>
            </w:r>
            <w:r w:rsidDel="00000000" w:rsidR="00000000" w:rsidRPr="00000000">
              <w:rPr>
                <w:b w:val="1"/>
                <w:rtl w:val="0"/>
              </w:rPr>
              <w:t xml:space="preserve">3 хвилини</w:t>
            </w: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sz w:val="44"/>
          <w:szCs w:val="44"/>
        </w:rPr>
      </w:pPr>
      <w:commentRangeStart w:id="1"/>
      <w:r w:rsidDel="00000000" w:rsidR="00000000" w:rsidRPr="00000000">
        <w:rPr>
          <w:sz w:val="44"/>
          <w:szCs w:val="44"/>
          <w:rtl w:val="0"/>
        </w:rPr>
        <w:t xml:space="preserve">Трьохточкова оцінка (PERT-аналіз)</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b1wp9esyawis" w:id="17"/>
      <w:bookmarkEnd w:id="17"/>
      <w:r w:rsidDel="00000000" w:rsidR="00000000" w:rsidRPr="00000000">
        <w:rPr>
          <w:b w:val="1"/>
          <w:sz w:val="34"/>
          <w:szCs w:val="34"/>
          <w:rtl w:val="0"/>
        </w:rPr>
        <w:t xml:space="preserve">Тест-кейс 1: Авторизація через ПриватБанк</w:t>
      </w:r>
    </w:p>
    <w:p w:rsidR="00000000" w:rsidDel="00000000" w:rsidP="00000000" w:rsidRDefault="00000000" w:rsidRPr="00000000" w14:paraId="00000070">
      <w:pPr>
        <w:numPr>
          <w:ilvl w:val="0"/>
          <w:numId w:val="23"/>
        </w:numPr>
        <w:spacing w:after="0" w:afterAutospacing="0" w:before="240" w:lineRule="auto"/>
        <w:ind w:left="720" w:hanging="360"/>
      </w:pPr>
      <w:r w:rsidDel="00000000" w:rsidR="00000000" w:rsidRPr="00000000">
        <w:rPr>
          <w:b w:val="1"/>
          <w:rtl w:val="0"/>
        </w:rPr>
        <w:t xml:space="preserve">a (оптимістично):</w:t>
      </w:r>
      <w:r w:rsidDel="00000000" w:rsidR="00000000" w:rsidRPr="00000000">
        <w:rPr>
          <w:rtl w:val="0"/>
        </w:rPr>
        <w:t xml:space="preserve"> 50 сек</w:t>
        <w:br w:type="textWrapping"/>
      </w:r>
    </w:p>
    <w:p w:rsidR="00000000" w:rsidDel="00000000" w:rsidP="00000000" w:rsidRDefault="00000000" w:rsidRPr="00000000" w14:paraId="00000071">
      <w:pPr>
        <w:numPr>
          <w:ilvl w:val="0"/>
          <w:numId w:val="23"/>
        </w:numPr>
        <w:spacing w:after="0" w:afterAutospacing="0" w:before="0" w:beforeAutospacing="0" w:lineRule="auto"/>
        <w:ind w:left="720" w:hanging="360"/>
      </w:pPr>
      <w:r w:rsidDel="00000000" w:rsidR="00000000" w:rsidRPr="00000000">
        <w:rPr>
          <w:b w:val="1"/>
          <w:rtl w:val="0"/>
        </w:rPr>
        <w:t xml:space="preserve">m (ймовірно):</w:t>
      </w:r>
      <w:r w:rsidDel="00000000" w:rsidR="00000000" w:rsidRPr="00000000">
        <w:rPr>
          <w:rtl w:val="0"/>
        </w:rPr>
        <w:t xml:space="preserve"> 65 сек</w:t>
        <w:br w:type="textWrapping"/>
      </w:r>
    </w:p>
    <w:p w:rsidR="00000000" w:rsidDel="00000000" w:rsidP="00000000" w:rsidRDefault="00000000" w:rsidRPr="00000000" w14:paraId="00000072">
      <w:pPr>
        <w:numPr>
          <w:ilvl w:val="0"/>
          <w:numId w:val="23"/>
        </w:numPr>
        <w:spacing w:after="240" w:before="0" w:beforeAutospacing="0" w:lineRule="auto"/>
        <w:ind w:left="720" w:hanging="360"/>
      </w:pPr>
      <w:r w:rsidDel="00000000" w:rsidR="00000000" w:rsidRPr="00000000">
        <w:rPr>
          <w:b w:val="1"/>
          <w:rtl w:val="0"/>
        </w:rPr>
        <w:t xml:space="preserve">b (песимістично):</w:t>
      </w:r>
      <w:r w:rsidDel="00000000" w:rsidR="00000000" w:rsidRPr="00000000">
        <w:rPr>
          <w:rtl w:val="0"/>
        </w:rPr>
        <w:t xml:space="preserve"> 90 сек</w:t>
      </w:r>
    </w:p>
    <w:p w:rsidR="00000000" w:rsidDel="00000000" w:rsidP="00000000" w:rsidRDefault="00000000" w:rsidRPr="00000000" w14:paraId="00000073">
      <w:pPr>
        <w:spacing w:after="240" w:before="240" w:lineRule="auto"/>
        <w:ind w:left="0" w:firstLine="0"/>
        <w:rPr/>
      </w:pPr>
      <w:r w:rsidDel="00000000" w:rsidR="00000000" w:rsidRPr="00000000">
        <w:rPr/>
        <w:drawing>
          <wp:inline distB="114300" distT="114300" distL="114300" distR="114300">
            <wp:extent cx="3733800" cy="11715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33800" cy="117157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74">
      <w:pPr>
        <w:pStyle w:val="Heading2"/>
        <w:keepNext w:val="0"/>
        <w:keepLines w:val="0"/>
        <w:spacing w:after="80" w:lineRule="auto"/>
        <w:rPr>
          <w:b w:val="1"/>
          <w:sz w:val="34"/>
          <w:szCs w:val="34"/>
        </w:rPr>
      </w:pPr>
      <w:bookmarkStart w:colFirst="0" w:colLast="0" w:name="_kdzbk5gk6pkz" w:id="18"/>
      <w:bookmarkEnd w:id="18"/>
      <w:r w:rsidDel="00000000" w:rsidR="00000000" w:rsidRPr="00000000">
        <w:rPr>
          <w:b w:val="1"/>
          <w:sz w:val="34"/>
          <w:szCs w:val="34"/>
          <w:rtl w:val="0"/>
        </w:rPr>
        <w:t xml:space="preserve">Тест-кейс 2: Невірний OTP-код</w:t>
      </w:r>
    </w:p>
    <w:p w:rsidR="00000000" w:rsidDel="00000000" w:rsidP="00000000" w:rsidRDefault="00000000" w:rsidRPr="00000000" w14:paraId="00000075">
      <w:pPr>
        <w:numPr>
          <w:ilvl w:val="0"/>
          <w:numId w:val="12"/>
        </w:numPr>
        <w:spacing w:after="0" w:afterAutospacing="0" w:before="240" w:lineRule="auto"/>
        <w:ind w:left="720" w:hanging="360"/>
      </w:pPr>
      <w:r w:rsidDel="00000000" w:rsidR="00000000" w:rsidRPr="00000000">
        <w:rPr>
          <w:b w:val="1"/>
          <w:rtl w:val="0"/>
        </w:rPr>
        <w:t xml:space="preserve">a:</w:t>
      </w:r>
      <w:r w:rsidDel="00000000" w:rsidR="00000000" w:rsidRPr="00000000">
        <w:rPr>
          <w:rtl w:val="0"/>
        </w:rPr>
        <w:t xml:space="preserve"> 40</w:t>
        <w:br w:type="textWrapping"/>
      </w:r>
    </w:p>
    <w:p w:rsidR="00000000" w:rsidDel="00000000" w:rsidP="00000000" w:rsidRDefault="00000000" w:rsidRPr="00000000" w14:paraId="00000076">
      <w:pPr>
        <w:numPr>
          <w:ilvl w:val="0"/>
          <w:numId w:val="12"/>
        </w:numPr>
        <w:spacing w:after="0" w:afterAutospacing="0" w:before="0" w:beforeAutospacing="0" w:lineRule="auto"/>
        <w:ind w:left="720" w:hanging="360"/>
      </w:pPr>
      <w:r w:rsidDel="00000000" w:rsidR="00000000" w:rsidRPr="00000000">
        <w:rPr>
          <w:b w:val="1"/>
          <w:rtl w:val="0"/>
        </w:rPr>
        <w:t xml:space="preserve">m:</w:t>
      </w:r>
      <w:r w:rsidDel="00000000" w:rsidR="00000000" w:rsidRPr="00000000">
        <w:rPr>
          <w:rtl w:val="0"/>
        </w:rPr>
        <w:t xml:space="preserve"> 50</w:t>
        <w:br w:type="textWrapping"/>
      </w:r>
    </w:p>
    <w:p w:rsidR="00000000" w:rsidDel="00000000" w:rsidP="00000000" w:rsidRDefault="00000000" w:rsidRPr="00000000" w14:paraId="00000077">
      <w:pPr>
        <w:numPr>
          <w:ilvl w:val="0"/>
          <w:numId w:val="12"/>
        </w:numPr>
        <w:spacing w:after="240" w:before="0" w:beforeAutospacing="0" w:lineRule="auto"/>
        <w:ind w:left="720" w:hanging="360"/>
      </w:pPr>
      <w:r w:rsidDel="00000000" w:rsidR="00000000" w:rsidRPr="00000000">
        <w:rPr>
          <w:b w:val="1"/>
          <w:rtl w:val="0"/>
        </w:rPr>
        <w:t xml:space="preserve">b:</w:t>
      </w:r>
      <w:r w:rsidDel="00000000" w:rsidR="00000000" w:rsidRPr="00000000">
        <w:rPr>
          <w:rtl w:val="0"/>
        </w:rPr>
        <w:t xml:space="preserve"> 70</w:t>
        <w:br w:type="textWrapping"/>
      </w:r>
      <w:r w:rsidDel="00000000" w:rsidR="00000000" w:rsidRPr="00000000">
        <w:rPr/>
        <w:drawing>
          <wp:inline distB="114300" distT="114300" distL="114300" distR="114300">
            <wp:extent cx="4429125" cy="11144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2912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2"/>
        <w:keepNext w:val="0"/>
        <w:keepLines w:val="0"/>
        <w:spacing w:after="80" w:lineRule="auto"/>
        <w:rPr>
          <w:b w:val="1"/>
          <w:sz w:val="34"/>
          <w:szCs w:val="34"/>
        </w:rPr>
      </w:pPr>
      <w:bookmarkStart w:colFirst="0" w:colLast="0" w:name="_n6t01rn5ezcv" w:id="19"/>
      <w:bookmarkEnd w:id="19"/>
      <w:r w:rsidDel="00000000" w:rsidR="00000000" w:rsidRPr="00000000">
        <w:rPr>
          <w:b w:val="1"/>
          <w:sz w:val="34"/>
          <w:szCs w:val="34"/>
          <w:rtl w:val="0"/>
        </w:rPr>
        <w:t xml:space="preserve">Тест-кейс 3: Відмова від згоди</w:t>
      </w:r>
    </w:p>
    <w:p w:rsidR="00000000" w:rsidDel="00000000" w:rsidP="00000000" w:rsidRDefault="00000000" w:rsidRPr="00000000" w14:paraId="00000079">
      <w:pPr>
        <w:numPr>
          <w:ilvl w:val="0"/>
          <w:numId w:val="13"/>
        </w:numPr>
        <w:spacing w:after="0" w:afterAutospacing="0" w:before="240" w:lineRule="auto"/>
        <w:ind w:left="720" w:hanging="360"/>
      </w:pPr>
      <w:r w:rsidDel="00000000" w:rsidR="00000000" w:rsidRPr="00000000">
        <w:rPr>
          <w:b w:val="1"/>
          <w:rtl w:val="0"/>
        </w:rPr>
        <w:t xml:space="preserve">a:</w:t>
      </w:r>
      <w:r w:rsidDel="00000000" w:rsidR="00000000" w:rsidRPr="00000000">
        <w:rPr>
          <w:rtl w:val="0"/>
        </w:rPr>
        <w:t xml:space="preserve"> 35</w:t>
        <w:br w:type="textWrapping"/>
      </w:r>
    </w:p>
    <w:p w:rsidR="00000000" w:rsidDel="00000000" w:rsidP="00000000" w:rsidRDefault="00000000" w:rsidRPr="00000000" w14:paraId="0000007A">
      <w:pPr>
        <w:numPr>
          <w:ilvl w:val="0"/>
          <w:numId w:val="13"/>
        </w:numPr>
        <w:spacing w:after="0" w:afterAutospacing="0" w:before="0" w:beforeAutospacing="0" w:lineRule="auto"/>
        <w:ind w:left="720" w:hanging="360"/>
      </w:pPr>
      <w:r w:rsidDel="00000000" w:rsidR="00000000" w:rsidRPr="00000000">
        <w:rPr>
          <w:b w:val="1"/>
          <w:rtl w:val="0"/>
        </w:rPr>
        <w:t xml:space="preserve">m:</w:t>
      </w:r>
      <w:r w:rsidDel="00000000" w:rsidR="00000000" w:rsidRPr="00000000">
        <w:rPr>
          <w:rtl w:val="0"/>
        </w:rPr>
        <w:t xml:space="preserve"> 45</w:t>
        <w:br w:type="textWrapping"/>
      </w:r>
    </w:p>
    <w:p w:rsidR="00000000" w:rsidDel="00000000" w:rsidP="00000000" w:rsidRDefault="00000000" w:rsidRPr="00000000" w14:paraId="0000007B">
      <w:pPr>
        <w:numPr>
          <w:ilvl w:val="0"/>
          <w:numId w:val="13"/>
        </w:numPr>
        <w:spacing w:after="240" w:before="0" w:beforeAutospacing="0" w:lineRule="auto"/>
        <w:ind w:left="720" w:hanging="360"/>
      </w:pPr>
      <w:r w:rsidDel="00000000" w:rsidR="00000000" w:rsidRPr="00000000">
        <w:rPr>
          <w:b w:val="1"/>
          <w:rtl w:val="0"/>
        </w:rPr>
        <w:t xml:space="preserve">b:</w:t>
      </w:r>
      <w:r w:rsidDel="00000000" w:rsidR="00000000" w:rsidRPr="00000000">
        <w:rPr>
          <w:rtl w:val="0"/>
        </w:rPr>
        <w:t xml:space="preserve"> 65</w:t>
        <w:br w:type="textWrapping"/>
      </w:r>
    </w:p>
    <w:p w:rsidR="00000000" w:rsidDel="00000000" w:rsidP="00000000" w:rsidRDefault="00000000" w:rsidRPr="00000000" w14:paraId="0000007C">
      <w:pPr>
        <w:rPr/>
      </w:pPr>
      <w:r w:rsidDel="00000000" w:rsidR="00000000" w:rsidRPr="00000000">
        <w:rPr/>
        <w:drawing>
          <wp:inline distB="114300" distT="114300" distL="114300" distR="114300">
            <wp:extent cx="4886325" cy="162877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8632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pStyle w:val="Heading2"/>
        <w:keepNext w:val="0"/>
        <w:keepLines w:val="0"/>
        <w:spacing w:after="80" w:lineRule="auto"/>
        <w:rPr>
          <w:b w:val="1"/>
          <w:sz w:val="34"/>
          <w:szCs w:val="34"/>
        </w:rPr>
      </w:pPr>
      <w:bookmarkStart w:colFirst="0" w:colLast="0" w:name="_l603y2hz50g" w:id="20"/>
      <w:bookmarkEnd w:id="20"/>
      <w:r w:rsidDel="00000000" w:rsidR="00000000" w:rsidRPr="00000000">
        <w:rPr>
          <w:b w:val="1"/>
          <w:sz w:val="34"/>
          <w:szCs w:val="34"/>
          <w:rtl w:val="0"/>
        </w:rPr>
        <w:t xml:space="preserve">📊 Підсумкова таблиця:</w:t>
      </w:r>
    </w:p>
    <w:tbl>
      <w:tblPr>
        <w:tblStyle w:val="Table2"/>
        <w:tblW w:w="7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5"/>
        <w:gridCol w:w="920"/>
        <w:gridCol w:w="1010"/>
        <w:gridCol w:w="935"/>
        <w:gridCol w:w="2015"/>
        <w:tblGridChange w:id="0">
          <w:tblGrid>
            <w:gridCol w:w="2585"/>
            <w:gridCol w:w="920"/>
            <w:gridCol w:w="1010"/>
            <w:gridCol w:w="935"/>
            <w:gridCol w:w="20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jc w:val="center"/>
              <w:rPr/>
            </w:pPr>
            <w:r w:rsidDel="00000000" w:rsidR="00000000" w:rsidRPr="00000000">
              <w:rPr>
                <w:b w:val="1"/>
                <w:rtl w:val="0"/>
              </w:rPr>
              <w:t xml:space="preserve">Тест-кейс</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jc w:val="center"/>
              <w:rPr/>
            </w:pPr>
            <w:r w:rsidDel="00000000" w:rsidR="00000000" w:rsidRPr="00000000">
              <w:rPr>
                <w:b w:val="1"/>
                <w:rtl w:val="0"/>
              </w:rPr>
              <w:t xml:space="preserve">a (сек)</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jc w:val="center"/>
              <w:rPr/>
            </w:pPr>
            <w:r w:rsidDel="00000000" w:rsidR="00000000" w:rsidRPr="00000000">
              <w:rPr>
                <w:b w:val="1"/>
                <w:rtl w:val="0"/>
              </w:rPr>
              <w:t xml:space="preserve">m (сек)</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jc w:val="center"/>
              <w:rPr/>
            </w:pPr>
            <w:r w:rsidDel="00000000" w:rsidR="00000000" w:rsidRPr="00000000">
              <w:rPr>
                <w:b w:val="1"/>
                <w:rtl w:val="0"/>
              </w:rPr>
              <w:t xml:space="preserve">b (сек)</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jc w:val="center"/>
              <w:rPr/>
            </w:pPr>
            <w:r w:rsidDel="00000000" w:rsidR="00000000" w:rsidRPr="00000000">
              <w:rPr>
                <w:b w:val="1"/>
                <w:rtl w:val="0"/>
              </w:rPr>
              <w:t xml:space="preserve">Середній час (E)</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1. Успішна авторизація</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b w:val="1"/>
                <w:rtl w:val="0"/>
              </w:rPr>
              <w:t xml:space="preserve">68.3 сек</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2. Невірний OTP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b w:val="1"/>
                <w:rtl w:val="0"/>
              </w:rPr>
              <w:t xml:space="preserve">53.3 сек</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3. Відмова від згоди</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65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b w:val="1"/>
                <w:rtl w:val="0"/>
              </w:rPr>
              <w:t xml:space="preserve">48.3 сек</w:t>
            </w: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keepLines w:val="1"/>
        <w:spacing w:after="360" w:before="60" w:line="240" w:lineRule="auto"/>
        <w:jc w:val="both"/>
        <w:rPr>
          <w:sz w:val="32"/>
          <w:szCs w:val="32"/>
        </w:rPr>
      </w:pPr>
      <w:r w:rsidDel="00000000" w:rsidR="00000000" w:rsidRPr="00000000">
        <w:rPr>
          <w:sz w:val="32"/>
          <w:szCs w:val="32"/>
          <w:rtl w:val="0"/>
        </w:rPr>
        <w:t xml:space="preserve">[name of project]</w:t>
      </w:r>
    </w:p>
    <w:p w:rsidR="00000000" w:rsidDel="00000000" w:rsidP="00000000" w:rsidRDefault="00000000" w:rsidRPr="00000000" w14:paraId="0000009B">
      <w:pPr>
        <w:keepLines w:val="1"/>
        <w:spacing w:after="360" w:before="60" w:line="240" w:lineRule="auto"/>
        <w:jc w:val="both"/>
        <w:rPr>
          <w:sz w:val="32"/>
          <w:szCs w:val="32"/>
        </w:rPr>
      </w:pPr>
      <w:r w:rsidDel="00000000" w:rsidR="00000000" w:rsidRPr="00000000">
        <w:rPr>
          <w:b w:val="1"/>
          <w:color w:val="808080"/>
          <w:sz w:val="32"/>
          <w:szCs w:val="32"/>
          <w:rtl w:val="0"/>
        </w:rPr>
        <w:t xml:space="preserve">Test Strategy</w:t>
      </w:r>
      <w:r w:rsidDel="00000000" w:rsidR="00000000" w:rsidRPr="00000000">
        <w:rPr>
          <w:rtl w:val="0"/>
        </w:rPr>
      </w:r>
    </w:p>
    <w:p w:rsidR="00000000" w:rsidDel="00000000" w:rsidP="00000000" w:rsidRDefault="00000000" w:rsidRPr="00000000" w14:paraId="0000009C">
      <w:pPr>
        <w:keepLines w:val="1"/>
        <w:spacing w:after="360" w:before="120" w:line="240" w:lineRule="auto"/>
        <w:jc w:val="both"/>
        <w:rPr>
          <w:b w:val="1"/>
        </w:rPr>
      </w:pPr>
      <w:r w:rsidDel="00000000" w:rsidR="00000000" w:rsidRPr="00000000">
        <w:rPr>
          <w:color w:val="808080"/>
          <w:sz w:val="20"/>
          <w:szCs w:val="20"/>
          <w:rtl w:val="0"/>
        </w:rPr>
        <w:br w:type="textWrapping"/>
      </w:r>
      <w:r w:rsidDel="00000000" w:rsidR="00000000" w:rsidRPr="00000000">
        <w:rPr>
          <w:b w:val="1"/>
          <w:rtl w:val="0"/>
        </w:rPr>
        <w:t xml:space="preserve">Revision History</w:t>
      </w:r>
    </w:p>
    <w:tbl>
      <w:tblPr>
        <w:tblStyle w:val="Table3"/>
        <w:tblW w:w="9540.0" w:type="dxa"/>
        <w:jc w:val="left"/>
        <w:tblInd w:w="33.99999999999998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795"/>
        <w:gridCol w:w="915"/>
        <w:gridCol w:w="2385"/>
        <w:gridCol w:w="5445"/>
        <w:tblGridChange w:id="0">
          <w:tblGrid>
            <w:gridCol w:w="795"/>
            <w:gridCol w:w="915"/>
            <w:gridCol w:w="2385"/>
            <w:gridCol w:w="5445"/>
          </w:tblGrid>
        </w:tblGridChange>
      </w:tblGrid>
      <w:tr>
        <w:trPr>
          <w:cantSplit w:val="1"/>
          <w:tblHeader w:val="0"/>
        </w:trPr>
        <w:tc>
          <w:tcPr/>
          <w:p w:rsidR="00000000" w:rsidDel="00000000" w:rsidP="00000000" w:rsidRDefault="00000000" w:rsidRPr="00000000" w14:paraId="0000009D">
            <w:pPr>
              <w:keepNext w:val="0"/>
              <w:spacing w:after="60" w:before="60" w:lineRule="auto"/>
              <w:rPr>
                <w:b w:val="0"/>
                <w:color w:val="000000"/>
              </w:rPr>
            </w:pPr>
            <w:r w:rsidDel="00000000" w:rsidR="00000000" w:rsidRPr="00000000">
              <w:rPr>
                <w:b w:val="0"/>
                <w:color w:val="000000"/>
                <w:rtl w:val="0"/>
              </w:rPr>
              <w:t xml:space="preserve">Date</w:t>
            </w:r>
          </w:p>
        </w:tc>
        <w:tc>
          <w:tcPr/>
          <w:p w:rsidR="00000000" w:rsidDel="00000000" w:rsidP="00000000" w:rsidRDefault="00000000" w:rsidRPr="00000000" w14:paraId="0000009E">
            <w:pPr>
              <w:keepNext w:val="0"/>
              <w:spacing w:after="60" w:before="60" w:lineRule="auto"/>
              <w:rPr>
                <w:b w:val="0"/>
                <w:color w:val="000000"/>
              </w:rPr>
            </w:pPr>
            <w:r w:rsidDel="00000000" w:rsidR="00000000" w:rsidRPr="00000000">
              <w:rPr>
                <w:b w:val="0"/>
                <w:color w:val="000000"/>
                <w:rtl w:val="0"/>
              </w:rPr>
              <w:t xml:space="preserve">Version</w:t>
            </w:r>
          </w:p>
        </w:tc>
        <w:tc>
          <w:tcPr/>
          <w:p w:rsidR="00000000" w:rsidDel="00000000" w:rsidP="00000000" w:rsidRDefault="00000000" w:rsidRPr="00000000" w14:paraId="0000009F">
            <w:pPr>
              <w:keepNext w:val="0"/>
              <w:spacing w:after="60" w:before="60" w:lineRule="auto"/>
              <w:rPr>
                <w:b w:val="0"/>
                <w:color w:val="000000"/>
              </w:rPr>
            </w:pPr>
            <w:r w:rsidDel="00000000" w:rsidR="00000000" w:rsidRPr="00000000">
              <w:rPr>
                <w:b w:val="0"/>
                <w:color w:val="000000"/>
                <w:rtl w:val="0"/>
              </w:rPr>
              <w:t xml:space="preserve">Author</w:t>
            </w:r>
          </w:p>
        </w:tc>
        <w:tc>
          <w:tcPr/>
          <w:p w:rsidR="00000000" w:rsidDel="00000000" w:rsidP="00000000" w:rsidRDefault="00000000" w:rsidRPr="00000000" w14:paraId="000000A0">
            <w:pPr>
              <w:keepNext w:val="0"/>
              <w:spacing w:after="60" w:before="60" w:lineRule="auto"/>
              <w:rPr>
                <w:b w:val="0"/>
                <w:color w:val="000000"/>
              </w:rPr>
            </w:pPr>
            <w:r w:rsidDel="00000000" w:rsidR="00000000" w:rsidRPr="00000000">
              <w:rPr>
                <w:b w:val="0"/>
                <w:color w:val="000000"/>
                <w:rtl w:val="0"/>
              </w:rPr>
              <w:t xml:space="preserve">Description</w:t>
            </w:r>
          </w:p>
        </w:tc>
      </w:tr>
      <w:tr>
        <w:trPr>
          <w:cantSplit w:val="1"/>
          <w:tblHeader w:val="0"/>
        </w:trPr>
        <w:tc>
          <w:tcPr>
            <w:tcBorders>
              <w:bottom w:color="a6a6a6" w:space="0" w:sz="4" w:val="single"/>
              <w:right w:color="a6a6a6" w:space="0" w:sz="4" w:val="single"/>
            </w:tcBorders>
          </w:tcPr>
          <w:p w:rsidR="00000000" w:rsidDel="00000000" w:rsidP="00000000" w:rsidRDefault="00000000" w:rsidRPr="00000000" w14:paraId="000000A1">
            <w:pPr>
              <w:spacing w:after="60" w:before="60" w:lineRule="auto"/>
              <w:rPr>
                <w:sz w:val="20"/>
                <w:szCs w:val="20"/>
              </w:rPr>
            </w:pPr>
            <w:r w:rsidDel="00000000" w:rsidR="00000000" w:rsidRPr="00000000">
              <w:rPr>
                <w:sz w:val="20"/>
                <w:szCs w:val="20"/>
                <w:rtl w:val="0"/>
              </w:rPr>
              <w:t xml:space="preserve">13.05.2025</w:t>
            </w:r>
          </w:p>
        </w:tc>
        <w:tc>
          <w:tcPr>
            <w:tcBorders>
              <w:left w:color="a6a6a6" w:space="0" w:sz="4" w:val="single"/>
              <w:bottom w:color="a6a6a6" w:space="0" w:sz="4" w:val="single"/>
              <w:right w:color="a6a6a6" w:space="0" w:sz="4" w:val="single"/>
            </w:tcBorders>
          </w:tcPr>
          <w:p w:rsidR="00000000" w:rsidDel="00000000" w:rsidP="00000000" w:rsidRDefault="00000000" w:rsidRPr="00000000" w14:paraId="000000A2">
            <w:pPr>
              <w:spacing w:after="60" w:before="60" w:lineRule="auto"/>
              <w:rPr>
                <w:sz w:val="20"/>
                <w:szCs w:val="20"/>
              </w:rPr>
            </w:pPr>
            <w:r w:rsidDel="00000000" w:rsidR="00000000" w:rsidRPr="00000000">
              <w:rPr>
                <w:sz w:val="20"/>
                <w:szCs w:val="20"/>
                <w:rtl w:val="0"/>
              </w:rPr>
              <w:t xml:space="preserve">01</w:t>
            </w:r>
          </w:p>
        </w:tc>
        <w:tc>
          <w:tcPr>
            <w:tcBorders>
              <w:left w:color="a6a6a6" w:space="0" w:sz="4" w:val="single"/>
              <w:bottom w:color="a6a6a6" w:space="0" w:sz="4" w:val="single"/>
              <w:right w:color="a6a6a6" w:space="0" w:sz="4" w:val="single"/>
            </w:tcBorders>
          </w:tcPr>
          <w:p w:rsidR="00000000" w:rsidDel="00000000" w:rsidP="00000000" w:rsidRDefault="00000000" w:rsidRPr="00000000" w14:paraId="000000A3">
            <w:pPr>
              <w:spacing w:after="60" w:before="60" w:lineRule="auto"/>
              <w:rPr>
                <w:sz w:val="20"/>
                <w:szCs w:val="20"/>
              </w:rPr>
            </w:pPr>
            <w:r w:rsidDel="00000000" w:rsidR="00000000" w:rsidRPr="00000000">
              <w:rPr>
                <w:sz w:val="20"/>
                <w:szCs w:val="20"/>
                <w:rtl w:val="0"/>
              </w:rPr>
              <w:t xml:space="preserve">Yelyzaveta Kovalenko</w:t>
            </w:r>
          </w:p>
        </w:tc>
        <w:tc>
          <w:tcPr>
            <w:tcBorders>
              <w:left w:color="a6a6a6" w:space="0" w:sz="4" w:val="single"/>
              <w:bottom w:color="a6a6a6" w:space="0" w:sz="4" w:val="single"/>
            </w:tcBorders>
          </w:tcPr>
          <w:p w:rsidR="00000000" w:rsidDel="00000000" w:rsidP="00000000" w:rsidRDefault="00000000" w:rsidRPr="00000000" w14:paraId="000000A4">
            <w:pPr>
              <w:spacing w:after="60" w:before="60" w:lineRule="auto"/>
              <w:rPr>
                <w:sz w:val="20"/>
                <w:szCs w:val="20"/>
              </w:rPr>
            </w:pPr>
            <w:r w:rsidDel="00000000" w:rsidR="00000000" w:rsidRPr="00000000">
              <w:rPr>
                <w:sz w:val="20"/>
                <w:szCs w:val="20"/>
                <w:rtl w:val="0"/>
              </w:rPr>
              <w:t xml:space="preserve">створено початкову версію стратегії</w:t>
            </w:r>
          </w:p>
        </w:tc>
      </w:tr>
      <w:tr>
        <w:trPr>
          <w:cantSplit w:val="1"/>
          <w:tblHeader w:val="0"/>
        </w:trPr>
        <w:tc>
          <w:tcPr>
            <w:tcBorders>
              <w:top w:color="a6a6a6" w:space="0" w:sz="4" w:val="single"/>
              <w:bottom w:color="a6a6a6" w:space="0" w:sz="4" w:val="single"/>
              <w:right w:color="a6a6a6" w:space="0" w:sz="4" w:val="single"/>
            </w:tcBorders>
          </w:tcPr>
          <w:p w:rsidR="00000000" w:rsidDel="00000000" w:rsidP="00000000" w:rsidRDefault="00000000" w:rsidRPr="00000000" w14:paraId="000000A5">
            <w:pPr>
              <w:spacing w:after="60" w:before="60" w:lineRule="auto"/>
              <w:rPr>
                <w:sz w:val="20"/>
                <w:szCs w:val="20"/>
              </w:rPr>
            </w:pPr>
            <w:r w:rsidDel="00000000" w:rsidR="00000000" w:rsidRPr="00000000">
              <w:rPr>
                <w:sz w:val="20"/>
                <w:szCs w:val="20"/>
                <w:rtl w:val="0"/>
              </w:rPr>
              <w:t xml:space="preserve">14.05.2025</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A6">
            <w:pPr>
              <w:spacing w:after="60" w:before="60" w:lineRule="auto"/>
              <w:rPr>
                <w:sz w:val="20"/>
                <w:szCs w:val="20"/>
              </w:rPr>
            </w:pPr>
            <w:r w:rsidDel="00000000" w:rsidR="00000000" w:rsidRPr="00000000">
              <w:rPr>
                <w:sz w:val="20"/>
                <w:szCs w:val="20"/>
                <w:rtl w:val="0"/>
              </w:rPr>
              <w:t xml:space="preserve">02</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A7">
            <w:pPr>
              <w:spacing w:after="60" w:before="60" w:lineRule="auto"/>
              <w:rPr>
                <w:sz w:val="20"/>
                <w:szCs w:val="20"/>
              </w:rPr>
            </w:pPr>
            <w:r w:rsidDel="00000000" w:rsidR="00000000" w:rsidRPr="00000000">
              <w:rPr>
                <w:sz w:val="20"/>
                <w:szCs w:val="20"/>
                <w:rtl w:val="0"/>
              </w:rPr>
              <w:t xml:space="preserve">Yelyzaveta Kovalenko</w:t>
            </w:r>
          </w:p>
        </w:tc>
        <w:tc>
          <w:tcPr>
            <w:tcBorders>
              <w:top w:color="a6a6a6" w:space="0" w:sz="4" w:val="single"/>
              <w:left w:color="a6a6a6" w:space="0" w:sz="4" w:val="single"/>
              <w:bottom w:color="a6a6a6" w:space="0" w:sz="4" w:val="single"/>
            </w:tcBorders>
          </w:tcPr>
          <w:p w:rsidR="00000000" w:rsidDel="00000000" w:rsidP="00000000" w:rsidRDefault="00000000" w:rsidRPr="00000000" w14:paraId="000000A8">
            <w:pPr>
              <w:spacing w:after="60" w:before="60" w:lineRule="auto"/>
              <w:rPr>
                <w:sz w:val="20"/>
                <w:szCs w:val="20"/>
              </w:rPr>
            </w:pPr>
            <w:r w:rsidDel="00000000" w:rsidR="00000000" w:rsidRPr="00000000">
              <w:rPr>
                <w:sz w:val="20"/>
                <w:szCs w:val="20"/>
                <w:rtl w:val="0"/>
              </w:rPr>
              <w:t xml:space="preserve">Додано розділи про типи тестування і інструменти</w:t>
            </w:r>
          </w:p>
        </w:tc>
      </w:tr>
      <w:tr>
        <w:trPr>
          <w:cantSplit w:val="1"/>
          <w:tblHeader w:val="0"/>
        </w:trPr>
        <w:tc>
          <w:tcPr>
            <w:tcBorders>
              <w:top w:color="a6a6a6" w:space="0" w:sz="4" w:val="single"/>
              <w:bottom w:color="a6a6a6" w:space="0" w:sz="4" w:val="single"/>
              <w:right w:color="a6a6a6" w:space="0" w:sz="4" w:val="single"/>
            </w:tcBorders>
          </w:tcPr>
          <w:p w:rsidR="00000000" w:rsidDel="00000000" w:rsidP="00000000" w:rsidRDefault="00000000" w:rsidRPr="00000000" w14:paraId="000000A9">
            <w:pPr>
              <w:spacing w:after="60" w:before="60" w:lineRule="auto"/>
              <w:rPr>
                <w:sz w:val="20"/>
                <w:szCs w:val="20"/>
              </w:rPr>
            </w:pPr>
            <w:r w:rsidDel="00000000" w:rsidR="00000000" w:rsidRPr="00000000">
              <w:rPr>
                <w:sz w:val="20"/>
                <w:szCs w:val="20"/>
                <w:rtl w:val="0"/>
              </w:rPr>
              <w:t xml:space="preserve">15.05.2025</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AA">
            <w:pPr>
              <w:spacing w:after="60" w:before="60" w:lineRule="auto"/>
              <w:rPr>
                <w:sz w:val="20"/>
                <w:szCs w:val="20"/>
              </w:rPr>
            </w:pPr>
            <w:r w:rsidDel="00000000" w:rsidR="00000000" w:rsidRPr="00000000">
              <w:rPr>
                <w:sz w:val="20"/>
                <w:szCs w:val="20"/>
                <w:rtl w:val="0"/>
              </w:rPr>
              <w:t xml:space="preserve">03</w:t>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AB">
            <w:pPr>
              <w:spacing w:after="60" w:before="60" w:lineRule="auto"/>
              <w:rPr>
                <w:sz w:val="20"/>
                <w:szCs w:val="20"/>
              </w:rPr>
            </w:pPr>
            <w:r w:rsidDel="00000000" w:rsidR="00000000" w:rsidRPr="00000000">
              <w:rPr>
                <w:rtl w:val="0"/>
              </w:rPr>
            </w:r>
          </w:p>
        </w:tc>
        <w:tc>
          <w:tcPr>
            <w:tcBorders>
              <w:top w:color="a6a6a6" w:space="0" w:sz="4" w:val="single"/>
              <w:left w:color="a6a6a6" w:space="0" w:sz="4" w:val="single"/>
              <w:bottom w:color="a6a6a6" w:space="0" w:sz="4" w:val="single"/>
            </w:tcBorders>
          </w:tcPr>
          <w:p w:rsidR="00000000" w:rsidDel="00000000" w:rsidP="00000000" w:rsidRDefault="00000000" w:rsidRPr="00000000" w14:paraId="000000AC">
            <w:pPr>
              <w:spacing w:after="60" w:before="60" w:lineRule="auto"/>
              <w:rPr>
                <w:sz w:val="20"/>
                <w:szCs w:val="20"/>
              </w:rPr>
            </w:pPr>
            <w:r w:rsidDel="00000000" w:rsidR="00000000" w:rsidRPr="00000000">
              <w:rPr>
                <w:sz w:val="20"/>
                <w:szCs w:val="20"/>
                <w:rtl w:val="0"/>
              </w:rPr>
              <w:t xml:space="preserve">Перевірено командою, затверджено до використання</w:t>
            </w:r>
          </w:p>
        </w:tc>
      </w:tr>
      <w:tr>
        <w:trPr>
          <w:cantSplit w:val="1"/>
          <w:tblHeader w:val="0"/>
        </w:trPr>
        <w:tc>
          <w:tcPr>
            <w:tcBorders>
              <w:top w:color="a6a6a6" w:space="0" w:sz="4" w:val="single"/>
              <w:bottom w:color="a6a6a6" w:space="0" w:sz="4" w:val="single"/>
              <w:right w:color="a6a6a6" w:space="0" w:sz="4" w:val="single"/>
            </w:tcBorders>
          </w:tcPr>
          <w:p w:rsidR="00000000" w:rsidDel="00000000" w:rsidP="00000000" w:rsidRDefault="00000000" w:rsidRPr="00000000" w14:paraId="000000AD">
            <w:pPr>
              <w:spacing w:after="60" w:before="60" w:lineRule="auto"/>
              <w:rPr>
                <w:sz w:val="20"/>
                <w:szCs w:val="2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AE">
            <w:pPr>
              <w:spacing w:after="60" w:before="60" w:lineRule="auto"/>
              <w:rPr>
                <w:sz w:val="20"/>
                <w:szCs w:val="20"/>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AF">
            <w:pPr>
              <w:spacing w:after="60" w:before="60" w:lineRule="auto"/>
              <w:rPr>
                <w:sz w:val="20"/>
                <w:szCs w:val="20"/>
              </w:rPr>
            </w:pPr>
            <w:r w:rsidDel="00000000" w:rsidR="00000000" w:rsidRPr="00000000">
              <w:rPr>
                <w:rtl w:val="0"/>
              </w:rPr>
            </w:r>
          </w:p>
        </w:tc>
        <w:tc>
          <w:tcPr>
            <w:tcBorders>
              <w:top w:color="a6a6a6" w:space="0" w:sz="4" w:val="single"/>
              <w:left w:color="a6a6a6" w:space="0" w:sz="4" w:val="single"/>
              <w:bottom w:color="a6a6a6" w:space="0" w:sz="4" w:val="single"/>
            </w:tcBorders>
          </w:tcPr>
          <w:p w:rsidR="00000000" w:rsidDel="00000000" w:rsidP="00000000" w:rsidRDefault="00000000" w:rsidRPr="00000000" w14:paraId="000000B0">
            <w:pPr>
              <w:spacing w:after="60" w:before="60" w:lineRule="auto"/>
              <w:rPr>
                <w:sz w:val="20"/>
                <w:szCs w:val="20"/>
              </w:rPr>
            </w:pPr>
            <w:r w:rsidDel="00000000" w:rsidR="00000000" w:rsidRPr="00000000">
              <w:rPr>
                <w:rtl w:val="0"/>
              </w:rPr>
            </w:r>
          </w:p>
        </w:tc>
      </w:tr>
      <w:tr>
        <w:trPr>
          <w:cantSplit w:val="1"/>
          <w:tblHeader w:val="0"/>
        </w:trPr>
        <w:tc>
          <w:tcPr>
            <w:tcBorders>
              <w:top w:color="a6a6a6" w:space="0" w:sz="4" w:val="single"/>
              <w:right w:color="a6a6a6" w:space="0" w:sz="4" w:val="single"/>
            </w:tcBorders>
          </w:tcPr>
          <w:p w:rsidR="00000000" w:rsidDel="00000000" w:rsidP="00000000" w:rsidRDefault="00000000" w:rsidRPr="00000000" w14:paraId="000000B1">
            <w:pPr>
              <w:spacing w:after="60" w:before="60" w:lineRule="auto"/>
              <w:rPr>
                <w:sz w:val="20"/>
                <w:szCs w:val="20"/>
              </w:rPr>
            </w:pPr>
            <w:r w:rsidDel="00000000" w:rsidR="00000000" w:rsidRPr="00000000">
              <w:rPr>
                <w:rtl w:val="0"/>
              </w:rPr>
            </w:r>
          </w:p>
        </w:tc>
        <w:tc>
          <w:tcPr>
            <w:tcBorders>
              <w:top w:color="a6a6a6" w:space="0" w:sz="4" w:val="single"/>
              <w:left w:color="a6a6a6" w:space="0" w:sz="4" w:val="single"/>
              <w:right w:color="a6a6a6" w:space="0" w:sz="4" w:val="single"/>
            </w:tcBorders>
          </w:tcPr>
          <w:p w:rsidR="00000000" w:rsidDel="00000000" w:rsidP="00000000" w:rsidRDefault="00000000" w:rsidRPr="00000000" w14:paraId="000000B2">
            <w:pPr>
              <w:spacing w:after="60" w:before="60" w:lineRule="auto"/>
              <w:rPr>
                <w:sz w:val="20"/>
                <w:szCs w:val="20"/>
              </w:rPr>
            </w:pPr>
            <w:r w:rsidDel="00000000" w:rsidR="00000000" w:rsidRPr="00000000">
              <w:rPr>
                <w:rtl w:val="0"/>
              </w:rPr>
            </w:r>
          </w:p>
        </w:tc>
        <w:tc>
          <w:tcPr>
            <w:tcBorders>
              <w:top w:color="a6a6a6" w:space="0" w:sz="4" w:val="single"/>
              <w:left w:color="a6a6a6" w:space="0" w:sz="4" w:val="single"/>
              <w:right w:color="a6a6a6" w:space="0" w:sz="4" w:val="single"/>
            </w:tcBorders>
          </w:tcPr>
          <w:p w:rsidR="00000000" w:rsidDel="00000000" w:rsidP="00000000" w:rsidRDefault="00000000" w:rsidRPr="00000000" w14:paraId="000000B3">
            <w:pPr>
              <w:spacing w:after="60" w:before="60" w:lineRule="auto"/>
              <w:rPr>
                <w:sz w:val="20"/>
                <w:szCs w:val="20"/>
              </w:rPr>
            </w:pPr>
            <w:r w:rsidDel="00000000" w:rsidR="00000000" w:rsidRPr="00000000">
              <w:rPr>
                <w:rtl w:val="0"/>
              </w:rPr>
            </w:r>
          </w:p>
        </w:tc>
        <w:tc>
          <w:tcPr>
            <w:tcBorders>
              <w:top w:color="a6a6a6" w:space="0" w:sz="4" w:val="single"/>
              <w:left w:color="a6a6a6" w:space="0" w:sz="4" w:val="single"/>
            </w:tcBorders>
          </w:tcPr>
          <w:p w:rsidR="00000000" w:rsidDel="00000000" w:rsidP="00000000" w:rsidRDefault="00000000" w:rsidRPr="00000000" w14:paraId="000000B4">
            <w:pPr>
              <w:spacing w:after="60" w:before="60" w:lineRule="auto"/>
              <w:rPr>
                <w:sz w:val="20"/>
                <w:szCs w:val="20"/>
              </w:rPr>
            </w:pPr>
            <w:r w:rsidDel="00000000" w:rsidR="00000000" w:rsidRPr="00000000">
              <w:rPr>
                <w:rtl w:val="0"/>
              </w:rPr>
            </w:r>
          </w:p>
        </w:tc>
      </w:tr>
    </w:tbl>
    <w:p w:rsidR="00000000" w:rsidDel="00000000" w:rsidP="00000000" w:rsidRDefault="00000000" w:rsidRPr="00000000" w14:paraId="000000B5">
      <w:pPr>
        <w:keepLines w:val="1"/>
        <w:spacing w:after="60" w:before="60" w:line="240" w:lineRule="auto"/>
        <w:jc w:val="both"/>
        <w:rPr>
          <w:b w:val="1"/>
        </w:rPr>
      </w:pPr>
      <w:r w:rsidDel="00000000" w:rsidR="00000000" w:rsidRPr="00000000">
        <w:rPr>
          <w:rtl w:val="0"/>
        </w:rPr>
      </w:r>
    </w:p>
    <w:p w:rsidR="00000000" w:rsidDel="00000000" w:rsidP="00000000" w:rsidRDefault="00000000" w:rsidRPr="00000000" w14:paraId="000000B6">
      <w:pPr>
        <w:spacing w:after="200" w:line="27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0B7">
      <w:pPr>
        <w:keepNext w:val="1"/>
        <w:keepLines w:val="1"/>
        <w:pBdr>
          <w:bottom w:color="1f497d" w:space="1" w:sz="4" w:val="single"/>
        </w:pBdr>
        <w:spacing w:after="120" w:before="240" w:line="240" w:lineRule="auto"/>
        <w:ind w:left="-993" w:firstLine="0"/>
        <w:jc w:val="both"/>
        <w:rPr>
          <w:b w:val="1"/>
          <w:color w:val="002060"/>
        </w:rPr>
      </w:pPr>
      <w:r w:rsidDel="00000000" w:rsidR="00000000" w:rsidRPr="00000000">
        <w:rPr>
          <w:b w:val="1"/>
          <w:color w:val="002060"/>
          <w:sz w:val="28"/>
          <w:szCs w:val="2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B8">
          <w:pPr>
            <w:keepNext w:val="1"/>
            <w:keepLines w:val="1"/>
            <w:tabs>
              <w:tab w:val="right" w:leader="none" w:pos="8222"/>
            </w:tabs>
            <w:spacing w:after="60" w:before="240" w:line="240" w:lineRule="auto"/>
            <w:ind w:right="429"/>
            <w:jc w:val="both"/>
            <w:rPr>
              <w:rFonts w:ascii="Calibri" w:cs="Calibri" w:eastAsia="Calibri" w:hAnsi="Calibri"/>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b w:val="1"/>
                <w:sz w:val="24"/>
                <w:szCs w:val="24"/>
                <w:rtl w:val="0"/>
              </w:rPr>
              <w:t xml:space="preserve">1. Scope</w:t>
            </w:r>
          </w:hyperlink>
          <w:hyperlink w:anchor="_gjdgxs">
            <w:r w:rsidDel="00000000" w:rsidR="00000000" w:rsidRPr="00000000">
              <w:rPr>
                <w:rFonts w:ascii="Calibri" w:cs="Calibri" w:eastAsia="Calibri" w:hAnsi="Calibri"/>
                <w:b w:val="1"/>
                <w:sz w:val="24"/>
                <w:szCs w:val="24"/>
                <w:rtl w:val="0"/>
              </w:rPr>
              <w:tab/>
              <w:t xml:space="preserve">3</w:t>
            </w:r>
          </w:hyperlink>
          <w:r w:rsidDel="00000000" w:rsidR="00000000" w:rsidRPr="00000000">
            <w:rPr>
              <w:rtl w:val="0"/>
            </w:rPr>
          </w:r>
        </w:p>
        <w:p w:rsidR="00000000" w:rsidDel="00000000" w:rsidP="00000000" w:rsidRDefault="00000000" w:rsidRPr="00000000" w14:paraId="000000B9">
          <w:pPr>
            <w:keepNext w:val="1"/>
            <w:keepLines w:val="1"/>
            <w:tabs>
              <w:tab w:val="right" w:leader="none" w:pos="8222"/>
            </w:tabs>
            <w:spacing w:after="60" w:before="240" w:line="240" w:lineRule="auto"/>
            <w:ind w:right="429"/>
            <w:jc w:val="both"/>
            <w:rPr>
              <w:rFonts w:ascii="Calibri" w:cs="Calibri" w:eastAsia="Calibri" w:hAnsi="Calibri"/>
            </w:rPr>
          </w:pPr>
          <w:hyperlink w:anchor="_30j0zll">
            <w:r w:rsidDel="00000000" w:rsidR="00000000" w:rsidRPr="00000000">
              <w:rPr>
                <w:b w:val="1"/>
                <w:sz w:val="24"/>
                <w:szCs w:val="24"/>
                <w:rtl w:val="0"/>
              </w:rPr>
              <w:t xml:space="preserve">2. Test Approach</w:t>
            </w:r>
          </w:hyperlink>
          <w:hyperlink w:anchor="_30j0zll">
            <w:r w:rsidDel="00000000" w:rsidR="00000000" w:rsidRPr="00000000">
              <w:rPr>
                <w:rFonts w:ascii="Calibri" w:cs="Calibri" w:eastAsia="Calibri" w:hAnsi="Calibri"/>
                <w:b w:val="1"/>
                <w:sz w:val="24"/>
                <w:szCs w:val="24"/>
                <w:rtl w:val="0"/>
              </w:rPr>
              <w:tab/>
              <w:t xml:space="preserve">4</w:t>
            </w:r>
          </w:hyperlink>
          <w:r w:rsidDel="00000000" w:rsidR="00000000" w:rsidRPr="00000000">
            <w:rPr>
              <w:rtl w:val="0"/>
            </w:rPr>
          </w:r>
        </w:p>
        <w:p w:rsidR="00000000" w:rsidDel="00000000" w:rsidP="00000000" w:rsidRDefault="00000000" w:rsidRPr="00000000" w14:paraId="000000BA">
          <w:pPr>
            <w:keepNext w:val="1"/>
            <w:keepLines w:val="1"/>
            <w:tabs>
              <w:tab w:val="right" w:leader="none" w:pos="8222"/>
            </w:tabs>
            <w:spacing w:after="60" w:before="240" w:line="240" w:lineRule="auto"/>
            <w:ind w:right="429"/>
            <w:jc w:val="both"/>
            <w:rPr>
              <w:rFonts w:ascii="Calibri" w:cs="Calibri" w:eastAsia="Calibri" w:hAnsi="Calibri"/>
            </w:rPr>
          </w:pPr>
          <w:hyperlink w:anchor="_1fob9te">
            <w:r w:rsidDel="00000000" w:rsidR="00000000" w:rsidRPr="00000000">
              <w:rPr>
                <w:b w:val="1"/>
                <w:sz w:val="24"/>
                <w:szCs w:val="24"/>
                <w:rtl w:val="0"/>
              </w:rPr>
              <w:t xml:space="preserve">3. Test Environment</w:t>
            </w:r>
          </w:hyperlink>
          <w:hyperlink w:anchor="_1fob9te">
            <w:r w:rsidDel="00000000" w:rsidR="00000000" w:rsidRPr="00000000">
              <w:rPr>
                <w:rFonts w:ascii="Calibri" w:cs="Calibri" w:eastAsia="Calibri" w:hAnsi="Calibri"/>
                <w:b w:val="1"/>
                <w:sz w:val="24"/>
                <w:szCs w:val="24"/>
                <w:rtl w:val="0"/>
              </w:rPr>
              <w:tab/>
              <w:t xml:space="preserve">5</w:t>
            </w:r>
          </w:hyperlink>
          <w:r w:rsidDel="00000000" w:rsidR="00000000" w:rsidRPr="00000000">
            <w:rPr>
              <w:rtl w:val="0"/>
            </w:rPr>
          </w:r>
        </w:p>
        <w:p w:rsidR="00000000" w:rsidDel="00000000" w:rsidP="00000000" w:rsidRDefault="00000000" w:rsidRPr="00000000" w14:paraId="000000BB">
          <w:pPr>
            <w:keepNext w:val="1"/>
            <w:keepLines w:val="1"/>
            <w:tabs>
              <w:tab w:val="right" w:leader="none" w:pos="8222"/>
            </w:tabs>
            <w:spacing w:after="60" w:before="240" w:line="240" w:lineRule="auto"/>
            <w:ind w:right="429"/>
            <w:jc w:val="both"/>
            <w:rPr>
              <w:rFonts w:ascii="Calibri" w:cs="Calibri" w:eastAsia="Calibri" w:hAnsi="Calibri"/>
            </w:rPr>
          </w:pPr>
          <w:hyperlink w:anchor="_3znysh7">
            <w:r w:rsidDel="00000000" w:rsidR="00000000" w:rsidRPr="00000000">
              <w:rPr>
                <w:b w:val="1"/>
                <w:sz w:val="24"/>
                <w:szCs w:val="24"/>
                <w:rtl w:val="0"/>
              </w:rPr>
              <w:t xml:space="preserve">4. Testing Tools</w:t>
            </w:r>
          </w:hyperlink>
          <w:hyperlink w:anchor="_3znysh7">
            <w:r w:rsidDel="00000000" w:rsidR="00000000" w:rsidRPr="00000000">
              <w:rPr>
                <w:rFonts w:ascii="Calibri" w:cs="Calibri" w:eastAsia="Calibri" w:hAnsi="Calibri"/>
                <w:b w:val="1"/>
                <w:sz w:val="24"/>
                <w:szCs w:val="24"/>
                <w:rtl w:val="0"/>
              </w:rPr>
              <w:tab/>
              <w:t xml:space="preserve">6</w:t>
            </w:r>
          </w:hyperlink>
          <w:r w:rsidDel="00000000" w:rsidR="00000000" w:rsidRPr="00000000">
            <w:rPr>
              <w:rtl w:val="0"/>
            </w:rPr>
          </w:r>
        </w:p>
        <w:p w:rsidR="00000000" w:rsidDel="00000000" w:rsidP="00000000" w:rsidRDefault="00000000" w:rsidRPr="00000000" w14:paraId="000000BC">
          <w:pPr>
            <w:keepNext w:val="1"/>
            <w:keepLines w:val="1"/>
            <w:tabs>
              <w:tab w:val="right" w:leader="none" w:pos="8222"/>
            </w:tabs>
            <w:spacing w:after="60" w:before="240" w:line="240" w:lineRule="auto"/>
            <w:ind w:right="429"/>
            <w:jc w:val="both"/>
            <w:rPr>
              <w:rFonts w:ascii="Calibri" w:cs="Calibri" w:eastAsia="Calibri" w:hAnsi="Calibri"/>
            </w:rPr>
          </w:pPr>
          <w:hyperlink w:anchor="_2et92p0">
            <w:r w:rsidDel="00000000" w:rsidR="00000000" w:rsidRPr="00000000">
              <w:rPr>
                <w:b w:val="1"/>
                <w:sz w:val="24"/>
                <w:szCs w:val="24"/>
                <w:rtl w:val="0"/>
              </w:rPr>
              <w:t xml:space="preserve">5. Release Control</w:t>
            </w:r>
          </w:hyperlink>
          <w:hyperlink w:anchor="_2et92p0">
            <w:r w:rsidDel="00000000" w:rsidR="00000000" w:rsidRPr="00000000">
              <w:rPr>
                <w:rFonts w:ascii="Calibri" w:cs="Calibri" w:eastAsia="Calibri" w:hAnsi="Calibri"/>
                <w:b w:val="1"/>
                <w:sz w:val="24"/>
                <w:szCs w:val="24"/>
                <w:rtl w:val="0"/>
              </w:rPr>
              <w:tab/>
              <w:t xml:space="preserve">7</w:t>
            </w:r>
          </w:hyperlink>
          <w:r w:rsidDel="00000000" w:rsidR="00000000" w:rsidRPr="00000000">
            <w:rPr>
              <w:rtl w:val="0"/>
            </w:rPr>
          </w:r>
        </w:p>
        <w:p w:rsidR="00000000" w:rsidDel="00000000" w:rsidP="00000000" w:rsidRDefault="00000000" w:rsidRPr="00000000" w14:paraId="000000BD">
          <w:pPr>
            <w:keepNext w:val="1"/>
            <w:keepLines w:val="1"/>
            <w:tabs>
              <w:tab w:val="right" w:leader="none" w:pos="8222"/>
            </w:tabs>
            <w:spacing w:after="60" w:before="240" w:line="240" w:lineRule="auto"/>
            <w:ind w:right="429"/>
            <w:jc w:val="both"/>
            <w:rPr>
              <w:rFonts w:ascii="Calibri" w:cs="Calibri" w:eastAsia="Calibri" w:hAnsi="Calibri"/>
            </w:rPr>
          </w:pPr>
          <w:hyperlink w:anchor="_tyjcwt">
            <w:r w:rsidDel="00000000" w:rsidR="00000000" w:rsidRPr="00000000">
              <w:rPr>
                <w:b w:val="1"/>
                <w:sz w:val="24"/>
                <w:szCs w:val="24"/>
                <w:rtl w:val="0"/>
              </w:rPr>
              <w:t xml:space="preserve">6. Risk Analysis</w:t>
            </w:r>
          </w:hyperlink>
          <w:hyperlink w:anchor="_tyjcwt">
            <w:r w:rsidDel="00000000" w:rsidR="00000000" w:rsidRPr="00000000">
              <w:rPr>
                <w:rFonts w:ascii="Calibri" w:cs="Calibri" w:eastAsia="Calibri" w:hAnsi="Calibri"/>
                <w:b w:val="1"/>
                <w:sz w:val="24"/>
                <w:szCs w:val="24"/>
                <w:rtl w:val="0"/>
              </w:rPr>
              <w:tab/>
              <w:t xml:space="preserve">8</w:t>
            </w:r>
          </w:hyperlink>
          <w:r w:rsidDel="00000000" w:rsidR="00000000" w:rsidRPr="00000000">
            <w:rPr>
              <w:rtl w:val="0"/>
            </w:rPr>
          </w:r>
        </w:p>
        <w:p w:rsidR="00000000" w:rsidDel="00000000" w:rsidP="00000000" w:rsidRDefault="00000000" w:rsidRPr="00000000" w14:paraId="000000BE">
          <w:pPr>
            <w:keepNext w:val="1"/>
            <w:keepLines w:val="1"/>
            <w:tabs>
              <w:tab w:val="right" w:leader="none" w:pos="8222"/>
            </w:tabs>
            <w:spacing w:after="60" w:before="240" w:line="240" w:lineRule="auto"/>
            <w:ind w:right="429"/>
            <w:jc w:val="both"/>
            <w:rPr>
              <w:rFonts w:ascii="Calibri" w:cs="Calibri" w:eastAsia="Calibri" w:hAnsi="Calibri"/>
            </w:rPr>
          </w:pPr>
          <w:hyperlink w:anchor="_3dy6vkm">
            <w:r w:rsidDel="00000000" w:rsidR="00000000" w:rsidRPr="00000000">
              <w:rPr>
                <w:b w:val="1"/>
                <w:sz w:val="24"/>
                <w:szCs w:val="24"/>
                <w:rtl w:val="0"/>
              </w:rPr>
              <w:t xml:space="preserve">7. Review and Approvals</w:t>
            </w:r>
          </w:hyperlink>
          <w:hyperlink w:anchor="_3dy6vkm">
            <w:r w:rsidDel="00000000" w:rsidR="00000000" w:rsidRPr="00000000">
              <w:rPr>
                <w:rFonts w:ascii="Calibri" w:cs="Calibri" w:eastAsia="Calibri" w:hAnsi="Calibri"/>
                <w:b w:val="1"/>
                <w:sz w:val="24"/>
                <w:szCs w:val="24"/>
                <w:rtl w:val="0"/>
              </w:rPr>
              <w:tab/>
              <w:t xml:space="preserve">9</w:t>
            </w:r>
          </w:hyperlink>
          <w:r w:rsidDel="00000000" w:rsidR="00000000" w:rsidRPr="00000000">
            <w:rPr>
              <w:rtl w:val="0"/>
            </w:rPr>
          </w:r>
        </w:p>
        <w:p w:rsidR="00000000" w:rsidDel="00000000" w:rsidP="00000000" w:rsidRDefault="00000000" w:rsidRPr="00000000" w14:paraId="000000BF">
          <w:pPr>
            <w:keepLines w:val="1"/>
            <w:spacing w:after="60" w:before="60" w:line="240" w:lineRule="auto"/>
            <w:jc w:val="both"/>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C0">
      <w:pPr>
        <w:pStyle w:val="Heading1"/>
        <w:pageBreakBefore w:val="1"/>
        <w:pBdr>
          <w:bottom w:color="002060" w:space="1" w:sz="4" w:val="single"/>
        </w:pBdr>
        <w:spacing w:after="360" w:before="240" w:line="240" w:lineRule="auto"/>
        <w:ind w:hanging="1134"/>
        <w:jc w:val="both"/>
        <w:rPr>
          <w:b w:val="1"/>
          <w:color w:val="002060"/>
          <w:sz w:val="36"/>
          <w:szCs w:val="36"/>
        </w:rPr>
        <w:sectPr>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C1">
      <w:pPr>
        <w:pStyle w:val="Heading1"/>
        <w:pageBreakBefore w:val="1"/>
        <w:pBdr>
          <w:bottom w:color="002060" w:space="1" w:sz="4" w:val="single"/>
        </w:pBdr>
        <w:spacing w:after="360" w:before="240" w:line="240" w:lineRule="auto"/>
        <w:jc w:val="both"/>
        <w:rPr>
          <w:b w:val="1"/>
          <w:color w:val="002060"/>
          <w:sz w:val="36"/>
          <w:szCs w:val="36"/>
        </w:rPr>
      </w:pPr>
      <w:bookmarkStart w:colFirst="0" w:colLast="0" w:name="_gjdgxs" w:id="21"/>
      <w:bookmarkEnd w:id="21"/>
      <w:r w:rsidDel="00000000" w:rsidR="00000000" w:rsidRPr="00000000">
        <w:rPr>
          <w:b w:val="1"/>
          <w:color w:val="002060"/>
          <w:sz w:val="36"/>
          <w:szCs w:val="36"/>
          <w:rtl w:val="0"/>
        </w:rPr>
        <w:t xml:space="preserve">Scope</w:t>
      </w:r>
    </w:p>
    <w:p w:rsidR="00000000" w:rsidDel="00000000" w:rsidP="00000000" w:rsidRDefault="00000000" w:rsidRPr="00000000" w14:paraId="000000C2">
      <w:pPr>
        <w:shd w:fill="ffffff" w:val="clear"/>
        <w:spacing w:after="280" w:before="28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It defines parameters like</w:t>
      </w:r>
    </w:p>
    <w:p w:rsidR="00000000" w:rsidDel="00000000" w:rsidP="00000000" w:rsidRDefault="00000000" w:rsidRPr="00000000" w14:paraId="000000C3">
      <w:pPr>
        <w:numPr>
          <w:ilvl w:val="0"/>
          <w:numId w:val="18"/>
        </w:numPr>
        <w:shd w:fill="ffffff" w:val="clear"/>
        <w:spacing w:before="28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Who will review the document?</w:t>
      </w:r>
    </w:p>
    <w:p w:rsidR="00000000" w:rsidDel="00000000" w:rsidP="00000000" w:rsidRDefault="00000000" w:rsidRPr="00000000" w14:paraId="000000C4">
      <w:pPr>
        <w:numPr>
          <w:ilvl w:val="0"/>
          <w:numId w:val="18"/>
        </w:numPr>
        <w:shd w:fill="ffffff" w:val="clear"/>
        <w:spacing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Who will approve this document?</w:t>
      </w:r>
    </w:p>
    <w:p w:rsidR="00000000" w:rsidDel="00000000" w:rsidP="00000000" w:rsidRDefault="00000000" w:rsidRPr="00000000" w14:paraId="000000C5">
      <w:pPr>
        <w:numPr>
          <w:ilvl w:val="0"/>
          <w:numId w:val="18"/>
        </w:numPr>
        <w:shd w:fill="ffffff" w:val="clear"/>
        <w:spacing w:after="28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Testing activities carried out with timelines</w:t>
      </w:r>
    </w:p>
    <w:p w:rsidR="00000000" w:rsidDel="00000000" w:rsidP="00000000" w:rsidRDefault="00000000" w:rsidRPr="00000000" w14:paraId="000000C6">
      <w:pPr>
        <w:pStyle w:val="Heading3"/>
        <w:keepNext w:val="0"/>
        <w:keepLines w:val="0"/>
        <w:shd w:fill="ffffff" w:val="clear"/>
        <w:spacing w:before="280" w:line="240" w:lineRule="auto"/>
        <w:rPr>
          <w:rFonts w:ascii="Source Sans Pro" w:cs="Source Sans Pro" w:eastAsia="Source Sans Pro" w:hAnsi="Source Sans Pro"/>
          <w:b w:val="1"/>
          <w:color w:val="222222"/>
          <w:sz w:val="26"/>
          <w:szCs w:val="26"/>
        </w:rPr>
      </w:pPr>
      <w:bookmarkStart w:colFirst="0" w:colLast="0" w:name="_2pxcu34lwe8t" w:id="22"/>
      <w:bookmarkEnd w:id="22"/>
      <w:r w:rsidDel="00000000" w:rsidR="00000000" w:rsidRPr="00000000">
        <w:rPr>
          <w:rtl w:val="0"/>
        </w:rPr>
      </w:r>
    </w:p>
    <w:p w:rsidR="00000000" w:rsidDel="00000000" w:rsidP="00000000" w:rsidRDefault="00000000" w:rsidRPr="00000000" w14:paraId="000000C7">
      <w:pPr>
        <w:shd w:fill="ffffff" w:val="clear"/>
        <w:spacing w:after="240" w:before="240" w:line="240" w:lineRule="auto"/>
        <w:rPr>
          <w:rFonts w:ascii="Source Sans Pro" w:cs="Source Sans Pro" w:eastAsia="Source Sans Pro" w:hAnsi="Source Sans Pro"/>
          <w:color w:val="222222"/>
          <w:sz w:val="27"/>
          <w:szCs w:val="27"/>
        </w:rPr>
      </w:pPr>
      <w:r w:rsidDel="00000000" w:rsidR="00000000" w:rsidRPr="00000000">
        <w:rPr>
          <w:rFonts w:ascii="Arial" w:cs="Arial" w:eastAsia="Arial" w:hAnsi="Arial"/>
          <w:color w:val="222222"/>
          <w:sz w:val="27"/>
          <w:szCs w:val="27"/>
          <w:rtl w:val="0"/>
        </w:rPr>
        <w:t xml:space="preserve">Цей документ визначає обсяг тестових активностей, які будуть проводитися для мобільного застосунку </w:t>
      </w:r>
      <w:r w:rsidDel="00000000" w:rsidR="00000000" w:rsidRPr="00000000">
        <w:rPr>
          <w:rFonts w:ascii="Source Sans Pro" w:cs="Source Sans Pro" w:eastAsia="Source Sans Pro" w:hAnsi="Source Sans Pro"/>
          <w:b w:val="1"/>
          <w:color w:val="222222"/>
          <w:sz w:val="27"/>
          <w:szCs w:val="27"/>
          <w:rtl w:val="0"/>
        </w:rPr>
        <w:t xml:space="preserve">CatShare</w:t>
      </w:r>
      <w:r w:rsidDel="00000000" w:rsidR="00000000" w:rsidRPr="00000000">
        <w:rPr>
          <w:rFonts w:ascii="Arial" w:cs="Arial" w:eastAsia="Arial" w:hAnsi="Arial"/>
          <w:color w:val="222222"/>
          <w:sz w:val="27"/>
          <w:szCs w:val="27"/>
          <w:rtl w:val="0"/>
        </w:rPr>
        <w:t xml:space="preserve"> — платформи для обміну фотографіями котиків.</w:t>
      </w:r>
    </w:p>
    <w:p w:rsidR="00000000" w:rsidDel="00000000" w:rsidP="00000000" w:rsidRDefault="00000000" w:rsidRPr="00000000" w14:paraId="000000C8">
      <w:pPr>
        <w:shd w:fill="ffffff" w:val="clear"/>
        <w:spacing w:after="240" w:before="240" w:line="240" w:lineRule="auto"/>
        <w:rPr>
          <w:rFonts w:ascii="Source Sans Pro" w:cs="Source Sans Pro" w:eastAsia="Source Sans Pro" w:hAnsi="Source Sans Pro"/>
          <w:color w:val="222222"/>
          <w:sz w:val="27"/>
          <w:szCs w:val="27"/>
        </w:rPr>
      </w:pPr>
      <w:r w:rsidDel="00000000" w:rsidR="00000000" w:rsidRPr="00000000">
        <w:rPr>
          <w:rFonts w:ascii="Arial" w:cs="Arial" w:eastAsia="Arial" w:hAnsi="Arial"/>
          <w:color w:val="222222"/>
          <w:sz w:val="27"/>
          <w:szCs w:val="27"/>
          <w:rtl w:val="0"/>
        </w:rPr>
        <w:t xml:space="preserve">У межах цієї стратегії ми враховуємо:</w:t>
      </w:r>
    </w:p>
    <w:p w:rsidR="00000000" w:rsidDel="00000000" w:rsidP="00000000" w:rsidRDefault="00000000" w:rsidRPr="00000000" w14:paraId="000000C9">
      <w:pPr>
        <w:numPr>
          <w:ilvl w:val="0"/>
          <w:numId w:val="10"/>
        </w:numPr>
        <w:shd w:fill="ffffff" w:val="clear"/>
        <w:spacing w:after="0" w:afterAutospacing="0" w:before="240" w:line="240" w:lineRule="auto"/>
        <w:ind w:hanging="1134"/>
      </w:pPr>
      <w:r w:rsidDel="00000000" w:rsidR="00000000" w:rsidRPr="00000000">
        <w:rPr>
          <w:rFonts w:ascii="Arial" w:cs="Arial" w:eastAsia="Arial" w:hAnsi="Arial"/>
          <w:b w:val="1"/>
          <w:color w:val="222222"/>
          <w:sz w:val="27"/>
          <w:szCs w:val="27"/>
          <w:rtl w:val="0"/>
        </w:rPr>
        <w:t xml:space="preserve">Хто буде переглядати документ:</w:t>
        <w:br w:type="textWrapping"/>
      </w:r>
      <w:r w:rsidDel="00000000" w:rsidR="00000000" w:rsidRPr="00000000">
        <w:rPr>
          <w:rFonts w:ascii="Arial" w:cs="Arial" w:eastAsia="Arial" w:hAnsi="Arial"/>
          <w:color w:val="222222"/>
          <w:sz w:val="27"/>
          <w:szCs w:val="27"/>
          <w:rtl w:val="0"/>
        </w:rPr>
        <w:t xml:space="preserve"> Лід тестування (QA Lead) та Продакт-менеджер</w:t>
        <w:br w:type="textWrapping"/>
      </w:r>
    </w:p>
    <w:p w:rsidR="00000000" w:rsidDel="00000000" w:rsidP="00000000" w:rsidRDefault="00000000" w:rsidRPr="00000000" w14:paraId="000000CA">
      <w:pPr>
        <w:numPr>
          <w:ilvl w:val="0"/>
          <w:numId w:val="10"/>
        </w:numPr>
        <w:shd w:fill="ffffff" w:val="clear"/>
        <w:spacing w:after="0" w:afterAutospacing="0" w:before="0" w:beforeAutospacing="0" w:line="240" w:lineRule="auto"/>
        <w:ind w:hanging="1134"/>
      </w:pPr>
      <w:r w:rsidDel="00000000" w:rsidR="00000000" w:rsidRPr="00000000">
        <w:rPr>
          <w:rFonts w:ascii="Arial" w:cs="Arial" w:eastAsia="Arial" w:hAnsi="Arial"/>
          <w:b w:val="1"/>
          <w:color w:val="222222"/>
          <w:sz w:val="27"/>
          <w:szCs w:val="27"/>
          <w:rtl w:val="0"/>
        </w:rPr>
        <w:t xml:space="preserve">Хто буде затверджувати документ:</w:t>
        <w:br w:type="textWrapping"/>
      </w:r>
      <w:r w:rsidDel="00000000" w:rsidR="00000000" w:rsidRPr="00000000">
        <w:rPr>
          <w:rFonts w:ascii="Arial" w:cs="Arial" w:eastAsia="Arial" w:hAnsi="Arial"/>
          <w:color w:val="222222"/>
          <w:sz w:val="27"/>
          <w:szCs w:val="27"/>
          <w:rtl w:val="0"/>
        </w:rPr>
        <w:t xml:space="preserve"> Технічний директор (CTO)</w:t>
        <w:br w:type="textWrapping"/>
      </w:r>
    </w:p>
    <w:p w:rsidR="00000000" w:rsidDel="00000000" w:rsidP="00000000" w:rsidRDefault="00000000" w:rsidRPr="00000000" w14:paraId="000000CB">
      <w:pPr>
        <w:numPr>
          <w:ilvl w:val="0"/>
          <w:numId w:val="10"/>
        </w:numPr>
        <w:shd w:fill="ffffff" w:val="clear"/>
        <w:spacing w:after="0" w:afterAutospacing="0" w:before="0" w:beforeAutospacing="0" w:line="240" w:lineRule="auto"/>
        <w:ind w:hanging="1134"/>
      </w:pPr>
      <w:r w:rsidDel="00000000" w:rsidR="00000000" w:rsidRPr="00000000">
        <w:rPr>
          <w:rFonts w:ascii="Arial" w:cs="Arial" w:eastAsia="Arial" w:hAnsi="Arial"/>
          <w:b w:val="1"/>
          <w:color w:val="222222"/>
          <w:sz w:val="27"/>
          <w:szCs w:val="27"/>
          <w:rtl w:val="0"/>
        </w:rPr>
        <w:t xml:space="preserve">Що буде тестуватися:</w:t>
        <w:br w:type="textWrapping"/>
      </w:r>
    </w:p>
    <w:p w:rsidR="00000000" w:rsidDel="00000000" w:rsidP="00000000" w:rsidRDefault="00000000" w:rsidRPr="00000000" w14:paraId="000000CC">
      <w:pPr>
        <w:numPr>
          <w:ilvl w:val="1"/>
          <w:numId w:val="10"/>
        </w:numPr>
        <w:shd w:fill="ffffff" w:val="clear"/>
        <w:spacing w:after="0" w:afterAutospacing="0" w:before="0" w:beforeAutospacing="0" w:line="240" w:lineRule="auto"/>
      </w:pPr>
      <w:r w:rsidDel="00000000" w:rsidR="00000000" w:rsidRPr="00000000">
        <w:rPr>
          <w:rFonts w:ascii="Arial" w:cs="Arial" w:eastAsia="Arial" w:hAnsi="Arial"/>
          <w:color w:val="222222"/>
          <w:sz w:val="27"/>
          <w:szCs w:val="27"/>
          <w:rtl w:val="0"/>
        </w:rPr>
        <w:t xml:space="preserve">Завантаження та перегляд фотографій</w:t>
        <w:br w:type="textWrapping"/>
      </w:r>
    </w:p>
    <w:p w:rsidR="00000000" w:rsidDel="00000000" w:rsidP="00000000" w:rsidRDefault="00000000" w:rsidRPr="00000000" w14:paraId="000000CD">
      <w:pPr>
        <w:numPr>
          <w:ilvl w:val="1"/>
          <w:numId w:val="10"/>
        </w:numPr>
        <w:shd w:fill="ffffff" w:val="clear"/>
        <w:spacing w:after="0" w:afterAutospacing="0" w:before="0" w:beforeAutospacing="0" w:line="240" w:lineRule="auto"/>
      </w:pPr>
      <w:r w:rsidDel="00000000" w:rsidR="00000000" w:rsidRPr="00000000">
        <w:rPr>
          <w:rFonts w:ascii="Arial" w:cs="Arial" w:eastAsia="Arial" w:hAnsi="Arial"/>
          <w:color w:val="222222"/>
          <w:sz w:val="27"/>
          <w:szCs w:val="27"/>
          <w:rtl w:val="0"/>
        </w:rPr>
        <w:t xml:space="preserve">Реєстрація та вхід користувача</w:t>
        <w:br w:type="textWrapping"/>
      </w:r>
    </w:p>
    <w:p w:rsidR="00000000" w:rsidDel="00000000" w:rsidP="00000000" w:rsidRDefault="00000000" w:rsidRPr="00000000" w14:paraId="000000CE">
      <w:pPr>
        <w:numPr>
          <w:ilvl w:val="1"/>
          <w:numId w:val="10"/>
        </w:numPr>
        <w:shd w:fill="ffffff" w:val="clear"/>
        <w:spacing w:after="0" w:afterAutospacing="0" w:before="0" w:beforeAutospacing="0" w:line="240" w:lineRule="auto"/>
      </w:pPr>
      <w:r w:rsidDel="00000000" w:rsidR="00000000" w:rsidRPr="00000000">
        <w:rPr>
          <w:rFonts w:ascii="Arial" w:cs="Arial" w:eastAsia="Arial" w:hAnsi="Arial"/>
          <w:color w:val="222222"/>
          <w:sz w:val="27"/>
          <w:szCs w:val="27"/>
          <w:rtl w:val="0"/>
        </w:rPr>
        <w:t xml:space="preserve">Обмін фото, лайки, коментарі</w:t>
        <w:br w:type="textWrapping"/>
      </w:r>
    </w:p>
    <w:p w:rsidR="00000000" w:rsidDel="00000000" w:rsidP="00000000" w:rsidRDefault="00000000" w:rsidRPr="00000000" w14:paraId="000000CF">
      <w:pPr>
        <w:numPr>
          <w:ilvl w:val="1"/>
          <w:numId w:val="10"/>
        </w:numPr>
        <w:shd w:fill="ffffff" w:val="clear"/>
        <w:spacing w:after="0" w:afterAutospacing="0" w:before="0" w:beforeAutospacing="0" w:line="240" w:lineRule="auto"/>
      </w:pPr>
      <w:r w:rsidDel="00000000" w:rsidR="00000000" w:rsidRPr="00000000">
        <w:rPr>
          <w:rFonts w:ascii="Arial" w:cs="Arial" w:eastAsia="Arial" w:hAnsi="Arial"/>
          <w:color w:val="222222"/>
          <w:sz w:val="27"/>
          <w:szCs w:val="27"/>
          <w:rtl w:val="0"/>
        </w:rPr>
        <w:t xml:space="preserve">сповіщення</w:t>
        <w:br w:type="textWrapping"/>
      </w:r>
    </w:p>
    <w:p w:rsidR="00000000" w:rsidDel="00000000" w:rsidP="00000000" w:rsidRDefault="00000000" w:rsidRPr="00000000" w14:paraId="000000D0">
      <w:pPr>
        <w:numPr>
          <w:ilvl w:val="1"/>
          <w:numId w:val="10"/>
        </w:numPr>
        <w:shd w:fill="ffffff" w:val="clear"/>
        <w:spacing w:after="0" w:afterAutospacing="0" w:before="0" w:beforeAutospacing="0" w:line="240" w:lineRule="auto"/>
      </w:pPr>
      <w:r w:rsidDel="00000000" w:rsidR="00000000" w:rsidRPr="00000000">
        <w:rPr>
          <w:rFonts w:ascii="Arial" w:cs="Arial" w:eastAsia="Arial" w:hAnsi="Arial"/>
          <w:color w:val="222222"/>
          <w:sz w:val="27"/>
          <w:szCs w:val="27"/>
          <w:rtl w:val="0"/>
        </w:rPr>
        <w:t xml:space="preserve">Налаштування профілю, фільтри зображень</w:t>
        <w:br w:type="textWrapping"/>
      </w:r>
    </w:p>
    <w:p w:rsidR="00000000" w:rsidDel="00000000" w:rsidP="00000000" w:rsidRDefault="00000000" w:rsidRPr="00000000" w14:paraId="000000D1">
      <w:pPr>
        <w:numPr>
          <w:ilvl w:val="1"/>
          <w:numId w:val="10"/>
        </w:numPr>
        <w:shd w:fill="ffffff" w:val="clear"/>
        <w:spacing w:after="0" w:afterAutospacing="0" w:before="0" w:beforeAutospacing="0" w:line="240" w:lineRule="auto"/>
      </w:pPr>
      <w:r w:rsidDel="00000000" w:rsidR="00000000" w:rsidRPr="00000000">
        <w:rPr>
          <w:rFonts w:ascii="Arial" w:cs="Arial" w:eastAsia="Arial" w:hAnsi="Arial"/>
          <w:color w:val="222222"/>
          <w:sz w:val="27"/>
          <w:szCs w:val="27"/>
          <w:rtl w:val="0"/>
        </w:rPr>
        <w:t xml:space="preserve">Пошук та система тегів</w:t>
        <w:br w:type="textWrapping"/>
      </w:r>
    </w:p>
    <w:p w:rsidR="00000000" w:rsidDel="00000000" w:rsidP="00000000" w:rsidRDefault="00000000" w:rsidRPr="00000000" w14:paraId="000000D2">
      <w:pPr>
        <w:numPr>
          <w:ilvl w:val="0"/>
          <w:numId w:val="10"/>
        </w:numPr>
        <w:shd w:fill="ffffff" w:val="clear"/>
        <w:spacing w:after="0" w:afterAutospacing="0" w:before="0" w:beforeAutospacing="0" w:line="240" w:lineRule="auto"/>
        <w:ind w:hanging="1134"/>
      </w:pPr>
      <w:r w:rsidDel="00000000" w:rsidR="00000000" w:rsidRPr="00000000">
        <w:rPr>
          <w:rFonts w:ascii="Arial" w:cs="Arial" w:eastAsia="Arial" w:hAnsi="Arial"/>
          <w:b w:val="1"/>
          <w:color w:val="222222"/>
          <w:sz w:val="27"/>
          <w:szCs w:val="27"/>
          <w:rtl w:val="0"/>
        </w:rPr>
        <w:t xml:space="preserve">Тестові активності:</w:t>
        <w:br w:type="textWrapping"/>
      </w:r>
    </w:p>
    <w:p w:rsidR="00000000" w:rsidDel="00000000" w:rsidP="00000000" w:rsidRDefault="00000000" w:rsidRPr="00000000" w14:paraId="000000D3">
      <w:pPr>
        <w:numPr>
          <w:ilvl w:val="1"/>
          <w:numId w:val="10"/>
        </w:numPr>
        <w:shd w:fill="ffffff" w:val="clear"/>
        <w:spacing w:after="0" w:afterAutospacing="0" w:before="0" w:beforeAutospacing="0" w:line="240" w:lineRule="auto"/>
      </w:pPr>
      <w:r w:rsidDel="00000000" w:rsidR="00000000" w:rsidRPr="00000000">
        <w:rPr>
          <w:rFonts w:ascii="Arial" w:cs="Arial" w:eastAsia="Arial" w:hAnsi="Arial"/>
          <w:color w:val="222222"/>
          <w:sz w:val="27"/>
          <w:szCs w:val="27"/>
          <w:rtl w:val="0"/>
        </w:rPr>
        <w:t xml:space="preserve">Ручне тестування основного функціоналу</w:t>
        <w:br w:type="textWrapping"/>
      </w:r>
    </w:p>
    <w:p w:rsidR="00000000" w:rsidDel="00000000" w:rsidP="00000000" w:rsidRDefault="00000000" w:rsidRPr="00000000" w14:paraId="000000D4">
      <w:pPr>
        <w:numPr>
          <w:ilvl w:val="1"/>
          <w:numId w:val="10"/>
        </w:numPr>
        <w:shd w:fill="ffffff" w:val="clear"/>
        <w:spacing w:after="0" w:afterAutospacing="0" w:before="0" w:beforeAutospacing="0" w:line="240" w:lineRule="auto"/>
      </w:pPr>
      <w:r w:rsidDel="00000000" w:rsidR="00000000" w:rsidRPr="00000000">
        <w:rPr>
          <w:rFonts w:ascii="Arial" w:cs="Arial" w:eastAsia="Arial" w:hAnsi="Arial"/>
          <w:color w:val="222222"/>
          <w:sz w:val="27"/>
          <w:szCs w:val="27"/>
          <w:rtl w:val="0"/>
        </w:rPr>
        <w:t xml:space="preserve">Smoke- і регресійне тестування після кожного білду</w:t>
        <w:br w:type="textWrapping"/>
      </w:r>
    </w:p>
    <w:p w:rsidR="00000000" w:rsidDel="00000000" w:rsidP="00000000" w:rsidRDefault="00000000" w:rsidRPr="00000000" w14:paraId="000000D5">
      <w:pPr>
        <w:numPr>
          <w:ilvl w:val="1"/>
          <w:numId w:val="10"/>
        </w:numPr>
        <w:shd w:fill="ffffff" w:val="clear"/>
        <w:spacing w:after="0" w:afterAutospacing="0" w:before="0" w:beforeAutospacing="0" w:line="240" w:lineRule="auto"/>
      </w:pPr>
      <w:r w:rsidDel="00000000" w:rsidR="00000000" w:rsidRPr="00000000">
        <w:rPr>
          <w:rFonts w:ascii="Arial" w:cs="Arial" w:eastAsia="Arial" w:hAnsi="Arial"/>
          <w:color w:val="222222"/>
          <w:sz w:val="27"/>
          <w:szCs w:val="27"/>
          <w:rtl w:val="0"/>
        </w:rPr>
        <w:t xml:space="preserve">Перевірка на різних пристроях (iOS, Android)</w:t>
        <w:br w:type="textWrapping"/>
      </w:r>
    </w:p>
    <w:p w:rsidR="00000000" w:rsidDel="00000000" w:rsidP="00000000" w:rsidRDefault="00000000" w:rsidRPr="00000000" w14:paraId="000000D6">
      <w:pPr>
        <w:numPr>
          <w:ilvl w:val="1"/>
          <w:numId w:val="10"/>
        </w:numPr>
        <w:shd w:fill="ffffff" w:val="clear"/>
        <w:spacing w:after="0" w:afterAutospacing="0" w:before="0" w:beforeAutospacing="0" w:line="240" w:lineRule="auto"/>
      </w:pPr>
      <w:r w:rsidDel="00000000" w:rsidR="00000000" w:rsidRPr="00000000">
        <w:rPr>
          <w:rFonts w:ascii="Arial" w:cs="Arial" w:eastAsia="Arial" w:hAnsi="Arial"/>
          <w:color w:val="222222"/>
          <w:sz w:val="27"/>
          <w:szCs w:val="27"/>
          <w:rtl w:val="0"/>
        </w:rPr>
        <w:t xml:space="preserve">Репортинг багів і повторне тестування</w:t>
        <w:br w:type="textWrapping"/>
      </w:r>
    </w:p>
    <w:p w:rsidR="00000000" w:rsidDel="00000000" w:rsidP="00000000" w:rsidRDefault="00000000" w:rsidRPr="00000000" w14:paraId="000000D7">
      <w:pPr>
        <w:numPr>
          <w:ilvl w:val="1"/>
          <w:numId w:val="10"/>
        </w:numPr>
        <w:shd w:fill="ffffff" w:val="clear"/>
        <w:spacing w:after="240" w:before="0" w:beforeAutospacing="0" w:line="240" w:lineRule="auto"/>
      </w:pPr>
      <w:r w:rsidDel="00000000" w:rsidR="00000000" w:rsidRPr="00000000">
        <w:rPr>
          <w:rFonts w:ascii="Arial" w:cs="Arial" w:eastAsia="Arial" w:hAnsi="Arial"/>
          <w:color w:val="222222"/>
          <w:sz w:val="27"/>
          <w:szCs w:val="27"/>
          <w:rtl w:val="0"/>
        </w:rPr>
        <w:t xml:space="preserve">Часткова автоматизація для повторюваних сценаріїв</w:t>
        <w:br w:type="textWrapping"/>
      </w:r>
    </w:p>
    <w:p w:rsidR="00000000" w:rsidDel="00000000" w:rsidP="00000000" w:rsidRDefault="00000000" w:rsidRPr="00000000" w14:paraId="000000D8">
      <w:pPr>
        <w:shd w:fill="ffffff" w:val="clear"/>
        <w:spacing w:after="280" w:line="240" w:lineRule="auto"/>
        <w:rPr>
          <w:rFonts w:ascii="Source Sans Pro" w:cs="Source Sans Pro" w:eastAsia="Source Sans Pro" w:hAnsi="Source Sans Pro"/>
          <w:color w:val="222222"/>
          <w:sz w:val="27"/>
          <w:szCs w:val="27"/>
        </w:rPr>
        <w:sectPr>
          <w:type w:val="nextPage"/>
          <w:pgSz w:h="16834" w:w="11909" w:orient="portrait"/>
          <w:pgMar w:bottom="1440" w:top="1440" w:left="1843" w:right="1440" w:header="709" w:footer="709"/>
          <w:titlePg w:val="1"/>
        </w:sectPr>
      </w:pPr>
      <w:r w:rsidDel="00000000" w:rsidR="00000000" w:rsidRPr="00000000">
        <w:rPr>
          <w:rtl w:val="0"/>
        </w:rPr>
      </w:r>
    </w:p>
    <w:p w:rsidR="00000000" w:rsidDel="00000000" w:rsidP="00000000" w:rsidRDefault="00000000" w:rsidRPr="00000000" w14:paraId="000000D9">
      <w:pPr>
        <w:pStyle w:val="Heading1"/>
        <w:pageBreakBefore w:val="1"/>
        <w:numPr>
          <w:ilvl w:val="0"/>
          <w:numId w:val="10"/>
        </w:numPr>
        <w:pBdr>
          <w:bottom w:color="002060" w:space="1" w:sz="4" w:val="single"/>
        </w:pBdr>
        <w:spacing w:after="360" w:before="240" w:line="240" w:lineRule="auto"/>
        <w:ind w:hanging="1134"/>
        <w:jc w:val="both"/>
        <w:rPr>
          <w:b w:val="1"/>
          <w:color w:val="002060"/>
          <w:sz w:val="36"/>
          <w:szCs w:val="36"/>
        </w:rPr>
      </w:pPr>
      <w:bookmarkStart w:colFirst="0" w:colLast="0" w:name="_30j0zll" w:id="23"/>
      <w:bookmarkEnd w:id="23"/>
      <w:r w:rsidDel="00000000" w:rsidR="00000000" w:rsidRPr="00000000">
        <w:rPr>
          <w:b w:val="1"/>
          <w:color w:val="002060"/>
          <w:sz w:val="36"/>
          <w:szCs w:val="36"/>
          <w:rtl w:val="0"/>
        </w:rPr>
        <w:t xml:space="preserve">Test Approach</w:t>
      </w:r>
    </w:p>
    <w:p w:rsidR="00000000" w:rsidDel="00000000" w:rsidP="00000000" w:rsidRDefault="00000000" w:rsidRPr="00000000" w14:paraId="000000DA">
      <w:pPr>
        <w:shd w:fill="ffffff" w:val="clear"/>
        <w:spacing w:after="60" w:before="60" w:line="240" w:lineRule="auto"/>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It defines</w:t>
      </w:r>
    </w:p>
    <w:p w:rsidR="00000000" w:rsidDel="00000000" w:rsidP="00000000" w:rsidRDefault="00000000" w:rsidRPr="00000000" w14:paraId="000000DB">
      <w:pPr>
        <w:numPr>
          <w:ilvl w:val="0"/>
          <w:numId w:val="7"/>
        </w:numPr>
        <w:shd w:fill="ffffff" w:val="clear"/>
        <w:spacing w:before="28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Process of testing</w:t>
      </w:r>
    </w:p>
    <w:p w:rsidR="00000000" w:rsidDel="00000000" w:rsidP="00000000" w:rsidRDefault="00000000" w:rsidRPr="00000000" w14:paraId="000000DC">
      <w:pPr>
        <w:numPr>
          <w:ilvl w:val="0"/>
          <w:numId w:val="7"/>
        </w:numPr>
        <w:shd w:fill="ffffff" w:val="clear"/>
        <w:spacing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Testing levels</w:t>
      </w:r>
    </w:p>
    <w:p w:rsidR="00000000" w:rsidDel="00000000" w:rsidP="00000000" w:rsidRDefault="00000000" w:rsidRPr="00000000" w14:paraId="000000DD">
      <w:pPr>
        <w:numPr>
          <w:ilvl w:val="0"/>
          <w:numId w:val="7"/>
        </w:numPr>
        <w:shd w:fill="ffffff" w:val="clear"/>
        <w:spacing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Roles and responsibilities of each team member</w:t>
      </w:r>
    </w:p>
    <w:p w:rsidR="00000000" w:rsidDel="00000000" w:rsidP="00000000" w:rsidRDefault="00000000" w:rsidRPr="00000000" w14:paraId="000000DE">
      <w:pPr>
        <w:numPr>
          <w:ilvl w:val="0"/>
          <w:numId w:val="7"/>
        </w:numPr>
        <w:shd w:fill="ffffff" w:val="clear"/>
        <w:spacing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Types of Testing ( Load testing, Security testing, Performance testing etc.)</w:t>
      </w:r>
    </w:p>
    <w:p w:rsidR="00000000" w:rsidDel="00000000" w:rsidP="00000000" w:rsidRDefault="00000000" w:rsidRPr="00000000" w14:paraId="000000DF">
      <w:pPr>
        <w:numPr>
          <w:ilvl w:val="0"/>
          <w:numId w:val="7"/>
        </w:numPr>
        <w:shd w:fill="ffffff" w:val="clear"/>
        <w:spacing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Testing approach &amp; automation tool if applicable</w:t>
      </w:r>
    </w:p>
    <w:p w:rsidR="00000000" w:rsidDel="00000000" w:rsidP="00000000" w:rsidRDefault="00000000" w:rsidRPr="00000000" w14:paraId="000000E0">
      <w:pPr>
        <w:numPr>
          <w:ilvl w:val="0"/>
          <w:numId w:val="7"/>
        </w:numPr>
        <w:shd w:fill="ffffff" w:val="clear"/>
        <w:spacing w:after="28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Adding new defects, re-testing, Defect triage, Regression Testing and test sign off</w:t>
      </w:r>
    </w:p>
    <w:p w:rsidR="00000000" w:rsidDel="00000000" w:rsidP="00000000" w:rsidRDefault="00000000" w:rsidRPr="00000000" w14:paraId="000000E1">
      <w:pPr>
        <w:pStyle w:val="Heading4"/>
        <w:keepNext w:val="0"/>
        <w:keepLines w:val="0"/>
        <w:shd w:fill="ffffff" w:val="clear"/>
        <w:spacing w:after="40" w:before="240" w:line="240" w:lineRule="auto"/>
        <w:rPr>
          <w:rFonts w:ascii="Source Sans Pro" w:cs="Source Sans Pro" w:eastAsia="Source Sans Pro" w:hAnsi="Source Sans Pro"/>
          <w:b w:val="1"/>
          <w:color w:val="222222"/>
          <w:sz w:val="22"/>
          <w:szCs w:val="22"/>
        </w:rPr>
      </w:pPr>
      <w:bookmarkStart w:colFirst="0" w:colLast="0" w:name="_53yu1kczhwx3" w:id="24"/>
      <w:bookmarkEnd w:id="24"/>
      <w:r w:rsidDel="00000000" w:rsidR="00000000" w:rsidRPr="00000000">
        <w:rPr>
          <w:rFonts w:ascii="Arial" w:cs="Arial" w:eastAsia="Arial" w:hAnsi="Arial"/>
          <w:b w:val="1"/>
          <w:color w:val="222222"/>
          <w:sz w:val="22"/>
          <w:szCs w:val="22"/>
          <w:rtl w:val="0"/>
        </w:rPr>
        <w:t xml:space="preserve">Процес тестування:</w:t>
      </w:r>
    </w:p>
    <w:p w:rsidR="00000000" w:rsidDel="00000000" w:rsidP="00000000" w:rsidRDefault="00000000" w:rsidRPr="00000000" w14:paraId="000000E2">
      <w:pPr>
        <w:numPr>
          <w:ilvl w:val="0"/>
          <w:numId w:val="24"/>
        </w:numPr>
        <w:shd w:fill="ffffff" w:val="clear"/>
        <w:spacing w:after="0" w:afterAutospacing="0" w:before="240" w:line="240" w:lineRule="auto"/>
        <w:ind w:left="720" w:hanging="360"/>
        <w:rPr>
          <w:rFonts w:ascii="Source Sans Pro" w:cs="Source Sans Pro" w:eastAsia="Source Sans Pro" w:hAnsi="Source Sans Pro"/>
          <w:color w:val="222222"/>
          <w:sz w:val="27"/>
          <w:szCs w:val="27"/>
        </w:rPr>
      </w:pPr>
      <w:r w:rsidDel="00000000" w:rsidR="00000000" w:rsidRPr="00000000">
        <w:rPr>
          <w:rFonts w:ascii="Arial" w:cs="Arial" w:eastAsia="Arial" w:hAnsi="Arial"/>
          <w:color w:val="222222"/>
          <w:sz w:val="27"/>
          <w:szCs w:val="27"/>
          <w:rtl w:val="0"/>
        </w:rPr>
        <w:t xml:space="preserve">Тестування проводиться згідно зі спринтами розробки.</w:t>
        <w:br w:type="textWrapping"/>
      </w:r>
    </w:p>
    <w:p w:rsidR="00000000" w:rsidDel="00000000" w:rsidP="00000000" w:rsidRDefault="00000000" w:rsidRPr="00000000" w14:paraId="000000E3">
      <w:pPr>
        <w:numPr>
          <w:ilvl w:val="0"/>
          <w:numId w:val="24"/>
        </w:numPr>
        <w:shd w:fill="ffffff" w:val="clear"/>
        <w:spacing w:after="0" w:afterAutospacing="0" w:before="0" w:beforeAutospacing="0" w:line="240" w:lineRule="auto"/>
        <w:ind w:left="720" w:hanging="360"/>
        <w:rPr>
          <w:rFonts w:ascii="Source Sans Pro" w:cs="Source Sans Pro" w:eastAsia="Source Sans Pro" w:hAnsi="Source Sans Pro"/>
          <w:color w:val="222222"/>
          <w:sz w:val="27"/>
          <w:szCs w:val="27"/>
        </w:rPr>
      </w:pPr>
      <w:r w:rsidDel="00000000" w:rsidR="00000000" w:rsidRPr="00000000">
        <w:rPr>
          <w:rFonts w:ascii="Arial" w:cs="Arial" w:eastAsia="Arial" w:hAnsi="Arial"/>
          <w:color w:val="222222"/>
          <w:sz w:val="27"/>
          <w:szCs w:val="27"/>
          <w:rtl w:val="0"/>
        </w:rPr>
        <w:t xml:space="preserve">Кожна нова функціональність перевіряється спочатку вручну.</w:t>
        <w:br w:type="textWrapping"/>
      </w:r>
    </w:p>
    <w:p w:rsidR="00000000" w:rsidDel="00000000" w:rsidP="00000000" w:rsidRDefault="00000000" w:rsidRPr="00000000" w14:paraId="000000E4">
      <w:pPr>
        <w:numPr>
          <w:ilvl w:val="0"/>
          <w:numId w:val="24"/>
        </w:numPr>
        <w:shd w:fill="ffffff" w:val="clear"/>
        <w:spacing w:after="240" w:before="0" w:beforeAutospacing="0" w:line="240" w:lineRule="auto"/>
        <w:ind w:left="720" w:hanging="360"/>
        <w:rPr>
          <w:rFonts w:ascii="Source Sans Pro" w:cs="Source Sans Pro" w:eastAsia="Source Sans Pro" w:hAnsi="Source Sans Pro"/>
          <w:color w:val="222222"/>
          <w:sz w:val="27"/>
          <w:szCs w:val="27"/>
        </w:rPr>
      </w:pPr>
      <w:r w:rsidDel="00000000" w:rsidR="00000000" w:rsidRPr="00000000">
        <w:rPr>
          <w:rFonts w:ascii="Arial" w:cs="Arial" w:eastAsia="Arial" w:hAnsi="Arial"/>
          <w:color w:val="222222"/>
          <w:sz w:val="27"/>
          <w:szCs w:val="27"/>
          <w:rtl w:val="0"/>
        </w:rPr>
        <w:t xml:space="preserve">Після завершення тестування — проходить ретест і регресія.</w:t>
        <w:br w:type="textWrapping"/>
      </w:r>
    </w:p>
    <w:p w:rsidR="00000000" w:rsidDel="00000000" w:rsidP="00000000" w:rsidRDefault="00000000" w:rsidRPr="00000000" w14:paraId="000000E5">
      <w:pPr>
        <w:pStyle w:val="Heading4"/>
        <w:keepNext w:val="0"/>
        <w:keepLines w:val="0"/>
        <w:shd w:fill="ffffff" w:val="clear"/>
        <w:spacing w:after="40" w:before="240" w:line="240" w:lineRule="auto"/>
        <w:rPr>
          <w:rFonts w:ascii="Source Sans Pro" w:cs="Source Sans Pro" w:eastAsia="Source Sans Pro" w:hAnsi="Source Sans Pro"/>
          <w:b w:val="1"/>
          <w:color w:val="222222"/>
          <w:sz w:val="22"/>
          <w:szCs w:val="22"/>
        </w:rPr>
      </w:pPr>
      <w:bookmarkStart w:colFirst="0" w:colLast="0" w:name="_yq8pvqebtc70" w:id="25"/>
      <w:bookmarkEnd w:id="25"/>
      <w:r w:rsidDel="00000000" w:rsidR="00000000" w:rsidRPr="00000000">
        <w:rPr>
          <w:rFonts w:ascii="Arial" w:cs="Arial" w:eastAsia="Arial" w:hAnsi="Arial"/>
          <w:b w:val="1"/>
          <w:color w:val="222222"/>
          <w:sz w:val="22"/>
          <w:szCs w:val="22"/>
          <w:rtl w:val="0"/>
        </w:rPr>
        <w:t xml:space="preserve"> Рівні тестування:</w:t>
      </w:r>
    </w:p>
    <w:p w:rsidR="00000000" w:rsidDel="00000000" w:rsidP="00000000" w:rsidRDefault="00000000" w:rsidRPr="00000000" w14:paraId="000000E6">
      <w:pPr>
        <w:numPr>
          <w:ilvl w:val="0"/>
          <w:numId w:val="6"/>
        </w:numPr>
        <w:shd w:fill="ffffff" w:val="clear"/>
        <w:spacing w:after="0" w:afterAutospacing="0" w:before="240" w:line="240" w:lineRule="auto"/>
        <w:ind w:left="720" w:hanging="360"/>
        <w:rPr>
          <w:rFonts w:ascii="Source Sans Pro" w:cs="Source Sans Pro" w:eastAsia="Source Sans Pro" w:hAnsi="Source Sans Pro"/>
          <w:color w:val="222222"/>
          <w:sz w:val="27"/>
          <w:szCs w:val="27"/>
        </w:rPr>
      </w:pPr>
      <w:r w:rsidDel="00000000" w:rsidR="00000000" w:rsidRPr="00000000">
        <w:rPr>
          <w:rFonts w:ascii="Arial" w:cs="Arial" w:eastAsia="Arial" w:hAnsi="Arial"/>
          <w:b w:val="1"/>
          <w:color w:val="222222"/>
          <w:rtl w:val="0"/>
        </w:rPr>
        <w:t xml:space="preserve">Модульне тестування</w:t>
      </w:r>
      <w:r w:rsidDel="00000000" w:rsidR="00000000" w:rsidRPr="00000000">
        <w:rPr>
          <w:rFonts w:ascii="Arial" w:cs="Arial" w:eastAsia="Arial" w:hAnsi="Arial"/>
          <w:color w:val="222222"/>
          <w:sz w:val="27"/>
          <w:szCs w:val="27"/>
          <w:rtl w:val="0"/>
        </w:rPr>
        <w:t xml:space="preserve"> (на рівні коду — розробниками)</w:t>
        <w:br w:type="textWrapping"/>
      </w:r>
    </w:p>
    <w:p w:rsidR="00000000" w:rsidDel="00000000" w:rsidP="00000000" w:rsidRDefault="00000000" w:rsidRPr="00000000" w14:paraId="000000E7">
      <w:pPr>
        <w:numPr>
          <w:ilvl w:val="0"/>
          <w:numId w:val="6"/>
        </w:numPr>
        <w:shd w:fill="ffffff" w:val="clear"/>
        <w:spacing w:after="0" w:afterAutospacing="0" w:before="0" w:beforeAutospacing="0" w:line="240" w:lineRule="auto"/>
        <w:ind w:left="720" w:hanging="360"/>
        <w:rPr>
          <w:rFonts w:ascii="Source Sans Pro" w:cs="Source Sans Pro" w:eastAsia="Source Sans Pro" w:hAnsi="Source Sans Pro"/>
          <w:color w:val="222222"/>
          <w:sz w:val="27"/>
          <w:szCs w:val="27"/>
        </w:rPr>
      </w:pPr>
      <w:r w:rsidDel="00000000" w:rsidR="00000000" w:rsidRPr="00000000">
        <w:rPr>
          <w:rFonts w:ascii="Arial" w:cs="Arial" w:eastAsia="Arial" w:hAnsi="Arial"/>
          <w:b w:val="1"/>
          <w:color w:val="222222"/>
          <w:sz w:val="27"/>
          <w:szCs w:val="27"/>
          <w:rtl w:val="0"/>
        </w:rPr>
        <w:t xml:space="preserve">Інтеграційне тестування</w:t>
      </w:r>
      <w:r w:rsidDel="00000000" w:rsidR="00000000" w:rsidRPr="00000000">
        <w:rPr>
          <w:rFonts w:ascii="Arial" w:cs="Arial" w:eastAsia="Arial" w:hAnsi="Arial"/>
          <w:color w:val="222222"/>
          <w:sz w:val="27"/>
          <w:szCs w:val="27"/>
          <w:rtl w:val="0"/>
        </w:rPr>
        <w:t xml:space="preserve"> (перевірка взаємодії частин системи)</w:t>
        <w:br w:type="textWrapping"/>
      </w:r>
    </w:p>
    <w:p w:rsidR="00000000" w:rsidDel="00000000" w:rsidP="00000000" w:rsidRDefault="00000000" w:rsidRPr="00000000" w14:paraId="000000E8">
      <w:pPr>
        <w:numPr>
          <w:ilvl w:val="0"/>
          <w:numId w:val="6"/>
        </w:numPr>
        <w:shd w:fill="ffffff" w:val="clear"/>
        <w:spacing w:after="0" w:afterAutospacing="0" w:before="0" w:beforeAutospacing="0" w:line="240" w:lineRule="auto"/>
        <w:ind w:left="720" w:hanging="360"/>
        <w:rPr>
          <w:rFonts w:ascii="Source Sans Pro" w:cs="Source Sans Pro" w:eastAsia="Source Sans Pro" w:hAnsi="Source Sans Pro"/>
          <w:color w:val="222222"/>
          <w:sz w:val="27"/>
          <w:szCs w:val="27"/>
        </w:rPr>
      </w:pPr>
      <w:r w:rsidDel="00000000" w:rsidR="00000000" w:rsidRPr="00000000">
        <w:rPr>
          <w:rFonts w:ascii="Arial" w:cs="Arial" w:eastAsia="Arial" w:hAnsi="Arial"/>
          <w:b w:val="1"/>
          <w:color w:val="222222"/>
          <w:sz w:val="27"/>
          <w:szCs w:val="27"/>
          <w:rtl w:val="0"/>
        </w:rPr>
        <w:t xml:space="preserve">Системне тестування</w:t>
      </w:r>
      <w:r w:rsidDel="00000000" w:rsidR="00000000" w:rsidRPr="00000000">
        <w:rPr>
          <w:rFonts w:ascii="Arial" w:cs="Arial" w:eastAsia="Arial" w:hAnsi="Arial"/>
          <w:color w:val="222222"/>
          <w:sz w:val="27"/>
          <w:szCs w:val="27"/>
          <w:rtl w:val="0"/>
        </w:rPr>
        <w:t xml:space="preserve"> (перевірка всього застосунку)</w:t>
        <w:br w:type="textWrapping"/>
      </w:r>
    </w:p>
    <w:p w:rsidR="00000000" w:rsidDel="00000000" w:rsidP="00000000" w:rsidRDefault="00000000" w:rsidRPr="00000000" w14:paraId="000000E9">
      <w:pPr>
        <w:numPr>
          <w:ilvl w:val="0"/>
          <w:numId w:val="6"/>
        </w:numPr>
        <w:shd w:fill="ffffff" w:val="clear"/>
        <w:spacing w:after="240" w:before="0" w:beforeAutospacing="0" w:line="240" w:lineRule="auto"/>
        <w:ind w:left="720" w:hanging="360"/>
        <w:rPr>
          <w:rFonts w:ascii="Source Sans Pro" w:cs="Source Sans Pro" w:eastAsia="Source Sans Pro" w:hAnsi="Source Sans Pro"/>
          <w:color w:val="222222"/>
          <w:sz w:val="27"/>
          <w:szCs w:val="27"/>
        </w:rPr>
      </w:pPr>
      <w:r w:rsidDel="00000000" w:rsidR="00000000" w:rsidRPr="00000000">
        <w:rPr>
          <w:rFonts w:ascii="Arial" w:cs="Arial" w:eastAsia="Arial" w:hAnsi="Arial"/>
          <w:b w:val="1"/>
          <w:color w:val="222222"/>
          <w:sz w:val="27"/>
          <w:szCs w:val="27"/>
          <w:rtl w:val="0"/>
        </w:rPr>
        <w:t xml:space="preserve">Приймальне тестування</w:t>
      </w:r>
      <w:r w:rsidDel="00000000" w:rsidR="00000000" w:rsidRPr="00000000">
        <w:rPr>
          <w:rFonts w:ascii="Arial" w:cs="Arial" w:eastAsia="Arial" w:hAnsi="Arial"/>
          <w:color w:val="222222"/>
          <w:sz w:val="27"/>
          <w:szCs w:val="27"/>
          <w:rtl w:val="0"/>
        </w:rPr>
        <w:t xml:space="preserve"> (перед релізом — разом із продакт-менеджером)</w:t>
        <w:br w:type="textWrapping"/>
      </w:r>
    </w:p>
    <w:p w:rsidR="00000000" w:rsidDel="00000000" w:rsidP="00000000" w:rsidRDefault="00000000" w:rsidRPr="00000000" w14:paraId="000000EA">
      <w:pPr>
        <w:pStyle w:val="Heading4"/>
        <w:keepNext w:val="0"/>
        <w:keepLines w:val="0"/>
        <w:shd w:fill="ffffff" w:val="clear"/>
        <w:spacing w:after="40" w:before="240" w:line="240" w:lineRule="auto"/>
        <w:rPr>
          <w:rFonts w:ascii="Source Sans Pro" w:cs="Source Sans Pro" w:eastAsia="Source Sans Pro" w:hAnsi="Source Sans Pro"/>
          <w:b w:val="1"/>
          <w:color w:val="222222"/>
          <w:sz w:val="22"/>
          <w:szCs w:val="22"/>
        </w:rPr>
      </w:pPr>
      <w:bookmarkStart w:colFirst="0" w:colLast="0" w:name="_b4w1h682tnut" w:id="26"/>
      <w:bookmarkEnd w:id="26"/>
      <w:r w:rsidDel="00000000" w:rsidR="00000000" w:rsidRPr="00000000">
        <w:rPr>
          <w:rFonts w:ascii="Arial" w:cs="Arial" w:eastAsia="Arial" w:hAnsi="Arial"/>
          <w:b w:val="1"/>
          <w:color w:val="222222"/>
          <w:sz w:val="22"/>
          <w:szCs w:val="22"/>
          <w:rtl w:val="0"/>
        </w:rPr>
        <w:t xml:space="preserve"> Ролі та відповідальність:</w:t>
      </w:r>
    </w:p>
    <w:p w:rsidR="00000000" w:rsidDel="00000000" w:rsidP="00000000" w:rsidRDefault="00000000" w:rsidRPr="00000000" w14:paraId="000000EB">
      <w:pPr>
        <w:numPr>
          <w:ilvl w:val="0"/>
          <w:numId w:val="20"/>
        </w:numPr>
        <w:shd w:fill="ffffff" w:val="clear"/>
        <w:spacing w:after="0" w:afterAutospacing="0" w:before="240" w:line="240" w:lineRule="auto"/>
        <w:ind w:left="720" w:hanging="360"/>
        <w:rPr>
          <w:rFonts w:ascii="Source Sans Pro" w:cs="Source Sans Pro" w:eastAsia="Source Sans Pro" w:hAnsi="Source Sans Pro"/>
          <w:color w:val="222222"/>
          <w:sz w:val="27"/>
          <w:szCs w:val="27"/>
        </w:rPr>
      </w:pPr>
      <w:r w:rsidDel="00000000" w:rsidR="00000000" w:rsidRPr="00000000">
        <w:rPr>
          <w:rFonts w:ascii="Arial" w:cs="Arial" w:eastAsia="Arial" w:hAnsi="Arial"/>
          <w:b w:val="1"/>
          <w:color w:val="222222"/>
          <w:rtl w:val="0"/>
        </w:rPr>
        <w:t xml:space="preserve">QA інженер:</w:t>
      </w:r>
      <w:r w:rsidDel="00000000" w:rsidR="00000000" w:rsidRPr="00000000">
        <w:rPr>
          <w:rFonts w:ascii="Arial" w:cs="Arial" w:eastAsia="Arial" w:hAnsi="Arial"/>
          <w:color w:val="222222"/>
          <w:sz w:val="27"/>
          <w:szCs w:val="27"/>
          <w:rtl w:val="0"/>
        </w:rPr>
        <w:t xml:space="preserve"> пише тест-кейси, виконує ручне тестування, створює баг-репорти.</w:t>
        <w:br w:type="textWrapping"/>
      </w:r>
    </w:p>
    <w:p w:rsidR="00000000" w:rsidDel="00000000" w:rsidP="00000000" w:rsidRDefault="00000000" w:rsidRPr="00000000" w14:paraId="000000EC">
      <w:pPr>
        <w:numPr>
          <w:ilvl w:val="0"/>
          <w:numId w:val="20"/>
        </w:numPr>
        <w:shd w:fill="ffffff" w:val="clear"/>
        <w:spacing w:after="0" w:afterAutospacing="0" w:before="0" w:beforeAutospacing="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QA Lead:</w:t>
      </w:r>
      <w:r w:rsidDel="00000000" w:rsidR="00000000" w:rsidRPr="00000000">
        <w:rPr>
          <w:rFonts w:ascii="Arial" w:cs="Arial" w:eastAsia="Arial" w:hAnsi="Arial"/>
          <w:color w:val="222222"/>
          <w:sz w:val="27"/>
          <w:szCs w:val="27"/>
          <w:rtl w:val="0"/>
        </w:rPr>
        <w:t xml:space="preserve"> розподіляє задачі, веде документацію, пріоритезує дефекти.</w:t>
        <w:br w:type="textWrapping"/>
      </w:r>
    </w:p>
    <w:p w:rsidR="00000000" w:rsidDel="00000000" w:rsidP="00000000" w:rsidRDefault="00000000" w:rsidRPr="00000000" w14:paraId="000000ED">
      <w:pPr>
        <w:numPr>
          <w:ilvl w:val="0"/>
          <w:numId w:val="20"/>
        </w:numPr>
        <w:shd w:fill="ffffff" w:val="clear"/>
        <w:spacing w:after="0" w:afterAutospacing="0" w:before="0" w:beforeAutospacing="0" w:line="240" w:lineRule="auto"/>
        <w:ind w:left="720" w:hanging="360"/>
        <w:rPr>
          <w:rFonts w:ascii="Source Sans Pro" w:cs="Source Sans Pro" w:eastAsia="Source Sans Pro" w:hAnsi="Source Sans Pro"/>
          <w:color w:val="222222"/>
          <w:sz w:val="27"/>
          <w:szCs w:val="27"/>
        </w:rPr>
      </w:pPr>
      <w:r w:rsidDel="00000000" w:rsidR="00000000" w:rsidRPr="00000000">
        <w:rPr>
          <w:rFonts w:ascii="Arial" w:cs="Arial" w:eastAsia="Arial" w:hAnsi="Arial"/>
          <w:b w:val="1"/>
          <w:color w:val="222222"/>
          <w:sz w:val="27"/>
          <w:szCs w:val="27"/>
          <w:rtl w:val="0"/>
        </w:rPr>
        <w:t xml:space="preserve">Розробники:</w:t>
      </w:r>
      <w:r w:rsidDel="00000000" w:rsidR="00000000" w:rsidRPr="00000000">
        <w:rPr>
          <w:rFonts w:ascii="Arial" w:cs="Arial" w:eastAsia="Arial" w:hAnsi="Arial"/>
          <w:color w:val="222222"/>
          <w:sz w:val="27"/>
          <w:szCs w:val="27"/>
          <w:rtl w:val="0"/>
        </w:rPr>
        <w:t xml:space="preserve"> виправляють дефекти, консультують з технічних питань.</w:t>
        <w:br w:type="textWrapping"/>
      </w:r>
    </w:p>
    <w:p w:rsidR="00000000" w:rsidDel="00000000" w:rsidP="00000000" w:rsidRDefault="00000000" w:rsidRPr="00000000" w14:paraId="000000EE">
      <w:pPr>
        <w:numPr>
          <w:ilvl w:val="0"/>
          <w:numId w:val="20"/>
        </w:numPr>
        <w:shd w:fill="ffffff" w:val="clear"/>
        <w:spacing w:after="240" w:before="0" w:beforeAutospacing="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Product Manager:</w:t>
      </w:r>
      <w:r w:rsidDel="00000000" w:rsidR="00000000" w:rsidRPr="00000000">
        <w:rPr>
          <w:rFonts w:ascii="Arial" w:cs="Arial" w:eastAsia="Arial" w:hAnsi="Arial"/>
          <w:color w:val="222222"/>
          <w:sz w:val="27"/>
          <w:szCs w:val="27"/>
          <w:rtl w:val="0"/>
        </w:rPr>
        <w:t xml:space="preserve"> затверджує фічі, перевіряє критичні сценарії.</w:t>
        <w:br w:type="textWrapping"/>
      </w:r>
    </w:p>
    <w:p w:rsidR="00000000" w:rsidDel="00000000" w:rsidP="00000000" w:rsidRDefault="00000000" w:rsidRPr="00000000" w14:paraId="000000EF">
      <w:pPr>
        <w:pStyle w:val="Heading4"/>
        <w:keepNext w:val="0"/>
        <w:keepLines w:val="0"/>
        <w:shd w:fill="ffffff" w:val="clear"/>
        <w:spacing w:after="40" w:before="240" w:line="240" w:lineRule="auto"/>
        <w:rPr>
          <w:rFonts w:ascii="Source Sans Pro" w:cs="Source Sans Pro" w:eastAsia="Source Sans Pro" w:hAnsi="Source Sans Pro"/>
          <w:b w:val="1"/>
          <w:color w:val="222222"/>
          <w:sz w:val="22"/>
          <w:szCs w:val="22"/>
        </w:rPr>
      </w:pPr>
      <w:bookmarkStart w:colFirst="0" w:colLast="0" w:name="_228nykurfjru" w:id="27"/>
      <w:bookmarkEnd w:id="27"/>
      <w:r w:rsidDel="00000000" w:rsidR="00000000" w:rsidRPr="00000000">
        <w:rPr>
          <w:rFonts w:ascii="Arial" w:cs="Arial" w:eastAsia="Arial" w:hAnsi="Arial"/>
          <w:b w:val="1"/>
          <w:color w:val="222222"/>
          <w:sz w:val="22"/>
          <w:szCs w:val="22"/>
          <w:rtl w:val="0"/>
        </w:rPr>
        <w:t xml:space="preserve">Типи тестування:</w:t>
      </w:r>
    </w:p>
    <w:p w:rsidR="00000000" w:rsidDel="00000000" w:rsidP="00000000" w:rsidRDefault="00000000" w:rsidRPr="00000000" w14:paraId="000000F0">
      <w:pPr>
        <w:numPr>
          <w:ilvl w:val="0"/>
          <w:numId w:val="5"/>
        </w:numPr>
        <w:shd w:fill="ffffff" w:val="clear"/>
        <w:spacing w:after="0" w:afterAutospacing="0" w:before="240" w:line="240" w:lineRule="auto"/>
        <w:ind w:left="720" w:hanging="360"/>
        <w:rPr>
          <w:rFonts w:ascii="Source Sans Pro" w:cs="Source Sans Pro" w:eastAsia="Source Sans Pro" w:hAnsi="Source Sans Pro"/>
          <w:color w:val="222222"/>
          <w:sz w:val="27"/>
          <w:szCs w:val="27"/>
        </w:rPr>
      </w:pPr>
      <w:r w:rsidDel="00000000" w:rsidR="00000000" w:rsidRPr="00000000">
        <w:rPr>
          <w:rFonts w:ascii="Arial" w:cs="Arial" w:eastAsia="Arial" w:hAnsi="Arial"/>
          <w:b w:val="1"/>
          <w:color w:val="222222"/>
          <w:rtl w:val="0"/>
        </w:rPr>
        <w:t xml:space="preserve">Функціональне тестування</w:t>
        <w:br w:type="textWrapping"/>
      </w:r>
    </w:p>
    <w:p w:rsidR="00000000" w:rsidDel="00000000" w:rsidP="00000000" w:rsidRDefault="00000000" w:rsidRPr="00000000" w14:paraId="000000F1">
      <w:pPr>
        <w:numPr>
          <w:ilvl w:val="0"/>
          <w:numId w:val="5"/>
        </w:numPr>
        <w:shd w:fill="ffffff" w:val="clear"/>
        <w:spacing w:after="0" w:afterAutospacing="0" w:before="0" w:beforeAutospacing="0" w:line="240" w:lineRule="auto"/>
        <w:ind w:left="720" w:hanging="360"/>
        <w:rPr>
          <w:rFonts w:ascii="Source Sans Pro" w:cs="Source Sans Pro" w:eastAsia="Source Sans Pro" w:hAnsi="Source Sans Pro"/>
          <w:color w:val="222222"/>
          <w:sz w:val="27"/>
          <w:szCs w:val="27"/>
        </w:rPr>
      </w:pPr>
      <w:r w:rsidDel="00000000" w:rsidR="00000000" w:rsidRPr="00000000">
        <w:rPr>
          <w:rFonts w:ascii="Arial" w:cs="Arial" w:eastAsia="Arial" w:hAnsi="Arial"/>
          <w:b w:val="1"/>
          <w:color w:val="222222"/>
          <w:rtl w:val="0"/>
        </w:rPr>
        <w:t xml:space="preserve">Тестування продуктивності</w:t>
        <w:br w:type="textWrapping"/>
      </w:r>
    </w:p>
    <w:p w:rsidR="00000000" w:rsidDel="00000000" w:rsidP="00000000" w:rsidRDefault="00000000" w:rsidRPr="00000000" w14:paraId="000000F2">
      <w:pPr>
        <w:numPr>
          <w:ilvl w:val="0"/>
          <w:numId w:val="5"/>
        </w:numPr>
        <w:shd w:fill="ffffff" w:val="clear"/>
        <w:spacing w:after="0" w:afterAutospacing="0" w:before="0" w:beforeAutospacing="0" w:line="240" w:lineRule="auto"/>
        <w:ind w:left="720" w:hanging="360"/>
        <w:rPr>
          <w:rFonts w:ascii="Source Sans Pro" w:cs="Source Sans Pro" w:eastAsia="Source Sans Pro" w:hAnsi="Source Sans Pro"/>
          <w:color w:val="222222"/>
          <w:sz w:val="27"/>
          <w:szCs w:val="27"/>
        </w:rPr>
      </w:pPr>
      <w:r w:rsidDel="00000000" w:rsidR="00000000" w:rsidRPr="00000000">
        <w:rPr>
          <w:rFonts w:ascii="Arial" w:cs="Arial" w:eastAsia="Arial" w:hAnsi="Arial"/>
          <w:b w:val="1"/>
          <w:color w:val="222222"/>
          <w:rtl w:val="0"/>
        </w:rPr>
        <w:t xml:space="preserve">Навантажувальне тестування</w:t>
        <w:br w:type="textWrapping"/>
      </w:r>
    </w:p>
    <w:p w:rsidR="00000000" w:rsidDel="00000000" w:rsidP="00000000" w:rsidRDefault="00000000" w:rsidRPr="00000000" w14:paraId="000000F3">
      <w:pPr>
        <w:numPr>
          <w:ilvl w:val="0"/>
          <w:numId w:val="5"/>
        </w:numPr>
        <w:shd w:fill="ffffff" w:val="clear"/>
        <w:spacing w:after="0" w:afterAutospacing="0" w:before="0" w:beforeAutospacing="0" w:line="240" w:lineRule="auto"/>
        <w:ind w:left="720" w:hanging="360"/>
        <w:rPr>
          <w:rFonts w:ascii="Source Sans Pro" w:cs="Source Sans Pro" w:eastAsia="Source Sans Pro" w:hAnsi="Source Sans Pro"/>
          <w:color w:val="222222"/>
          <w:sz w:val="27"/>
          <w:szCs w:val="27"/>
        </w:rPr>
      </w:pPr>
      <w:r w:rsidDel="00000000" w:rsidR="00000000" w:rsidRPr="00000000">
        <w:rPr>
          <w:rFonts w:ascii="Arial" w:cs="Arial" w:eastAsia="Arial" w:hAnsi="Arial"/>
          <w:b w:val="1"/>
          <w:color w:val="222222"/>
          <w:rtl w:val="0"/>
        </w:rPr>
        <w:t xml:space="preserve">Безпекове тестування (на базовому рівні)</w:t>
        <w:br w:type="textWrapping"/>
      </w:r>
    </w:p>
    <w:p w:rsidR="00000000" w:rsidDel="00000000" w:rsidP="00000000" w:rsidRDefault="00000000" w:rsidRPr="00000000" w14:paraId="000000F4">
      <w:pPr>
        <w:numPr>
          <w:ilvl w:val="0"/>
          <w:numId w:val="5"/>
        </w:numPr>
        <w:shd w:fill="ffffff" w:val="clear"/>
        <w:spacing w:after="0" w:afterAutospacing="0" w:before="0" w:beforeAutospacing="0" w:line="240" w:lineRule="auto"/>
        <w:ind w:left="720" w:hanging="360"/>
        <w:rPr>
          <w:rFonts w:ascii="Source Sans Pro" w:cs="Source Sans Pro" w:eastAsia="Source Sans Pro" w:hAnsi="Source Sans Pro"/>
          <w:color w:val="222222"/>
          <w:sz w:val="27"/>
          <w:szCs w:val="27"/>
        </w:rPr>
      </w:pPr>
      <w:r w:rsidDel="00000000" w:rsidR="00000000" w:rsidRPr="00000000">
        <w:rPr>
          <w:rFonts w:ascii="Arial" w:cs="Arial" w:eastAsia="Arial" w:hAnsi="Arial"/>
          <w:b w:val="1"/>
          <w:color w:val="222222"/>
          <w:rtl w:val="0"/>
        </w:rPr>
        <w:t xml:space="preserve">Регресійне тестування</w:t>
        <w:br w:type="textWrapping"/>
      </w:r>
    </w:p>
    <w:p w:rsidR="00000000" w:rsidDel="00000000" w:rsidP="00000000" w:rsidRDefault="00000000" w:rsidRPr="00000000" w14:paraId="000000F5">
      <w:pPr>
        <w:numPr>
          <w:ilvl w:val="0"/>
          <w:numId w:val="5"/>
        </w:numPr>
        <w:shd w:fill="ffffff" w:val="clear"/>
        <w:spacing w:after="240" w:before="0" w:beforeAutospacing="0" w:line="240" w:lineRule="auto"/>
        <w:ind w:left="720" w:hanging="360"/>
        <w:rPr>
          <w:rFonts w:ascii="Source Sans Pro" w:cs="Source Sans Pro" w:eastAsia="Source Sans Pro" w:hAnsi="Source Sans Pro"/>
          <w:color w:val="222222"/>
          <w:sz w:val="27"/>
          <w:szCs w:val="27"/>
        </w:rPr>
      </w:pPr>
      <w:r w:rsidDel="00000000" w:rsidR="00000000" w:rsidRPr="00000000">
        <w:rPr>
          <w:rFonts w:ascii="Arial" w:cs="Arial" w:eastAsia="Arial" w:hAnsi="Arial"/>
          <w:b w:val="1"/>
          <w:color w:val="222222"/>
          <w:rtl w:val="0"/>
        </w:rPr>
        <w:t xml:space="preserve">Негативне тестування</w:t>
        <w:br w:type="textWrapping"/>
      </w:r>
    </w:p>
    <w:p w:rsidR="00000000" w:rsidDel="00000000" w:rsidP="00000000" w:rsidRDefault="00000000" w:rsidRPr="00000000" w14:paraId="000000F6">
      <w:pPr>
        <w:pStyle w:val="Heading4"/>
        <w:keepNext w:val="0"/>
        <w:keepLines w:val="0"/>
        <w:shd w:fill="ffffff" w:val="clear"/>
        <w:spacing w:after="40" w:before="240" w:line="240" w:lineRule="auto"/>
        <w:rPr>
          <w:rFonts w:ascii="Source Sans Pro" w:cs="Source Sans Pro" w:eastAsia="Source Sans Pro" w:hAnsi="Source Sans Pro"/>
          <w:b w:val="1"/>
          <w:color w:val="222222"/>
          <w:sz w:val="22"/>
          <w:szCs w:val="22"/>
        </w:rPr>
      </w:pPr>
      <w:bookmarkStart w:colFirst="0" w:colLast="0" w:name="_cium3q4mxr1s" w:id="28"/>
      <w:bookmarkEnd w:id="28"/>
      <w:r w:rsidDel="00000000" w:rsidR="00000000" w:rsidRPr="00000000">
        <w:rPr>
          <w:rFonts w:ascii="Arial" w:cs="Arial" w:eastAsia="Arial" w:hAnsi="Arial"/>
          <w:b w:val="1"/>
          <w:color w:val="222222"/>
          <w:sz w:val="22"/>
          <w:szCs w:val="22"/>
          <w:rtl w:val="0"/>
        </w:rPr>
        <w:t xml:space="preserve"> Інструменти:</w:t>
      </w:r>
    </w:p>
    <w:p w:rsidR="00000000" w:rsidDel="00000000" w:rsidP="00000000" w:rsidRDefault="00000000" w:rsidRPr="00000000" w14:paraId="000000F7">
      <w:pPr>
        <w:numPr>
          <w:ilvl w:val="0"/>
          <w:numId w:val="30"/>
        </w:numPr>
        <w:shd w:fill="ffffff" w:val="clear"/>
        <w:spacing w:after="0" w:afterAutospacing="0" w:before="24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rtl w:val="0"/>
        </w:rPr>
        <w:t xml:space="preserve">Postman</w:t>
      </w:r>
      <w:r w:rsidDel="00000000" w:rsidR="00000000" w:rsidRPr="00000000">
        <w:rPr>
          <w:rFonts w:ascii="Arial" w:cs="Arial" w:eastAsia="Arial" w:hAnsi="Arial"/>
          <w:color w:val="222222"/>
          <w:sz w:val="27"/>
          <w:szCs w:val="27"/>
          <w:rtl w:val="0"/>
        </w:rPr>
        <w:t xml:space="preserve"> – для тестування API</w:t>
        <w:br w:type="textWrapping"/>
      </w:r>
    </w:p>
    <w:p w:rsidR="00000000" w:rsidDel="00000000" w:rsidP="00000000" w:rsidRDefault="00000000" w:rsidRPr="00000000" w14:paraId="000000F8">
      <w:pPr>
        <w:numPr>
          <w:ilvl w:val="0"/>
          <w:numId w:val="30"/>
        </w:numPr>
        <w:shd w:fill="ffffff" w:val="clear"/>
        <w:spacing w:after="0" w:afterAutospacing="0" w:before="0" w:beforeAutospacing="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Google Sheets / TestRail</w:t>
      </w:r>
      <w:r w:rsidDel="00000000" w:rsidR="00000000" w:rsidRPr="00000000">
        <w:rPr>
          <w:rFonts w:ascii="Arial" w:cs="Arial" w:eastAsia="Arial" w:hAnsi="Arial"/>
          <w:color w:val="222222"/>
          <w:sz w:val="27"/>
          <w:szCs w:val="27"/>
          <w:rtl w:val="0"/>
        </w:rPr>
        <w:t xml:space="preserve"> – для ведення тест-кейсів</w:t>
        <w:br w:type="textWrapping"/>
      </w:r>
    </w:p>
    <w:p w:rsidR="00000000" w:rsidDel="00000000" w:rsidP="00000000" w:rsidRDefault="00000000" w:rsidRPr="00000000" w14:paraId="000000F9">
      <w:pPr>
        <w:numPr>
          <w:ilvl w:val="0"/>
          <w:numId w:val="30"/>
        </w:numPr>
        <w:shd w:fill="ffffff" w:val="clear"/>
        <w:spacing w:after="0" w:afterAutospacing="0" w:before="0" w:beforeAutospacing="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b w:val="1"/>
          <w:color w:val="222222"/>
          <w:sz w:val="27"/>
          <w:szCs w:val="27"/>
          <w:rtl w:val="0"/>
        </w:rPr>
        <w:t xml:space="preserve">Jira / Trello</w:t>
      </w:r>
      <w:r w:rsidDel="00000000" w:rsidR="00000000" w:rsidRPr="00000000">
        <w:rPr>
          <w:rFonts w:ascii="Arial" w:cs="Arial" w:eastAsia="Arial" w:hAnsi="Arial"/>
          <w:color w:val="222222"/>
          <w:sz w:val="27"/>
          <w:szCs w:val="27"/>
          <w:rtl w:val="0"/>
        </w:rPr>
        <w:t xml:space="preserve"> – для відстеження багів</w:t>
        <w:br w:type="textWrapping"/>
      </w:r>
    </w:p>
    <w:p w:rsidR="00000000" w:rsidDel="00000000" w:rsidP="00000000" w:rsidRDefault="00000000" w:rsidRPr="00000000" w14:paraId="000000FA">
      <w:pPr>
        <w:numPr>
          <w:ilvl w:val="0"/>
          <w:numId w:val="30"/>
        </w:numPr>
        <w:shd w:fill="ffffff" w:val="clear"/>
        <w:spacing w:after="240" w:before="0" w:beforeAutospacing="0" w:line="240" w:lineRule="auto"/>
        <w:ind w:left="720" w:hanging="360"/>
        <w:rPr>
          <w:rFonts w:ascii="Source Sans Pro" w:cs="Source Sans Pro" w:eastAsia="Source Sans Pro" w:hAnsi="Source Sans Pro"/>
          <w:color w:val="222222"/>
          <w:sz w:val="27"/>
          <w:szCs w:val="27"/>
        </w:rPr>
      </w:pPr>
      <w:r w:rsidDel="00000000" w:rsidR="00000000" w:rsidRPr="00000000">
        <w:rPr>
          <w:rFonts w:ascii="Arial" w:cs="Arial" w:eastAsia="Arial" w:hAnsi="Arial"/>
          <w:b w:val="1"/>
          <w:color w:val="222222"/>
          <w:sz w:val="27"/>
          <w:szCs w:val="27"/>
          <w:rtl w:val="0"/>
        </w:rPr>
        <w:t xml:space="preserve">Appium або Detox</w:t>
      </w:r>
      <w:r w:rsidDel="00000000" w:rsidR="00000000" w:rsidRPr="00000000">
        <w:rPr>
          <w:rFonts w:ascii="Arial" w:cs="Arial" w:eastAsia="Arial" w:hAnsi="Arial"/>
          <w:color w:val="222222"/>
          <w:sz w:val="27"/>
          <w:szCs w:val="27"/>
          <w:rtl w:val="0"/>
        </w:rPr>
        <w:t xml:space="preserve"> (за потреби) – для автоматизації критичних флоу</w:t>
        <w:br w:type="textWrapping"/>
      </w:r>
    </w:p>
    <w:p w:rsidR="00000000" w:rsidDel="00000000" w:rsidP="00000000" w:rsidRDefault="00000000" w:rsidRPr="00000000" w14:paraId="000000FB">
      <w:pPr>
        <w:shd w:fill="ffffff" w:val="clear"/>
        <w:spacing w:after="240" w:before="240" w:line="240" w:lineRule="auto"/>
        <w:ind w:left="720" w:firstLine="0"/>
        <w:rPr>
          <w:rFonts w:ascii="Source Sans Pro" w:cs="Source Sans Pro" w:eastAsia="Source Sans Pro" w:hAnsi="Source Sans Pro"/>
          <w:b w:val="1"/>
          <w:color w:val="222222"/>
          <w:sz w:val="22"/>
          <w:szCs w:val="22"/>
        </w:rPr>
      </w:pPr>
      <w:r w:rsidDel="00000000" w:rsidR="00000000" w:rsidRPr="00000000">
        <w:rPr>
          <w:rFonts w:ascii="Arial" w:cs="Arial" w:eastAsia="Arial" w:hAnsi="Arial"/>
          <w:b w:val="1"/>
          <w:color w:val="222222"/>
          <w:sz w:val="22"/>
          <w:szCs w:val="22"/>
          <w:rtl w:val="0"/>
        </w:rPr>
        <w:t xml:space="preserve"> Робота з дефектами:</w:t>
      </w:r>
    </w:p>
    <w:p w:rsidR="00000000" w:rsidDel="00000000" w:rsidP="00000000" w:rsidRDefault="00000000" w:rsidRPr="00000000" w14:paraId="000000FC">
      <w:pPr>
        <w:numPr>
          <w:ilvl w:val="0"/>
          <w:numId w:val="27"/>
        </w:numPr>
        <w:shd w:fill="ffffff" w:val="clear"/>
        <w:spacing w:after="0" w:afterAutospacing="0" w:before="240" w:line="240" w:lineRule="auto"/>
        <w:ind w:left="720" w:hanging="360"/>
        <w:rPr>
          <w:rFonts w:ascii="Source Sans Pro" w:cs="Source Sans Pro" w:eastAsia="Source Sans Pro" w:hAnsi="Source Sans Pro"/>
          <w:color w:val="222222"/>
          <w:sz w:val="27"/>
          <w:szCs w:val="27"/>
        </w:rPr>
      </w:pPr>
      <w:r w:rsidDel="00000000" w:rsidR="00000000" w:rsidRPr="00000000">
        <w:rPr>
          <w:rFonts w:ascii="Arial" w:cs="Arial" w:eastAsia="Arial" w:hAnsi="Arial"/>
          <w:color w:val="222222"/>
          <w:sz w:val="27"/>
          <w:szCs w:val="27"/>
          <w:rtl w:val="0"/>
        </w:rPr>
        <w:t xml:space="preserve">Нові дефекти фіксуються в Jira</w:t>
        <w:br w:type="textWrapping"/>
      </w:r>
    </w:p>
    <w:p w:rsidR="00000000" w:rsidDel="00000000" w:rsidP="00000000" w:rsidRDefault="00000000" w:rsidRPr="00000000" w14:paraId="000000FD">
      <w:pPr>
        <w:numPr>
          <w:ilvl w:val="0"/>
          <w:numId w:val="27"/>
        </w:numPr>
        <w:shd w:fill="ffffff" w:val="clear"/>
        <w:spacing w:after="0" w:afterAutospacing="0" w:before="0" w:beforeAutospacing="0" w:line="240" w:lineRule="auto"/>
        <w:ind w:left="720" w:hanging="360"/>
        <w:rPr>
          <w:rFonts w:ascii="Source Sans Pro" w:cs="Source Sans Pro" w:eastAsia="Source Sans Pro" w:hAnsi="Source Sans Pro"/>
          <w:color w:val="222222"/>
          <w:sz w:val="27"/>
          <w:szCs w:val="27"/>
        </w:rPr>
      </w:pPr>
      <w:r w:rsidDel="00000000" w:rsidR="00000000" w:rsidRPr="00000000">
        <w:rPr>
          <w:rFonts w:ascii="Arial" w:cs="Arial" w:eastAsia="Arial" w:hAnsi="Arial"/>
          <w:color w:val="222222"/>
          <w:sz w:val="27"/>
          <w:szCs w:val="27"/>
          <w:rtl w:val="0"/>
        </w:rPr>
        <w:t xml:space="preserve">Після виправлення – виконується </w:t>
      </w:r>
      <w:r w:rsidDel="00000000" w:rsidR="00000000" w:rsidRPr="00000000">
        <w:rPr>
          <w:rFonts w:ascii="Arial" w:cs="Arial" w:eastAsia="Arial" w:hAnsi="Arial"/>
          <w:b w:val="1"/>
          <w:color w:val="222222"/>
          <w:sz w:val="27"/>
          <w:szCs w:val="27"/>
          <w:rtl w:val="0"/>
        </w:rPr>
        <w:t xml:space="preserve">ретест</w:t>
        <w:br w:type="textWrapping"/>
      </w:r>
    </w:p>
    <w:p w:rsidR="00000000" w:rsidDel="00000000" w:rsidP="00000000" w:rsidRDefault="00000000" w:rsidRPr="00000000" w14:paraId="000000FE">
      <w:pPr>
        <w:numPr>
          <w:ilvl w:val="0"/>
          <w:numId w:val="27"/>
        </w:numPr>
        <w:shd w:fill="ffffff" w:val="clear"/>
        <w:spacing w:after="0" w:afterAutospacing="0" w:before="0" w:beforeAutospacing="0" w:line="240" w:lineRule="auto"/>
        <w:ind w:left="720" w:hanging="360"/>
        <w:rPr>
          <w:rFonts w:ascii="Source Sans Pro" w:cs="Source Sans Pro" w:eastAsia="Source Sans Pro" w:hAnsi="Source Sans Pro"/>
          <w:color w:val="222222"/>
          <w:sz w:val="27"/>
          <w:szCs w:val="27"/>
        </w:rPr>
      </w:pPr>
      <w:r w:rsidDel="00000000" w:rsidR="00000000" w:rsidRPr="00000000">
        <w:rPr>
          <w:rFonts w:ascii="Arial" w:cs="Arial" w:eastAsia="Arial" w:hAnsi="Arial"/>
          <w:color w:val="222222"/>
          <w:sz w:val="27"/>
          <w:szCs w:val="27"/>
          <w:rtl w:val="0"/>
        </w:rPr>
        <w:t xml:space="preserve">Проводиться </w:t>
      </w:r>
      <w:r w:rsidDel="00000000" w:rsidR="00000000" w:rsidRPr="00000000">
        <w:rPr>
          <w:rFonts w:ascii="Arial" w:cs="Arial" w:eastAsia="Arial" w:hAnsi="Arial"/>
          <w:b w:val="1"/>
          <w:color w:val="222222"/>
          <w:sz w:val="27"/>
          <w:szCs w:val="27"/>
          <w:rtl w:val="0"/>
        </w:rPr>
        <w:t xml:space="preserve">тріаж дефектів</w:t>
      </w:r>
      <w:r w:rsidDel="00000000" w:rsidR="00000000" w:rsidRPr="00000000">
        <w:rPr>
          <w:rFonts w:ascii="Arial" w:cs="Arial" w:eastAsia="Arial" w:hAnsi="Arial"/>
          <w:color w:val="222222"/>
          <w:sz w:val="27"/>
          <w:szCs w:val="27"/>
          <w:rtl w:val="0"/>
        </w:rPr>
        <w:t xml:space="preserve"> (визначення пріоритету)</w:t>
        <w:br w:type="textWrapping"/>
      </w:r>
    </w:p>
    <w:p w:rsidR="00000000" w:rsidDel="00000000" w:rsidP="00000000" w:rsidRDefault="00000000" w:rsidRPr="00000000" w14:paraId="000000FF">
      <w:pPr>
        <w:numPr>
          <w:ilvl w:val="0"/>
          <w:numId w:val="27"/>
        </w:numPr>
        <w:shd w:fill="ffffff" w:val="clear"/>
        <w:spacing w:after="240" w:before="0" w:beforeAutospacing="0" w:line="240" w:lineRule="auto"/>
        <w:ind w:left="720" w:hanging="360"/>
        <w:rPr>
          <w:rFonts w:ascii="Source Sans Pro" w:cs="Source Sans Pro" w:eastAsia="Source Sans Pro" w:hAnsi="Source Sans Pro"/>
          <w:color w:val="222222"/>
          <w:sz w:val="27"/>
          <w:szCs w:val="27"/>
        </w:rPr>
      </w:pPr>
      <w:r w:rsidDel="00000000" w:rsidR="00000000" w:rsidRPr="00000000">
        <w:rPr>
          <w:rFonts w:ascii="Arial" w:cs="Arial" w:eastAsia="Arial" w:hAnsi="Arial"/>
          <w:color w:val="222222"/>
          <w:sz w:val="27"/>
          <w:szCs w:val="27"/>
          <w:rtl w:val="0"/>
        </w:rPr>
        <w:t xml:space="preserve">Після завершення тестування – підписується </w:t>
      </w:r>
      <w:r w:rsidDel="00000000" w:rsidR="00000000" w:rsidRPr="00000000">
        <w:rPr>
          <w:rFonts w:ascii="Source Sans Pro" w:cs="Source Sans Pro" w:eastAsia="Source Sans Pro" w:hAnsi="Source Sans Pro"/>
          <w:b w:val="1"/>
          <w:color w:val="222222"/>
          <w:sz w:val="27"/>
          <w:szCs w:val="27"/>
          <w:rtl w:val="0"/>
        </w:rPr>
        <w:t xml:space="preserve">Test Sign-Off</w:t>
      </w:r>
    </w:p>
    <w:p w:rsidR="00000000" w:rsidDel="00000000" w:rsidP="00000000" w:rsidRDefault="00000000" w:rsidRPr="00000000" w14:paraId="00000100">
      <w:pPr>
        <w:shd w:fill="ffffff" w:val="clear"/>
        <w:spacing w:after="280" w:line="240" w:lineRule="auto"/>
        <w:ind w:left="0" w:firstLine="0"/>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101">
      <w:pPr>
        <w:keepLines w:val="1"/>
        <w:spacing w:after="60" w:before="60" w:line="240" w:lineRule="auto"/>
        <w:jc w:val="both"/>
        <w:rPr/>
      </w:pPr>
      <w:r w:rsidDel="00000000" w:rsidR="00000000" w:rsidRPr="00000000">
        <w:rPr>
          <w:rtl w:val="0"/>
        </w:rPr>
      </w:r>
    </w:p>
    <w:p w:rsidR="00000000" w:rsidDel="00000000" w:rsidP="00000000" w:rsidRDefault="00000000" w:rsidRPr="00000000" w14:paraId="00000102">
      <w:pPr>
        <w:keepLines w:val="1"/>
        <w:spacing w:after="60" w:before="60" w:line="240" w:lineRule="auto"/>
        <w:jc w:val="both"/>
        <w:rPr/>
      </w:pPr>
      <w:r w:rsidDel="00000000" w:rsidR="00000000" w:rsidRPr="00000000">
        <w:rPr>
          <w:rtl w:val="0"/>
        </w:rPr>
      </w:r>
    </w:p>
    <w:p w:rsidR="00000000" w:rsidDel="00000000" w:rsidP="00000000" w:rsidRDefault="00000000" w:rsidRPr="00000000" w14:paraId="00000103">
      <w:pPr>
        <w:keepLines w:val="1"/>
        <w:spacing w:after="60" w:before="60" w:line="240" w:lineRule="auto"/>
        <w:jc w:val="both"/>
        <w:rPr/>
      </w:pPr>
      <w:r w:rsidDel="00000000" w:rsidR="00000000" w:rsidRPr="00000000">
        <w:rPr>
          <w:rtl w:val="0"/>
        </w:rPr>
      </w:r>
    </w:p>
    <w:p w:rsidR="00000000" w:rsidDel="00000000" w:rsidP="00000000" w:rsidRDefault="00000000" w:rsidRPr="00000000" w14:paraId="00000104">
      <w:pPr>
        <w:keepLines w:val="1"/>
        <w:spacing w:after="60" w:before="60" w:line="240" w:lineRule="auto"/>
        <w:jc w:val="both"/>
        <w:rPr/>
      </w:pPr>
      <w:r w:rsidDel="00000000" w:rsidR="00000000" w:rsidRPr="00000000">
        <w:rPr>
          <w:rtl w:val="0"/>
        </w:rPr>
      </w:r>
    </w:p>
    <w:p w:rsidR="00000000" w:rsidDel="00000000" w:rsidP="00000000" w:rsidRDefault="00000000" w:rsidRPr="00000000" w14:paraId="00000105">
      <w:pPr>
        <w:keepLines w:val="1"/>
        <w:spacing w:after="60" w:before="60" w:line="240" w:lineRule="auto"/>
        <w:jc w:val="both"/>
        <w:rPr/>
      </w:pPr>
      <w:r w:rsidDel="00000000" w:rsidR="00000000" w:rsidRPr="00000000">
        <w:rPr>
          <w:rtl w:val="0"/>
        </w:rPr>
      </w:r>
    </w:p>
    <w:p w:rsidR="00000000" w:rsidDel="00000000" w:rsidP="00000000" w:rsidRDefault="00000000" w:rsidRPr="00000000" w14:paraId="00000106">
      <w:pPr>
        <w:pStyle w:val="Heading1"/>
        <w:pageBreakBefore w:val="1"/>
        <w:numPr>
          <w:ilvl w:val="0"/>
          <w:numId w:val="10"/>
        </w:numPr>
        <w:pBdr>
          <w:bottom w:color="002060" w:space="1" w:sz="4" w:val="single"/>
        </w:pBdr>
        <w:spacing w:after="360" w:before="240" w:line="240" w:lineRule="auto"/>
        <w:ind w:hanging="1134"/>
        <w:jc w:val="both"/>
        <w:rPr>
          <w:b w:val="1"/>
          <w:color w:val="002060"/>
          <w:sz w:val="36"/>
          <w:szCs w:val="36"/>
        </w:rPr>
      </w:pPr>
      <w:bookmarkStart w:colFirst="0" w:colLast="0" w:name="_1fob9te" w:id="29"/>
      <w:bookmarkEnd w:id="29"/>
      <w:r w:rsidDel="00000000" w:rsidR="00000000" w:rsidRPr="00000000">
        <w:rPr>
          <w:b w:val="1"/>
          <w:color w:val="002060"/>
          <w:sz w:val="36"/>
          <w:szCs w:val="36"/>
          <w:rtl w:val="0"/>
        </w:rPr>
        <w:t xml:space="preserve">Test Environment</w:t>
      </w:r>
    </w:p>
    <w:p w:rsidR="00000000" w:rsidDel="00000000" w:rsidP="00000000" w:rsidRDefault="00000000" w:rsidRPr="00000000" w14:paraId="00000107">
      <w:pPr>
        <w:numPr>
          <w:ilvl w:val="0"/>
          <w:numId w:val="29"/>
        </w:numPr>
        <w:shd w:fill="ffffff" w:val="clear"/>
        <w:spacing w:before="28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Define number of requirement and setup required for each environment</w:t>
      </w:r>
    </w:p>
    <w:p w:rsidR="00000000" w:rsidDel="00000000" w:rsidP="00000000" w:rsidRDefault="00000000" w:rsidRPr="00000000" w14:paraId="00000108">
      <w:pPr>
        <w:numPr>
          <w:ilvl w:val="0"/>
          <w:numId w:val="29"/>
        </w:numPr>
        <w:shd w:fill="ffffff" w:val="clear"/>
        <w:spacing w:after="28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Define backup of test data and restore strategy</w:t>
      </w:r>
    </w:p>
    <w:p w:rsidR="00000000" w:rsidDel="00000000" w:rsidP="00000000" w:rsidRDefault="00000000" w:rsidRPr="00000000" w14:paraId="00000109">
      <w:pPr>
        <w:shd w:fill="ffffff" w:val="clear"/>
        <w:spacing w:after="280" w:line="240" w:lineRule="auto"/>
        <w:ind w:left="720" w:firstLine="0"/>
        <w:rPr>
          <w:rFonts w:ascii="Source Sans Pro" w:cs="Source Sans Pro" w:eastAsia="Source Sans Pro" w:hAnsi="Source Sans Pro"/>
          <w:color w:val="222222"/>
          <w:sz w:val="27"/>
          <w:szCs w:val="27"/>
        </w:rPr>
      </w:pPr>
      <w:r w:rsidDel="00000000" w:rsidR="00000000" w:rsidRPr="00000000">
        <w:rPr>
          <w:rtl w:val="0"/>
        </w:rPr>
      </w:r>
    </w:p>
    <w:p w:rsidR="00000000" w:rsidDel="00000000" w:rsidP="00000000" w:rsidRDefault="00000000" w:rsidRPr="00000000" w14:paraId="0000010A">
      <w:pPr>
        <w:keepLines w:val="1"/>
        <w:spacing w:after="60" w:before="60" w:line="240" w:lineRule="auto"/>
        <w:jc w:val="both"/>
        <w:rPr/>
      </w:pPr>
      <w:r w:rsidDel="00000000" w:rsidR="00000000" w:rsidRPr="00000000">
        <w:rPr>
          <w:rtl w:val="0"/>
        </w:rPr>
      </w:r>
    </w:p>
    <w:p w:rsidR="00000000" w:rsidDel="00000000" w:rsidP="00000000" w:rsidRDefault="00000000" w:rsidRPr="00000000" w14:paraId="0000010B">
      <w:pPr>
        <w:spacing w:after="200" w:line="276" w:lineRule="auto"/>
        <w:rPr>
          <w:b w:val="1"/>
        </w:rPr>
      </w:pPr>
      <w:r w:rsidDel="00000000" w:rsidR="00000000" w:rsidRPr="00000000">
        <w:rPr>
          <w:b w:val="1"/>
          <w:rtl w:val="0"/>
        </w:rPr>
        <w:t xml:space="preserve">Кількість середовищ і їх призначення:</w:t>
      </w:r>
    </w:p>
    <w:p w:rsidR="00000000" w:rsidDel="00000000" w:rsidP="00000000" w:rsidRDefault="00000000" w:rsidRPr="00000000" w14:paraId="0000010C">
      <w:pPr>
        <w:numPr>
          <w:ilvl w:val="0"/>
          <w:numId w:val="1"/>
        </w:numPr>
        <w:spacing w:after="0" w:afterAutospacing="0" w:before="240" w:line="276" w:lineRule="auto"/>
        <w:ind w:left="720" w:hanging="360"/>
      </w:pPr>
      <w:r w:rsidDel="00000000" w:rsidR="00000000" w:rsidRPr="00000000">
        <w:rPr>
          <w:b w:val="1"/>
          <w:rtl w:val="0"/>
        </w:rPr>
        <w:t xml:space="preserve">Dev середовище:</w:t>
      </w:r>
      <w:r w:rsidDel="00000000" w:rsidR="00000000" w:rsidRPr="00000000">
        <w:rPr>
          <w:rtl w:val="0"/>
        </w:rPr>
        <w:t xml:space="preserve"> для внутрішньої перевірки розробниками</w:t>
        <w:br w:type="textWrapping"/>
      </w:r>
    </w:p>
    <w:p w:rsidR="00000000" w:rsidDel="00000000" w:rsidP="00000000" w:rsidRDefault="00000000" w:rsidRPr="00000000" w14:paraId="0000010D">
      <w:pPr>
        <w:numPr>
          <w:ilvl w:val="0"/>
          <w:numId w:val="1"/>
        </w:numPr>
        <w:spacing w:after="0" w:afterAutospacing="0" w:before="0" w:beforeAutospacing="0" w:line="276" w:lineRule="auto"/>
        <w:ind w:left="720" w:hanging="360"/>
      </w:pPr>
      <w:r w:rsidDel="00000000" w:rsidR="00000000" w:rsidRPr="00000000">
        <w:rPr>
          <w:b w:val="1"/>
          <w:rtl w:val="0"/>
        </w:rPr>
        <w:t xml:space="preserve">QA середовище:</w:t>
      </w:r>
      <w:r w:rsidDel="00000000" w:rsidR="00000000" w:rsidRPr="00000000">
        <w:rPr>
          <w:rtl w:val="0"/>
        </w:rPr>
        <w:t xml:space="preserve"> основне середовище для ручного тестування</w:t>
        <w:br w:type="textWrapping"/>
      </w:r>
    </w:p>
    <w:p w:rsidR="00000000" w:rsidDel="00000000" w:rsidP="00000000" w:rsidRDefault="00000000" w:rsidRPr="00000000" w14:paraId="0000010E">
      <w:pPr>
        <w:numPr>
          <w:ilvl w:val="0"/>
          <w:numId w:val="1"/>
        </w:numPr>
        <w:spacing w:after="240" w:before="0" w:beforeAutospacing="0" w:line="276" w:lineRule="auto"/>
        <w:ind w:left="720" w:hanging="360"/>
      </w:pPr>
      <w:r w:rsidDel="00000000" w:rsidR="00000000" w:rsidRPr="00000000">
        <w:rPr>
          <w:b w:val="1"/>
          <w:rtl w:val="0"/>
        </w:rPr>
        <w:t xml:space="preserve">Staging середовище:</w:t>
      </w:r>
      <w:r w:rsidDel="00000000" w:rsidR="00000000" w:rsidRPr="00000000">
        <w:rPr>
          <w:rtl w:val="0"/>
        </w:rPr>
        <w:t xml:space="preserve"> максимально наближене до продакшн, для приймального тестування</w:t>
        <w:br w:type="textWrapping"/>
      </w:r>
    </w:p>
    <w:p w:rsidR="00000000" w:rsidDel="00000000" w:rsidP="00000000" w:rsidRDefault="00000000" w:rsidRPr="00000000" w14:paraId="0000010F">
      <w:pPr>
        <w:pStyle w:val="Heading4"/>
        <w:keepNext w:val="0"/>
        <w:keepLines w:val="0"/>
        <w:spacing w:after="40" w:before="240" w:line="276" w:lineRule="auto"/>
        <w:rPr>
          <w:b w:val="1"/>
          <w:color w:val="000000"/>
          <w:sz w:val="22"/>
          <w:szCs w:val="22"/>
        </w:rPr>
      </w:pPr>
      <w:bookmarkStart w:colFirst="0" w:colLast="0" w:name="_a8oa73xj1ooz" w:id="30"/>
      <w:bookmarkEnd w:id="30"/>
      <w:r w:rsidDel="00000000" w:rsidR="00000000" w:rsidRPr="00000000">
        <w:rPr>
          <w:b w:val="1"/>
          <w:color w:val="000000"/>
          <w:sz w:val="22"/>
          <w:szCs w:val="22"/>
          <w:rtl w:val="0"/>
        </w:rPr>
        <w:t xml:space="preserve"> Вимоги до налаштування:</w:t>
      </w:r>
    </w:p>
    <w:p w:rsidR="00000000" w:rsidDel="00000000" w:rsidP="00000000" w:rsidRDefault="00000000" w:rsidRPr="00000000" w14:paraId="00000110">
      <w:pPr>
        <w:numPr>
          <w:ilvl w:val="0"/>
          <w:numId w:val="11"/>
        </w:numPr>
        <w:spacing w:after="0" w:afterAutospacing="0" w:before="240" w:line="276" w:lineRule="auto"/>
        <w:ind w:left="720" w:hanging="360"/>
      </w:pPr>
      <w:r w:rsidDel="00000000" w:rsidR="00000000" w:rsidRPr="00000000">
        <w:rPr>
          <w:rtl w:val="0"/>
        </w:rPr>
        <w:t xml:space="preserve">Однакові версії бази даних і API</w:t>
        <w:br w:type="textWrapping"/>
      </w:r>
    </w:p>
    <w:p w:rsidR="00000000" w:rsidDel="00000000" w:rsidP="00000000" w:rsidRDefault="00000000" w:rsidRPr="00000000" w14:paraId="00000111">
      <w:pPr>
        <w:numPr>
          <w:ilvl w:val="0"/>
          <w:numId w:val="11"/>
        </w:numPr>
        <w:spacing w:after="0" w:afterAutospacing="0" w:before="0" w:beforeAutospacing="0" w:line="276" w:lineRule="auto"/>
        <w:ind w:left="720" w:hanging="360"/>
      </w:pPr>
      <w:r w:rsidDel="00000000" w:rsidR="00000000" w:rsidRPr="00000000">
        <w:rPr>
          <w:rtl w:val="0"/>
        </w:rPr>
        <w:t xml:space="preserve">Стабільний доступ до інтернету та хмарного сховища</w:t>
        <w:br w:type="textWrapping"/>
      </w:r>
    </w:p>
    <w:p w:rsidR="00000000" w:rsidDel="00000000" w:rsidP="00000000" w:rsidRDefault="00000000" w:rsidRPr="00000000" w14:paraId="00000112">
      <w:pPr>
        <w:numPr>
          <w:ilvl w:val="0"/>
          <w:numId w:val="11"/>
        </w:numPr>
        <w:spacing w:after="240" w:before="0" w:beforeAutospacing="0" w:line="276" w:lineRule="auto"/>
        <w:ind w:left="720" w:hanging="360"/>
      </w:pPr>
      <w:r w:rsidDel="00000000" w:rsidR="00000000" w:rsidRPr="00000000">
        <w:rPr>
          <w:rtl w:val="0"/>
        </w:rPr>
        <w:t xml:space="preserve">Установка останніх білдів мобільного застосунку</w:t>
        <w:br w:type="textWrapping"/>
      </w:r>
    </w:p>
    <w:p w:rsidR="00000000" w:rsidDel="00000000" w:rsidP="00000000" w:rsidRDefault="00000000" w:rsidRPr="00000000" w14:paraId="00000113">
      <w:pPr>
        <w:pStyle w:val="Heading4"/>
        <w:keepNext w:val="0"/>
        <w:keepLines w:val="0"/>
        <w:spacing w:after="40" w:before="240" w:line="276" w:lineRule="auto"/>
        <w:rPr>
          <w:b w:val="1"/>
          <w:color w:val="000000"/>
          <w:sz w:val="22"/>
          <w:szCs w:val="22"/>
        </w:rPr>
      </w:pPr>
      <w:bookmarkStart w:colFirst="0" w:colLast="0" w:name="_98hxu3261rmz" w:id="31"/>
      <w:bookmarkEnd w:id="31"/>
      <w:r w:rsidDel="00000000" w:rsidR="00000000" w:rsidRPr="00000000">
        <w:rPr>
          <w:b w:val="1"/>
          <w:color w:val="000000"/>
          <w:sz w:val="22"/>
          <w:szCs w:val="22"/>
          <w:rtl w:val="0"/>
        </w:rPr>
        <w:t xml:space="preserve"> Резервне копіювання і відновлення тестових даних:</w:t>
      </w:r>
    </w:p>
    <w:p w:rsidR="00000000" w:rsidDel="00000000" w:rsidP="00000000" w:rsidRDefault="00000000" w:rsidRPr="00000000" w14:paraId="00000114">
      <w:pPr>
        <w:numPr>
          <w:ilvl w:val="0"/>
          <w:numId w:val="10"/>
        </w:numPr>
        <w:spacing w:after="0" w:afterAutospacing="0" w:before="240" w:line="276" w:lineRule="auto"/>
        <w:ind w:hanging="1134"/>
      </w:pPr>
      <w:r w:rsidDel="00000000" w:rsidR="00000000" w:rsidRPr="00000000">
        <w:rPr>
          <w:rtl w:val="0"/>
        </w:rPr>
        <w:t xml:space="preserve">Тестові акаунти і фото зберігаються у хмарному сховищі</w:t>
        <w:br w:type="textWrapping"/>
      </w:r>
    </w:p>
    <w:p w:rsidR="00000000" w:rsidDel="00000000" w:rsidP="00000000" w:rsidRDefault="00000000" w:rsidRPr="00000000" w14:paraId="00000115">
      <w:pPr>
        <w:numPr>
          <w:ilvl w:val="0"/>
          <w:numId w:val="10"/>
        </w:numPr>
        <w:spacing w:after="0" w:afterAutospacing="0" w:before="0" w:beforeAutospacing="0" w:line="276" w:lineRule="auto"/>
        <w:ind w:hanging="1134"/>
      </w:pPr>
      <w:r w:rsidDel="00000000" w:rsidR="00000000" w:rsidRPr="00000000">
        <w:rPr>
          <w:rtl w:val="0"/>
        </w:rPr>
        <w:t xml:space="preserve">Щотижневе резервне копіювання тестових даних</w:t>
        <w:br w:type="textWrapping"/>
      </w:r>
    </w:p>
    <w:p w:rsidR="00000000" w:rsidDel="00000000" w:rsidP="00000000" w:rsidRDefault="00000000" w:rsidRPr="00000000" w14:paraId="00000116">
      <w:pPr>
        <w:numPr>
          <w:ilvl w:val="0"/>
          <w:numId w:val="10"/>
        </w:numPr>
        <w:spacing w:after="240" w:before="0" w:beforeAutospacing="0" w:line="276" w:lineRule="auto"/>
        <w:ind w:hanging="1134"/>
      </w:pPr>
      <w:r w:rsidDel="00000000" w:rsidR="00000000" w:rsidRPr="00000000">
        <w:rPr>
          <w:rtl w:val="0"/>
        </w:rPr>
        <w:t xml:space="preserve">У разі збоїв — відновлення середовища протягом 2 годин</w:t>
        <w:br w:type="textWrapping"/>
      </w:r>
    </w:p>
    <w:p w:rsidR="00000000" w:rsidDel="00000000" w:rsidP="00000000" w:rsidRDefault="00000000" w:rsidRPr="00000000" w14:paraId="00000117">
      <w:pPr>
        <w:spacing w:after="200" w:line="276" w:lineRule="auto"/>
        <w:rPr/>
      </w:pPr>
      <w:r w:rsidDel="00000000" w:rsidR="00000000" w:rsidRPr="00000000">
        <w:rPr>
          <w:rtl w:val="0"/>
        </w:rPr>
      </w:r>
    </w:p>
    <w:p w:rsidR="00000000" w:rsidDel="00000000" w:rsidP="00000000" w:rsidRDefault="00000000" w:rsidRPr="00000000" w14:paraId="00000118">
      <w:pPr>
        <w:pStyle w:val="Heading1"/>
        <w:pageBreakBefore w:val="1"/>
        <w:numPr>
          <w:ilvl w:val="0"/>
          <w:numId w:val="10"/>
        </w:numPr>
        <w:pBdr>
          <w:bottom w:color="002060" w:space="1" w:sz="4" w:val="single"/>
        </w:pBdr>
        <w:spacing w:after="360" w:before="240" w:line="240" w:lineRule="auto"/>
        <w:ind w:hanging="1134"/>
        <w:jc w:val="both"/>
        <w:rPr>
          <w:b w:val="1"/>
          <w:color w:val="002060"/>
          <w:sz w:val="36"/>
          <w:szCs w:val="36"/>
        </w:rPr>
      </w:pPr>
      <w:bookmarkStart w:colFirst="0" w:colLast="0" w:name="_3znysh7" w:id="32"/>
      <w:bookmarkEnd w:id="32"/>
      <w:r w:rsidDel="00000000" w:rsidR="00000000" w:rsidRPr="00000000">
        <w:rPr>
          <w:b w:val="1"/>
          <w:color w:val="002060"/>
          <w:sz w:val="36"/>
          <w:szCs w:val="36"/>
          <w:rtl w:val="0"/>
        </w:rPr>
        <w:t xml:space="preserve">Testing Tools</w:t>
      </w:r>
    </w:p>
    <w:p w:rsidR="00000000" w:rsidDel="00000000" w:rsidP="00000000" w:rsidRDefault="00000000" w:rsidRPr="00000000" w14:paraId="00000119">
      <w:pPr>
        <w:numPr>
          <w:ilvl w:val="0"/>
          <w:numId w:val="17"/>
        </w:numPr>
        <w:shd w:fill="ffffff" w:val="clear"/>
        <w:spacing w:before="28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Automation and Test management tools needed for test execution</w:t>
      </w:r>
    </w:p>
    <w:p w:rsidR="00000000" w:rsidDel="00000000" w:rsidP="00000000" w:rsidRDefault="00000000" w:rsidRPr="00000000" w14:paraId="0000011A">
      <w:pPr>
        <w:numPr>
          <w:ilvl w:val="0"/>
          <w:numId w:val="17"/>
        </w:numPr>
        <w:shd w:fill="ffffff" w:val="clear"/>
        <w:spacing w:after="28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Figure out number of open-source as well as commercial tools required, and determine how many users are supported on it and plan accordingly</w:t>
      </w:r>
    </w:p>
    <w:p w:rsidR="00000000" w:rsidDel="00000000" w:rsidP="00000000" w:rsidRDefault="00000000" w:rsidRPr="00000000" w14:paraId="0000011B">
      <w:pPr>
        <w:keepLines w:val="1"/>
        <w:spacing w:after="60" w:before="60" w:line="240" w:lineRule="auto"/>
        <w:jc w:val="both"/>
        <w:rPr/>
      </w:pPr>
      <w:r w:rsidDel="00000000" w:rsidR="00000000" w:rsidRPr="00000000">
        <w:rPr>
          <w:rtl w:val="0"/>
        </w:rPr>
      </w:r>
    </w:p>
    <w:p w:rsidR="00000000" w:rsidDel="00000000" w:rsidP="00000000" w:rsidRDefault="00000000" w:rsidRPr="00000000" w14:paraId="0000011C">
      <w:pPr>
        <w:spacing w:after="200" w:line="276" w:lineRule="auto"/>
        <w:rPr>
          <w:b w:val="1"/>
          <w:color w:val="000000"/>
          <w:sz w:val="22"/>
          <w:szCs w:val="22"/>
        </w:rPr>
      </w:pPr>
      <w:r w:rsidDel="00000000" w:rsidR="00000000" w:rsidRPr="00000000">
        <w:br w:type="page"/>
      </w:r>
      <w:r w:rsidDel="00000000" w:rsidR="00000000" w:rsidRPr="00000000">
        <w:rPr>
          <w:b w:val="1"/>
          <w:color w:val="000000"/>
          <w:sz w:val="22"/>
          <w:szCs w:val="22"/>
          <w:rtl w:val="0"/>
        </w:rPr>
        <w:t xml:space="preserve"> Основні категорії інструментів:</w:t>
      </w:r>
    </w:p>
    <w:p w:rsidR="00000000" w:rsidDel="00000000" w:rsidP="00000000" w:rsidRDefault="00000000" w:rsidRPr="00000000" w14:paraId="0000011D">
      <w:pPr>
        <w:numPr>
          <w:ilvl w:val="0"/>
          <w:numId w:val="28"/>
        </w:numPr>
        <w:spacing w:after="0" w:afterAutospacing="0" w:before="240" w:line="276" w:lineRule="auto"/>
        <w:ind w:left="720" w:hanging="360"/>
      </w:pPr>
      <w:r w:rsidDel="00000000" w:rsidR="00000000" w:rsidRPr="00000000">
        <w:rPr>
          <w:b w:val="1"/>
          <w:rtl w:val="0"/>
        </w:rPr>
        <w:t xml:space="preserve">Інструменти керування тестами:</w:t>
        <w:br w:type="textWrapping"/>
      </w:r>
    </w:p>
    <w:p w:rsidR="00000000" w:rsidDel="00000000" w:rsidP="00000000" w:rsidRDefault="00000000" w:rsidRPr="00000000" w14:paraId="0000011E">
      <w:pPr>
        <w:numPr>
          <w:ilvl w:val="1"/>
          <w:numId w:val="28"/>
        </w:numPr>
        <w:spacing w:after="0" w:afterAutospacing="0" w:before="0" w:beforeAutospacing="0" w:line="276" w:lineRule="auto"/>
        <w:ind w:left="1440" w:hanging="360"/>
      </w:pPr>
      <w:r w:rsidDel="00000000" w:rsidR="00000000" w:rsidRPr="00000000">
        <w:rPr>
          <w:rtl w:val="0"/>
        </w:rPr>
        <w:t xml:space="preserve">Google Sheets (перші версії)</w:t>
        <w:br w:type="textWrapping"/>
      </w:r>
    </w:p>
    <w:p w:rsidR="00000000" w:rsidDel="00000000" w:rsidP="00000000" w:rsidRDefault="00000000" w:rsidRPr="00000000" w14:paraId="0000011F">
      <w:pPr>
        <w:numPr>
          <w:ilvl w:val="1"/>
          <w:numId w:val="28"/>
        </w:numPr>
        <w:spacing w:after="0" w:afterAutospacing="0" w:before="0" w:beforeAutospacing="0" w:line="276" w:lineRule="auto"/>
        <w:ind w:left="1440" w:hanging="360"/>
      </w:pPr>
      <w:r w:rsidDel="00000000" w:rsidR="00000000" w:rsidRPr="00000000">
        <w:rPr>
          <w:rtl w:val="0"/>
        </w:rPr>
        <w:t xml:space="preserve">TestRail або аналог для більш структурованого підходу</w:t>
        <w:br w:type="textWrapping"/>
      </w:r>
    </w:p>
    <w:p w:rsidR="00000000" w:rsidDel="00000000" w:rsidP="00000000" w:rsidRDefault="00000000" w:rsidRPr="00000000" w14:paraId="00000120">
      <w:pPr>
        <w:numPr>
          <w:ilvl w:val="0"/>
          <w:numId w:val="28"/>
        </w:numPr>
        <w:spacing w:after="0" w:afterAutospacing="0" w:before="0" w:beforeAutospacing="0" w:line="276" w:lineRule="auto"/>
        <w:ind w:left="720" w:hanging="360"/>
      </w:pPr>
      <w:r w:rsidDel="00000000" w:rsidR="00000000" w:rsidRPr="00000000">
        <w:rPr>
          <w:b w:val="1"/>
          <w:rtl w:val="0"/>
        </w:rPr>
        <w:t xml:space="preserve">Інструменти автоматизації (за потреби):</w:t>
        <w:br w:type="textWrapping"/>
      </w:r>
    </w:p>
    <w:p w:rsidR="00000000" w:rsidDel="00000000" w:rsidP="00000000" w:rsidRDefault="00000000" w:rsidRPr="00000000" w14:paraId="00000121">
      <w:pPr>
        <w:numPr>
          <w:ilvl w:val="1"/>
          <w:numId w:val="28"/>
        </w:numPr>
        <w:spacing w:after="0" w:afterAutospacing="0" w:before="0" w:beforeAutospacing="0" w:line="276" w:lineRule="auto"/>
        <w:ind w:left="1440" w:hanging="360"/>
      </w:pPr>
      <w:r w:rsidDel="00000000" w:rsidR="00000000" w:rsidRPr="00000000">
        <w:rPr>
          <w:b w:val="1"/>
          <w:rtl w:val="0"/>
        </w:rPr>
        <w:t xml:space="preserve">Appium</w:t>
      </w:r>
      <w:r w:rsidDel="00000000" w:rsidR="00000000" w:rsidRPr="00000000">
        <w:rPr>
          <w:rtl w:val="0"/>
        </w:rPr>
        <w:t xml:space="preserve"> — для мобільного UI-тестування</w:t>
        <w:br w:type="textWrapping"/>
      </w:r>
    </w:p>
    <w:p w:rsidR="00000000" w:rsidDel="00000000" w:rsidP="00000000" w:rsidRDefault="00000000" w:rsidRPr="00000000" w14:paraId="00000122">
      <w:pPr>
        <w:numPr>
          <w:ilvl w:val="1"/>
          <w:numId w:val="28"/>
        </w:numPr>
        <w:spacing w:after="0" w:afterAutospacing="0" w:before="0" w:beforeAutospacing="0" w:line="276" w:lineRule="auto"/>
        <w:ind w:left="1440" w:hanging="360"/>
      </w:pPr>
      <w:r w:rsidDel="00000000" w:rsidR="00000000" w:rsidRPr="00000000">
        <w:rPr>
          <w:b w:val="1"/>
          <w:rtl w:val="0"/>
        </w:rPr>
        <w:t xml:space="preserve">Detox</w:t>
      </w:r>
      <w:r w:rsidDel="00000000" w:rsidR="00000000" w:rsidRPr="00000000">
        <w:rPr>
          <w:rtl w:val="0"/>
        </w:rPr>
        <w:t xml:space="preserve"> — для React Native</w:t>
        <w:br w:type="textWrapping"/>
      </w:r>
    </w:p>
    <w:p w:rsidR="00000000" w:rsidDel="00000000" w:rsidP="00000000" w:rsidRDefault="00000000" w:rsidRPr="00000000" w14:paraId="00000123">
      <w:pPr>
        <w:numPr>
          <w:ilvl w:val="1"/>
          <w:numId w:val="28"/>
        </w:numPr>
        <w:spacing w:after="0" w:afterAutospacing="0" w:before="0" w:beforeAutospacing="0" w:line="276" w:lineRule="auto"/>
        <w:ind w:left="1440" w:hanging="360"/>
      </w:pPr>
      <w:r w:rsidDel="00000000" w:rsidR="00000000" w:rsidRPr="00000000">
        <w:rPr>
          <w:b w:val="1"/>
          <w:rtl w:val="0"/>
        </w:rPr>
        <w:t xml:space="preserve">Postman</w:t>
      </w:r>
      <w:r w:rsidDel="00000000" w:rsidR="00000000" w:rsidRPr="00000000">
        <w:rPr>
          <w:rtl w:val="0"/>
        </w:rPr>
        <w:t xml:space="preserve"> — для тестування API</w:t>
        <w:br w:type="textWrapping"/>
      </w:r>
    </w:p>
    <w:p w:rsidR="00000000" w:rsidDel="00000000" w:rsidP="00000000" w:rsidRDefault="00000000" w:rsidRPr="00000000" w14:paraId="00000124">
      <w:pPr>
        <w:numPr>
          <w:ilvl w:val="0"/>
          <w:numId w:val="28"/>
        </w:numPr>
        <w:spacing w:after="0" w:afterAutospacing="0" w:before="0" w:beforeAutospacing="0" w:line="276" w:lineRule="auto"/>
        <w:ind w:left="720" w:hanging="360"/>
      </w:pPr>
      <w:r w:rsidDel="00000000" w:rsidR="00000000" w:rsidRPr="00000000">
        <w:rPr>
          <w:b w:val="1"/>
          <w:rtl w:val="0"/>
        </w:rPr>
        <w:t xml:space="preserve">Інструменти трекінгу дефектів:</w:t>
        <w:br w:type="textWrapping"/>
      </w:r>
    </w:p>
    <w:p w:rsidR="00000000" w:rsidDel="00000000" w:rsidP="00000000" w:rsidRDefault="00000000" w:rsidRPr="00000000" w14:paraId="00000125">
      <w:pPr>
        <w:numPr>
          <w:ilvl w:val="1"/>
          <w:numId w:val="28"/>
        </w:numPr>
        <w:spacing w:after="240" w:before="0" w:beforeAutospacing="0" w:line="276" w:lineRule="auto"/>
        <w:ind w:left="1440" w:hanging="360"/>
      </w:pPr>
      <w:r w:rsidDel="00000000" w:rsidR="00000000" w:rsidRPr="00000000">
        <w:rPr>
          <w:rtl w:val="0"/>
        </w:rPr>
        <w:t xml:space="preserve">Jira або Trello</w:t>
        <w:br w:type="textWrapping"/>
      </w:r>
    </w:p>
    <w:p w:rsidR="00000000" w:rsidDel="00000000" w:rsidP="00000000" w:rsidRDefault="00000000" w:rsidRPr="00000000" w14:paraId="00000126">
      <w:pPr>
        <w:pStyle w:val="Heading1"/>
        <w:pageBreakBefore w:val="1"/>
        <w:numPr>
          <w:ilvl w:val="0"/>
          <w:numId w:val="10"/>
        </w:numPr>
        <w:pBdr>
          <w:bottom w:color="002060" w:space="1" w:sz="4" w:val="single"/>
        </w:pBdr>
        <w:spacing w:after="360" w:before="240" w:line="240" w:lineRule="auto"/>
        <w:ind w:hanging="1134"/>
        <w:jc w:val="both"/>
        <w:rPr>
          <w:b w:val="1"/>
          <w:color w:val="002060"/>
          <w:sz w:val="36"/>
          <w:szCs w:val="36"/>
        </w:rPr>
      </w:pPr>
      <w:bookmarkStart w:colFirst="0" w:colLast="0" w:name="_2et92p0" w:id="33"/>
      <w:bookmarkEnd w:id="33"/>
      <w:r w:rsidDel="00000000" w:rsidR="00000000" w:rsidRPr="00000000">
        <w:rPr>
          <w:b w:val="1"/>
          <w:color w:val="002060"/>
          <w:sz w:val="36"/>
          <w:szCs w:val="36"/>
          <w:rtl w:val="0"/>
        </w:rPr>
        <w:t xml:space="preserve">Release Control</w:t>
      </w:r>
    </w:p>
    <w:p w:rsidR="00000000" w:rsidDel="00000000" w:rsidP="00000000" w:rsidRDefault="00000000" w:rsidRPr="00000000" w14:paraId="00000127">
      <w:pPr>
        <w:numPr>
          <w:ilvl w:val="0"/>
          <w:numId w:val="32"/>
        </w:numPr>
        <w:shd w:fill="ffffff" w:val="clear"/>
        <w:spacing w:after="280" w:before="28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Release management plan with appropriate version history that will make sure test execution for all modification in that release</w:t>
      </w:r>
    </w:p>
    <w:p w:rsidR="00000000" w:rsidDel="00000000" w:rsidP="00000000" w:rsidRDefault="00000000" w:rsidRPr="00000000" w14:paraId="00000128">
      <w:pPr>
        <w:keepLines w:val="1"/>
        <w:spacing w:after="60" w:before="60" w:line="240" w:lineRule="auto"/>
        <w:jc w:val="both"/>
        <w:rPr/>
      </w:pPr>
      <w:r w:rsidDel="00000000" w:rsidR="00000000" w:rsidRPr="00000000">
        <w:rPr>
          <w:rtl w:val="0"/>
        </w:rPr>
      </w:r>
    </w:p>
    <w:p w:rsidR="00000000" w:rsidDel="00000000" w:rsidP="00000000" w:rsidRDefault="00000000" w:rsidRPr="00000000" w14:paraId="00000129">
      <w:pPr>
        <w:pStyle w:val="Heading4"/>
        <w:keepNext w:val="0"/>
        <w:keepLines w:val="0"/>
        <w:spacing w:after="40" w:before="240" w:line="276" w:lineRule="auto"/>
        <w:rPr>
          <w:b w:val="1"/>
          <w:color w:val="000000"/>
          <w:sz w:val="22"/>
          <w:szCs w:val="22"/>
        </w:rPr>
      </w:pPr>
      <w:bookmarkStart w:colFirst="0" w:colLast="0" w:name="_gubvuuf2qu97" w:id="34"/>
      <w:bookmarkEnd w:id="34"/>
      <w:r w:rsidDel="00000000" w:rsidR="00000000" w:rsidRPr="00000000">
        <w:rPr>
          <w:b w:val="1"/>
          <w:color w:val="000000"/>
          <w:sz w:val="22"/>
          <w:szCs w:val="22"/>
          <w:rtl w:val="0"/>
        </w:rPr>
        <w:t xml:space="preserve">Основні принципи:</w:t>
      </w:r>
    </w:p>
    <w:p w:rsidR="00000000" w:rsidDel="00000000" w:rsidP="00000000" w:rsidRDefault="00000000" w:rsidRPr="00000000" w14:paraId="0000012A">
      <w:pPr>
        <w:numPr>
          <w:ilvl w:val="0"/>
          <w:numId w:val="16"/>
        </w:numPr>
        <w:spacing w:after="0" w:afterAutospacing="0" w:before="240" w:line="276" w:lineRule="auto"/>
        <w:ind w:left="720" w:hanging="360"/>
      </w:pPr>
      <w:r w:rsidDel="00000000" w:rsidR="00000000" w:rsidRPr="00000000">
        <w:rPr>
          <w:rtl w:val="0"/>
        </w:rPr>
        <w:t xml:space="preserve">Кожна зміна або нова функція фіксується в </w:t>
      </w:r>
      <w:r w:rsidDel="00000000" w:rsidR="00000000" w:rsidRPr="00000000">
        <w:rPr>
          <w:b w:val="1"/>
          <w:rtl w:val="0"/>
        </w:rPr>
        <w:t xml:space="preserve">журналі змін (release notes)</w:t>
      </w:r>
      <w:r w:rsidDel="00000000" w:rsidR="00000000" w:rsidRPr="00000000">
        <w:rPr>
          <w:rtl w:val="0"/>
        </w:rPr>
        <w:t xml:space="preserve">.</w:t>
        <w:br w:type="textWrapping"/>
      </w:r>
    </w:p>
    <w:p w:rsidR="00000000" w:rsidDel="00000000" w:rsidP="00000000" w:rsidRDefault="00000000" w:rsidRPr="00000000" w14:paraId="0000012B">
      <w:pPr>
        <w:numPr>
          <w:ilvl w:val="0"/>
          <w:numId w:val="16"/>
        </w:numPr>
        <w:spacing w:after="0" w:afterAutospacing="0" w:before="0" w:beforeAutospacing="0" w:line="276" w:lineRule="auto"/>
        <w:ind w:left="720" w:hanging="360"/>
      </w:pPr>
      <w:r w:rsidDel="00000000" w:rsidR="00000000" w:rsidRPr="00000000">
        <w:rPr>
          <w:rtl w:val="0"/>
        </w:rPr>
        <w:t xml:space="preserve">До кожного релізу створюється </w:t>
      </w:r>
      <w:r w:rsidDel="00000000" w:rsidR="00000000" w:rsidRPr="00000000">
        <w:rPr>
          <w:b w:val="1"/>
          <w:rtl w:val="0"/>
        </w:rPr>
        <w:t xml:space="preserve">таблиця відповідності</w:t>
      </w:r>
      <w:r w:rsidDel="00000000" w:rsidR="00000000" w:rsidRPr="00000000">
        <w:rPr>
          <w:rtl w:val="0"/>
        </w:rPr>
        <w:t xml:space="preserve">: "функція/зміна — тест-кейси".</w:t>
        <w:br w:type="textWrapping"/>
      </w:r>
    </w:p>
    <w:p w:rsidR="00000000" w:rsidDel="00000000" w:rsidP="00000000" w:rsidRDefault="00000000" w:rsidRPr="00000000" w14:paraId="0000012C">
      <w:pPr>
        <w:numPr>
          <w:ilvl w:val="0"/>
          <w:numId w:val="16"/>
        </w:numPr>
        <w:spacing w:after="0" w:afterAutospacing="0" w:before="0" w:beforeAutospacing="0" w:line="276" w:lineRule="auto"/>
        <w:ind w:left="720" w:hanging="360"/>
      </w:pPr>
      <w:r w:rsidDel="00000000" w:rsidR="00000000" w:rsidRPr="00000000">
        <w:rPr>
          <w:rtl w:val="0"/>
        </w:rPr>
        <w:t xml:space="preserve">Перед релізом проводиться </w:t>
      </w:r>
      <w:r w:rsidDel="00000000" w:rsidR="00000000" w:rsidRPr="00000000">
        <w:rPr>
          <w:b w:val="1"/>
          <w:rtl w:val="0"/>
        </w:rPr>
        <w:t xml:space="preserve">повне регресійне тестування</w:t>
      </w:r>
      <w:r w:rsidDel="00000000" w:rsidR="00000000" w:rsidRPr="00000000">
        <w:rPr>
          <w:rtl w:val="0"/>
        </w:rPr>
        <w:t xml:space="preserve"> та підписується </w:t>
      </w:r>
      <w:r w:rsidDel="00000000" w:rsidR="00000000" w:rsidRPr="00000000">
        <w:rPr>
          <w:b w:val="1"/>
          <w:rtl w:val="0"/>
        </w:rPr>
        <w:t xml:space="preserve">Test Sign-Off</w:t>
      </w:r>
      <w:r w:rsidDel="00000000" w:rsidR="00000000" w:rsidRPr="00000000">
        <w:rPr>
          <w:rtl w:val="0"/>
        </w:rPr>
        <w:t xml:space="preserve">.</w:t>
        <w:br w:type="textWrapping"/>
      </w:r>
    </w:p>
    <w:p w:rsidR="00000000" w:rsidDel="00000000" w:rsidP="00000000" w:rsidRDefault="00000000" w:rsidRPr="00000000" w14:paraId="0000012D">
      <w:pPr>
        <w:numPr>
          <w:ilvl w:val="0"/>
          <w:numId w:val="16"/>
        </w:numPr>
        <w:spacing w:after="0" w:afterAutospacing="0" w:before="0" w:beforeAutospacing="0" w:line="276" w:lineRule="auto"/>
        <w:ind w:left="720" w:hanging="360"/>
      </w:pPr>
      <w:r w:rsidDel="00000000" w:rsidR="00000000" w:rsidRPr="00000000">
        <w:rPr>
          <w:rtl w:val="0"/>
        </w:rPr>
        <w:t xml:space="preserve">Всі тести повинні бути завершені до дедлайну, вказаного у плані релізу.</w:t>
        <w:br w:type="textWrapping"/>
      </w:r>
    </w:p>
    <w:p w:rsidR="00000000" w:rsidDel="00000000" w:rsidP="00000000" w:rsidRDefault="00000000" w:rsidRPr="00000000" w14:paraId="0000012E">
      <w:pPr>
        <w:numPr>
          <w:ilvl w:val="0"/>
          <w:numId w:val="16"/>
        </w:numPr>
        <w:spacing w:after="240" w:before="0" w:beforeAutospacing="0" w:line="276" w:lineRule="auto"/>
        <w:ind w:left="720" w:hanging="360"/>
      </w:pPr>
      <w:r w:rsidDel="00000000" w:rsidR="00000000" w:rsidRPr="00000000">
        <w:rPr>
          <w:rtl w:val="0"/>
        </w:rPr>
        <w:t xml:space="preserve">Якщо критичні дефекти не виправлені — реліз відкладається або зміна виключається з нього.</w:t>
        <w:br w:type="textWrapping"/>
      </w:r>
    </w:p>
    <w:p w:rsidR="00000000" w:rsidDel="00000000" w:rsidP="00000000" w:rsidRDefault="00000000" w:rsidRPr="00000000" w14:paraId="0000012F">
      <w:pPr>
        <w:pStyle w:val="Heading4"/>
        <w:keepNext w:val="0"/>
        <w:keepLines w:val="0"/>
        <w:spacing w:after="40" w:before="240" w:line="276" w:lineRule="auto"/>
        <w:rPr>
          <w:b w:val="1"/>
          <w:color w:val="000000"/>
          <w:sz w:val="22"/>
          <w:szCs w:val="22"/>
        </w:rPr>
      </w:pPr>
      <w:bookmarkStart w:colFirst="0" w:colLast="0" w:name="_c78xdj6icc05" w:id="35"/>
      <w:bookmarkEnd w:id="35"/>
      <w:r w:rsidDel="00000000" w:rsidR="00000000" w:rsidRPr="00000000">
        <w:rPr>
          <w:b w:val="1"/>
          <w:color w:val="000000"/>
          <w:sz w:val="22"/>
          <w:szCs w:val="22"/>
          <w:rtl w:val="0"/>
        </w:rPr>
        <w:t xml:space="preserve">Засоби відстеження:</w:t>
      </w:r>
    </w:p>
    <w:p w:rsidR="00000000" w:rsidDel="00000000" w:rsidP="00000000" w:rsidRDefault="00000000" w:rsidRPr="00000000" w14:paraId="00000130">
      <w:pPr>
        <w:numPr>
          <w:ilvl w:val="0"/>
          <w:numId w:val="9"/>
        </w:numPr>
        <w:spacing w:after="0" w:afterAutospacing="0" w:before="240" w:line="276" w:lineRule="auto"/>
        <w:ind w:left="720" w:hanging="360"/>
      </w:pPr>
      <w:r w:rsidDel="00000000" w:rsidR="00000000" w:rsidRPr="00000000">
        <w:rPr>
          <w:rtl w:val="0"/>
        </w:rPr>
        <w:t xml:space="preserve">Jira / Trello — для відстеження виконання задач та дефектів</w:t>
        <w:br w:type="textWrapping"/>
      </w:r>
    </w:p>
    <w:p w:rsidR="00000000" w:rsidDel="00000000" w:rsidP="00000000" w:rsidRDefault="00000000" w:rsidRPr="00000000" w14:paraId="00000131">
      <w:pPr>
        <w:numPr>
          <w:ilvl w:val="0"/>
          <w:numId w:val="9"/>
        </w:numPr>
        <w:spacing w:after="0" w:afterAutospacing="0" w:before="0" w:beforeAutospacing="0" w:line="276" w:lineRule="auto"/>
        <w:ind w:left="720" w:hanging="360"/>
      </w:pPr>
      <w:r w:rsidDel="00000000" w:rsidR="00000000" w:rsidRPr="00000000">
        <w:rPr>
          <w:rtl w:val="0"/>
        </w:rPr>
        <w:t xml:space="preserve">Таблиця релізу — в Google Sheets або Confluence</w:t>
        <w:br w:type="textWrapping"/>
      </w:r>
    </w:p>
    <w:p w:rsidR="00000000" w:rsidDel="00000000" w:rsidP="00000000" w:rsidRDefault="00000000" w:rsidRPr="00000000" w14:paraId="00000132">
      <w:pPr>
        <w:numPr>
          <w:ilvl w:val="0"/>
          <w:numId w:val="9"/>
        </w:numPr>
        <w:spacing w:after="240" w:before="0" w:beforeAutospacing="0" w:line="276" w:lineRule="auto"/>
        <w:ind w:left="720" w:hanging="360"/>
      </w:pPr>
      <w:r w:rsidDel="00000000" w:rsidR="00000000" w:rsidRPr="00000000">
        <w:rPr>
          <w:rtl w:val="0"/>
        </w:rPr>
        <w:t xml:space="preserve">Позначення версій у Git / CI-системах (наприклад, GitHub Actions)</w:t>
        <w:br w:type="textWrapping"/>
      </w:r>
    </w:p>
    <w:p w:rsidR="00000000" w:rsidDel="00000000" w:rsidP="00000000" w:rsidRDefault="00000000" w:rsidRPr="00000000" w14:paraId="00000133">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34">
      <w:pPr>
        <w:pStyle w:val="Heading1"/>
        <w:pageBreakBefore w:val="1"/>
        <w:numPr>
          <w:ilvl w:val="0"/>
          <w:numId w:val="10"/>
        </w:numPr>
        <w:pBdr>
          <w:bottom w:color="002060" w:space="1" w:sz="4" w:val="single"/>
        </w:pBdr>
        <w:spacing w:after="360" w:before="240" w:line="240" w:lineRule="auto"/>
        <w:ind w:hanging="1134"/>
        <w:jc w:val="both"/>
        <w:rPr>
          <w:b w:val="1"/>
          <w:color w:val="002060"/>
          <w:sz w:val="36"/>
          <w:szCs w:val="36"/>
        </w:rPr>
      </w:pPr>
      <w:bookmarkStart w:colFirst="0" w:colLast="0" w:name="_tyjcwt" w:id="36"/>
      <w:bookmarkEnd w:id="36"/>
      <w:r w:rsidDel="00000000" w:rsidR="00000000" w:rsidRPr="00000000">
        <w:rPr>
          <w:b w:val="1"/>
          <w:color w:val="002060"/>
          <w:sz w:val="36"/>
          <w:szCs w:val="36"/>
          <w:rtl w:val="0"/>
        </w:rPr>
        <w:t xml:space="preserve">Risk Analysis</w:t>
      </w:r>
    </w:p>
    <w:p w:rsidR="00000000" w:rsidDel="00000000" w:rsidP="00000000" w:rsidRDefault="00000000" w:rsidRPr="00000000" w14:paraId="00000135">
      <w:pPr>
        <w:numPr>
          <w:ilvl w:val="0"/>
          <w:numId w:val="26"/>
        </w:numPr>
        <w:shd w:fill="ffffff" w:val="clear"/>
        <w:spacing w:before="28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List all risks that you can estimate</w:t>
      </w:r>
    </w:p>
    <w:p w:rsidR="00000000" w:rsidDel="00000000" w:rsidP="00000000" w:rsidRDefault="00000000" w:rsidRPr="00000000" w14:paraId="00000136">
      <w:pPr>
        <w:numPr>
          <w:ilvl w:val="0"/>
          <w:numId w:val="26"/>
        </w:numPr>
        <w:shd w:fill="ffffff" w:val="clear"/>
        <w:spacing w:after="28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Give a clear plan to mitigate the risks also a contingency plan</w:t>
      </w:r>
    </w:p>
    <w:p w:rsidR="00000000" w:rsidDel="00000000" w:rsidP="00000000" w:rsidRDefault="00000000" w:rsidRPr="00000000" w14:paraId="00000137">
      <w:pPr>
        <w:keepLines w:val="1"/>
        <w:spacing w:after="60" w:before="60" w:line="240" w:lineRule="auto"/>
        <w:jc w:val="both"/>
        <w:rPr/>
      </w:pPr>
      <w:r w:rsidDel="00000000" w:rsidR="00000000" w:rsidRPr="00000000">
        <w:rPr>
          <w:rtl w:val="0"/>
        </w:rPr>
      </w:r>
    </w:p>
    <w:p w:rsidR="00000000" w:rsidDel="00000000" w:rsidP="00000000" w:rsidRDefault="00000000" w:rsidRPr="00000000" w14:paraId="00000138">
      <w:pPr>
        <w:pStyle w:val="Heading3"/>
        <w:keepNext w:val="0"/>
        <w:keepLines w:val="0"/>
        <w:spacing w:before="280" w:line="276" w:lineRule="auto"/>
        <w:rPr>
          <w:b w:val="1"/>
          <w:color w:val="000000"/>
          <w:sz w:val="26"/>
          <w:szCs w:val="26"/>
        </w:rPr>
      </w:pPr>
      <w:bookmarkStart w:colFirst="0" w:colLast="0" w:name="_tdtizi5a9vrz" w:id="37"/>
      <w:bookmarkEnd w:id="37"/>
      <w:r w:rsidDel="00000000" w:rsidR="00000000" w:rsidRPr="00000000">
        <w:rPr>
          <w:b w:val="1"/>
          <w:color w:val="000000"/>
          <w:sz w:val="26"/>
          <w:szCs w:val="26"/>
          <w:rtl w:val="0"/>
        </w:rPr>
        <w:t xml:space="preserve">12. Аналіз ризиків (Risk Analysis)</w:t>
      </w:r>
    </w:p>
    <w:p w:rsidR="00000000" w:rsidDel="00000000" w:rsidP="00000000" w:rsidRDefault="00000000" w:rsidRPr="00000000" w14:paraId="00000139">
      <w:pPr>
        <w:spacing w:after="240" w:before="240" w:line="276" w:lineRule="auto"/>
        <w:rPr/>
      </w:pPr>
      <w:r w:rsidDel="00000000" w:rsidR="00000000" w:rsidRPr="00000000">
        <w:rPr>
          <w:rtl w:val="0"/>
        </w:rPr>
        <w:t xml:space="preserve">У цьому розділі описані основні ризики, які можуть вплинути на процес тестування застосунку </w:t>
      </w:r>
      <w:r w:rsidDel="00000000" w:rsidR="00000000" w:rsidRPr="00000000">
        <w:rPr>
          <w:b w:val="1"/>
          <w:rtl w:val="0"/>
        </w:rPr>
        <w:t xml:space="preserve">CatShare</w:t>
      </w:r>
      <w:r w:rsidDel="00000000" w:rsidR="00000000" w:rsidRPr="00000000">
        <w:rPr>
          <w:rtl w:val="0"/>
        </w:rPr>
        <w:t xml:space="preserve">, а також плани дій, щоб уникнути або зменшити наслідки цих ризиків.</w:t>
      </w:r>
    </w:p>
    <w:p w:rsidR="00000000" w:rsidDel="00000000" w:rsidP="00000000" w:rsidRDefault="00000000" w:rsidRPr="00000000" w14:paraId="0000013A">
      <w:pPr>
        <w:numPr>
          <w:ilvl w:val="0"/>
          <w:numId w:val="2"/>
        </w:numPr>
        <w:spacing w:after="0" w:afterAutospacing="0" w:before="240" w:line="276" w:lineRule="auto"/>
        <w:ind w:left="720" w:hanging="360"/>
      </w:pPr>
      <w:r w:rsidDel="00000000" w:rsidR="00000000" w:rsidRPr="00000000">
        <w:rPr>
          <w:b w:val="1"/>
          <w:rtl w:val="0"/>
        </w:rPr>
        <w:t xml:space="preserve">Часті зміни дизайну.</w:t>
        <w:br w:type="textWrapping"/>
      </w:r>
      <w:r w:rsidDel="00000000" w:rsidR="00000000" w:rsidRPr="00000000">
        <w:rPr>
          <w:rtl w:val="0"/>
        </w:rPr>
        <w:t xml:space="preserve"> Якщо розробники або дизайнери часто змінюють вигляд застосунку, це може зламати автотести. Щоб уникнути цього, потрібно узгоджувати зміни заздалегідь. Якщо не встигаємо — тимчасово тестуємо вручну.</w:t>
        <w:br w:type="textWrapping"/>
      </w:r>
    </w:p>
    <w:p w:rsidR="00000000" w:rsidDel="00000000" w:rsidP="00000000" w:rsidRDefault="00000000" w:rsidRPr="00000000" w14:paraId="0000013B">
      <w:pPr>
        <w:numPr>
          <w:ilvl w:val="0"/>
          <w:numId w:val="2"/>
        </w:numPr>
        <w:spacing w:after="0" w:afterAutospacing="0" w:before="0" w:beforeAutospacing="0" w:line="276" w:lineRule="auto"/>
        <w:ind w:left="720" w:hanging="360"/>
      </w:pPr>
      <w:r w:rsidDel="00000000" w:rsidR="00000000" w:rsidRPr="00000000">
        <w:rPr>
          <w:b w:val="1"/>
          <w:rtl w:val="0"/>
        </w:rPr>
        <w:t xml:space="preserve">Немає чітких вимог.</w:t>
        <w:br w:type="textWrapping"/>
      </w:r>
      <w:r w:rsidDel="00000000" w:rsidR="00000000" w:rsidRPr="00000000">
        <w:rPr>
          <w:rtl w:val="0"/>
        </w:rPr>
        <w:t xml:space="preserve"> Якщо не зрозуміло, як має працювати певна функція, важко писати тест-кейси. В такому випадку краще уточнити все з продакт-менеджером. Якщо це неможливо — тестуємо за логікою схожих функцій.</w:t>
        <w:br w:type="textWrapping"/>
      </w:r>
    </w:p>
    <w:p w:rsidR="00000000" w:rsidDel="00000000" w:rsidP="00000000" w:rsidRDefault="00000000" w:rsidRPr="00000000" w14:paraId="0000013C">
      <w:pPr>
        <w:numPr>
          <w:ilvl w:val="0"/>
          <w:numId w:val="2"/>
        </w:numPr>
        <w:spacing w:after="0" w:afterAutospacing="0" w:before="0" w:beforeAutospacing="0" w:line="276" w:lineRule="auto"/>
        <w:ind w:left="720" w:hanging="360"/>
      </w:pPr>
      <w:r w:rsidDel="00000000" w:rsidR="00000000" w:rsidRPr="00000000">
        <w:rPr>
          <w:b w:val="1"/>
          <w:rtl w:val="0"/>
        </w:rPr>
        <w:t xml:space="preserve">Мало людей у тестовій команді.</w:t>
        <w:br w:type="textWrapping"/>
      </w:r>
      <w:r w:rsidDel="00000000" w:rsidR="00000000" w:rsidRPr="00000000">
        <w:rPr>
          <w:rtl w:val="0"/>
        </w:rPr>
        <w:t xml:space="preserve"> Якщо QA працює один або їх не вистачає, не всі тести встигають виконатися. У такій ситуації треба зосередитися на найважливіших перевірках (smoke-тести). Також можна залучити розробників або PM до базової перевірки.</w:t>
        <w:br w:type="textWrapping"/>
      </w:r>
    </w:p>
    <w:p w:rsidR="00000000" w:rsidDel="00000000" w:rsidP="00000000" w:rsidRDefault="00000000" w:rsidRPr="00000000" w14:paraId="0000013D">
      <w:pPr>
        <w:numPr>
          <w:ilvl w:val="0"/>
          <w:numId w:val="2"/>
        </w:numPr>
        <w:spacing w:after="0" w:afterAutospacing="0" w:before="0" w:beforeAutospacing="0" w:line="276" w:lineRule="auto"/>
        <w:ind w:left="720" w:hanging="360"/>
      </w:pPr>
      <w:r w:rsidDel="00000000" w:rsidR="00000000" w:rsidRPr="00000000">
        <w:rPr>
          <w:b w:val="1"/>
          <w:rtl w:val="0"/>
        </w:rPr>
        <w:t xml:space="preserve">Проблеми з тестовим середовищем.</w:t>
        <w:br w:type="textWrapping"/>
      </w:r>
      <w:r w:rsidDel="00000000" w:rsidR="00000000" w:rsidRPr="00000000">
        <w:rPr>
          <w:rtl w:val="0"/>
        </w:rPr>
        <w:t xml:space="preserve"> Якщо сервер або додаток часто "падає" — це заважає тестуванню. Потрібно стежити за станом середовища й повідомляти розробників про збої. Якщо нічого не допомагає — варто мати запасне середовище або тестувати локально.</w:t>
        <w:br w:type="textWrapping"/>
      </w:r>
    </w:p>
    <w:p w:rsidR="00000000" w:rsidDel="00000000" w:rsidP="00000000" w:rsidRDefault="00000000" w:rsidRPr="00000000" w14:paraId="0000013E">
      <w:pPr>
        <w:numPr>
          <w:ilvl w:val="0"/>
          <w:numId w:val="2"/>
        </w:numPr>
        <w:spacing w:after="0" w:afterAutospacing="0" w:before="0" w:beforeAutospacing="0" w:line="276" w:lineRule="auto"/>
        <w:ind w:left="720" w:hanging="360"/>
      </w:pPr>
      <w:r w:rsidDel="00000000" w:rsidR="00000000" w:rsidRPr="00000000">
        <w:rPr>
          <w:b w:val="1"/>
          <w:rtl w:val="0"/>
        </w:rPr>
        <w:t xml:space="preserve">Нестача часу перед релізом.</w:t>
        <w:br w:type="textWrapping"/>
      </w:r>
      <w:r w:rsidDel="00000000" w:rsidR="00000000" w:rsidRPr="00000000">
        <w:rPr>
          <w:rtl w:val="0"/>
        </w:rPr>
        <w:t xml:space="preserve"> Якщо до релізу залишається мало часу, можуть залишитися не протестовані фічі. У таких випадках краще виконати коротке smoke-тестування. Якщо є критичні проблеми — реліз краще відкласти.</w:t>
        <w:br w:type="textWrapping"/>
      </w:r>
    </w:p>
    <w:p w:rsidR="00000000" w:rsidDel="00000000" w:rsidP="00000000" w:rsidRDefault="00000000" w:rsidRPr="00000000" w14:paraId="0000013F">
      <w:pPr>
        <w:numPr>
          <w:ilvl w:val="0"/>
          <w:numId w:val="2"/>
        </w:numPr>
        <w:spacing w:after="240" w:before="0" w:beforeAutospacing="0" w:line="276" w:lineRule="auto"/>
        <w:ind w:left="720" w:hanging="360"/>
      </w:pPr>
      <w:r w:rsidDel="00000000" w:rsidR="00000000" w:rsidRPr="00000000">
        <w:rPr>
          <w:b w:val="1"/>
          <w:rtl w:val="0"/>
        </w:rPr>
        <w:t xml:space="preserve">Відсутність автотестів.</w:t>
        <w:br w:type="textWrapping"/>
      </w:r>
      <w:r w:rsidDel="00000000" w:rsidR="00000000" w:rsidRPr="00000000">
        <w:rPr>
          <w:rtl w:val="0"/>
        </w:rPr>
        <w:t xml:space="preserve"> Без автоматизації тестування займає більше часу. Поки що можна робити все вручну, але варто поступово автоматизувати найчастіші сценарії.</w:t>
        <w:br w:type="textWrapping"/>
      </w:r>
    </w:p>
    <w:p w:rsidR="00000000" w:rsidDel="00000000" w:rsidP="00000000" w:rsidRDefault="00000000" w:rsidRPr="00000000" w14:paraId="00000140">
      <w:pPr>
        <w:spacing w:after="20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41">
      <w:pPr>
        <w:pStyle w:val="Heading1"/>
        <w:pageBreakBefore w:val="1"/>
        <w:numPr>
          <w:ilvl w:val="0"/>
          <w:numId w:val="10"/>
        </w:numPr>
        <w:pBdr>
          <w:bottom w:color="002060" w:space="1" w:sz="4" w:val="single"/>
        </w:pBdr>
        <w:spacing w:after="360" w:before="240" w:line="240" w:lineRule="auto"/>
        <w:ind w:hanging="1134"/>
        <w:jc w:val="both"/>
        <w:rPr>
          <w:b w:val="1"/>
          <w:color w:val="002060"/>
          <w:sz w:val="36"/>
          <w:szCs w:val="36"/>
        </w:rPr>
      </w:pPr>
      <w:bookmarkStart w:colFirst="0" w:colLast="0" w:name="_3dy6vkm" w:id="38"/>
      <w:bookmarkEnd w:id="38"/>
      <w:r w:rsidDel="00000000" w:rsidR="00000000" w:rsidRPr="00000000">
        <w:rPr>
          <w:b w:val="1"/>
          <w:color w:val="002060"/>
          <w:sz w:val="36"/>
          <w:szCs w:val="36"/>
          <w:rtl w:val="0"/>
        </w:rPr>
        <w:t xml:space="preserve">Review and Approvals</w:t>
      </w:r>
    </w:p>
    <w:p w:rsidR="00000000" w:rsidDel="00000000" w:rsidP="00000000" w:rsidRDefault="00000000" w:rsidRPr="00000000" w14:paraId="00000142">
      <w:pPr>
        <w:numPr>
          <w:ilvl w:val="0"/>
          <w:numId w:val="15"/>
        </w:numPr>
        <w:shd w:fill="ffffff" w:val="clear"/>
        <w:spacing w:before="28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All these activities are reviewed and sign off by the business team, project management, development team, etc.</w:t>
      </w:r>
    </w:p>
    <w:p w:rsidR="00000000" w:rsidDel="00000000" w:rsidP="00000000" w:rsidRDefault="00000000" w:rsidRPr="00000000" w14:paraId="00000143">
      <w:pPr>
        <w:numPr>
          <w:ilvl w:val="0"/>
          <w:numId w:val="15"/>
        </w:numPr>
        <w:shd w:fill="ffffff" w:val="clear"/>
        <w:spacing w:after="280" w:line="240" w:lineRule="auto"/>
        <w:ind w:left="720" w:hanging="360"/>
        <w:rPr>
          <w:rFonts w:ascii="Source Sans Pro" w:cs="Source Sans Pro" w:eastAsia="Source Sans Pro" w:hAnsi="Source Sans Pro"/>
          <w:color w:val="222222"/>
          <w:sz w:val="27"/>
          <w:szCs w:val="27"/>
        </w:rPr>
      </w:pPr>
      <w:r w:rsidDel="00000000" w:rsidR="00000000" w:rsidRPr="00000000">
        <w:rPr>
          <w:rFonts w:ascii="Source Sans Pro" w:cs="Source Sans Pro" w:eastAsia="Source Sans Pro" w:hAnsi="Source Sans Pro"/>
          <w:color w:val="222222"/>
          <w:sz w:val="27"/>
          <w:szCs w:val="27"/>
          <w:rtl w:val="0"/>
        </w:rPr>
        <w:t xml:space="preserve">Summary of review changes should be traced at the beginning of the document along with approved date, name, and comment</w:t>
      </w:r>
    </w:p>
    <w:p w:rsidR="00000000" w:rsidDel="00000000" w:rsidP="00000000" w:rsidRDefault="00000000" w:rsidRPr="00000000" w14:paraId="00000144">
      <w:pPr>
        <w:keepLines w:val="1"/>
        <w:spacing w:after="60" w:before="60" w:line="240" w:lineRule="auto"/>
        <w:jc w:val="both"/>
        <w:rPr/>
      </w:pPr>
      <w:r w:rsidDel="00000000" w:rsidR="00000000" w:rsidRPr="00000000">
        <w:rPr>
          <w:rtl w:val="0"/>
        </w:rPr>
      </w:r>
    </w:p>
    <w:p w:rsidR="00000000" w:rsidDel="00000000" w:rsidP="00000000" w:rsidRDefault="00000000" w:rsidRPr="00000000" w14:paraId="00000145">
      <w:pPr>
        <w:pStyle w:val="Heading3"/>
        <w:keepNext w:val="0"/>
        <w:keepLines w:val="0"/>
        <w:spacing w:before="280" w:lineRule="auto"/>
        <w:rPr>
          <w:b w:val="1"/>
          <w:color w:val="000000"/>
          <w:sz w:val="26"/>
          <w:szCs w:val="26"/>
        </w:rPr>
      </w:pPr>
      <w:bookmarkStart w:colFirst="0" w:colLast="0" w:name="_otgdcadcxysj" w:id="39"/>
      <w:bookmarkEnd w:id="39"/>
      <w:r w:rsidDel="00000000" w:rsidR="00000000" w:rsidRPr="00000000">
        <w:rPr>
          <w:b w:val="1"/>
          <w:color w:val="000000"/>
          <w:sz w:val="26"/>
          <w:szCs w:val="26"/>
          <w:rtl w:val="0"/>
        </w:rPr>
        <w:t xml:space="preserve">Перевірка та затвердження</w:t>
      </w:r>
    </w:p>
    <w:p w:rsidR="00000000" w:rsidDel="00000000" w:rsidP="00000000" w:rsidRDefault="00000000" w:rsidRPr="00000000" w14:paraId="00000146">
      <w:pPr>
        <w:spacing w:after="240" w:before="240" w:lineRule="auto"/>
        <w:rPr/>
      </w:pPr>
      <w:r w:rsidDel="00000000" w:rsidR="00000000" w:rsidRPr="00000000">
        <w:rPr>
          <w:rtl w:val="0"/>
        </w:rPr>
        <w:t xml:space="preserve">Цей документ має бути переглянутий і погоджений усіма, хто бере участь у розробці продукту. Це може бути:</w:t>
      </w:r>
    </w:p>
    <w:p w:rsidR="00000000" w:rsidDel="00000000" w:rsidP="00000000" w:rsidRDefault="00000000" w:rsidRPr="00000000" w14:paraId="00000147">
      <w:pPr>
        <w:numPr>
          <w:ilvl w:val="0"/>
          <w:numId w:val="19"/>
        </w:numPr>
        <w:spacing w:after="0" w:afterAutospacing="0" w:before="240" w:lineRule="auto"/>
        <w:ind w:left="720" w:hanging="360"/>
      </w:pPr>
      <w:r w:rsidDel="00000000" w:rsidR="00000000" w:rsidRPr="00000000">
        <w:rPr>
          <w:rtl w:val="0"/>
        </w:rPr>
        <w:t xml:space="preserve">бізнес-команда,</w:t>
        <w:br w:type="textWrapping"/>
      </w:r>
    </w:p>
    <w:p w:rsidR="00000000" w:rsidDel="00000000" w:rsidP="00000000" w:rsidRDefault="00000000" w:rsidRPr="00000000" w14:paraId="00000148">
      <w:pPr>
        <w:numPr>
          <w:ilvl w:val="0"/>
          <w:numId w:val="19"/>
        </w:numPr>
        <w:spacing w:after="0" w:afterAutospacing="0" w:before="0" w:beforeAutospacing="0" w:lineRule="auto"/>
        <w:ind w:left="720" w:hanging="360"/>
      </w:pPr>
      <w:r w:rsidDel="00000000" w:rsidR="00000000" w:rsidRPr="00000000">
        <w:rPr>
          <w:rtl w:val="0"/>
        </w:rPr>
        <w:t xml:space="preserve">менеджер проєкту,</w:t>
        <w:br w:type="textWrapping"/>
      </w:r>
    </w:p>
    <w:p w:rsidR="00000000" w:rsidDel="00000000" w:rsidP="00000000" w:rsidRDefault="00000000" w:rsidRPr="00000000" w14:paraId="00000149">
      <w:pPr>
        <w:numPr>
          <w:ilvl w:val="0"/>
          <w:numId w:val="19"/>
        </w:numPr>
        <w:spacing w:after="0" w:afterAutospacing="0" w:before="0" w:beforeAutospacing="0" w:lineRule="auto"/>
        <w:ind w:left="720" w:hanging="360"/>
      </w:pPr>
      <w:r w:rsidDel="00000000" w:rsidR="00000000" w:rsidRPr="00000000">
        <w:rPr>
          <w:rtl w:val="0"/>
        </w:rPr>
        <w:t xml:space="preserve">команда розробників,</w:t>
        <w:br w:type="textWrapping"/>
      </w:r>
    </w:p>
    <w:p w:rsidR="00000000" w:rsidDel="00000000" w:rsidP="00000000" w:rsidRDefault="00000000" w:rsidRPr="00000000" w14:paraId="0000014A">
      <w:pPr>
        <w:numPr>
          <w:ilvl w:val="0"/>
          <w:numId w:val="19"/>
        </w:numPr>
        <w:spacing w:after="240" w:before="0" w:beforeAutospacing="0" w:lineRule="auto"/>
        <w:ind w:left="720" w:hanging="360"/>
      </w:pPr>
      <w:r w:rsidDel="00000000" w:rsidR="00000000" w:rsidRPr="00000000">
        <w:rPr>
          <w:rtl w:val="0"/>
        </w:rPr>
        <w:t xml:space="preserve">тестувальники.</w:t>
        <w:br w:type="textWrapping"/>
      </w:r>
    </w:p>
    <w:p w:rsidR="00000000" w:rsidDel="00000000" w:rsidP="00000000" w:rsidRDefault="00000000" w:rsidRPr="00000000" w14:paraId="0000014B">
      <w:pPr>
        <w:spacing w:after="240" w:before="240" w:lineRule="auto"/>
        <w:rPr/>
      </w:pPr>
      <w:r w:rsidDel="00000000" w:rsidR="00000000" w:rsidRPr="00000000">
        <w:rPr>
          <w:rtl w:val="0"/>
        </w:rPr>
        <w:t xml:space="preserve">Перед тим як почати роботу за цією стратегією, усі повинні погодити її зміст. Якщо в документ вносяться зміни — потрібно коротко написати, </w:t>
      </w:r>
      <w:r w:rsidDel="00000000" w:rsidR="00000000" w:rsidRPr="00000000">
        <w:rPr>
          <w:b w:val="1"/>
          <w:rtl w:val="0"/>
        </w:rPr>
        <w:t xml:space="preserve">що саме було змінено, хто це зробив і коли</w:t>
      </w:r>
      <w:r w:rsidDel="00000000" w:rsidR="00000000" w:rsidRPr="00000000">
        <w:rPr>
          <w:rtl w:val="0"/>
        </w:rPr>
        <w:t xml:space="preserve">.</w:t>
      </w:r>
    </w:p>
    <w:p w:rsidR="00000000" w:rsidDel="00000000" w:rsidP="00000000" w:rsidRDefault="00000000" w:rsidRPr="00000000" w14:paraId="0000014C">
      <w:pPr>
        <w:spacing w:after="240" w:before="240" w:lineRule="auto"/>
        <w:rPr/>
      </w:pPr>
      <w:r w:rsidDel="00000000" w:rsidR="00000000" w:rsidRPr="00000000">
        <w:rPr>
          <w:rtl w:val="0"/>
        </w:rPr>
        <w:t xml:space="preserve">Це потрібно для того, щоб усі члени команди працювали за одними й тими ж правилами і не було плутанини.</w:t>
      </w:r>
    </w:p>
    <w:p w:rsidR="00000000" w:rsidDel="00000000" w:rsidP="00000000" w:rsidRDefault="00000000" w:rsidRPr="00000000" w14:paraId="0000014D">
      <w:pPr>
        <w:rPr/>
      </w:pPr>
      <w:r w:rsidDel="00000000" w:rsidR="00000000" w:rsidRPr="00000000">
        <w:rPr>
          <w:rtl w:val="0"/>
        </w:rPr>
      </w:r>
    </w:p>
    <w:sectPr>
      <w:type w:val="nextPage"/>
      <w:pgSz w:h="16834" w:w="11909" w:orient="portrait"/>
      <w:pgMar w:bottom="1440" w:top="1440" w:left="1843" w:right="1440" w:header="709" w:footer="709"/>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Елизавета Шатохина" w:id="0" w:date="2025-05-20T19:05:00Z">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Суть застосування техніки правильна, але слабке місце в тому, що не враховані ризики та додаткові фактори, такі як написання самого тест кейсу, підготовка тестових даних, складання баг репорту, ретестинг якщо знадобиться. Якщо ти вже використовуєш цю техніку, то ризики треба розписувати окремо і робити оцінку часу на них, а потім додавати її до оцінки самого виконання тесту</w:t>
      </w:r>
    </w:p>
  </w:comment>
  <w:comment w:author="Елизавета Шатохина" w:id="1" w:date="2025-05-20T19:05:19Z">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те ж саме як і у попередньому коментарі</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Calibri"/>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0" w:hanging="1134"/>
      </w:pPr>
      <w:rPr>
        <w:u w:val="none"/>
      </w:rPr>
    </w:lvl>
    <w:lvl w:ilvl="1">
      <w:start w:val="1"/>
      <w:numFmt w:val="decimal"/>
      <w:lvlText w:val="%1.%2."/>
      <w:lvlJc w:val="left"/>
      <w:pPr>
        <w:ind w:left="0" w:firstLine="0"/>
      </w:pPr>
      <w:rPr>
        <w:u w:val="none"/>
      </w:rPr>
    </w:lvl>
    <w:lvl w:ilvl="2">
      <w:start w:val="1"/>
      <w:numFmt w:val="decimal"/>
      <w:lvlText w:val="%1.%2.%3."/>
      <w:lvlJc w:val="left"/>
      <w:pPr>
        <w:ind w:left="0" w:hanging="567"/>
      </w:pPr>
      <w:rPr>
        <w:u w:val="none"/>
      </w:rPr>
    </w:lvl>
    <w:lvl w:ilvl="3">
      <w:start w:val="1"/>
      <w:numFmt w:val="decimal"/>
      <w:lvlText w:val="%1.%2.%3.%4."/>
      <w:lvlJc w:val="left"/>
      <w:pPr>
        <w:ind w:left="0" w:hanging="284"/>
      </w:pPr>
      <w:rPr>
        <w:u w:val="none"/>
      </w:rPr>
    </w:lvl>
    <w:lvl w:ilvl="4">
      <w:start w:val="1"/>
      <w:numFmt w:val="decimal"/>
      <w:lvlText w:val="%1.%2.%3.%4.%5."/>
      <w:lvlJc w:val="left"/>
      <w:pPr>
        <w:ind w:left="0" w:hanging="142"/>
      </w:pPr>
      <w:rPr>
        <w:u w:val="none"/>
      </w:rPr>
    </w:lvl>
    <w:lvl w:ilvl="5">
      <w:start w:val="1"/>
      <w:numFmt w:val="decimal"/>
      <w:lvlText w:val="%1.%2.%3.%4.%5.%6."/>
      <w:lvlJc w:val="left"/>
      <w:pPr>
        <w:ind w:left="0" w:firstLine="0"/>
      </w:pPr>
      <w:rPr>
        <w:u w:val="none"/>
      </w:rPr>
    </w:lvl>
    <w:lvl w:ilvl="6">
      <w:start w:val="1"/>
      <w:numFmt w:val="decimal"/>
      <w:lvlText w:val="%1.%2.%3.%4.%5.%6.%7."/>
      <w:lvlJc w:val="left"/>
      <w:pPr>
        <w:ind w:left="0" w:firstLine="0"/>
      </w:pPr>
      <w:rPr>
        <w:u w:val="none"/>
      </w:rPr>
    </w:lvl>
    <w:lvl w:ilvl="7">
      <w:start w:val="1"/>
      <w:numFmt w:val="decimal"/>
      <w:lvlText w:val="%1.%2.%3.%4.%5.%6.%7.%8."/>
      <w:lvlJc w:val="left"/>
      <w:pPr>
        <w:ind w:left="0" w:firstLine="0"/>
      </w:pPr>
      <w:rPr>
        <w:u w:val="none"/>
      </w:rPr>
    </w:lvl>
    <w:lvl w:ilvl="8">
      <w:start w:val="1"/>
      <w:numFmt w:val="decimal"/>
      <w:lvlText w:val="%1.%2.%3.%4.%5.%6.%7.%8.%9."/>
      <w:lvlJc w:val="left"/>
      <w:pPr>
        <w:ind w:left="0" w:firstLine="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keepLines w:val="1"/>
      <w:spacing w:after="0" w:line="240" w:lineRule="auto"/>
    </w:pPr>
    <w:tblPr>
      <w:tblStyleRowBandSize w:val="1"/>
      <w:tblStyleColBandSize w:val="1"/>
      <w:tblCellMar>
        <w:top w:w="0.0" w:type="dxa"/>
        <w:left w:w="108.0" w:type="dxa"/>
        <w:bottom w:w="0.0" w:type="dxa"/>
        <w:right w:w="108.0" w:type="dxa"/>
      </w:tblCellMar>
    </w:tblPr>
    <w:tblStylePr w:type="firstRow">
      <w:pPr>
        <w:keepNext w:val="1"/>
        <w:keepLines w:val="1"/>
        <w:widowControl w:val="1"/>
      </w:pPr>
      <w:rPr>
        <w:b w:val="1"/>
        <w:color w:val="002060"/>
      </w:rPr>
      <w:tcPr>
        <w:tcBorders>
          <w:top w:color="7f7f7f" w:space="0" w:sz="8" w:val="single"/>
          <w:left w:color="7f7f7f" w:space="0" w:sz="4" w:val="single"/>
          <w:bottom w:color="7f7f7f" w:space="0" w:sz="12" w:val="single"/>
          <w:right w:color="7f7f7f" w:space="0" w:sz="12" w:val="single"/>
          <w:insideH w:color="000000" w:space="0" w:sz="0" w:val="nil"/>
          <w:insideV w:color="7f7f7f" w:space="0" w:sz="4" w:val="single"/>
        </w:tcBorders>
        <w:shd w:fill="ebf1dd"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