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Урок номер 17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j15bcht4hri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ТС1. Пошук авто за ключовим словом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Назва:</w:t>
      </w:r>
      <w:r w:rsidDel="00000000" w:rsidR="00000000" w:rsidRPr="00000000">
        <w:rPr>
          <w:rtl w:val="0"/>
        </w:rPr>
        <w:t xml:space="preserve"> Перевірка пошуку авто за маркою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Передумови:</w:t>
      </w:r>
      <w:r w:rsidDel="00000000" w:rsidR="00000000" w:rsidRPr="00000000">
        <w:rPr>
          <w:rtl w:val="0"/>
        </w:rPr>
        <w:t xml:space="preserve"> Користувач знаходиться на головній сторінці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Кроки: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 полі пошуку ввести назву марки, наприклад: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Toyota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Натиснути кнопку “Пошук”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Очікуваний результат:</w:t>
        <w:br w:type="textWrapping"/>
      </w:r>
      <w:r w:rsidDel="00000000" w:rsidR="00000000" w:rsidRPr="00000000">
        <w:rPr>
          <w:rtl w:val="0"/>
        </w:rPr>
        <w:t xml:space="preserve"> Відображається сторінка з результатами пошуку, де присутні оголошення, що відповідають запиту.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dywurtmr85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ТС2. Фільтрація результатів за ціною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Назва:</w:t>
      </w:r>
      <w:r w:rsidDel="00000000" w:rsidR="00000000" w:rsidRPr="00000000">
        <w:rPr>
          <w:rtl w:val="0"/>
        </w:rPr>
        <w:t xml:space="preserve"> Застосування фільтру “Ціна”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Передумови:</w:t>
      </w:r>
      <w:r w:rsidDel="00000000" w:rsidR="00000000" w:rsidRPr="00000000">
        <w:rPr>
          <w:rtl w:val="0"/>
        </w:rPr>
        <w:t xml:space="preserve"> Відкрито сторінку з результатами пошуку авто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Кроки: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 полі “Ціна” вказати межі, наприклад: від 5000 до 10000 USD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Натиснути “Застосувати фільтри”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Очікуваний результат:</w:t>
        <w:br w:type="textWrapping"/>
      </w:r>
      <w:r w:rsidDel="00000000" w:rsidR="00000000" w:rsidRPr="00000000">
        <w:rPr>
          <w:rtl w:val="0"/>
        </w:rPr>
        <w:t xml:space="preserve"> Усі показані оголошення мають ціну у вказаному діапазоні.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v466y13nk61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ТС3. Перегляд деталей оголошення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Назва:</w:t>
      </w:r>
      <w:r w:rsidDel="00000000" w:rsidR="00000000" w:rsidRPr="00000000">
        <w:rPr>
          <w:rtl w:val="0"/>
        </w:rPr>
        <w:t xml:space="preserve"> Перевірка відкриття сторінки конкретного авто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Передумови:</w:t>
      </w:r>
      <w:r w:rsidDel="00000000" w:rsidR="00000000" w:rsidRPr="00000000">
        <w:rPr>
          <w:rtl w:val="0"/>
        </w:rPr>
        <w:t xml:space="preserve"> Користувач переглядає список авто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Кроки: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Натиснути на зображення або назву будь-якого оголошення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Очікуваний результат:</w:t>
        <w:br w:type="textWrapping"/>
      </w:r>
      <w:r w:rsidDel="00000000" w:rsidR="00000000" w:rsidRPr="00000000">
        <w:rPr>
          <w:rtl w:val="0"/>
        </w:rPr>
        <w:t xml:space="preserve"> Відкривається повна інформація про вибране авто (опис, фото, технічні характеристики).</w:t>
        <w:br w:type="textWrapping"/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j8wl7s9ww2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ТС4. Надсилання повідомлення продавцю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Назва:</w:t>
      </w:r>
      <w:r w:rsidDel="00000000" w:rsidR="00000000" w:rsidRPr="00000000">
        <w:rPr>
          <w:rtl w:val="0"/>
        </w:rPr>
        <w:t xml:space="preserve"> Відправлення запиту продавцю через форму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Передумови:</w:t>
      </w:r>
      <w:r w:rsidDel="00000000" w:rsidR="00000000" w:rsidRPr="00000000">
        <w:rPr>
          <w:rtl w:val="0"/>
        </w:rPr>
        <w:t xml:space="preserve"> Користувач знаходиться на сторінці оголошення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Кроки: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Натиснути кнопку “Написати продавцю”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Заповнити форму (ім’я, номер, повідомлення)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Натиснути “Відправити”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Очікуваний результат:</w:t>
        <w:br w:type="textWrapping"/>
      </w:r>
      <w:r w:rsidDel="00000000" w:rsidR="00000000" w:rsidRPr="00000000">
        <w:rPr>
          <w:rtl w:val="0"/>
        </w:rPr>
        <w:t xml:space="preserve"> З'являється повідомлення про успішне відправлення або підтвердження.</w:t>
        <w:br w:type="textWrapping"/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f4syvh2jx18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ТС5. Збереження авто в “Обране”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Назва:</w:t>
      </w:r>
      <w:r w:rsidDel="00000000" w:rsidR="00000000" w:rsidRPr="00000000">
        <w:rPr>
          <w:rtl w:val="0"/>
        </w:rPr>
        <w:t xml:space="preserve"> Додавання авто в обране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Передумови:</w:t>
      </w:r>
      <w:r w:rsidDel="00000000" w:rsidR="00000000" w:rsidRPr="00000000">
        <w:rPr>
          <w:rtl w:val="0"/>
        </w:rPr>
        <w:t xml:space="preserve"> Користувач авторизований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Кроки: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 списку оголошень натиснути іконку “Серце” поруч із авто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Перейти в розділ “Обрані”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Очікуваний результат:</w:t>
        <w:br w:type="textWrapping"/>
      </w:r>
      <w:r w:rsidDel="00000000" w:rsidR="00000000" w:rsidRPr="00000000">
        <w:rPr>
          <w:rtl w:val="0"/>
        </w:rPr>
        <w:t xml:space="preserve"> Вибране авто з’являється у списку обраного в особистому кабінеті.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ЗАВДАННЯ 2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upiry8m2c9b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Тест-кейс: List Users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aq16h1qr0s2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Назва запиту: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Отримання списку користувачів (List Users)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c0b36t0my47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Метод: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mkem143o2mk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URL: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https://reqres.in/api/users?page=2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ye18xsn33mm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Очікуваний результат: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Сервер має повернути код </w:t>
      </w:r>
      <w:r w:rsidDel="00000000" w:rsidR="00000000" w:rsidRPr="00000000">
        <w:rPr>
          <w:b w:val="1"/>
          <w:rtl w:val="0"/>
        </w:rPr>
        <w:t xml:space="preserve">200 OK</w:t>
      </w:r>
      <w:r w:rsidDel="00000000" w:rsidR="00000000" w:rsidRPr="00000000">
        <w:rPr>
          <w:rtl w:val="0"/>
        </w:rPr>
        <w:t xml:space="preserve"> та список користувачів з другої сторінки.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z1i9mpw5anw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Фактичний результат: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Код відповіді: </w:t>
      </w:r>
      <w:r w:rsidDel="00000000" w:rsidR="00000000" w:rsidRPr="00000000">
        <w:rPr>
          <w:b w:val="1"/>
          <w:rtl w:val="0"/>
        </w:rPr>
        <w:t xml:space="preserve">200 OK</w:t>
        <w:br w:type="textWrapping"/>
      </w:r>
      <w:r w:rsidDel="00000000" w:rsidR="00000000" w:rsidRPr="00000000">
        <w:rPr>
          <w:rtl w:val="0"/>
        </w:rPr>
        <w:t xml:space="preserve">  У відповіді повернуто масив об’єктів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</w:t>
      </w:r>
      <w:r w:rsidDel="00000000" w:rsidR="00000000" w:rsidRPr="00000000">
        <w:rPr>
          <w:rtl w:val="0"/>
        </w:rPr>
        <w:t xml:space="preserve">, кожен із яких містить поля: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first_name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last_name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avatar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tk16p7e2dz1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Виснок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</w:rPr>
      </w:pPr>
      <w:bookmarkStart w:colFirst="0" w:colLast="0" w:name="_ekqc7r2vgqub" w:id="12"/>
      <w:bookmarkEnd w:id="12"/>
      <w:r w:rsidDel="00000000" w:rsidR="00000000" w:rsidRPr="00000000">
        <w:rPr>
          <w:rtl w:val="0"/>
        </w:rPr>
        <w:t xml:space="preserve"> Функціональність працює правильно, запит повертає очікувану інформацію.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Багів не виявлено.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4767263" cy="1443848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1443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mcn87dv94bq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Тест-кейс 2: Отримання одного користувача (Single User) — успішно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Метод:</w:t>
      </w:r>
      <w:r w:rsidDel="00000000" w:rsidR="00000000" w:rsidRPr="00000000">
        <w:rPr>
          <w:rtl w:val="0"/>
        </w:rPr>
        <w:t xml:space="preserve"> GET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https://reqres.in/api/users/2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Очікуваний результат: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Статус-код: 200 OK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Відповідь у форматі JSON з даними користувача (наприклад,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first_name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last_name</w:t>
      </w:r>
      <w:r w:rsidDel="00000000" w:rsidR="00000000" w:rsidRPr="00000000">
        <w:rPr>
          <w:rtl w:val="0"/>
        </w:rPr>
        <w:t xml:space="preserve">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Фактичний результат: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Статус-код: 200 OK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Користувач знайдений — інформація збігається з документацією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10668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rtl w:val="0"/>
        </w:rPr>
        <w:br w:type="textWrapping"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4ove4tvzbu9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Баг-репорт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1155cc"/>
          <w:sz w:val="24"/>
          <w:szCs w:val="24"/>
        </w:rPr>
      </w:pPr>
      <w:bookmarkStart w:colFirst="0" w:colLast="0" w:name="_g067283w0trs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hyperlink r:id="rId8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4"/>
            <w:szCs w:val="24"/>
            <w:rtl w:val="0"/>
          </w:rPr>
          <w:t xml:space="preserve">Create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cvwv8e5sijb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Назва:</w:t>
        <w:br w:type="textWrapping"/>
      </w:r>
      <w:r w:rsidDel="00000000" w:rsidR="00000000" w:rsidRPr="00000000">
        <w:rPr>
          <w:rtl w:val="0"/>
        </w:rPr>
        <w:t xml:space="preserve"> Помилка 401 при створенні користувача без заголовка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x-api-key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Опис:</w:t>
        <w:br w:type="textWrapping"/>
      </w:r>
      <w:r w:rsidDel="00000000" w:rsidR="00000000" w:rsidRPr="00000000">
        <w:rPr>
          <w:rtl w:val="0"/>
        </w:rPr>
        <w:t xml:space="preserve"> Під час надсилання POST-запиту на створення користувача за посиланням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https://reqres.in/api/users</w:t>
      </w:r>
      <w:r w:rsidDel="00000000" w:rsidR="00000000" w:rsidRPr="00000000">
        <w:rPr>
          <w:rtl w:val="0"/>
        </w:rPr>
        <w:t xml:space="preserve">, якщо не вказати заголовок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x-api-key: reqres-free-v1</w:t>
      </w:r>
      <w:r w:rsidDel="00000000" w:rsidR="00000000" w:rsidRPr="00000000">
        <w:rPr>
          <w:rtl w:val="0"/>
        </w:rPr>
        <w:t xml:space="preserve">, сервер повертає помилку **401 Unauthorized`.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Кроки для відтворення: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Обрати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Вказати URL: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https://reqres.in/api/users</w:t>
        <w:br w:type="textWrapping"/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У вкладці Body додати:</w:t>
        <w:br w:type="textWrapping"/>
        <w:br w:type="textWrapping"/>
        <w:t xml:space="preserve"> json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"name": "morpheus",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"job": "leader"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Не додавати заголовок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x-api-key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Натиснути “Send”</w:t>
        <w:br w:type="textWrapping"/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Очікуваний результат:</w:t>
        <w:br w:type="textWrapping"/>
      </w:r>
      <w:r w:rsidDel="00000000" w:rsidR="00000000" w:rsidRPr="00000000">
        <w:rPr>
          <w:rtl w:val="0"/>
        </w:rPr>
        <w:t xml:space="preserve"> Код відповіді </w:t>
      </w:r>
      <w:r w:rsidDel="00000000" w:rsidR="00000000" w:rsidRPr="00000000">
        <w:rPr>
          <w:b w:val="1"/>
          <w:rtl w:val="0"/>
        </w:rPr>
        <w:t xml:space="preserve">201 Created</w:t>
      </w:r>
      <w:r w:rsidDel="00000000" w:rsidR="00000000" w:rsidRPr="00000000">
        <w:rPr>
          <w:rtl w:val="0"/>
        </w:rPr>
        <w:t xml:space="preserve">, користувача створено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Фактичний результат:</w:t>
        <w:br w:type="textWrapping"/>
      </w:r>
      <w:r w:rsidDel="00000000" w:rsidR="00000000" w:rsidRPr="00000000">
        <w:rPr>
          <w:rtl w:val="0"/>
        </w:rPr>
        <w:t xml:space="preserve"> Код відповіді </w:t>
      </w:r>
      <w:r w:rsidDel="00000000" w:rsidR="00000000" w:rsidRPr="00000000">
        <w:rPr>
          <w:b w:val="1"/>
          <w:rtl w:val="0"/>
        </w:rPr>
        <w:t xml:space="preserve">401 Unauthorized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Примітка:</w:t>
        <w:br w:type="textWrapping"/>
      </w:r>
      <w:r w:rsidDel="00000000" w:rsidR="00000000" w:rsidRPr="00000000">
        <w:rPr>
          <w:rtl w:val="0"/>
        </w:rPr>
        <w:t xml:space="preserve"> Після додавання в Headers рядка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x-api-key: reqres-free-v1</w:t>
      </w:r>
      <w:r w:rsidDel="00000000" w:rsidR="00000000" w:rsidRPr="00000000">
        <w:rPr>
          <w:rtl w:val="0"/>
        </w:rPr>
        <w:t xml:space="preserve">, запит спрацьовує коректно, код </w:t>
      </w:r>
      <w:r w:rsidDel="00000000" w:rsidR="00000000" w:rsidRPr="00000000">
        <w:rPr>
          <w:b w:val="1"/>
          <w:rtl w:val="0"/>
        </w:rPr>
        <w:t xml:space="preserve">201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1200" cy="1257300"/>
            <wp:effectExtent b="0" l="0" r="0" t="0"/>
            <wp:wrapTopAndBottom distB="114300" distT="11430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414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ekrz261ss7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Тестування методу PUT Update користувача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Назва:</w:t>
      </w:r>
      <w:r w:rsidDel="00000000" w:rsidR="00000000" w:rsidRPr="00000000">
        <w:rPr>
          <w:rtl w:val="0"/>
        </w:rPr>
        <w:t xml:space="preserve"> Оновлення даних користувача методом PUT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https://reqres.in/api/users/2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Метод:</w:t>
      </w:r>
      <w:r w:rsidDel="00000000" w:rsidR="00000000" w:rsidRPr="00000000">
        <w:rPr>
          <w:rtl w:val="0"/>
        </w:rPr>
        <w:t xml:space="preserve"> PUT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Body (запит):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"name": "morpheus",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"job": "zion resident"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Очікуваний результат:</w:t>
        <w:br w:type="textWrapping"/>
      </w:r>
      <w:r w:rsidDel="00000000" w:rsidR="00000000" w:rsidRPr="00000000">
        <w:rPr>
          <w:rtl w:val="0"/>
        </w:rPr>
        <w:t xml:space="preserve"> Сервер повертає </w:t>
      </w:r>
      <w:r w:rsidDel="00000000" w:rsidR="00000000" w:rsidRPr="00000000">
        <w:rPr>
          <w:b w:val="1"/>
          <w:rtl w:val="0"/>
        </w:rPr>
        <w:t xml:space="preserve">код відповіді 200 OK</w:t>
      </w:r>
      <w:r w:rsidDel="00000000" w:rsidR="00000000" w:rsidRPr="00000000">
        <w:rPr>
          <w:rtl w:val="0"/>
        </w:rPr>
        <w:t xml:space="preserve"> з оновленими даними користувача та міткою часу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updatedAt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Фактичний результат:</w:t>
        <w:br w:type="textWrapping"/>
      </w:r>
      <w:r w:rsidDel="00000000" w:rsidR="00000000" w:rsidRPr="00000000">
        <w:rPr>
          <w:rtl w:val="0"/>
        </w:rPr>
        <w:t xml:space="preserve">  Отримано код відповіді </w:t>
      </w:r>
      <w:r w:rsidDel="00000000" w:rsidR="00000000" w:rsidRPr="00000000">
        <w:rPr>
          <w:b w:val="1"/>
          <w:rtl w:val="0"/>
        </w:rPr>
        <w:t xml:space="preserve">200 OK</w:t>
      </w:r>
      <w:r w:rsidDel="00000000" w:rsidR="00000000" w:rsidRPr="00000000">
        <w:rPr>
          <w:rtl w:val="0"/>
        </w:rPr>
        <w:t xml:space="preserve">, оновлення пройшло успішно.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0541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n3wg4k0kcw9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PATCH 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shd w:fill="f0fff6" w:val="clear"/>
          <w:rtl w:val="0"/>
        </w:rPr>
        <w:t xml:space="preserve">UPDATE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Метод: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PATCH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https://reqres.in/api/users/2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Тіло запиту (Body):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"name": "morpheus",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"job": "zion resident"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Очікуваний результат:</w:t>
      </w:r>
      <w:r w:rsidDel="00000000" w:rsidR="00000000" w:rsidRPr="00000000">
        <w:rPr>
          <w:rtl w:val="0"/>
        </w:rPr>
        <w:t xml:space="preserve"> Отримати код відповіді </w:t>
      </w:r>
      <w:r w:rsidDel="00000000" w:rsidR="00000000" w:rsidRPr="00000000">
        <w:rPr>
          <w:b w:val="1"/>
          <w:rtl w:val="0"/>
        </w:rPr>
        <w:t xml:space="preserve">200 OK</w:t>
      </w:r>
      <w:r w:rsidDel="00000000" w:rsidR="00000000" w:rsidRPr="00000000">
        <w:rPr>
          <w:rtl w:val="0"/>
        </w:rPr>
        <w:t xml:space="preserve"> та оновлену інформацію про користувача.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Фактичний результат:</w:t>
        <w:br w:type="textWrapping"/>
      </w:r>
      <w:r w:rsidDel="00000000" w:rsidR="00000000" w:rsidRPr="00000000">
        <w:rPr>
          <w:rtl w:val="0"/>
        </w:rPr>
        <w:t xml:space="preserve"> Сервер повернув: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"name": "morpheus",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"job": "zion resident",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"updatedAt": "2025-05-30T15:51:24.576Z"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Статус:</w:t>
      </w:r>
      <w:r w:rsidDel="00000000" w:rsidR="00000000" w:rsidRPr="00000000">
        <w:rPr>
          <w:rtl w:val="0"/>
        </w:rPr>
        <w:t xml:space="preserve"> Успішно. Дані частково оновлені, сервер повернув підтвердження з міткою часу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updatedAt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95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eyngr5ov3h5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DELETE — видалення користувача (успішний кейс)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Метод: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https://reqres.in/api/users/2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Очікуваний результат:</w:t>
      </w:r>
      <w:r w:rsidDel="00000000" w:rsidR="00000000" w:rsidRPr="00000000">
        <w:rPr>
          <w:rtl w:val="0"/>
        </w:rPr>
        <w:t xml:space="preserve"> Користувач має бути видалений. Сервер повинен повернути </w:t>
      </w:r>
      <w:r w:rsidDel="00000000" w:rsidR="00000000" w:rsidRPr="00000000">
        <w:rPr>
          <w:b w:val="1"/>
          <w:rtl w:val="0"/>
        </w:rPr>
        <w:t xml:space="preserve">204 No Content</w:t>
      </w:r>
      <w:r w:rsidDel="00000000" w:rsidR="00000000" w:rsidRPr="00000000">
        <w:rPr>
          <w:rtl w:val="0"/>
        </w:rPr>
        <w:t xml:space="preserve"> (успішне виконання без тіла відповіді).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Фактичний результат:</w:t>
        <w:br w:type="textWrapping"/>
      </w:r>
      <w:r w:rsidDel="00000000" w:rsidR="00000000" w:rsidRPr="00000000">
        <w:rPr>
          <w:rtl w:val="0"/>
        </w:rPr>
        <w:t xml:space="preserve"> Сервер повернув код: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204 No Content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Статус:</w:t>
      </w:r>
      <w:r w:rsidDel="00000000" w:rsidR="00000000" w:rsidRPr="00000000">
        <w:rPr>
          <w:rtl w:val="0"/>
        </w:rPr>
        <w:t xml:space="preserve"> Успішно. Користувача успішно видалено, тіло відповіді порожнє, як і очікувалось.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bba8oefsi29z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POST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REGISTER - SUCCESSFUL</w:t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ja4enu6cwjz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 — Реєстрація користувача (успішна)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Метод: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https://reqres.in/api/register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Тіло запиту (Body):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"email": "eve.holt@reqres.in",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"password": "pistol"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Очікуваний результат:</w:t>
      </w:r>
      <w:r w:rsidDel="00000000" w:rsidR="00000000" w:rsidRPr="00000000">
        <w:rPr>
          <w:rtl w:val="0"/>
        </w:rPr>
        <w:t xml:space="preserve"> Користувач повинен успішно зареєструватися. Сервер має повернути статус-код </w:t>
      </w:r>
      <w:r w:rsidDel="00000000" w:rsidR="00000000" w:rsidRPr="00000000">
        <w:rPr>
          <w:b w:val="1"/>
          <w:rtl w:val="0"/>
        </w:rPr>
        <w:t xml:space="preserve">200 OK</w:t>
      </w:r>
      <w:r w:rsidDel="00000000" w:rsidR="00000000" w:rsidRPr="00000000">
        <w:rPr>
          <w:rtl w:val="0"/>
        </w:rPr>
        <w:t xml:space="preserve"> та дані з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і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token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Фактичний результат:</w:t>
        <w:br w:type="textWrapping"/>
      </w:r>
      <w:r w:rsidDel="00000000" w:rsidR="00000000" w:rsidRPr="00000000">
        <w:rPr>
          <w:rtl w:val="0"/>
        </w:rPr>
        <w:t xml:space="preserve"> Сервер повернув код: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200 OK</w:t>
        <w:br w:type="textWrapping"/>
      </w:r>
      <w:r w:rsidDel="00000000" w:rsidR="00000000" w:rsidRPr="00000000">
        <w:rPr>
          <w:rtl w:val="0"/>
        </w:rPr>
        <w:t xml:space="preserve"> У відповіді: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"id": 4,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"token": "QpwL5tke4Pnpja7X4"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Статус:</w:t>
      </w:r>
      <w:r w:rsidDel="00000000" w:rsidR="00000000" w:rsidRPr="00000000">
        <w:rPr>
          <w:rtl w:val="0"/>
        </w:rPr>
        <w:t xml:space="preserve">  Успішно. Реєстрація виконана правильно.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750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dgskejcfnxk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POST — Успішний вхід Login successfu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Метод: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https://reqres.in/api/login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Тіло запиту (Body):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"email": "eve.holt@reqres.in",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"password": "cityslicka"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Очікуваний результат:</w:t>
        <w:br w:type="textWrapping"/>
      </w:r>
      <w:r w:rsidDel="00000000" w:rsidR="00000000" w:rsidRPr="00000000">
        <w:rPr>
          <w:rtl w:val="0"/>
        </w:rPr>
        <w:t xml:space="preserve"> Користувач успішно входить у систему. Сервер повертає статус-код </w:t>
      </w:r>
      <w:r w:rsidDel="00000000" w:rsidR="00000000" w:rsidRPr="00000000">
        <w:rPr>
          <w:b w:val="1"/>
          <w:rtl w:val="0"/>
        </w:rPr>
        <w:t xml:space="preserve">200 OK</w:t>
      </w:r>
      <w:r w:rsidDel="00000000" w:rsidR="00000000" w:rsidRPr="00000000">
        <w:rPr>
          <w:rtl w:val="0"/>
        </w:rPr>
        <w:t xml:space="preserve"> та токен доступу.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Фактичний результат:</w:t>
        <w:br w:type="textWrapping"/>
      </w:r>
      <w:r w:rsidDel="00000000" w:rsidR="00000000" w:rsidRPr="00000000">
        <w:rPr>
          <w:rtl w:val="0"/>
        </w:rPr>
        <w:t xml:space="preserve"> Сервер повернув: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200 OK</w:t>
        <w:br w:type="textWrapping"/>
      </w:r>
      <w:r w:rsidDel="00000000" w:rsidR="00000000" w:rsidRPr="00000000">
        <w:rPr>
          <w:rtl w:val="0"/>
        </w:rPr>
        <w:t xml:space="preserve"> Відповідь: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"token": "QpwL5tke4Pnpja7X4"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Статус:</w:t>
      </w:r>
      <w:r w:rsidDel="00000000" w:rsidR="00000000" w:rsidRPr="00000000">
        <w:rPr>
          <w:rtl w:val="0"/>
        </w:rPr>
        <w:t xml:space="preserve">  Успішно. Авторизація пройшла успішно.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https://gorest.co.in/public/v2/users</w:t>
        </w:r>
      </w:hyperlink>
      <w:r w:rsidDel="00000000" w:rsidR="00000000" w:rsidRPr="00000000">
        <w:rPr>
          <w:rtl w:val="0"/>
        </w:rPr>
        <w:t xml:space="preserve"> код не співпадає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/>
        <w:drawing>
          <wp:inline distB="114300" distT="114300" distL="114300" distR="114300">
            <wp:extent cx="3590925" cy="22098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https://gorest.co.in/public/v2/users/7439526</w:t>
        </w:r>
      </w:hyperlink>
      <w:r w:rsidDel="00000000" w:rsidR="00000000" w:rsidRPr="00000000">
        <w:rPr>
          <w:rtl w:val="0"/>
        </w:rPr>
        <w:t xml:space="preserve"> спіпадає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/>
        <w:drawing>
          <wp:inline distB="114300" distT="114300" distL="114300" distR="114300">
            <wp:extent cx="3867150" cy="18288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https://gorest.co.in/public/v2/users/7439526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/>
        <w:drawing>
          <wp:inline distB="114300" distT="114300" distL="114300" distR="114300">
            <wp:extent cx="5076825" cy="17145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співпадає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https://gorest.co.in/public/v2/users/7439526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1524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спіпадає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orest.co.in/public/v2/users/7439526" TargetMode="External"/><Relationship Id="rId11" Type="http://schemas.openxmlformats.org/officeDocument/2006/relationships/image" Target="media/image6.png"/><Relationship Id="rId22" Type="http://schemas.openxmlformats.org/officeDocument/2006/relationships/hyperlink" Target="https://gorest.co.in/public/v2/users/7439526" TargetMode="External"/><Relationship Id="rId10" Type="http://schemas.openxmlformats.org/officeDocument/2006/relationships/image" Target="media/image2.png"/><Relationship Id="rId21" Type="http://schemas.openxmlformats.org/officeDocument/2006/relationships/image" Target="media/image1.png"/><Relationship Id="rId13" Type="http://schemas.openxmlformats.org/officeDocument/2006/relationships/image" Target="media/image9.png"/><Relationship Id="rId12" Type="http://schemas.openxmlformats.org/officeDocument/2006/relationships/image" Target="media/image5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7.png"/><Relationship Id="rId14" Type="http://schemas.openxmlformats.org/officeDocument/2006/relationships/image" Target="media/image11.png"/><Relationship Id="rId17" Type="http://schemas.openxmlformats.org/officeDocument/2006/relationships/image" Target="media/image3.png"/><Relationship Id="rId16" Type="http://schemas.openxmlformats.org/officeDocument/2006/relationships/hyperlink" Target="https://gorest.co.in/public/v2/users" TargetMode="External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8.png"/><Relationship Id="rId18" Type="http://schemas.openxmlformats.org/officeDocument/2006/relationships/hyperlink" Target="https://gorest.co.in/public/v2/users/7439526" TargetMode="External"/><Relationship Id="rId7" Type="http://schemas.openxmlformats.org/officeDocument/2006/relationships/image" Target="media/image12.png"/><Relationship Id="rId8" Type="http://schemas.openxmlformats.org/officeDocument/2006/relationships/hyperlink" Target="https://reqres.in/api/user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