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1</w:t>
      </w:r>
      <w:r w:rsidRPr="0083786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️</w:t>
      </w:r>
      <w:r w:rsidRPr="00837861">
        <w:rPr>
          <w:rFonts w:ascii="Tahoma" w:eastAsia="Times New Roman" w:hAnsi="Tahoma" w:cs="Tahoma"/>
          <w:b/>
          <w:bCs/>
          <w:kern w:val="36"/>
          <w:sz w:val="18"/>
          <w:szCs w:val="18"/>
        </w:rPr>
        <w:t>⃣</w:t>
      </w:r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– Constructor Mocking (</w:t>
      </w:r>
      <w:proofErr w:type="spellStart"/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)</w: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❓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Why</w:t>
      </w:r>
      <w:proofErr w:type="gram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do we need constructor mocking?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Sometimes code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creates objects using </w:t>
      </w:r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new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inside a method: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client = 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MS Mincho" w:hAnsi="MS Mincho" w:cs="MS Mincho"/>
          <w:sz w:val="18"/>
          <w:szCs w:val="18"/>
        </w:rPr>
        <w:t>➡</w:t>
      </w:r>
      <w:r w:rsidRPr="00837861">
        <w:rPr>
          <w:rFonts w:ascii="Times New Roman" w:eastAsia="Times New Roman" w:hAnsi="Times New Roman" w:cs="Times New Roman"/>
          <w:sz w:val="18"/>
          <w:szCs w:val="18"/>
        </w:rPr>
        <w:t>️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gramStart"/>
      <w:r w:rsidRPr="00837861">
        <w:rPr>
          <w:rFonts w:asciiTheme="majorHAnsi" w:eastAsia="Times New Roman" w:hAnsiTheme="majorHAnsi" w:cs="Times New Roman"/>
          <w:sz w:val="18"/>
          <w:szCs w:val="18"/>
        </w:rPr>
        <w:t>This</w:t>
      </w:r>
      <w:proofErr w:type="gramEnd"/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is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hard to test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because:</w:t>
      </w:r>
    </w:p>
    <w:p w:rsidR="00837861" w:rsidRPr="00837861" w:rsidRDefault="00837861" w:rsidP="00837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You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cannot inject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the dependency</w:t>
      </w:r>
    </w:p>
    <w:p w:rsidR="00837861" w:rsidRPr="00837861" w:rsidRDefault="00837861" w:rsidP="008378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You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cannot mock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it normally with 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>@Mock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sz w:val="18"/>
          <w:szCs w:val="18"/>
        </w:rPr>
        <w:t>👉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lets </w:t>
      </w:r>
      <w:proofErr w:type="spell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Mockito</w:t>
      </w:r>
      <w:proofErr w:type="spell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intercept </w:t>
      </w:r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new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calls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and replace them with mocks.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🔴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Problem Scenario (Without Constructor Mocking)</w: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proofErr w:type="spell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(external / legacy class)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com.learning.ml.external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String pay(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amount)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"PAID " + amount;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proofErr w:type="spell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OrderService</w:t>
      </w:r>
      <w:proofErr w:type="spell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(creates object using </w:t>
      </w:r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new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)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com.learning.ml.external.PaymentClient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String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placeOrder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amount)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client = 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); // </w:t>
      </w:r>
      <w:r w:rsidRPr="00837861">
        <w:rPr>
          <w:rFonts w:ascii="Courier New" w:eastAsia="Times New Roman" w:hAnsi="Courier New" w:cs="Courier New"/>
          <w:sz w:val="18"/>
          <w:szCs w:val="18"/>
        </w:rPr>
        <w:t>❌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hard dependency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client.pay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(amount);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🟡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Without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→ NOT TESTABLE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You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cannot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do: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@Mock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; // </w:t>
      </w:r>
      <w:r w:rsidRPr="00837861">
        <w:rPr>
          <w:rFonts w:ascii="Courier New" w:eastAsia="Times New Roman" w:hAnsi="Courier New" w:cs="Courier New"/>
          <w:sz w:val="18"/>
          <w:szCs w:val="18"/>
        </w:rPr>
        <w:t>❌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useless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lastRenderedPageBreak/>
        <w:t xml:space="preserve">Because 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ignores </w:t>
      </w:r>
      <w:proofErr w:type="spellStart"/>
      <w:r w:rsidRPr="00837861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837861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29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✅</w:t>
      </w:r>
      <w:r w:rsidRPr="00837861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SOLUTION: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b/>
          <w:bCs/>
          <w:kern w:val="36"/>
          <w:sz w:val="18"/>
          <w:szCs w:val="18"/>
        </w:rPr>
        <w:t>()</w:t>
      </w:r>
      <w:proofErr w:type="gramEnd"/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0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🧪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Test using Constructor Mocking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com.learning.ml.external.PaymentClient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com.learning.ml.service.OrderService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org.junit.jupiter.api.Test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org.mockito.MockedConstruction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org.junit.jupiter.api.Assertions.assertEquals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org.mockito.Mockito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ConstructorMockTest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should_mock_object_created_with_new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// Intercept ALL 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 calls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try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(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MockedConstruction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&lt;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&gt; mocked =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        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PaymentClient.class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,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             (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, context) -&gt;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                 // Stub method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             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mock.pay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(100)).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("MOCK PAYMENT");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             }))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service = 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OrderService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String result =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service.placeOrder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100);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"MOCK PAYMENT", result);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//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Verify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constructor was called exactly once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1,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mocked.constructed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().size());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//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Verify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method call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    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mocked.constructed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().get(0)).pay(100);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}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1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🧠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What</w:t>
      </w:r>
      <w:proofErr w:type="gram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is happening STEP-BY-STEP</w: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🔹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Step 1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PaymentClient.class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)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MS Mincho" w:hAnsi="MS Mincho" w:cs="MS Mincho"/>
          <w:sz w:val="18"/>
          <w:szCs w:val="18"/>
        </w:rPr>
        <w:t>➡</w:t>
      </w:r>
      <w:r w:rsidRPr="00837861">
        <w:rPr>
          <w:rFonts w:ascii="Times New Roman" w:eastAsia="Times New Roman" w:hAnsi="Times New Roman" w:cs="Times New Roman"/>
          <w:sz w:val="18"/>
          <w:szCs w:val="18"/>
        </w:rPr>
        <w:t>️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Tells </w:t>
      </w:r>
      <w:proofErr w:type="spellStart"/>
      <w:r w:rsidRPr="00837861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837861">
        <w:rPr>
          <w:rFonts w:asciiTheme="majorHAnsi" w:eastAsia="Times New Roman" w:hAnsiTheme="majorHAnsi" w:cs="Times New Roman"/>
          <w:sz w:val="18"/>
          <w:szCs w:val="18"/>
        </w:rPr>
        <w:t>:</w:t>
      </w:r>
    </w:p>
    <w:p w:rsidR="00837861" w:rsidRPr="00837861" w:rsidRDefault="00837861" w:rsidP="00837861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lastRenderedPageBreak/>
        <w:t xml:space="preserve">“Whenever 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new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is called, give me a mock instead”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2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🔹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Step 2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, context) -&gt; { ... }</w:t>
      </w:r>
    </w:p>
    <w:p w:rsidR="00837861" w:rsidRPr="00837861" w:rsidRDefault="00837861" w:rsidP="00837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mock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→ mocked instance</w:t>
      </w:r>
    </w:p>
    <w:p w:rsidR="00837861" w:rsidRPr="00837861" w:rsidRDefault="00837861" w:rsidP="008378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>context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→ constructor info (</w:t>
      </w:r>
      <w:proofErr w:type="spellStart"/>
      <w:r w:rsidRPr="00837861">
        <w:rPr>
          <w:rFonts w:asciiTheme="majorHAnsi" w:eastAsia="Times New Roman" w:hAnsiTheme="majorHAnsi" w:cs="Times New Roman"/>
          <w:sz w:val="18"/>
          <w:szCs w:val="18"/>
        </w:rPr>
        <w:t>args</w:t>
      </w:r>
      <w:proofErr w:type="spellEnd"/>
      <w:r w:rsidRPr="00837861">
        <w:rPr>
          <w:rFonts w:asciiTheme="majorHAnsi" w:eastAsia="Times New Roman" w:hAnsiTheme="majorHAnsi" w:cs="Times New Roman"/>
          <w:sz w:val="18"/>
          <w:szCs w:val="18"/>
        </w:rPr>
        <w:t>, index)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3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🔹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Step 3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mocked.constructed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</w:t>
      </w:r>
      <w:proofErr w:type="gramEnd"/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Returns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all objects created via </w:t>
      </w:r>
      <w:r w:rsidRPr="00837861">
        <w:rPr>
          <w:rFonts w:asciiTheme="majorHAnsi" w:eastAsia="Times New Roman" w:hAnsiTheme="majorHAnsi" w:cs="Courier New"/>
          <w:b/>
          <w:bCs/>
          <w:sz w:val="18"/>
          <w:szCs w:val="18"/>
        </w:rPr>
        <w:t>new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>Useful to:</w:t>
      </w:r>
    </w:p>
    <w:p w:rsidR="00837861" w:rsidRPr="00837861" w:rsidRDefault="00837861" w:rsidP="00837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>verify how many times constructor was called</w:t>
      </w:r>
    </w:p>
    <w:p w:rsidR="00837861" w:rsidRPr="00837861" w:rsidRDefault="00837861" w:rsidP="008378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>verify behavior per instance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4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📌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Constructor Context Example (Advanced)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PaymentClient.class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,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(</w:t>
      </w: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, context) -&gt; {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System.out.println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context.getCount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()); // 1, 2, 3...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   });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5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⚠️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IMPORTANT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24"/>
        <w:gridCol w:w="2947"/>
      </w:tblGrid>
      <w:tr w:rsidR="00837861" w:rsidRPr="00837861" w:rsidTr="008378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b/>
                <w:bCs/>
                <w:sz w:val="18"/>
                <w:szCs w:val="18"/>
              </w:rPr>
              <w:t>Explanation</w:t>
            </w:r>
          </w:p>
        </w:tc>
      </w:tr>
      <w:tr w:rsidR="00837861" w:rsidRPr="00837861" w:rsidTr="00837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try-with-resources</w:t>
            </w:r>
          </w:p>
        </w:tc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Constructor mocking MUST be closed</w:t>
            </w:r>
          </w:p>
        </w:tc>
      </w:tr>
      <w:tr w:rsidR="00837861" w:rsidRPr="00837861" w:rsidTr="00837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proofErr w:type="spellStart"/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mockito</w:t>
            </w:r>
            <w:proofErr w:type="spellEnd"/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-inline</w:t>
            </w:r>
          </w:p>
        </w:tc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REQUIRED</w:t>
            </w:r>
          </w:p>
        </w:tc>
      </w:tr>
      <w:tr w:rsidR="00837861" w:rsidRPr="00837861" w:rsidTr="00837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Scope limited</w:t>
            </w:r>
          </w:p>
        </w:tc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Mock applies only inside try block</w:t>
            </w:r>
          </w:p>
        </w:tc>
      </w:tr>
      <w:tr w:rsidR="00837861" w:rsidRPr="00837861" w:rsidTr="008378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Heavy tool</w:t>
            </w:r>
          </w:p>
        </w:tc>
        <w:tc>
          <w:tcPr>
            <w:tcW w:w="0" w:type="auto"/>
            <w:vAlign w:val="center"/>
            <w:hideMark/>
          </w:tcPr>
          <w:p w:rsidR="00837861" w:rsidRPr="00837861" w:rsidRDefault="00837861" w:rsidP="00837861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Use only when </w:t>
            </w:r>
            <w:proofErr w:type="spellStart"/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>refactor</w:t>
            </w:r>
            <w:proofErr w:type="spellEnd"/>
            <w:r w:rsidRPr="00837861">
              <w:rPr>
                <w:rFonts w:asciiTheme="majorHAnsi" w:eastAsia="Times New Roman" w:hAnsiTheme="majorHAnsi" w:cs="Times New Roman"/>
                <w:sz w:val="18"/>
                <w:szCs w:val="18"/>
              </w:rPr>
              <w:t xml:space="preserve"> not possible</w:t>
            </w:r>
          </w:p>
        </w:tc>
      </w:tr>
    </w:tbl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6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🧪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</w:t>
      </w:r>
      <w:proofErr w:type="gramStart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What</w:t>
      </w:r>
      <w:proofErr w:type="gramEnd"/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Happens After try-block?</w:t>
      </w:r>
    </w:p>
    <w:p w:rsidR="00837861" w:rsidRPr="00837861" w:rsidRDefault="00837861" w:rsidP="0083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new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837861">
        <w:rPr>
          <w:rFonts w:asciiTheme="majorHAnsi" w:eastAsia="Times New Roman" w:hAnsiTheme="majorHAnsi" w:cs="Courier New"/>
          <w:sz w:val="18"/>
          <w:szCs w:val="18"/>
        </w:rPr>
        <w:t>PaymentClient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(); // REAL object again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proofErr w:type="spellStart"/>
      <w:r w:rsidRPr="00837861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>restores normal behavior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7" style="width:0;height:1.5pt" o:hralign="center" o:hrstd="t" o:hr="t" fillcolor="#a0a0a0" stroked="f"/>
        </w:pict>
      </w:r>
    </w:p>
    <w:p w:rsidR="00837861" w:rsidRPr="00837861" w:rsidRDefault="00837861" w:rsidP="0083786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b/>
          <w:bCs/>
          <w:sz w:val="18"/>
          <w:szCs w:val="18"/>
        </w:rPr>
        <w:t>❓</w:t>
      </w:r>
      <w:r w:rsidRPr="00837861">
        <w:rPr>
          <w:rFonts w:asciiTheme="majorHAnsi" w:eastAsia="Times New Roman" w:hAnsiTheme="majorHAnsi" w:cs="Times New Roman"/>
          <w:b/>
          <w:bCs/>
          <w:sz w:val="18"/>
          <w:szCs w:val="18"/>
        </w:rPr>
        <w:t xml:space="preserve"> Interview Question</w:t>
      </w:r>
    </w:p>
    <w:p w:rsidR="00837861" w:rsidRPr="00837861" w:rsidRDefault="00837861" w:rsidP="00837861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lastRenderedPageBreak/>
        <w:t xml:space="preserve">When should you use </w:t>
      </w:r>
      <w:proofErr w:type="spellStart"/>
      <w:proofErr w:type="gramStart"/>
      <w:r w:rsidRPr="00837861">
        <w:rPr>
          <w:rFonts w:asciiTheme="majorHAnsi" w:eastAsia="Times New Roman" w:hAnsiTheme="majorHAnsi" w:cs="Courier New"/>
          <w:sz w:val="18"/>
          <w:szCs w:val="18"/>
        </w:rPr>
        <w:t>mockConstruction</w:t>
      </w:r>
      <w:proofErr w:type="spellEnd"/>
      <w:r w:rsidRPr="00837861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837861">
        <w:rPr>
          <w:rFonts w:asciiTheme="majorHAnsi" w:eastAsia="Times New Roman" w:hAnsiTheme="majorHAnsi" w:cs="Courier New"/>
          <w:sz w:val="18"/>
          <w:szCs w:val="18"/>
        </w:rPr>
        <w:t>)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>?</w:t>
      </w:r>
    </w:p>
    <w:p w:rsidR="00837861" w:rsidRPr="00837861" w:rsidRDefault="00837861" w:rsidP="0083786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="Times New Roman" w:eastAsia="Times New Roman" w:hAnsi="Times New Roman" w:cs="Times New Roman"/>
          <w:sz w:val="18"/>
          <w:szCs w:val="18"/>
        </w:rPr>
        <w:t>✅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Answer:</w:t>
      </w:r>
    </w:p>
    <w:p w:rsidR="00837861" w:rsidRPr="00837861" w:rsidRDefault="00837861" w:rsidP="00837861">
      <w:pPr>
        <w:spacing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When legacy or third-party code creates objects using </w:t>
      </w:r>
      <w:r w:rsidRPr="00837861">
        <w:rPr>
          <w:rFonts w:asciiTheme="majorHAnsi" w:eastAsia="Times New Roman" w:hAnsiTheme="majorHAnsi" w:cs="Courier New"/>
          <w:sz w:val="18"/>
          <w:szCs w:val="18"/>
        </w:rPr>
        <w:t>new</w:t>
      </w:r>
      <w:r w:rsidRPr="00837861">
        <w:rPr>
          <w:rFonts w:asciiTheme="majorHAnsi" w:eastAsia="Times New Roman" w:hAnsiTheme="majorHAnsi" w:cs="Times New Roman"/>
          <w:sz w:val="18"/>
          <w:szCs w:val="18"/>
        </w:rPr>
        <w:t xml:space="preserve"> and refactoring is not possible.</w:t>
      </w:r>
    </w:p>
    <w:p w:rsidR="00837861" w:rsidRPr="00837861" w:rsidRDefault="00837861" w:rsidP="00837861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837861">
        <w:rPr>
          <w:rFonts w:asciiTheme="majorHAnsi" w:eastAsia="Times New Roman" w:hAnsiTheme="majorHAnsi" w:cs="Times New Roman"/>
          <w:sz w:val="18"/>
          <w:szCs w:val="18"/>
        </w:rPr>
        <w:pict>
          <v:rect id="_x0000_i1038" style="width:0;height:1.5pt" o:hralign="center" o:hrstd="t" o:hr="t" fillcolor="#a0a0a0" stroked="f"/>
        </w:pict>
      </w:r>
    </w:p>
    <w:p w:rsidR="000C0A0A" w:rsidRPr="00837861" w:rsidRDefault="000C0A0A">
      <w:pPr>
        <w:rPr>
          <w:rFonts w:asciiTheme="majorHAnsi" w:hAnsiTheme="majorHAnsi"/>
          <w:sz w:val="18"/>
          <w:szCs w:val="18"/>
        </w:rPr>
      </w:pPr>
    </w:p>
    <w:sectPr w:rsidR="000C0A0A" w:rsidRPr="00837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E0587"/>
    <w:multiLevelType w:val="multilevel"/>
    <w:tmpl w:val="565A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267EF"/>
    <w:multiLevelType w:val="multilevel"/>
    <w:tmpl w:val="382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531AC6"/>
    <w:multiLevelType w:val="multilevel"/>
    <w:tmpl w:val="3B4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837861"/>
    <w:rsid w:val="000C0A0A"/>
    <w:rsid w:val="00837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78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78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7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6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78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78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7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78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78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7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78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55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8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19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506</Words>
  <Characters>2888</Characters>
  <Application>Microsoft Office Word</Application>
  <DocSecurity>0</DocSecurity>
  <Lines>24</Lines>
  <Paragraphs>6</Paragraphs>
  <ScaleCrop>false</ScaleCrop>
  <Company>HP Inc.</Company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2025-12-18T13:13:00Z</dcterms:created>
  <dcterms:modified xsi:type="dcterms:W3CDTF">2025-12-18T13:13:00Z</dcterms:modified>
</cp:coreProperties>
</file>