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6ac8c5d553bb6754056b09387e2cf5c15935e87"/>
    <w:p>
      <w:pPr>
        <w:pStyle w:val="Heading1"/>
      </w:pPr>
      <w:r>
        <w:t xml:space="preserve">Event-Driven Order Processing Flow (Transactional Outbox Pattern)</w:t>
      </w:r>
    </w:p>
    <w:bookmarkStart w:id="20" w:name="client-creates-order"/>
    <w:p>
      <w:pPr>
        <w:pStyle w:val="Heading2"/>
      </w:pPr>
      <w:r>
        <w:t xml:space="preserve">1. Client Creates Order</w:t>
      </w:r>
    </w:p>
    <w:p>
      <w:pPr>
        <w:pStyle w:val="FirstParagraph"/>
      </w:pPr>
      <w:r>
        <w:t xml:space="preserve">Client sends HTTP request:</w:t>
      </w:r>
    </w:p>
    <w:p>
      <w:pPr>
        <w:pStyle w:val="SourceCode"/>
      </w:pPr>
      <w:r>
        <w:rPr>
          <w:rStyle w:val="VerbatimChar"/>
        </w:rPr>
        <w:t xml:space="preserve">POST /orders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"2222"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"ORD1002"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"Laptop"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"2026-06-18T12:00:00"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Start w:id="21" w:name="order-service-receives-request"/>
    <w:p>
      <w:pPr>
        <w:pStyle w:val="Heading2"/>
      </w:pPr>
      <w:r>
        <w:t xml:space="preserve">2. Order Service Receives Request</w:t>
      </w:r>
    </w:p>
    <w:p>
      <w:pPr>
        <w:pStyle w:val="FirstParagraph"/>
      </w:pPr>
      <w:r>
        <w:t xml:space="preserve">Controller:</w:t>
      </w:r>
    </w:p>
    <w:p>
      <w:pPr>
        <w:pStyle w:val="SourceCode"/>
      </w:pPr>
      <w:r>
        <w:rPr>
          <w:rStyle w:val="AttributeTok"/>
        </w:rPr>
        <w:t xml:space="preserve">@PostMapping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OrderEvent event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OrderController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OrderService</w:t>
      </w:r>
    </w:p>
    <w:p>
      <w:r>
        <w:pict>
          <v:rect style="width:0;height:1.5pt" o:hralign="center" o:hrstd="t" o:hr="t"/>
        </w:pict>
      </w:r>
    </w:p>
    <w:bookmarkEnd w:id="21"/>
    <w:bookmarkStart w:id="22" w:name="save-order-in-orders-table"/>
    <w:p>
      <w:pPr>
        <w:pStyle w:val="Heading2"/>
      </w:pPr>
      <w:r>
        <w:t xml:space="preserve">3. Save Order in Orders Table</w:t>
      </w:r>
    </w:p>
    <w:p>
      <w:pPr>
        <w:pStyle w:val="FirstParagraph"/>
      </w:pPr>
      <w:r>
        <w:t xml:space="preserve">Order entity is created:</w:t>
      </w:r>
    </w:p>
    <w:p>
      <w:pPr>
        <w:pStyle w:val="SourceCode"/>
      </w:pPr>
      <w:r>
        <w:rPr>
          <w:rStyle w:val="NormalTok"/>
        </w:rPr>
        <w:t xml:space="preserve">Order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getOrderId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getProduct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quantity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getQuantity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Database:</w:t>
      </w:r>
    </w:p>
    <w:p>
      <w:pPr>
        <w:pStyle w:val="SourceCode"/>
      </w:pPr>
      <w:r>
        <w:rPr>
          <w:rStyle w:val="NormalTok"/>
        </w:rPr>
        <w:t xml:space="preserve">orders</w:t>
      </w:r>
      <w:r>
        <w:br/>
      </w:r>
      <w:r>
        <w:rPr>
          <w:rStyle w:val="CommentTok"/>
        </w:rPr>
        <w:t xml:space="preserve">------------------------------------------------</w:t>
      </w:r>
      <w:r>
        <w:br/>
      </w:r>
      <w:r>
        <w:rPr>
          <w:rStyle w:val="NormalTok"/>
        </w:rPr>
        <w:t xml:space="preserve">ORD1002 | Laptop |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| CREATED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Store business data.</w:t>
      </w:r>
    </w:p>
    <w:p>
      <w:r>
        <w:pict>
          <v:rect style="width:0;height:1.5pt" o:hralign="center" o:hrstd="t" o:hr="t"/>
        </w:pict>
      </w:r>
    </w:p>
    <w:bookmarkEnd w:id="22"/>
    <w:bookmarkStart w:id="23" w:name="create-outbox-event"/>
    <w:p>
      <w:pPr>
        <w:pStyle w:val="Heading2"/>
      </w:pPr>
      <w:r>
        <w:t xml:space="preserve">4. Create Outbox Event</w:t>
      </w:r>
    </w:p>
    <w:p>
      <w:pPr>
        <w:pStyle w:val="FirstParagraph"/>
      </w:pPr>
      <w:r>
        <w:t xml:space="preserve">Inside the same transaction:</w:t>
      </w:r>
    </w:p>
    <w:p>
      <w:pPr>
        <w:pStyle w:val="SourceCode"/>
      </w:pPr>
      <w:r>
        <w:rPr>
          <w:rStyle w:val="NormalTok"/>
        </w:rPr>
        <w:t xml:space="preserve">OutboxEvent outbox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OutboxEvent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"ORDER_CREATED"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payload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writeValueAsString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    event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published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outboxRepository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outbox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Database:</w:t>
      </w:r>
    </w:p>
    <w:p>
      <w:pPr>
        <w:pStyle w:val="SourceCode"/>
      </w:pPr>
      <w:r>
        <w:rPr>
          <w:rStyle w:val="NormalTok"/>
        </w:rPr>
        <w:t xml:space="preserve">outbox</w:t>
      </w:r>
      <w:r>
        <w:br/>
      </w:r>
      <w:r>
        <w:rPr>
          <w:rStyle w:val="CommentTok"/>
        </w:rPr>
        <w:t xml:space="preserve">------------------------------------------------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event_type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ORDER_CREATED</w:t>
      </w:r>
      <w:r>
        <w:br/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.}</w:t>
      </w:r>
      <w:r>
        <w:br/>
      </w:r>
      <w:r>
        <w:rPr>
          <w:rStyle w:val="NormalTok"/>
        </w:rPr>
        <w:t xml:space="preserve">published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Store event safely before publishing to Kafka.</w:t>
      </w:r>
    </w:p>
    <w:p>
      <w:r>
        <w:pict>
          <v:rect style="width:0;height:1.5pt" o:hralign="center" o:hrstd="t" o:hr="t"/>
        </w:pict>
      </w:r>
    </w:p>
    <w:bookmarkEnd w:id="23"/>
    <w:bookmarkStart w:id="24" w:name="transaction-commits"/>
    <w:p>
      <w:pPr>
        <w:pStyle w:val="Heading2"/>
      </w:pPr>
      <w:r>
        <w:t xml:space="preserve">5. Transaction Commits</w:t>
      </w:r>
    </w:p>
    <w:p>
      <w:pPr>
        <w:pStyle w:val="FirstParagraph"/>
      </w:pPr>
      <w:r>
        <w:t xml:space="preserve">After successful commit:</w:t>
      </w:r>
    </w:p>
    <w:p>
      <w:pPr>
        <w:pStyle w:val="SourceCode"/>
      </w:pPr>
      <w:r>
        <w:rPr>
          <w:rStyle w:val="VerbatimChar"/>
        </w:rPr>
        <w:t xml:space="preserve">Orders Table      ✅</w:t>
      </w:r>
      <w:r>
        <w:br/>
      </w:r>
      <w:r>
        <w:rPr>
          <w:rStyle w:val="VerbatimChar"/>
        </w:rPr>
        <w:t xml:space="preserve">Outbox Table      ✅</w:t>
      </w:r>
    </w:p>
    <w:p>
      <w:pPr>
        <w:pStyle w:val="FirstParagraph"/>
      </w:pPr>
      <w:r>
        <w:t xml:space="preserve">If transaction fails:</w:t>
      </w:r>
    </w:p>
    <w:p>
      <w:pPr>
        <w:pStyle w:val="SourceCode"/>
      </w:pPr>
      <w:r>
        <w:rPr>
          <w:rStyle w:val="VerbatimChar"/>
        </w:rPr>
        <w:t xml:space="preserve">Orders Table      ❌</w:t>
      </w:r>
      <w:r>
        <w:br/>
      </w:r>
      <w:r>
        <w:rPr>
          <w:rStyle w:val="VerbatimChar"/>
        </w:rPr>
        <w:t xml:space="preserve">Outbox Table      ❌</w:t>
      </w:r>
    </w:p>
    <w:p>
      <w:pPr>
        <w:pStyle w:val="FirstParagraph"/>
      </w:pPr>
      <w:r>
        <w:t xml:space="preserve">This guarantees consistency.</w:t>
      </w:r>
    </w:p>
    <w:p>
      <w:r>
        <w:pict>
          <v:rect style="width:0;height:1.5pt" o:hralign="center" o:hrstd="t" o:hr="t"/>
        </w:pict>
      </w:r>
    </w:p>
    <w:bookmarkEnd w:id="24"/>
    <w:bookmarkStart w:id="25" w:name="outbox-publisher-polls-database"/>
    <w:p>
      <w:pPr>
        <w:pStyle w:val="Heading2"/>
      </w:pPr>
      <w:r>
        <w:t xml:space="preserve">6. Outbox Publisher Polls Database</w:t>
      </w:r>
    </w:p>
    <w:p>
      <w:pPr>
        <w:pStyle w:val="FirstParagraph"/>
      </w:pPr>
      <w:r>
        <w:t xml:space="preserve">Scheduler runs every 5 seconds:</w:t>
      </w:r>
    </w:p>
    <w:p>
      <w:pPr>
        <w:pStyle w:val="SourceCode"/>
      </w:pPr>
      <w:r>
        <w:rPr>
          <w:rStyle w:val="AttributeTok"/>
        </w:rPr>
        <w:t xml:space="preserve">@Scheduled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fixedDelay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publish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OutboxEvent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events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findByPublishedFalse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Query: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outbox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published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Find unpublished events.</w:t>
      </w:r>
    </w:p>
    <w:p>
      <w:r>
        <w:pict>
          <v:rect style="width:0;height:1.5pt" o:hralign="center" o:hrstd="t" o:hr="t"/>
        </w:pict>
      </w:r>
    </w:p>
    <w:bookmarkEnd w:id="25"/>
    <w:bookmarkStart w:id="26" w:name="publish-event-to-kafka"/>
    <w:p>
      <w:pPr>
        <w:pStyle w:val="Heading2"/>
      </w:pPr>
      <w:r>
        <w:t xml:space="preserve">7. Publish Event to Kafka</w:t>
      </w:r>
    </w:p>
    <w:p>
      <w:pPr>
        <w:pStyle w:val="FirstParagraph"/>
      </w:pPr>
      <w:r>
        <w:t xml:space="preserve">Publisher sends event:</w:t>
      </w:r>
    </w:p>
    <w:p>
      <w:pPr>
        <w:pStyle w:val="SourceCode"/>
      </w:pPr>
      <w:r>
        <w:rPr>
          <w:rStyle w:val="NormalTok"/>
        </w:rPr>
        <w:t xml:space="preserve">producer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publish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getPayload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Producer:</w:t>
      </w:r>
    </w:p>
    <w:p>
      <w:pPr>
        <w:pStyle w:val="SourceCode"/>
      </w:pPr>
      <w:r>
        <w:rPr>
          <w:rStyle w:val="NormalTok"/>
        </w:rPr>
        <w:t xml:space="preserve">kafkaTemplate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"orders"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payload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Outbox Publisher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Kafka Producer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orders Topic</w:t>
      </w:r>
    </w:p>
    <w:p>
      <w:r>
        <w:pict>
          <v:rect style="width:0;height:1.5pt" o:hralign="center" o:hrstd="t" o:hr="t"/>
        </w:pict>
      </w:r>
    </w:p>
    <w:bookmarkEnd w:id="26"/>
    <w:bookmarkStart w:id="27" w:name="mark-outbox-event-as-published"/>
    <w:p>
      <w:pPr>
        <w:pStyle w:val="Heading2"/>
      </w:pPr>
      <w:r>
        <w:t xml:space="preserve">8. Mark Outbox Event as Published</w:t>
      </w:r>
    </w:p>
    <w:p>
      <w:pPr>
        <w:pStyle w:val="FirstParagraph"/>
      </w:pPr>
      <w:r>
        <w:t xml:space="preserve">After successful send:</w:t>
      </w:r>
    </w:p>
    <w:p>
      <w:pPr>
        <w:pStyle w:val="SourceCode"/>
      </w:pP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setPublished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Database:</w:t>
      </w:r>
    </w:p>
    <w:p>
      <w:pPr>
        <w:pStyle w:val="SourceCode"/>
      </w:pPr>
      <w:r>
        <w:rPr>
          <w:rStyle w:val="NormalTok"/>
        </w:rPr>
        <w:t xml:space="preserve">published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Prevent duplicate publishing.</w:t>
      </w:r>
    </w:p>
    <w:p>
      <w:r>
        <w:pict>
          <v:rect style="width:0;height:1.5pt" o:hralign="center" o:hrstd="t" o:hr="t"/>
        </w:pict>
      </w:r>
    </w:p>
    <w:bookmarkEnd w:id="27"/>
    <w:bookmarkStart w:id="28" w:name="inventory-service-consumes-event"/>
    <w:p>
      <w:pPr>
        <w:pStyle w:val="Heading2"/>
      </w:pPr>
      <w:r>
        <w:t xml:space="preserve">9. Inventory Service Consumes Event</w:t>
      </w:r>
    </w:p>
    <w:p>
      <w:pPr>
        <w:pStyle w:val="FirstParagraph"/>
      </w:pPr>
      <w:r>
        <w:t xml:space="preserve">Kafka Listener:</w:t>
      </w:r>
    </w:p>
    <w:p>
      <w:pPr>
        <w:pStyle w:val="SourceCode"/>
      </w:pPr>
      <w:r>
        <w:rPr>
          <w:rStyle w:val="AttributeTok"/>
        </w:rPr>
        <w:t xml:space="preserve">@KafkaListener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topics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groupId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"inventory-group"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consume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Convert JSON:</w:t>
      </w:r>
    </w:p>
    <w:p>
      <w:pPr>
        <w:pStyle w:val="SourceCode"/>
      </w:pPr>
      <w:r>
        <w:rPr>
          <w:rStyle w:val="NormalTok"/>
        </w:rPr>
        <w:t xml:space="preserve">OrderEvent event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readValue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OrderEvent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Receive order event.</w:t>
      </w:r>
    </w:p>
    <w:p>
      <w:r>
        <w:pict>
          <v:rect style="width:0;height:1.5pt" o:hralign="center" o:hrstd="t" o:hr="t"/>
        </w:pict>
      </w:r>
    </w:p>
    <w:bookmarkEnd w:id="28"/>
    <w:bookmarkStart w:id="29" w:name="idempotency-check"/>
    <w:p>
      <w:pPr>
        <w:pStyle w:val="Heading2"/>
      </w:pPr>
      <w:r>
        <w:t xml:space="preserve">10. Idempotency Check</w:t>
      </w:r>
    </w:p>
    <w:p>
      <w:pPr>
        <w:pStyle w:val="FirstParagraph"/>
      </w:pPr>
      <w:r>
        <w:t xml:space="preserve">Verify event already processed: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existsById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getEventId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Avoid processing duplicate messages.</w:t>
      </w:r>
    </w:p>
    <w:p>
      <w:r>
        <w:pict>
          <v:rect style="width:0;height:1.5pt" o:hralign="center" o:hrstd="t" o:hr="t"/>
        </w:pict>
      </w:r>
    </w:p>
    <w:bookmarkEnd w:id="29"/>
    <w:bookmarkStart w:id="30" w:name="update-inventory"/>
    <w:p>
      <w:pPr>
        <w:pStyle w:val="Heading2"/>
      </w:pPr>
      <w:r>
        <w:t xml:space="preserve">11. Update Inventory</w:t>
      </w:r>
    </w:p>
    <w:p>
      <w:pPr>
        <w:pStyle w:val="FirstParagraph"/>
      </w:pPr>
      <w:r>
        <w:t xml:space="preserve">Inventory Service:</w:t>
      </w:r>
    </w:p>
    <w:p>
      <w:pPr>
        <w:pStyle w:val="SourceCode"/>
      </w:pPr>
      <w:r>
        <w:rPr>
          <w:rStyle w:val="NormalTok"/>
        </w:rPr>
        <w:t xml:space="preserve">inventoryService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reduceStock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event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Database:</w:t>
      </w:r>
    </w:p>
    <w:p>
      <w:pPr>
        <w:pStyle w:val="BodyText"/>
      </w:pPr>
      <w:r>
        <w:t xml:space="preserve">Before:</w:t>
      </w:r>
    </w:p>
    <w:p>
      <w:pPr>
        <w:pStyle w:val="SourceCode"/>
      </w:pPr>
      <w:r>
        <w:rPr>
          <w:rStyle w:val="NormalTok"/>
        </w:rPr>
        <w:t xml:space="preserve">Laptop | </w:t>
      </w:r>
      <w:r>
        <w:rPr>
          <w:rStyle w:val="DecValTok"/>
        </w:rPr>
        <w:t xml:space="preserve">100</w:t>
      </w:r>
    </w:p>
    <w:p>
      <w:pPr>
        <w:pStyle w:val="FirstParagraph"/>
      </w:pPr>
      <w:r>
        <w:t xml:space="preserve">After:</w:t>
      </w:r>
    </w:p>
    <w:p>
      <w:pPr>
        <w:pStyle w:val="SourceCode"/>
      </w:pPr>
      <w:r>
        <w:rPr>
          <w:rStyle w:val="NormalTok"/>
        </w:rPr>
        <w:t xml:space="preserve">Laptop | </w:t>
      </w:r>
      <w:r>
        <w:rPr>
          <w:rStyle w:val="DecValTok"/>
        </w:rPr>
        <w:t xml:space="preserve">99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Reduce available stock.</w:t>
      </w:r>
    </w:p>
    <w:p>
      <w:r>
        <w:pict>
          <v:rect style="width:0;height:1.5pt" o:hralign="center" o:hrstd="t" o:hr="t"/>
        </w:pict>
      </w:r>
    </w:p>
    <w:bookmarkEnd w:id="30"/>
    <w:bookmarkStart w:id="31" w:name="save-processed-event"/>
    <w:p>
      <w:pPr>
        <w:pStyle w:val="Heading2"/>
      </w:pPr>
      <w:r>
        <w:t xml:space="preserve">12. Save Processed Event</w:t>
      </w:r>
    </w:p>
    <w:p>
      <w:pPr>
        <w:pStyle w:val="SourceCode"/>
      </w:pPr>
      <w:r>
        <w:rPr>
          <w:rStyle w:val="Normal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ProcessedEvent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getEventId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Database:</w:t>
      </w:r>
    </w:p>
    <w:p>
      <w:pPr>
        <w:pStyle w:val="SourceCode"/>
      </w:pPr>
      <w:r>
        <w:rPr>
          <w:rStyle w:val="NormalTok"/>
        </w:rPr>
        <w:t xml:space="preserve">inventory_processed_events</w:t>
      </w:r>
      <w:r>
        <w:br/>
      </w:r>
      <w:r>
        <w:rPr>
          <w:rStyle w:val="CommentTok"/>
        </w:rPr>
        <w:t xml:space="preserve">------------------------------------------------</w:t>
      </w:r>
      <w:r>
        <w:br/>
      </w:r>
      <w:r>
        <w:rPr>
          <w:rStyle w:val="DecValTok"/>
        </w:rPr>
        <w:t xml:space="preserve">2222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Remember processed event.</w:t>
      </w:r>
    </w:p>
    <w:p>
      <w:r>
        <w:pict>
          <v:rect style="width:0;height:1.5pt" o:hralign="center" o:hrstd="t" o:hr="t"/>
        </w:pict>
      </w:r>
    </w:p>
    <w:bookmarkEnd w:id="31"/>
    <w:bookmarkStart w:id="32" w:name="notification-service-consumes-event"/>
    <w:p>
      <w:pPr>
        <w:pStyle w:val="Heading2"/>
      </w:pPr>
      <w:r>
        <w:t xml:space="preserve">13. Notification Service Consumes Event</w:t>
      </w:r>
    </w:p>
    <w:p>
      <w:pPr>
        <w:pStyle w:val="FirstParagraph"/>
      </w:pPr>
      <w:r>
        <w:t xml:space="preserve">Kafka Listener:</w:t>
      </w:r>
    </w:p>
    <w:p>
      <w:pPr>
        <w:pStyle w:val="SourceCode"/>
      </w:pPr>
      <w:r>
        <w:rPr>
          <w:rStyle w:val="AttributeTok"/>
        </w:rPr>
        <w:t xml:space="preserve">@KafkaListener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topics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groupId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"notification-group"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consume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Convert JSON:</w:t>
      </w:r>
    </w:p>
    <w:p>
      <w:pPr>
        <w:pStyle w:val="SourceCode"/>
      </w:pPr>
      <w:r>
        <w:rPr>
          <w:rStyle w:val="NormalTok"/>
        </w:rPr>
        <w:t xml:space="preserve">OrderEvent event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readValue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OrderEvent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Receive order event.</w:t>
      </w:r>
    </w:p>
    <w:p>
      <w:r>
        <w:pict>
          <v:rect style="width:0;height:1.5pt" o:hralign="center" o:hrstd="t" o:hr="t"/>
        </w:pict>
      </w:r>
    </w:p>
    <w:bookmarkEnd w:id="32"/>
    <w:bookmarkStart w:id="33" w:name="send-notification"/>
    <w:p>
      <w:pPr>
        <w:pStyle w:val="Heading2"/>
      </w:pPr>
      <w:r>
        <w:t xml:space="preserve">14. Send Notification</w:t>
      </w:r>
    </w:p>
    <w:p>
      <w:pPr>
        <w:pStyle w:val="SourceCode"/>
      </w:pPr>
      <w:r>
        <w:rPr>
          <w:rStyle w:val="NormalTok"/>
        </w:rPr>
        <w:t xml:space="preserve">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sendEmail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event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Current implementation:</w:t>
      </w:r>
    </w:p>
    <w:p>
      <w:pPr>
        <w:pStyle w:val="SourceCode"/>
      </w:pP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"EMAIL SENT for order: 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getOrderId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Notify customer.</w:t>
      </w:r>
    </w:p>
    <w:p>
      <w:r>
        <w:pict>
          <v:rect style="width:0;height:1.5pt" o:hralign="center" o:hrstd="t" o:hr="t"/>
        </w:pict>
      </w:r>
    </w:p>
    <w:bookmarkEnd w:id="33"/>
    <w:bookmarkStart w:id="34" w:name="save-notification-processed-event"/>
    <w:p>
      <w:pPr>
        <w:pStyle w:val="Heading2"/>
      </w:pPr>
      <w:r>
        <w:t xml:space="preserve">15. Save Notification Processed Event</w:t>
      </w:r>
    </w:p>
    <w:p>
      <w:pPr>
        <w:pStyle w:val="SourceCode"/>
      </w:pPr>
      <w:r>
        <w:rPr>
          <w:rStyle w:val="Normal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ProcessedEvent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getEventId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Database:</w:t>
      </w:r>
    </w:p>
    <w:p>
      <w:pPr>
        <w:pStyle w:val="SourceCode"/>
      </w:pPr>
      <w:r>
        <w:rPr>
          <w:rStyle w:val="NormalTok"/>
        </w:rPr>
        <w:t xml:space="preserve">notification_processed_events</w:t>
      </w:r>
      <w:r>
        <w:br/>
      </w:r>
      <w:r>
        <w:rPr>
          <w:rStyle w:val="CommentTok"/>
        </w:rPr>
        <w:t xml:space="preserve">------------------------------------------------</w:t>
      </w:r>
      <w:r>
        <w:br/>
      </w:r>
      <w:r>
        <w:rPr>
          <w:rStyle w:val="DecValTok"/>
        </w:rPr>
        <w:t xml:space="preserve">2222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Avoid duplicate notifications.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final-architecture"/>
    <w:p>
      <w:pPr>
        <w:pStyle w:val="Heading1"/>
      </w:pPr>
      <w:r>
        <w:t xml:space="preserve">Final Architecture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 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Orders Table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Outbox Table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Outbox Publisher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Kafka Topic (orders)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 ┌─────────────────────┐</w:t>
      </w:r>
      <w:r>
        <w:br/>
      </w:r>
      <w:r>
        <w:rPr>
          <w:rStyle w:val="VerbatimChar"/>
        </w:rPr>
        <w:t xml:space="preserve"> │                     │</w:t>
      </w:r>
      <w:r>
        <w:br/>
      </w:r>
      <w:r>
        <w:rPr>
          <w:rStyle w:val="VerbatimChar"/>
        </w:rPr>
        <w:t xml:space="preserve"> ↓                     ↓</w:t>
      </w:r>
      <w:r>
        <w:br/>
      </w:r>
      <w:r>
        <w:br/>
      </w:r>
      <w:r>
        <w:rPr>
          <w:rStyle w:val="VerbatimChar"/>
        </w:rPr>
        <w:t xml:space="preserve">Inventory Service   Notification Service</w:t>
      </w:r>
      <w:r>
        <w:br/>
      </w:r>
      <w:r>
        <w:br/>
      </w:r>
      <w:r>
        <w:rPr>
          <w:rStyle w:val="VerbatimChar"/>
        </w:rPr>
        <w:t xml:space="preserve"> ↓                     ↓</w:t>
      </w:r>
      <w:r>
        <w:br/>
      </w:r>
      <w:r>
        <w:br/>
      </w:r>
      <w:r>
        <w:rPr>
          <w:rStyle w:val="VerbatimChar"/>
        </w:rPr>
        <w:t xml:space="preserve">Inventory DB       Notification DB</w:t>
      </w:r>
      <w:r>
        <w:br/>
      </w:r>
      <w:r>
        <w:br/>
      </w:r>
      <w:r>
        <w:rPr>
          <w:rStyle w:val="VerbatimChar"/>
        </w:rPr>
        <w:t xml:space="preserve"> ↓                     ↓</w:t>
      </w:r>
      <w:r>
        <w:br/>
      </w:r>
      <w:r>
        <w:br/>
      </w:r>
      <w:r>
        <w:rPr>
          <w:rStyle w:val="VerbatimChar"/>
        </w:rPr>
        <w:t xml:space="preserve">Processed Events   Processed Events</w:t>
      </w:r>
    </w:p>
    <w:p>
      <w:r>
        <w:pict>
          <v:rect style="width:0;height:1.5pt" o:hralign="center" o:hrstd="t" o:hr="t"/>
        </w:pict>
      </w:r>
    </w:p>
    <w:bookmarkEnd w:id="36"/>
    <w:bookmarkStart w:id="37" w:name="guarantees-achieved"/>
    <w:p>
      <w:pPr>
        <w:pStyle w:val="Heading1"/>
      </w:pPr>
      <w:r>
        <w:t xml:space="preserve">Guarantees Achieved</w:t>
      </w:r>
    </w:p>
    <w:p>
      <w:pPr>
        <w:pStyle w:val="FirstParagraph"/>
      </w:pPr>
      <w:r>
        <w:t xml:space="preserve">✅ Transactional Outbox Pattern</w:t>
      </w:r>
    </w:p>
    <w:p>
      <w:pPr>
        <w:pStyle w:val="BodyText"/>
      </w:pPr>
      <w:r>
        <w:t xml:space="preserve">✅ Event-Driven Architecture</w:t>
      </w:r>
    </w:p>
    <w:p>
      <w:pPr>
        <w:pStyle w:val="BodyText"/>
      </w:pPr>
      <w:r>
        <w:t xml:space="preserve">✅ Kafka Messaging</w:t>
      </w:r>
    </w:p>
    <w:p>
      <w:pPr>
        <w:pStyle w:val="BodyText"/>
      </w:pPr>
      <w:r>
        <w:t xml:space="preserve">✅ Idempotent Consumers</w:t>
      </w:r>
    </w:p>
    <w:p>
      <w:pPr>
        <w:pStyle w:val="BodyText"/>
      </w:pPr>
      <w:r>
        <w:t xml:space="preserve">✅ Reliable Event Delivery</w:t>
      </w:r>
    </w:p>
    <w:p>
      <w:pPr>
        <w:pStyle w:val="BodyText"/>
      </w:pPr>
      <w:r>
        <w:t xml:space="preserve">✅ Inventory Projection</w:t>
      </w:r>
    </w:p>
    <w:p>
      <w:pPr>
        <w:pStyle w:val="BodyText"/>
      </w:pPr>
      <w:r>
        <w:t xml:space="preserve">✅ Notification Projection</w:t>
      </w:r>
    </w:p>
    <w:p>
      <w:pPr>
        <w:pStyle w:val="BodyText"/>
      </w:pPr>
      <w:r>
        <w:t xml:space="preserve">✅ Dead Letter Topic Support</w:t>
      </w:r>
    </w:p>
    <w:p>
      <w:pPr>
        <w:pStyle w:val="BodyText"/>
      </w:pPr>
      <w:r>
        <w:t xml:space="preserve">✅ Event Persistence</w:t>
      </w:r>
    </w:p>
    <w:p>
      <w:pPr>
        <w:pStyle w:val="BodyText"/>
      </w:pPr>
      <w:r>
        <w:t xml:space="preserve">✅ Service Decoupling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2026-06-18T10:41:10Z</dcterms:created>
  <dcterms:modified xsi:type="dcterms:W3CDTF">2026-06-18T10:41:10Z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