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37012100"/>
        <w:docPartObj>
          <w:docPartGallery w:val="Cover Pages"/>
          <w:docPartUnique/>
        </w:docPartObj>
      </w:sdtPr>
      <w:sdtEndPr/>
      <w:sdtContent>
        <w:p w14:paraId="75819B6E" w14:textId="7B783121" w:rsidR="00A13F6D" w:rsidRDefault="00A13F6D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6EA5A1" wp14:editId="3658D3F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219456</wp:posOffset>
                    </wp:positionV>
                    <wp:extent cx="548640" cy="885139"/>
                    <wp:effectExtent l="0" t="0" r="381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48640" cy="88513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AEF009" w14:textId="37B650DB" w:rsidR="00A13F6D" w:rsidRDefault="009A2A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6EA5A1" id="Rectangle 130" o:spid="_x0000_s1026" style="position:absolute;margin-left:-8pt;margin-top:17.3pt;width:43.2pt;height:69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" fillcolor="#0f6fc6 [3204]" stroked="f" strokeweight="1.2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AEF009" w14:textId="37B650DB" w:rsidR="00A13F6D" w:rsidRDefault="009A2A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BAD1ACC" w14:textId="77777777" w:rsidR="00A13F6D" w:rsidRDefault="00A13F6D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B9181F" wp14:editId="13DF5B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CD7D336" w14:textId="77777777" w:rsidR="009A2AA1" w:rsidRDefault="009A2AA1" w:rsidP="009A2AA1">
                                  <w:pPr>
                                    <w:pStyle w:val="NoSpacing"/>
                                    <w:spacing w:before="40" w:after="40"/>
                                    <w:rPr>
                                      <w:caps/>
                                      <w:color w:val="0F6FC6" w:themeColor="accent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13F6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OBJECT-ORIENTED ANALYSIS AND DESIGN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 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Subtitle"/>
                                      <w:tag w:val=""/>
                                      <w:id w:val="-1452929454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9A2AA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MODEL OF MOVIE/GAME DVD RENTAL SYSTEM</w:t>
                                      </w:r>
                                    </w:sdtContent>
                                  </w:sdt>
                                </w:p>
                                <w:p w14:paraId="3CAAC1DD" w14:textId="0ECEAD5D" w:rsidR="00A13F6D" w:rsidRDefault="00A13F6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CB9181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" adj="-11796480,,5400" path="m,c,644,,644,,644v23,6,62,14,113,21c250,685,476,700,720,644v,-27,,-27,,-27c720,,720,,720,,,,,,,e" fillcolor="#194576 [3122]" stroked="f">
                      <v:fill color2="#143961 [2882]" rotate="t" focusposition="" focussize="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CD7D336" w14:textId="77777777" w:rsidR="009A2AA1" w:rsidRDefault="009A2AA1" w:rsidP="009A2AA1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0F6FC6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13F6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OBJECT-ORIENTED ANALYSIS AND DESIGN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 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Subtitle"/>
                                <w:tag w:val=""/>
                                <w:id w:val="-145292945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9A2AA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MODEL OF MOVIE/GAME DVD RENTAL SYSTEM</w:t>
                                </w:r>
                              </w:sdtContent>
                            </w:sdt>
                          </w:p>
                          <w:p w14:paraId="3CAAC1DD" w14:textId="0ECEAD5D" w:rsidR="00A13F6D" w:rsidRDefault="00A13F6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C3D364" wp14:editId="45919F4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B2B9D" w14:textId="38643F41" w:rsidR="00A13F6D" w:rsidRDefault="00A13F6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C3D3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7DFB2B9D" w14:textId="38643F41" w:rsidR="00A13F6D" w:rsidRDefault="00A13F6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979199" wp14:editId="47449D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94049" w14:textId="5B8DD1A7" w:rsidR="00A13F6D" w:rsidRDefault="00A13F6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4389D7" w:themeColor="text2" w:themeTint="99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141093" w14:textId="58E10E3C" w:rsidR="00A13F6D" w:rsidRDefault="00A13F6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13F6D">
                                      <w:rPr>
                                        <w:b/>
                                        <w:caps/>
                                        <w:color w:val="4389D7" w:themeColor="text2" w:themeTint="99"/>
                                        <w:sz w:val="24"/>
                                        <w:szCs w:val="24"/>
                                      </w:rPr>
                                      <w:t xml:space="preserve">yemisi Adeoluwa </w:t>
                                    </w:r>
                                    <w:r>
                                      <w:rPr>
                                        <w:b/>
                                        <w:caps/>
                                        <w:color w:val="4389D7" w:themeColor="text2" w:themeTint="99"/>
                                        <w:sz w:val="24"/>
                                        <w:szCs w:val="24"/>
                                      </w:rPr>
                                      <w:t xml:space="preserve">          </w:t>
                                    </w:r>
                                    <w:r w:rsidR="009A2AA1">
                                      <w:rPr>
                                        <w:b/>
                                        <w:caps/>
                                        <w:color w:val="4389D7" w:themeColor="text2" w:themeTint="99"/>
                                        <w:sz w:val="24"/>
                                        <w:szCs w:val="24"/>
                                      </w:rPr>
                                      <w:t>30/11/2017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979199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14:paraId="51A94049" w14:textId="5B8DD1A7" w:rsidR="00A13F6D" w:rsidRDefault="00A13F6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caps/>
                              <w:color w:val="4389D7" w:themeColor="text2" w:themeTint="99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5141093" w14:textId="58E10E3C" w:rsidR="00A13F6D" w:rsidRDefault="00A13F6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 w:rsidRPr="00A13F6D">
                                <w:rPr>
                                  <w:b/>
                                  <w:caps/>
                                  <w:color w:val="4389D7" w:themeColor="text2" w:themeTint="99"/>
                                  <w:sz w:val="24"/>
                                  <w:szCs w:val="24"/>
                                </w:rPr>
                                <w:t xml:space="preserve">yemisi Adeoluwa </w:t>
                              </w:r>
                              <w:r>
                                <w:rPr>
                                  <w:b/>
                                  <w:caps/>
                                  <w:color w:val="4389D7" w:themeColor="text2" w:themeTint="99"/>
                                  <w:sz w:val="24"/>
                                  <w:szCs w:val="24"/>
                                </w:rPr>
                                <w:t xml:space="preserve">          </w:t>
                              </w:r>
                              <w:r w:rsidR="009A2AA1">
                                <w:rPr>
                                  <w:b/>
                                  <w:caps/>
                                  <w:color w:val="4389D7" w:themeColor="text2" w:themeTint="99"/>
                                  <w:sz w:val="24"/>
                                  <w:szCs w:val="24"/>
                                </w:rPr>
                                <w:t>30/11/2017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tbl>
          <w:tblPr>
            <w:tblStyle w:val="GridTable7Colorful-Accent1"/>
            <w:tblpPr w:leftFromText="180" w:rightFromText="180" w:vertAnchor="page" w:horzAnchor="margin" w:tblpY="4171"/>
            <w:tblW w:w="0" w:type="auto"/>
            <w:tblLook w:val="04A0" w:firstRow="1" w:lastRow="0" w:firstColumn="1" w:lastColumn="0" w:noHBand="0" w:noVBand="1"/>
          </w:tblPr>
          <w:tblGrid>
            <w:gridCol w:w="5228"/>
            <w:gridCol w:w="5228"/>
          </w:tblGrid>
          <w:tr w:rsidR="00686B6F" w14:paraId="6596F2C6" w14:textId="77777777" w:rsidTr="003D137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228" w:type="dxa"/>
              </w:tcPr>
              <w:p w14:paraId="7484563D" w14:textId="77777777" w:rsidR="00686B6F" w:rsidRPr="00686B6F" w:rsidRDefault="00686B6F" w:rsidP="003D137A">
                <w:pPr>
                  <w:jc w:val="center"/>
                  <w:rPr>
                    <w:sz w:val="32"/>
                    <w:szCs w:val="32"/>
                  </w:rPr>
                </w:pPr>
                <w:r w:rsidRPr="00686B6F">
                  <w:rPr>
                    <w:sz w:val="32"/>
                    <w:szCs w:val="32"/>
                  </w:rPr>
                  <w:lastRenderedPageBreak/>
                  <w:t>TABLE OF CONTENT</w:t>
                </w:r>
              </w:p>
              <w:p w14:paraId="1F659791" w14:textId="547DF0BF" w:rsidR="00686B6F" w:rsidRDefault="00686B6F" w:rsidP="003D137A">
                <w:pPr>
                  <w:jc w:val="left"/>
                </w:pPr>
              </w:p>
            </w:tc>
            <w:tc>
              <w:tcPr>
                <w:tcW w:w="5228" w:type="dxa"/>
              </w:tcPr>
              <w:p w14:paraId="7EC69D04" w14:textId="77777777" w:rsidR="00686B6F" w:rsidRDefault="00686B6F" w:rsidP="003D137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14:paraId="1774596A" w14:textId="2EF2C1A9" w:rsidR="00686B6F" w:rsidRDefault="00686B6F" w:rsidP="003D137A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PAGE</w:t>
                </w:r>
              </w:p>
            </w:tc>
          </w:tr>
          <w:tr w:rsidR="00686B6F" w14:paraId="0E6947B0" w14:textId="77777777" w:rsidTr="003D137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228" w:type="dxa"/>
              </w:tcPr>
              <w:p w14:paraId="6AEC89C4" w14:textId="13D673B7" w:rsidR="00686B6F" w:rsidRDefault="003D137A" w:rsidP="003D137A">
                <w:r>
                  <w:t xml:space="preserve">MOVIE/GAME DVD </w:t>
                </w:r>
                <w:r w:rsidR="00686B6F">
                  <w:t>USE CASE DIAGRAM</w:t>
                </w:r>
              </w:p>
            </w:tc>
            <w:tc>
              <w:tcPr>
                <w:tcW w:w="5228" w:type="dxa"/>
              </w:tcPr>
              <w:p w14:paraId="0F6E1D5E" w14:textId="0B326082" w:rsidR="00686B6F" w:rsidRDefault="00686B6F" w:rsidP="003D137A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</w:p>
            </w:tc>
          </w:tr>
          <w:tr w:rsidR="00686B6F" w14:paraId="1F231B33" w14:textId="77777777" w:rsidTr="003D137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228" w:type="dxa"/>
              </w:tcPr>
              <w:p w14:paraId="77EFE8AD" w14:textId="51A47786" w:rsidR="00686B6F" w:rsidRDefault="00686B6F" w:rsidP="003D137A">
                <w:pPr>
                  <w:jc w:val="center"/>
                </w:pPr>
                <w:r>
                  <w:t>MOVIE</w:t>
                </w:r>
                <w:r w:rsidR="003D137A">
                  <w:t xml:space="preserve">/GAME DVD </w:t>
                </w:r>
                <w:r>
                  <w:t>USE CASE DESCRIPTION STRUCTURED ENGLISH</w:t>
                </w:r>
              </w:p>
            </w:tc>
            <w:tc>
              <w:tcPr>
                <w:tcW w:w="5228" w:type="dxa"/>
              </w:tcPr>
              <w:p w14:paraId="49BE2876" w14:textId="6001EEF6" w:rsidR="00686B6F" w:rsidRDefault="00686B6F" w:rsidP="003D137A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3-4</w:t>
                </w:r>
              </w:p>
            </w:tc>
          </w:tr>
          <w:tr w:rsidR="00686B6F" w14:paraId="65D4D385" w14:textId="77777777" w:rsidTr="003D137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228" w:type="dxa"/>
              </w:tcPr>
              <w:p w14:paraId="20D72F53" w14:textId="3E93A028" w:rsidR="00686B6F" w:rsidRDefault="003D137A" w:rsidP="003D137A">
                <w:r>
                  <w:t xml:space="preserve">MOVIE/GAME </w:t>
                </w:r>
                <w:r w:rsidR="00686B6F">
                  <w:t>DVD</w:t>
                </w:r>
                <w:r>
                  <w:t xml:space="preserve"> CLASS DIAGRAM</w:t>
                </w:r>
              </w:p>
            </w:tc>
            <w:tc>
              <w:tcPr>
                <w:tcW w:w="5228" w:type="dxa"/>
              </w:tcPr>
              <w:p w14:paraId="7A3F34AD" w14:textId="788AD811" w:rsidR="00686B6F" w:rsidRDefault="003D137A" w:rsidP="003D137A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5</w:t>
                </w:r>
              </w:p>
            </w:tc>
          </w:tr>
          <w:tr w:rsidR="00686B6F" w14:paraId="6D34CF8B" w14:textId="77777777" w:rsidTr="003D137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228" w:type="dxa"/>
              </w:tcPr>
              <w:p w14:paraId="30C38D21" w14:textId="0ED43925" w:rsidR="00686B6F" w:rsidRDefault="003D137A" w:rsidP="003D137A">
                <w:r>
                  <w:t>RENT DVD SEQUENCE DIAGRAM</w:t>
                </w:r>
              </w:p>
            </w:tc>
            <w:tc>
              <w:tcPr>
                <w:tcW w:w="5228" w:type="dxa"/>
              </w:tcPr>
              <w:p w14:paraId="5909EF79" w14:textId="7CF85FF7" w:rsidR="00686B6F" w:rsidRDefault="003D137A" w:rsidP="003D137A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6</w:t>
                </w:r>
              </w:p>
            </w:tc>
          </w:tr>
        </w:tbl>
        <w:p w14:paraId="18067E6C" w14:textId="2E0FC0B8" w:rsidR="002A5502" w:rsidRDefault="002A5502"/>
        <w:p w14:paraId="2D61299D" w14:textId="2425E1B1" w:rsidR="002A5502" w:rsidRDefault="002A5502"/>
        <w:p w14:paraId="5C4FF8E0" w14:textId="01C7D1E4" w:rsidR="002A5502" w:rsidRDefault="002A5502"/>
        <w:p w14:paraId="69CBC622" w14:textId="7ED41551" w:rsidR="002A5502" w:rsidRDefault="002A5502"/>
        <w:p w14:paraId="2942C5AE" w14:textId="4DB28EF1" w:rsidR="002A5502" w:rsidRDefault="002A5502"/>
        <w:p w14:paraId="5622A105" w14:textId="428E2B90" w:rsidR="002A5502" w:rsidRDefault="002A5502"/>
        <w:p w14:paraId="632A117F" w14:textId="304F5E1A" w:rsidR="002A5502" w:rsidRDefault="002A5502"/>
        <w:p w14:paraId="6FD9EB47" w14:textId="3A0B387A" w:rsidR="002A5502" w:rsidRDefault="002A5502"/>
        <w:p w14:paraId="5B827F8E" w14:textId="77777777" w:rsidR="009A2AA1" w:rsidRDefault="009A2AA1"/>
        <w:p w14:paraId="77D9EC37" w14:textId="5BBBC966" w:rsidR="002A5502" w:rsidRDefault="002A5502"/>
        <w:p w14:paraId="619718F4" w14:textId="6DAE5A77" w:rsidR="004751B5" w:rsidRDefault="00773A17" w:rsidP="00B2730B">
          <w:pPr>
            <w:tabs>
              <w:tab w:val="left" w:pos="855"/>
            </w:tabs>
          </w:pPr>
          <w:r>
            <w:rPr>
              <w:b/>
              <w:sz w:val="28"/>
              <w:szCs w:val="28"/>
            </w:rPr>
            <w:t>MOVIE</w:t>
          </w:r>
          <w:r w:rsidRPr="00773A17">
            <w:rPr>
              <w:b/>
              <w:sz w:val="28"/>
              <w:szCs w:val="28"/>
            </w:rPr>
            <w:t>/GAME</w:t>
          </w:r>
          <w:r>
            <w:t xml:space="preserve"> </w:t>
          </w:r>
          <w:r w:rsidRPr="00773A17">
            <w:rPr>
              <w:b/>
              <w:sz w:val="28"/>
              <w:szCs w:val="28"/>
            </w:rPr>
            <w:t>DVD</w:t>
          </w:r>
          <w:r>
            <w:t xml:space="preserve"> </w:t>
          </w:r>
          <w:r w:rsidR="00B2730B" w:rsidRPr="00B2730B">
            <w:rPr>
              <w:b/>
              <w:sz w:val="28"/>
              <w:szCs w:val="28"/>
            </w:rPr>
            <w:t>USE CASE DIAGRAM</w:t>
          </w:r>
        </w:p>
      </w:sdtContent>
    </w:sdt>
    <w:p w14:paraId="0D0D55EF" w14:textId="77777777" w:rsidR="004D0FA9" w:rsidRDefault="00B2730B" w:rsidP="00EF1189">
      <w:pPr>
        <w:rPr>
          <w:b/>
          <w:sz w:val="28"/>
          <w:szCs w:val="2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0CD3BB16" wp14:editId="1CB53EF4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6972300" cy="8705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9FB44" w14:textId="47D849D2" w:rsidR="00572CA3" w:rsidRPr="00BC47C5" w:rsidRDefault="00EF1189" w:rsidP="00EF1189">
      <w:pPr>
        <w:rPr>
          <w:b/>
          <w:sz w:val="28"/>
          <w:szCs w:val="28"/>
        </w:rPr>
      </w:pPr>
      <w:r w:rsidRPr="00B2730B">
        <w:rPr>
          <w:b/>
          <w:sz w:val="28"/>
          <w:szCs w:val="28"/>
        </w:rPr>
        <w:t>STRUCTURED ENGLISH</w:t>
      </w:r>
      <w:r w:rsidR="00B2730B">
        <w:rPr>
          <w:b/>
          <w:sz w:val="28"/>
          <w:szCs w:val="28"/>
        </w:rPr>
        <w:t xml:space="preserve"> </w:t>
      </w:r>
      <w:r w:rsidRPr="00094FEF">
        <w:rPr>
          <w:b/>
          <w:sz w:val="24"/>
          <w:szCs w:val="24"/>
        </w:rPr>
        <w:t>FOR RENT DVD IN THE MOVIE/GAME DVD RENTAL SYSTEM</w:t>
      </w:r>
      <w:r w:rsidRPr="00094FEF">
        <w:rPr>
          <w:sz w:val="24"/>
          <w:szCs w:val="24"/>
        </w:rPr>
        <w:t>.</w:t>
      </w:r>
    </w:p>
    <w:p w14:paraId="3DE4C6B9" w14:textId="5C6A5671" w:rsidR="00391DF3" w:rsidRDefault="00B76D77" w:rsidP="00B76D77">
      <w:pPr>
        <w:rPr>
          <w:b/>
          <w:sz w:val="22"/>
          <w:szCs w:val="22"/>
        </w:rPr>
      </w:pPr>
      <w:r w:rsidRPr="00094FEF">
        <w:rPr>
          <w:b/>
          <w:sz w:val="22"/>
          <w:szCs w:val="22"/>
        </w:rPr>
        <w:t>SCENARIO OF USE CASE</w:t>
      </w:r>
      <w:r w:rsidR="00DD281D">
        <w:rPr>
          <w:b/>
          <w:sz w:val="22"/>
          <w:szCs w:val="22"/>
        </w:rPr>
        <w:t xml:space="preserve"> RENT DVD</w:t>
      </w:r>
    </w:p>
    <w:p w14:paraId="5A7FCDA1" w14:textId="789E1108" w:rsidR="00DD281D" w:rsidRDefault="00AE640F" w:rsidP="00EF1189">
      <w:r>
        <w:lastRenderedPageBreak/>
        <w:t xml:space="preserve">Clerk </w:t>
      </w:r>
      <w:proofErr w:type="gramStart"/>
      <w:r w:rsidR="00CF1C20">
        <w:t>click</w:t>
      </w:r>
      <w:proofErr w:type="gramEnd"/>
      <w:r w:rsidR="00CF1C20">
        <w:t xml:space="preserve"> on </w:t>
      </w:r>
      <w:r w:rsidR="00391DF3">
        <w:t>Rental button</w:t>
      </w:r>
    </w:p>
    <w:p w14:paraId="722C3476" w14:textId="3982C31D" w:rsidR="009263CB" w:rsidRDefault="00BE6692" w:rsidP="00EF1189">
      <w:r>
        <w:t>s</w:t>
      </w:r>
      <w:r w:rsidR="009263CB">
        <w:t>tart the DVD rental function</w:t>
      </w:r>
    </w:p>
    <w:p w14:paraId="14C1C99C" w14:textId="78266144" w:rsidR="00670E5B" w:rsidRDefault="00795586" w:rsidP="00795586">
      <w:r>
        <w:t>c</w:t>
      </w:r>
      <w:r w:rsidR="0095044A">
        <w:t>reate new rental form</w:t>
      </w:r>
    </w:p>
    <w:p w14:paraId="56DB5C3B" w14:textId="492B18C9" w:rsidR="00BE6692" w:rsidRDefault="0031168E" w:rsidP="00795586">
      <w:r>
        <w:t>Clerk enter customer’s details</w:t>
      </w:r>
    </w:p>
    <w:p w14:paraId="708A1411" w14:textId="2DF4B81A" w:rsidR="0031168E" w:rsidRDefault="0031168E" w:rsidP="00795586">
      <w:r>
        <w:t>Clerk scan</w:t>
      </w:r>
      <w:r w:rsidR="004D7BC6">
        <w:t>s</w:t>
      </w:r>
      <w:r>
        <w:t xml:space="preserve"> DVD</w:t>
      </w:r>
    </w:p>
    <w:p w14:paraId="46FAEC0C" w14:textId="6710001B" w:rsidR="0031168E" w:rsidRDefault="0031168E" w:rsidP="00795586">
      <w:r>
        <w:t>repeat</w:t>
      </w:r>
    </w:p>
    <w:p w14:paraId="6BE1039E" w14:textId="17109247" w:rsidR="0031168E" w:rsidRDefault="0031168E" w:rsidP="00795586">
      <w:r>
        <w:t xml:space="preserve">   scan DVD one by one secondly</w:t>
      </w:r>
    </w:p>
    <w:p w14:paraId="20BC80B0" w14:textId="12EA7144" w:rsidR="007D3359" w:rsidRDefault="00670E5B" w:rsidP="00795586">
      <w:r>
        <w:t xml:space="preserve">    record the DVD details</w:t>
      </w:r>
    </w:p>
    <w:p w14:paraId="7FA63A87" w14:textId="36AA96D9" w:rsidR="000C6144" w:rsidRDefault="000C6144" w:rsidP="00795586">
      <w:r>
        <w:t xml:space="preserve">    validate scanned DVD</w:t>
      </w:r>
    </w:p>
    <w:p w14:paraId="7CD409E4" w14:textId="19741928" w:rsidR="0031168E" w:rsidRDefault="0031168E" w:rsidP="00795586">
      <w:r>
        <w:t xml:space="preserve">   until (there is no more DVD to be scanned)</w:t>
      </w:r>
    </w:p>
    <w:p w14:paraId="15F5E4C2" w14:textId="42FFE04B" w:rsidR="00670E5B" w:rsidRDefault="00670E5B" w:rsidP="00795586">
      <w:r>
        <w:t>compute the total amount of DVD</w:t>
      </w:r>
    </w:p>
    <w:p w14:paraId="15F45F7F" w14:textId="0C58FDED" w:rsidR="00BC47C5" w:rsidRDefault="004D7BC6" w:rsidP="00795586">
      <w:r>
        <w:t>display the total amount of DVD to Clerk</w:t>
      </w:r>
    </w:p>
    <w:p w14:paraId="4D1223A5" w14:textId="77777777" w:rsidR="00BC47C5" w:rsidRDefault="00BC47C5" w:rsidP="00795586"/>
    <w:p w14:paraId="5297E8D1" w14:textId="3C9B074A" w:rsidR="00F81782" w:rsidRPr="00572CA3" w:rsidRDefault="00F81782" w:rsidP="00795586">
      <w:pPr>
        <w:rPr>
          <w:b/>
          <w:sz w:val="22"/>
          <w:szCs w:val="22"/>
        </w:rPr>
      </w:pPr>
      <w:r w:rsidRPr="00572CA3">
        <w:rPr>
          <w:b/>
          <w:sz w:val="22"/>
          <w:szCs w:val="22"/>
        </w:rPr>
        <w:t>SCENARIO OF USE CASE MAKE PAYMENT</w:t>
      </w:r>
    </w:p>
    <w:p w14:paraId="023E8DF4" w14:textId="30567E7B" w:rsidR="00572CA3" w:rsidRDefault="00F81782" w:rsidP="00795586">
      <w:pPr>
        <w:rPr>
          <w:b/>
          <w:i/>
        </w:rPr>
      </w:pPr>
      <w:r>
        <w:t>Customer decides to pay by credit card</w:t>
      </w:r>
      <w:r w:rsidRPr="00572CA3">
        <w:rPr>
          <w:b/>
          <w:i/>
        </w:rPr>
        <w:t xml:space="preserve"> (also inherits </w:t>
      </w:r>
      <w:r w:rsidR="00572CA3" w:rsidRPr="00572CA3">
        <w:rPr>
          <w:b/>
          <w:i/>
        </w:rPr>
        <w:t xml:space="preserve">scenario pay by </w:t>
      </w:r>
      <w:r w:rsidR="004D0FA9">
        <w:rPr>
          <w:b/>
          <w:i/>
        </w:rPr>
        <w:t xml:space="preserve">credit </w:t>
      </w:r>
      <w:r w:rsidR="00572CA3" w:rsidRPr="00572CA3">
        <w:rPr>
          <w:b/>
          <w:i/>
        </w:rPr>
        <w:t>card)</w:t>
      </w:r>
    </w:p>
    <w:p w14:paraId="350F2E37" w14:textId="4E9CF562" w:rsidR="00572CA3" w:rsidRDefault="00572CA3" w:rsidP="00795586">
      <w:r>
        <w:t>If payment is credit card</w:t>
      </w:r>
    </w:p>
    <w:p w14:paraId="767E84BE" w14:textId="61650266" w:rsidR="00572CA3" w:rsidRDefault="00572CA3" w:rsidP="00795586">
      <w:r>
        <w:tab/>
        <w:t>then system records credit card details</w:t>
      </w:r>
    </w:p>
    <w:p w14:paraId="7B19E043" w14:textId="091CE2C9" w:rsidR="00572CA3" w:rsidRDefault="00572CA3" w:rsidP="00795586">
      <w:r>
        <w:tab/>
        <w:t xml:space="preserve">use recorded credit card details for upcoming payments </w:t>
      </w:r>
    </w:p>
    <w:p w14:paraId="1DD61B5F" w14:textId="5BD5EEB8" w:rsidR="00572CA3" w:rsidRDefault="00572CA3" w:rsidP="00795586">
      <w:r>
        <w:t xml:space="preserve">  </w:t>
      </w:r>
      <w:r w:rsidR="004D0FA9">
        <w:tab/>
      </w:r>
      <w:r>
        <w:t xml:space="preserve"> else </w:t>
      </w:r>
      <w:r w:rsidR="004D0FA9">
        <w:t>reject payment</w:t>
      </w:r>
    </w:p>
    <w:p w14:paraId="3933E143" w14:textId="5FE5AADE" w:rsidR="004D0FA9" w:rsidRDefault="004D0FA9" w:rsidP="00795586">
      <w:r>
        <w:t>end if</w:t>
      </w:r>
    </w:p>
    <w:p w14:paraId="68CD2827" w14:textId="4D115B08" w:rsidR="00BC47C5" w:rsidRDefault="000B086D" w:rsidP="00795586">
      <w:r>
        <w:t>record staff number to rental record</w:t>
      </w:r>
    </w:p>
    <w:p w14:paraId="2DDE2A35" w14:textId="77777777" w:rsidR="00BC47C5" w:rsidRDefault="00BC47C5" w:rsidP="00795586"/>
    <w:p w14:paraId="120D0995" w14:textId="4980A6A2" w:rsidR="000B086D" w:rsidRDefault="000B086D" w:rsidP="00795586">
      <w:pPr>
        <w:rPr>
          <w:b/>
          <w:i/>
        </w:rPr>
      </w:pPr>
      <w:r w:rsidRPr="00BC47C5">
        <w:rPr>
          <w:b/>
        </w:rPr>
        <w:t>Validate payment</w:t>
      </w:r>
      <w:r>
        <w:t xml:space="preserve"> </w:t>
      </w:r>
      <w:r w:rsidRPr="000B086D">
        <w:rPr>
          <w:b/>
          <w:i/>
        </w:rPr>
        <w:t>(refers to use case Validate payment)</w:t>
      </w:r>
    </w:p>
    <w:p w14:paraId="67856D44" w14:textId="298B687C" w:rsidR="000B086D" w:rsidRPr="000B086D" w:rsidRDefault="000B086D" w:rsidP="00795586">
      <w:r w:rsidRPr="000B086D">
        <w:t>System validate the credit card payment</w:t>
      </w:r>
    </w:p>
    <w:p w14:paraId="5FFB8EB9" w14:textId="660DC41B" w:rsidR="000B086D" w:rsidRDefault="000B086D" w:rsidP="00795586">
      <w:r>
        <w:t xml:space="preserve">If payment is valid </w:t>
      </w:r>
    </w:p>
    <w:p w14:paraId="39292C9B" w14:textId="23EF37B0" w:rsidR="000B086D" w:rsidRDefault="000B086D" w:rsidP="00795586">
      <w:r>
        <w:tab/>
        <w:t xml:space="preserve">Click Complete </w:t>
      </w:r>
    </w:p>
    <w:p w14:paraId="164A3818" w14:textId="1993D345" w:rsidR="000B086D" w:rsidRDefault="000B086D" w:rsidP="00795586">
      <w:r>
        <w:tab/>
        <w:t>then repeat</w:t>
      </w:r>
    </w:p>
    <w:p w14:paraId="571CC9AB" w14:textId="042E4308" w:rsidR="000B086D" w:rsidRDefault="000B086D" w:rsidP="00795586">
      <w:r>
        <w:tab/>
        <w:t xml:space="preserve">change the status value of each rented copy to “out” one by one </w:t>
      </w:r>
    </w:p>
    <w:p w14:paraId="7DCE458C" w14:textId="46B86961" w:rsidR="00BC47C5" w:rsidRDefault="00BC47C5" w:rsidP="00795586">
      <w:r>
        <w:tab/>
        <w:t>until (there is no more rented copy)</w:t>
      </w:r>
    </w:p>
    <w:p w14:paraId="60978B7E" w14:textId="76B86262" w:rsidR="000B086D" w:rsidRDefault="000B086D" w:rsidP="00795586">
      <w:r>
        <w:tab/>
        <w:t>end the rental process</w:t>
      </w:r>
    </w:p>
    <w:p w14:paraId="3EAB3F91" w14:textId="4DC0A65B" w:rsidR="000B086D" w:rsidRDefault="000B086D" w:rsidP="00795586">
      <w:r>
        <w:tab/>
      </w:r>
      <w:r w:rsidR="00BC47C5">
        <w:t>else reject rent</w:t>
      </w:r>
    </w:p>
    <w:p w14:paraId="17466552" w14:textId="00B47897" w:rsidR="00BC47C5" w:rsidRDefault="00BC47C5" w:rsidP="00795586">
      <w:r>
        <w:t>end if</w:t>
      </w:r>
    </w:p>
    <w:p w14:paraId="6F28DB02" w14:textId="399ED40A" w:rsidR="00BC47C5" w:rsidRDefault="00BC47C5" w:rsidP="00795586">
      <w:r>
        <w:lastRenderedPageBreak/>
        <w:tab/>
        <w:t>display “the rental has completed”</w:t>
      </w:r>
    </w:p>
    <w:p w14:paraId="1D3965B7" w14:textId="18DF1B02" w:rsidR="00BC47C5" w:rsidRDefault="00BC47C5" w:rsidP="00795586">
      <w:r>
        <w:tab/>
        <w:t>show “next click”</w:t>
      </w:r>
    </w:p>
    <w:p w14:paraId="421BD113" w14:textId="77777777" w:rsidR="00BC47C5" w:rsidRDefault="00BC47C5" w:rsidP="00795586"/>
    <w:p w14:paraId="58ABFB57" w14:textId="1BFCC154" w:rsidR="000B086D" w:rsidRDefault="000B086D" w:rsidP="00795586">
      <w:r>
        <w:tab/>
      </w:r>
    </w:p>
    <w:p w14:paraId="22AD45E4" w14:textId="7C29F2C5" w:rsidR="000B086D" w:rsidRPr="000B086D" w:rsidRDefault="000B086D" w:rsidP="00795586">
      <w:r>
        <w:tab/>
      </w:r>
    </w:p>
    <w:p w14:paraId="1DFC704B" w14:textId="77777777" w:rsidR="004D0FA9" w:rsidRDefault="004D0FA9" w:rsidP="00795586"/>
    <w:p w14:paraId="5CA99827" w14:textId="77777777" w:rsidR="004D0FA9" w:rsidRPr="00572CA3" w:rsidRDefault="004D0FA9" w:rsidP="00795586"/>
    <w:p w14:paraId="6DB34734" w14:textId="03CA6F70" w:rsidR="00572CA3" w:rsidRDefault="00572CA3" w:rsidP="00795586"/>
    <w:p w14:paraId="347DEDB4" w14:textId="77777777" w:rsidR="004D7BC6" w:rsidRDefault="004D7BC6" w:rsidP="00795586"/>
    <w:p w14:paraId="76CE41B0" w14:textId="77777777" w:rsidR="00670E5B" w:rsidRDefault="00670E5B" w:rsidP="00795586"/>
    <w:p w14:paraId="4A759E25" w14:textId="77777777" w:rsidR="000C6144" w:rsidRDefault="000C6144" w:rsidP="00795586"/>
    <w:p w14:paraId="4106544D" w14:textId="0602FBC6" w:rsidR="006B3DCB" w:rsidRDefault="006B3DCB" w:rsidP="002179B1"/>
    <w:p w14:paraId="3B81851D" w14:textId="77777777" w:rsidR="006B3DCB" w:rsidRDefault="006B3DCB" w:rsidP="002179B1"/>
    <w:p w14:paraId="6D94F044" w14:textId="77777777" w:rsidR="006B3DCB" w:rsidRDefault="006B3DCB" w:rsidP="002179B1"/>
    <w:p w14:paraId="54A13792" w14:textId="39BF45D8" w:rsidR="006B3DCB" w:rsidRDefault="006B3DCB" w:rsidP="002179B1"/>
    <w:p w14:paraId="79E72F74" w14:textId="44C82645" w:rsidR="00F32B48" w:rsidRDefault="00F32B48" w:rsidP="002179B1"/>
    <w:p w14:paraId="4D70FA56" w14:textId="71E6C8E9" w:rsidR="00F32B48" w:rsidRDefault="00F32B48" w:rsidP="002179B1"/>
    <w:p w14:paraId="3DB677A6" w14:textId="7AA0474B" w:rsidR="00F32B48" w:rsidRDefault="00F32B48" w:rsidP="002179B1"/>
    <w:p w14:paraId="71DBF710" w14:textId="789E8555" w:rsidR="00F32B48" w:rsidRDefault="00F32B48" w:rsidP="002179B1"/>
    <w:p w14:paraId="746DFF78" w14:textId="214FDC57" w:rsidR="00F32B48" w:rsidRDefault="00F32B48" w:rsidP="002179B1"/>
    <w:p w14:paraId="0FC4BDC4" w14:textId="26401141" w:rsidR="00F32B48" w:rsidRDefault="00F32B48" w:rsidP="002179B1"/>
    <w:p w14:paraId="02E2A549" w14:textId="01C8F7EC" w:rsidR="00F32B48" w:rsidRDefault="00F32B48" w:rsidP="002179B1"/>
    <w:p w14:paraId="15DBCBB0" w14:textId="505558FF" w:rsidR="00F32B48" w:rsidRDefault="00F32B48" w:rsidP="002179B1"/>
    <w:p w14:paraId="75441390" w14:textId="0B6C24D8" w:rsidR="00F32B48" w:rsidRDefault="00F32B48" w:rsidP="002179B1"/>
    <w:p w14:paraId="49F99A4E" w14:textId="77777777" w:rsidR="00686B6F" w:rsidRDefault="00686B6F" w:rsidP="002179B1">
      <w:pPr>
        <w:rPr>
          <w:b/>
          <w:sz w:val="28"/>
          <w:szCs w:val="28"/>
        </w:rPr>
      </w:pPr>
    </w:p>
    <w:p w14:paraId="3573B7B8" w14:textId="77777777" w:rsidR="00686B6F" w:rsidRDefault="00686B6F" w:rsidP="002179B1">
      <w:pPr>
        <w:rPr>
          <w:b/>
          <w:sz w:val="28"/>
          <w:szCs w:val="28"/>
        </w:rPr>
      </w:pPr>
    </w:p>
    <w:p w14:paraId="464C22D3" w14:textId="77777777" w:rsidR="00686B6F" w:rsidRDefault="00686B6F" w:rsidP="002179B1">
      <w:pPr>
        <w:rPr>
          <w:b/>
          <w:sz w:val="28"/>
          <w:szCs w:val="28"/>
        </w:rPr>
      </w:pPr>
    </w:p>
    <w:p w14:paraId="62762D11" w14:textId="77777777" w:rsidR="00686B6F" w:rsidRDefault="00686B6F" w:rsidP="002179B1">
      <w:pPr>
        <w:rPr>
          <w:b/>
          <w:sz w:val="28"/>
          <w:szCs w:val="28"/>
        </w:rPr>
      </w:pPr>
    </w:p>
    <w:p w14:paraId="29FE60F0" w14:textId="77777777" w:rsidR="00686B6F" w:rsidRDefault="00686B6F" w:rsidP="002179B1">
      <w:pPr>
        <w:rPr>
          <w:b/>
          <w:sz w:val="28"/>
          <w:szCs w:val="28"/>
        </w:rPr>
      </w:pPr>
    </w:p>
    <w:p w14:paraId="4B464839" w14:textId="7A7654CF" w:rsidR="00686B6F" w:rsidRDefault="00686B6F" w:rsidP="002179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MOVIE/GAME DVD </w:t>
      </w:r>
      <w:r w:rsidRPr="00B2730B">
        <w:rPr>
          <w:b/>
          <w:sz w:val="28"/>
          <w:szCs w:val="28"/>
        </w:rPr>
        <w:t>CLASS DIAGRAM</w:t>
      </w: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61A90B03" wp14:editId="5C64BF97">
            <wp:simplePos x="0" y="0"/>
            <wp:positionH relativeFrom="margin">
              <wp:posOffset>-104775</wp:posOffset>
            </wp:positionH>
            <wp:positionV relativeFrom="paragraph">
              <wp:posOffset>323850</wp:posOffset>
            </wp:positionV>
            <wp:extent cx="7115175" cy="9115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324A6" w14:textId="77777777" w:rsidR="00686B6F" w:rsidRDefault="00686B6F" w:rsidP="002179B1">
      <w:pPr>
        <w:rPr>
          <w:b/>
          <w:sz w:val="28"/>
          <w:szCs w:val="2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4624" behindDoc="0" locked="0" layoutInCell="1" allowOverlap="1" wp14:anchorId="6126E14B" wp14:editId="2863BB41">
            <wp:simplePos x="0" y="0"/>
            <wp:positionH relativeFrom="page">
              <wp:posOffset>257175</wp:posOffset>
            </wp:positionH>
            <wp:positionV relativeFrom="paragraph">
              <wp:posOffset>260350</wp:posOffset>
            </wp:positionV>
            <wp:extent cx="7153275" cy="9144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8"/>
          <w:szCs w:val="28"/>
        </w:rPr>
        <w:t xml:space="preserve">RENT DVD </w:t>
      </w:r>
      <w:r w:rsidRPr="00B2730B">
        <w:rPr>
          <w:b/>
          <w:sz w:val="28"/>
          <w:szCs w:val="28"/>
        </w:rPr>
        <w:t>SEQUENCE DIAGRAM</w:t>
      </w:r>
    </w:p>
    <w:sectPr w:rsidR="00686B6F" w:rsidSect="00A13F6D"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B7F7A" w14:textId="77777777" w:rsidR="00341C20" w:rsidRDefault="00341C20" w:rsidP="00A13F6D">
      <w:pPr>
        <w:spacing w:before="0" w:after="0" w:line="240" w:lineRule="auto"/>
      </w:pPr>
      <w:r>
        <w:separator/>
      </w:r>
    </w:p>
  </w:endnote>
  <w:endnote w:type="continuationSeparator" w:id="0">
    <w:p w14:paraId="790A7B9C" w14:textId="77777777" w:rsidR="00341C20" w:rsidRDefault="00341C20" w:rsidP="00A13F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2579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A990F4" w14:textId="4206DA9C" w:rsidR="00A13F6D" w:rsidRDefault="00A13F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05D" w:rsidRPr="00B4305D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7DF21F" w14:textId="77777777" w:rsidR="00A13F6D" w:rsidRDefault="00A1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37ED9" w14:textId="77777777" w:rsidR="00341C20" w:rsidRDefault="00341C20" w:rsidP="00A13F6D">
      <w:pPr>
        <w:spacing w:before="0" w:after="0" w:line="240" w:lineRule="auto"/>
      </w:pPr>
      <w:r>
        <w:separator/>
      </w:r>
    </w:p>
  </w:footnote>
  <w:footnote w:type="continuationSeparator" w:id="0">
    <w:p w14:paraId="0FD2A2CB" w14:textId="77777777" w:rsidR="00341C20" w:rsidRDefault="00341C20" w:rsidP="00A13F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1B7D"/>
    <w:multiLevelType w:val="hybridMultilevel"/>
    <w:tmpl w:val="843A08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558B6"/>
    <w:multiLevelType w:val="hybridMultilevel"/>
    <w:tmpl w:val="9782C69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189"/>
    <w:rsid w:val="000416B5"/>
    <w:rsid w:val="0006321D"/>
    <w:rsid w:val="00066B43"/>
    <w:rsid w:val="00067A98"/>
    <w:rsid w:val="0008224C"/>
    <w:rsid w:val="00094FEF"/>
    <w:rsid w:val="000A3267"/>
    <w:rsid w:val="000A6F9B"/>
    <w:rsid w:val="000B086D"/>
    <w:rsid w:val="000B3611"/>
    <w:rsid w:val="000C6144"/>
    <w:rsid w:val="000D162A"/>
    <w:rsid w:val="000D1A75"/>
    <w:rsid w:val="001162A6"/>
    <w:rsid w:val="00144FFF"/>
    <w:rsid w:val="001B2F7F"/>
    <w:rsid w:val="001F1766"/>
    <w:rsid w:val="001F5BD9"/>
    <w:rsid w:val="001F6250"/>
    <w:rsid w:val="002179B1"/>
    <w:rsid w:val="00237E72"/>
    <w:rsid w:val="002A5502"/>
    <w:rsid w:val="0031168E"/>
    <w:rsid w:val="00341C20"/>
    <w:rsid w:val="00345064"/>
    <w:rsid w:val="00391DF3"/>
    <w:rsid w:val="003A0E03"/>
    <w:rsid w:val="003B24DF"/>
    <w:rsid w:val="003D137A"/>
    <w:rsid w:val="003D57E9"/>
    <w:rsid w:val="003E61A0"/>
    <w:rsid w:val="00401E18"/>
    <w:rsid w:val="004112AB"/>
    <w:rsid w:val="00412FD9"/>
    <w:rsid w:val="00426E92"/>
    <w:rsid w:val="004328EF"/>
    <w:rsid w:val="00461592"/>
    <w:rsid w:val="004751B5"/>
    <w:rsid w:val="00480506"/>
    <w:rsid w:val="00484305"/>
    <w:rsid w:val="00485AE3"/>
    <w:rsid w:val="0049534A"/>
    <w:rsid w:val="004A7237"/>
    <w:rsid w:val="004D0FA9"/>
    <w:rsid w:val="004D3467"/>
    <w:rsid w:val="004D7BC6"/>
    <w:rsid w:val="0054412C"/>
    <w:rsid w:val="00572CA3"/>
    <w:rsid w:val="0057635E"/>
    <w:rsid w:val="005C5AFB"/>
    <w:rsid w:val="005F79E8"/>
    <w:rsid w:val="00670E5B"/>
    <w:rsid w:val="00686B6F"/>
    <w:rsid w:val="006B3DCB"/>
    <w:rsid w:val="00701829"/>
    <w:rsid w:val="00704407"/>
    <w:rsid w:val="00744DBD"/>
    <w:rsid w:val="0076637E"/>
    <w:rsid w:val="00773A17"/>
    <w:rsid w:val="00795586"/>
    <w:rsid w:val="007978F3"/>
    <w:rsid w:val="007A0154"/>
    <w:rsid w:val="007A56F0"/>
    <w:rsid w:val="007D3359"/>
    <w:rsid w:val="007E5120"/>
    <w:rsid w:val="008576DA"/>
    <w:rsid w:val="0086517E"/>
    <w:rsid w:val="0086731E"/>
    <w:rsid w:val="008D4C5B"/>
    <w:rsid w:val="008E2676"/>
    <w:rsid w:val="008E7D19"/>
    <w:rsid w:val="008F349F"/>
    <w:rsid w:val="00903527"/>
    <w:rsid w:val="009230D8"/>
    <w:rsid w:val="009263CB"/>
    <w:rsid w:val="0094036B"/>
    <w:rsid w:val="0095044A"/>
    <w:rsid w:val="00955088"/>
    <w:rsid w:val="0097133B"/>
    <w:rsid w:val="009A2AA1"/>
    <w:rsid w:val="00A13F6D"/>
    <w:rsid w:val="00A205C2"/>
    <w:rsid w:val="00A264E6"/>
    <w:rsid w:val="00A6043A"/>
    <w:rsid w:val="00A80E10"/>
    <w:rsid w:val="00AE640F"/>
    <w:rsid w:val="00B2730B"/>
    <w:rsid w:val="00B3169A"/>
    <w:rsid w:val="00B4305D"/>
    <w:rsid w:val="00B76D77"/>
    <w:rsid w:val="00B91501"/>
    <w:rsid w:val="00B94137"/>
    <w:rsid w:val="00BA1B2E"/>
    <w:rsid w:val="00BB3E1B"/>
    <w:rsid w:val="00BC47C5"/>
    <w:rsid w:val="00BE6692"/>
    <w:rsid w:val="00BE7BBD"/>
    <w:rsid w:val="00C0058B"/>
    <w:rsid w:val="00C34D37"/>
    <w:rsid w:val="00C71680"/>
    <w:rsid w:val="00C73D3A"/>
    <w:rsid w:val="00CD4B14"/>
    <w:rsid w:val="00CE2902"/>
    <w:rsid w:val="00CF1C20"/>
    <w:rsid w:val="00D128F5"/>
    <w:rsid w:val="00D251C5"/>
    <w:rsid w:val="00D462A7"/>
    <w:rsid w:val="00D477B9"/>
    <w:rsid w:val="00DD281D"/>
    <w:rsid w:val="00E13AC4"/>
    <w:rsid w:val="00E177B6"/>
    <w:rsid w:val="00E362B9"/>
    <w:rsid w:val="00E554ED"/>
    <w:rsid w:val="00E6071D"/>
    <w:rsid w:val="00E82D85"/>
    <w:rsid w:val="00E8756A"/>
    <w:rsid w:val="00EC6DAF"/>
    <w:rsid w:val="00ED5139"/>
    <w:rsid w:val="00EF1189"/>
    <w:rsid w:val="00EF5CA4"/>
    <w:rsid w:val="00F15592"/>
    <w:rsid w:val="00F25269"/>
    <w:rsid w:val="00F32B48"/>
    <w:rsid w:val="00F425EA"/>
    <w:rsid w:val="00F43E70"/>
    <w:rsid w:val="00F56D05"/>
    <w:rsid w:val="00F81782"/>
    <w:rsid w:val="00FB6FD4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E78D"/>
  <w15:chartTrackingRefBased/>
  <w15:docId w15:val="{934A4F5E-06C7-42C7-BFE3-2BE525CD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77"/>
  </w:style>
  <w:style w:type="paragraph" w:styleId="Heading1">
    <w:name w:val="heading 1"/>
    <w:basedOn w:val="Normal"/>
    <w:next w:val="Normal"/>
    <w:link w:val="Heading1Char"/>
    <w:uiPriority w:val="9"/>
    <w:qFormat/>
    <w:rsid w:val="000B3611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611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611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611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611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611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611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6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6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611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611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611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611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611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611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611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6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61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611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3611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611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6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36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3611"/>
    <w:rPr>
      <w:b/>
      <w:bCs/>
    </w:rPr>
  </w:style>
  <w:style w:type="character" w:styleId="Emphasis">
    <w:name w:val="Emphasis"/>
    <w:uiPriority w:val="20"/>
    <w:qFormat/>
    <w:rsid w:val="000B3611"/>
    <w:rPr>
      <w:caps/>
      <w:color w:val="073662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B36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6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36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36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611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611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0B3611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0B3611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0B3611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0B3611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0B36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6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3F6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F6D"/>
  </w:style>
  <w:style w:type="paragraph" w:styleId="Footer">
    <w:name w:val="footer"/>
    <w:basedOn w:val="Normal"/>
    <w:link w:val="FooterChar"/>
    <w:uiPriority w:val="99"/>
    <w:unhideWhenUsed/>
    <w:rsid w:val="00A13F6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F6D"/>
  </w:style>
  <w:style w:type="character" w:customStyle="1" w:styleId="NoSpacingChar">
    <w:name w:val="No Spacing Char"/>
    <w:basedOn w:val="DefaultParagraphFont"/>
    <w:link w:val="NoSpacing"/>
    <w:uiPriority w:val="1"/>
    <w:rsid w:val="00A13F6D"/>
  </w:style>
  <w:style w:type="paragraph" w:styleId="BalloonText">
    <w:name w:val="Balloon Text"/>
    <w:basedOn w:val="Normal"/>
    <w:link w:val="BalloonTextChar"/>
    <w:uiPriority w:val="99"/>
    <w:semiHidden/>
    <w:unhideWhenUsed/>
    <w:rsid w:val="00DD281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6B6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686B6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35785-4B6C-4392-A692-1BA5D1FF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COMP11032 OBJECT-ORIENTED ANALYSIS AND DESIGN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ANALYSIS AND DESIGN</dc:title>
  <dc:subject>MODEL OF MOVIE/GAME DVD RENTAL SYSTEM</dc:subject>
  <dc:creator>yemisi Adeoluwa           30/11/2017</dc:creator>
  <cp:keywords/>
  <dc:description/>
  <cp:lastModifiedBy>Oluwayemisi Adeoluwa</cp:lastModifiedBy>
  <cp:revision>2</cp:revision>
  <cp:lastPrinted>2017-11-30T14:40:00Z</cp:lastPrinted>
  <dcterms:created xsi:type="dcterms:W3CDTF">2020-02-25T00:12:00Z</dcterms:created>
  <dcterms:modified xsi:type="dcterms:W3CDTF">2020-02-25T00:12:00Z</dcterms:modified>
</cp:coreProperties>
</file>