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Usage Manual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configure Evernote integration user need to make sure to register himself on Evernote. To </w:t>
      </w: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highlight w:val="white"/>
          <w:rtl w:val="0"/>
        </w:rPr>
        <w:t xml:space="preserve">Evernote</w:t>
      </w:r>
      <w:r w:rsidDel="00000000" w:rsidR="00000000" w:rsidRPr="00000000">
        <w:rPr>
          <w:highlight w:val="white"/>
          <w:rtl w:val="0"/>
        </w:rPr>
        <w:t xml:space="preserve"> integration for a Teamchat group write keyword “help” in  your group. The Evernote Bot will list all the commands available for the room. Following are the commands available for this integration: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connect:</w:t>
        <w:tab/>
        <w:t xml:space="preserve">connect your evernote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myevernote:</w:t>
        <w:tab/>
        <w:t xml:space="preserve">to perform desired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disconnect:</w:t>
        <w:tab/>
        <w:t xml:space="preserve">disconnect your evernote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222222"/>
          <w:highlight w:val="white"/>
          <w:rtl w:val="0"/>
        </w:rPr>
        <w:t xml:space="preserve">If you want to access multiple evernote accounts you need to type "disconnect" and then type "connect" to reconnect to different account.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To perform different task type keyword “myevernote”, a chatlet is thrown by the bot asking the user to select task from dropdown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1990725</wp:posOffset>
            </wp:positionH>
            <wp:positionV relativeFrom="paragraph">
              <wp:posOffset>142875</wp:posOffset>
            </wp:positionV>
            <wp:extent cx="1924050" cy="1847850"/>
            <wp:effectExtent b="0" l="0" r="0" t="0"/>
            <wp:wrapSquare wrapText="bothSides" distB="19050" distT="19050" distL="19050" distR="19050"/>
            <wp:docPr descr="Screenshot_2015-07-02-16-34-56.png" id="1" name="image02.png"/>
            <a:graphic>
              <a:graphicData uri="http://schemas.openxmlformats.org/drawingml/2006/picture">
                <pic:pic>
                  <pic:nvPicPr>
                    <pic:cNvPr descr="Screenshot_2015-07-02-16-34-56.png" id="0" name="image02.png"/>
                    <pic:cNvPicPr preferRelativeResize="0"/>
                  </pic:nvPicPr>
                  <pic:blipFill>
                    <a:blip r:embed="rId5"/>
                    <a:srcRect b="459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Create NoteBook:</w:t>
        <w:tab/>
        <w:t xml:space="preserve">Enter the name of the Notebook and it is created.</w:t>
      </w:r>
    </w:p>
    <w:p w:rsidR="00000000" w:rsidDel="00000000" w:rsidP="00000000" w:rsidRDefault="00000000" w:rsidRPr="00000000">
      <w:pPr>
        <w:tabs>
          <w:tab w:val="center" w:pos="1800"/>
        </w:tabs>
        <w:ind w:left="2160" w:hanging="216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Create Note:</w:t>
        <w:tab/>
        <w:tab/>
        <w:t xml:space="preserve">Select the Notebook and add title,content and tag to create note in that Notebook.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2000250</wp:posOffset>
            </wp:positionH>
            <wp:positionV relativeFrom="paragraph">
              <wp:posOffset>371475</wp:posOffset>
            </wp:positionV>
            <wp:extent cx="1714500" cy="1504950"/>
            <wp:effectExtent b="0" l="0" r="0" t="0"/>
            <wp:wrapSquare wrapText="bothSides" distB="114300" distT="114300" distL="114300" distR="114300"/>
            <wp:docPr descr="Screenshot_2015-07-02-17-23-07.png" id="3" name="image05.png"/>
            <a:graphic>
              <a:graphicData uri="http://schemas.openxmlformats.org/drawingml/2006/picture">
                <pic:pic>
                  <pic:nvPicPr>
                    <pic:cNvPr descr="Screenshot_2015-07-02-17-23-07.png" id="0" name="image05.png"/>
                    <pic:cNvPicPr preferRelativeResize="0"/>
                  </pic:nvPicPr>
                  <pic:blipFill>
                    <a:blip r:embed="rId6"/>
                    <a:srcRect b="506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List Notebooks:</w:t>
        <w:tab/>
        <w:t xml:space="preserve">Show all the Notebook present in your evernote.</w:t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List Notes:</w:t>
        <w:tab/>
        <w:t xml:space="preserve">Shows all the notes present in the Notebooks corresponding  to the notebook.</w:t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1657350</wp:posOffset>
            </wp:positionH>
            <wp:positionV relativeFrom="paragraph">
              <wp:posOffset>38100</wp:posOffset>
            </wp:positionV>
            <wp:extent cx="2028825" cy="1819275"/>
            <wp:effectExtent b="0" l="0" r="0" t="0"/>
            <wp:wrapSquare wrapText="bothSides" distB="19050" distT="19050" distL="19050" distR="19050"/>
            <wp:docPr descr="Screenshot_2015-07-02-16-54-25.png" id="2" name="image04.png"/>
            <a:graphic>
              <a:graphicData uri="http://schemas.openxmlformats.org/drawingml/2006/picture">
                <pic:pic>
                  <pic:nvPicPr>
                    <pic:cNvPr descr="Screenshot_2015-07-02-16-54-25.png" id="0" name="image04.png"/>
                    <pic:cNvPicPr preferRelativeResize="0"/>
                  </pic:nvPicPr>
                  <pic:blipFill>
                    <a:blip r:embed="rId7"/>
                    <a:srcRect b="0" l="0" r="0" t="4947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Search Notes:</w:t>
        <w:tab/>
        <w:t xml:space="preserve">search through all the notes in your evernote</w:t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Edit Notes:</w:t>
        <w:tab/>
        <w:t xml:space="preserve">Edit notes through teamchat via selecting the Notebook and then select the note you want to edit</w:t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Add reminder:</w:t>
        <w:tab/>
        <w:t xml:space="preserve">Add remainder to your evernote account and get notified on teamchat also receive alert on teamchat.</w:t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List reminder:</w:t>
        <w:tab/>
        <w:t xml:space="preserve">List all the remainder of your account.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image" Target="media/image02.png"/><Relationship Id="rId7" Type="http://schemas.openxmlformats.org/officeDocument/2006/relationships/image" Target="media/image04.png"/></Relationships>
</file>