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35A12" w14:textId="77777777" w:rsidR="0050032B" w:rsidRPr="00B821DC" w:rsidRDefault="00821119" w:rsidP="00154F42">
      <w:pPr>
        <w:spacing w:line="276" w:lineRule="auto"/>
        <w:rPr>
          <w:rFonts w:ascii="Arial" w:hAnsi="Arial" w:cs="Arial"/>
          <w:sz w:val="20"/>
          <w:szCs w:val="20"/>
          <w:lang w:val="en-US"/>
        </w:rPr>
      </w:pPr>
      <w:r>
        <w:rPr>
          <w:rFonts w:ascii="Arial" w:hAnsi="Arial" w:cs="Arial"/>
          <w:sz w:val="20"/>
          <w:szCs w:val="20"/>
          <w:u w:val="single"/>
          <w:lang w:val="en-US"/>
        </w:rPr>
        <w:t>CE21</w:t>
      </w:r>
      <w:r w:rsidR="00516603" w:rsidRPr="00B821DC">
        <w:rPr>
          <w:rFonts w:ascii="Arial" w:hAnsi="Arial" w:cs="Arial"/>
          <w:sz w:val="20"/>
          <w:szCs w:val="20"/>
          <w:u w:val="single"/>
          <w:lang w:val="en-US"/>
        </w:rPr>
        <w:t>07</w:t>
      </w:r>
      <w:r w:rsidR="005231D5" w:rsidRPr="00B821DC">
        <w:rPr>
          <w:rFonts w:ascii="Arial" w:hAnsi="Arial" w:cs="Arial"/>
          <w:sz w:val="20"/>
          <w:szCs w:val="20"/>
          <w:u w:val="single"/>
          <w:lang w:val="en-US"/>
        </w:rPr>
        <w:t xml:space="preserve"> L</w:t>
      </w:r>
      <w:r w:rsidR="0050032B" w:rsidRPr="00B821DC">
        <w:rPr>
          <w:rFonts w:ascii="Arial" w:hAnsi="Arial" w:cs="Arial"/>
          <w:sz w:val="20"/>
          <w:szCs w:val="20"/>
          <w:u w:val="single"/>
          <w:lang w:val="en-US"/>
        </w:rPr>
        <w:t>ab</w:t>
      </w:r>
      <w:r w:rsidR="00B65F70">
        <w:rPr>
          <w:rFonts w:ascii="Arial" w:hAnsi="Arial" w:cs="Arial"/>
          <w:sz w:val="20"/>
          <w:szCs w:val="20"/>
          <w:u w:val="single"/>
          <w:lang w:val="en-US"/>
        </w:rPr>
        <w:t>3</w:t>
      </w:r>
      <w:r w:rsidR="0050032B" w:rsidRPr="00B821DC">
        <w:rPr>
          <w:rFonts w:ascii="Arial" w:hAnsi="Arial" w:cs="Arial"/>
          <w:sz w:val="20"/>
          <w:szCs w:val="20"/>
          <w:u w:val="single"/>
          <w:lang w:val="en-US"/>
        </w:rPr>
        <w:t xml:space="preserve"> Assignment Sheet (</w:t>
      </w:r>
      <w:r>
        <w:rPr>
          <w:rFonts w:ascii="Arial" w:hAnsi="Arial" w:cs="Arial"/>
          <w:sz w:val="20"/>
          <w:szCs w:val="20"/>
          <w:u w:val="single"/>
          <w:lang w:val="en-US"/>
        </w:rPr>
        <w:t xml:space="preserve">to be submitted to </w:t>
      </w:r>
      <w:proofErr w:type="spellStart"/>
      <w:r>
        <w:rPr>
          <w:rFonts w:ascii="Arial" w:hAnsi="Arial" w:cs="Arial"/>
          <w:sz w:val="20"/>
          <w:szCs w:val="20"/>
          <w:u w:val="single"/>
          <w:lang w:val="en-US"/>
        </w:rPr>
        <w:t>NTULearn</w:t>
      </w:r>
      <w:proofErr w:type="spellEnd"/>
      <w:r>
        <w:rPr>
          <w:rFonts w:ascii="Arial" w:hAnsi="Arial" w:cs="Arial"/>
          <w:sz w:val="20"/>
          <w:szCs w:val="20"/>
          <w:u w:val="single"/>
          <w:lang w:val="en-US"/>
        </w:rPr>
        <w:t xml:space="preserve"> before next lab</w:t>
      </w:r>
      <w:r w:rsidR="00516603" w:rsidRPr="00B821DC">
        <w:rPr>
          <w:rFonts w:ascii="Arial" w:hAnsi="Arial" w:cs="Arial"/>
          <w:sz w:val="20"/>
          <w:szCs w:val="20"/>
          <w:u w:val="single"/>
          <w:lang w:val="en-US"/>
        </w:rPr>
        <w:t>)</w:t>
      </w:r>
    </w:p>
    <w:p w14:paraId="1C3FB444" w14:textId="77777777" w:rsidR="00A82629" w:rsidRPr="00A82629" w:rsidRDefault="00A82629" w:rsidP="00154F42">
      <w:pPr>
        <w:pStyle w:val="ListParagraph"/>
        <w:tabs>
          <w:tab w:val="left" w:pos="3979"/>
        </w:tabs>
        <w:spacing w:line="276" w:lineRule="auto"/>
        <w:contextualSpacing w:val="0"/>
        <w:rPr>
          <w:rFonts w:ascii="Arial" w:hAnsi="Arial" w:cs="Arial"/>
          <w:color w:val="0070C0"/>
          <w:sz w:val="20"/>
          <w:szCs w:val="20"/>
          <w:lang w:val="en-US"/>
        </w:rPr>
      </w:pPr>
    </w:p>
    <w:p w14:paraId="2B64BDAE" w14:textId="13125C5E" w:rsidR="008403B3" w:rsidRPr="00B821DC" w:rsidRDefault="009C5752" w:rsidP="00154F42">
      <w:pPr>
        <w:pStyle w:val="ListParagraph"/>
        <w:tabs>
          <w:tab w:val="left" w:pos="3979"/>
        </w:tabs>
        <w:spacing w:line="276" w:lineRule="auto"/>
        <w:ind w:left="0"/>
        <w:contextualSpacing w:val="0"/>
        <w:rPr>
          <w:rFonts w:ascii="Arial" w:hAnsi="Arial" w:cs="Arial"/>
          <w:sz w:val="20"/>
          <w:szCs w:val="20"/>
          <w:u w:val="single"/>
          <w:lang w:val="en-US"/>
        </w:rPr>
      </w:pPr>
      <w:proofErr w:type="spellStart"/>
      <w:r w:rsidRPr="00B821DC">
        <w:rPr>
          <w:rFonts w:ascii="Arial" w:hAnsi="Arial" w:cs="Arial"/>
          <w:sz w:val="20"/>
          <w:szCs w:val="20"/>
          <w:lang w:val="en-US"/>
        </w:rPr>
        <w:t>Name:</w:t>
      </w:r>
      <w:r w:rsidR="00F31748">
        <w:rPr>
          <w:rFonts w:ascii="Arial" w:hAnsi="Arial" w:cs="Arial"/>
          <w:sz w:val="20"/>
          <w:szCs w:val="20"/>
          <w:lang w:val="en-US"/>
        </w:rPr>
        <w:t>Yen</w:t>
      </w:r>
      <w:proofErr w:type="spellEnd"/>
      <w:r w:rsidR="00F31748">
        <w:rPr>
          <w:rFonts w:ascii="Arial" w:hAnsi="Arial" w:cs="Arial"/>
          <w:sz w:val="20"/>
          <w:szCs w:val="20"/>
          <w:lang w:val="en-US"/>
        </w:rPr>
        <w:t xml:space="preserve"> Fong</w:t>
      </w:r>
      <w:r w:rsidRPr="00B821DC">
        <w:rPr>
          <w:rFonts w:ascii="Arial" w:hAnsi="Arial" w:cs="Arial"/>
          <w:sz w:val="20"/>
          <w:szCs w:val="20"/>
          <w:lang w:val="en-US"/>
        </w:rPr>
        <w:t xml:space="preserve">     Lab Group:</w:t>
      </w:r>
      <w:r w:rsidR="00F31748">
        <w:rPr>
          <w:rFonts w:ascii="Arial" w:hAnsi="Arial" w:cs="Arial"/>
          <w:sz w:val="20"/>
          <w:szCs w:val="20"/>
          <w:lang w:val="en-US"/>
        </w:rPr>
        <w:t>SE2</w:t>
      </w:r>
      <w:r w:rsidRPr="00B821DC">
        <w:rPr>
          <w:rFonts w:ascii="Arial" w:hAnsi="Arial" w:cs="Arial"/>
          <w:sz w:val="20"/>
          <w:szCs w:val="20"/>
          <w:u w:val="single"/>
          <w:lang w:val="en-US"/>
        </w:rPr>
        <w:tab/>
        <w:t xml:space="preserve">     </w:t>
      </w:r>
      <w:r w:rsidRPr="00B821DC">
        <w:rPr>
          <w:rFonts w:ascii="Arial" w:hAnsi="Arial" w:cs="Arial"/>
          <w:sz w:val="20"/>
          <w:szCs w:val="20"/>
          <w:lang w:val="en-US"/>
        </w:rPr>
        <w:t xml:space="preserve">  Date: </w:t>
      </w:r>
      <w:r w:rsidRPr="00B821DC">
        <w:rPr>
          <w:rFonts w:ascii="Arial" w:hAnsi="Arial" w:cs="Arial"/>
          <w:sz w:val="20"/>
          <w:szCs w:val="20"/>
          <w:u w:val="single"/>
          <w:lang w:val="en-US"/>
        </w:rPr>
        <w:tab/>
      </w:r>
      <w:r w:rsidRPr="00B821DC">
        <w:rPr>
          <w:rFonts w:ascii="Arial" w:hAnsi="Arial" w:cs="Arial"/>
          <w:sz w:val="20"/>
          <w:szCs w:val="20"/>
          <w:u w:val="single"/>
          <w:lang w:val="en-US"/>
        </w:rPr>
        <w:tab/>
      </w:r>
    </w:p>
    <w:p w14:paraId="52CD7B4D" w14:textId="77777777" w:rsidR="00453560" w:rsidRPr="00B821DC" w:rsidRDefault="00453560" w:rsidP="00154F42">
      <w:pPr>
        <w:pStyle w:val="ListParagraph"/>
        <w:tabs>
          <w:tab w:val="left" w:pos="3979"/>
        </w:tabs>
        <w:spacing w:line="276" w:lineRule="auto"/>
        <w:ind w:left="0"/>
        <w:contextualSpacing w:val="0"/>
        <w:rPr>
          <w:rFonts w:ascii="Arial" w:hAnsi="Arial" w:cs="Arial"/>
          <w:sz w:val="20"/>
          <w:szCs w:val="20"/>
          <w:lang w:val="en-US"/>
        </w:rPr>
      </w:pPr>
    </w:p>
    <w:p w14:paraId="531C1D71" w14:textId="3000CE5E" w:rsidR="00534772" w:rsidRPr="003A338D" w:rsidRDefault="00534772" w:rsidP="00154F42">
      <w:pPr>
        <w:pStyle w:val="ListParagraph"/>
        <w:numPr>
          <w:ilvl w:val="0"/>
          <w:numId w:val="10"/>
        </w:numPr>
        <w:tabs>
          <w:tab w:val="left" w:pos="3979"/>
        </w:tabs>
        <w:spacing w:line="276" w:lineRule="auto"/>
        <w:contextualSpacing w:val="0"/>
        <w:rPr>
          <w:rFonts w:ascii="Arial" w:hAnsi="Arial" w:cs="Arial"/>
          <w:sz w:val="20"/>
          <w:szCs w:val="20"/>
          <w:lang w:val="en-US"/>
        </w:rPr>
      </w:pPr>
      <w:r>
        <w:rPr>
          <w:rFonts w:ascii="Arial" w:hAnsi="Arial" w:cs="Arial"/>
          <w:sz w:val="20"/>
          <w:szCs w:val="20"/>
        </w:rPr>
        <w:t>Section 6</w:t>
      </w:r>
      <w:r w:rsidR="00A96CCA" w:rsidRPr="00B821DC">
        <w:rPr>
          <w:rFonts w:ascii="Arial" w:hAnsi="Arial" w:cs="Arial"/>
          <w:sz w:val="20"/>
          <w:szCs w:val="20"/>
        </w:rPr>
        <w:t xml:space="preserve">. </w:t>
      </w:r>
      <w:r>
        <w:rPr>
          <w:rFonts w:ascii="Arial" w:hAnsi="Arial" w:cs="Arial"/>
          <w:sz w:val="20"/>
          <w:szCs w:val="20"/>
        </w:rPr>
        <w:t>Other than the procedures outlined in the introduction of Exception Handling, what other registers need to be noted when using the Exception Handling System in ARM Cortex M4F processor? Think global…</w:t>
      </w:r>
    </w:p>
    <w:p w14:paraId="008A6AFA" w14:textId="49567E8D" w:rsidR="00F31748" w:rsidRPr="00F31748" w:rsidRDefault="00F31748" w:rsidP="00F31748">
      <w:pPr>
        <w:tabs>
          <w:tab w:val="left" w:pos="3979"/>
        </w:tabs>
        <w:spacing w:line="276" w:lineRule="auto"/>
        <w:ind w:left="360"/>
        <w:rPr>
          <w:rFonts w:ascii="Arial" w:hAnsi="Arial" w:cs="Arial"/>
          <w:color w:val="5B9BD5" w:themeColor="accent1"/>
          <w:sz w:val="20"/>
          <w:szCs w:val="20"/>
          <w:lang w:val="en-US"/>
        </w:rPr>
      </w:pPr>
      <w:r w:rsidRPr="00F31748">
        <w:rPr>
          <w:rFonts w:ascii="Arial" w:hAnsi="Arial" w:cs="Arial"/>
          <w:color w:val="5B9BD5" w:themeColor="accent1"/>
          <w:sz w:val="20"/>
          <w:szCs w:val="20"/>
        </w:rPr>
        <w:t>PRIMASK and BASEPRI</w:t>
      </w:r>
    </w:p>
    <w:p w14:paraId="78A2485F" w14:textId="77777777" w:rsidR="004A1251" w:rsidRPr="00E46E4F" w:rsidRDefault="004A1251" w:rsidP="00154F42">
      <w:pPr>
        <w:pStyle w:val="ListParagraph"/>
        <w:tabs>
          <w:tab w:val="left" w:pos="3979"/>
        </w:tabs>
        <w:spacing w:line="276" w:lineRule="auto"/>
        <w:ind w:left="1440"/>
        <w:contextualSpacing w:val="0"/>
        <w:rPr>
          <w:rFonts w:ascii="Arial" w:hAnsi="Arial" w:cs="Arial"/>
          <w:color w:val="FF0000"/>
          <w:sz w:val="20"/>
          <w:szCs w:val="20"/>
          <w:lang w:val="en-US"/>
        </w:rPr>
      </w:pPr>
    </w:p>
    <w:p w14:paraId="00094DB6" w14:textId="77777777" w:rsidR="00B74029" w:rsidRPr="00B74029" w:rsidRDefault="00E03B24" w:rsidP="00154F42">
      <w:pPr>
        <w:pStyle w:val="ListParagraph"/>
        <w:numPr>
          <w:ilvl w:val="0"/>
          <w:numId w:val="10"/>
        </w:numPr>
        <w:tabs>
          <w:tab w:val="left" w:pos="3979"/>
        </w:tabs>
        <w:spacing w:line="276" w:lineRule="auto"/>
        <w:contextualSpacing w:val="0"/>
        <w:rPr>
          <w:rFonts w:ascii="Arial" w:hAnsi="Arial" w:cs="Arial"/>
          <w:sz w:val="20"/>
          <w:szCs w:val="20"/>
          <w:lang w:val="en-US"/>
        </w:rPr>
      </w:pPr>
      <w:r>
        <w:rPr>
          <w:rFonts w:ascii="Arial" w:hAnsi="Arial" w:cs="Arial"/>
          <w:sz w:val="20"/>
          <w:szCs w:val="20"/>
        </w:rPr>
        <w:t>Section 6.2</w:t>
      </w:r>
      <w:r w:rsidR="00094C90">
        <w:rPr>
          <w:rFonts w:ascii="Arial" w:hAnsi="Arial" w:cs="Arial"/>
          <w:sz w:val="20"/>
          <w:szCs w:val="20"/>
        </w:rPr>
        <w:t xml:space="preserve">. </w:t>
      </w:r>
      <w:r w:rsidR="006819B1">
        <w:rPr>
          <w:rFonts w:ascii="Arial" w:hAnsi="Arial" w:cs="Arial"/>
          <w:sz w:val="20"/>
          <w:szCs w:val="20"/>
        </w:rPr>
        <w:t xml:space="preserve">The bump switch used in the </w:t>
      </w:r>
      <w:r>
        <w:rPr>
          <w:rFonts w:ascii="Arial" w:hAnsi="Arial" w:cs="Arial"/>
          <w:sz w:val="20"/>
          <w:szCs w:val="20"/>
        </w:rPr>
        <w:t>lab is shown below.  Pin</w:t>
      </w:r>
      <w:r w:rsidR="006819B1">
        <w:rPr>
          <w:rFonts w:ascii="Arial" w:hAnsi="Arial" w:cs="Arial"/>
          <w:sz w:val="20"/>
          <w:szCs w:val="20"/>
        </w:rPr>
        <w:t xml:space="preserve"> 1 and 3 </w:t>
      </w:r>
      <w:r>
        <w:rPr>
          <w:rFonts w:ascii="Arial" w:hAnsi="Arial" w:cs="Arial"/>
          <w:sz w:val="20"/>
          <w:szCs w:val="20"/>
        </w:rPr>
        <w:t xml:space="preserve">of the bump switch </w:t>
      </w:r>
      <w:r w:rsidR="006819B1">
        <w:rPr>
          <w:rFonts w:ascii="Arial" w:hAnsi="Arial" w:cs="Arial"/>
          <w:sz w:val="20"/>
          <w:szCs w:val="20"/>
        </w:rPr>
        <w:t>are connected to the MSP432.  Draw the internal circuit of the bump switch and describe how the MSP432 GPIO can be used to detect that the switch is closed</w:t>
      </w:r>
      <w:r w:rsidR="00094C90">
        <w:rPr>
          <w:rFonts w:ascii="Arial" w:hAnsi="Arial" w:cs="Arial"/>
          <w:sz w:val="20"/>
          <w:szCs w:val="20"/>
        </w:rPr>
        <w:t>?</w:t>
      </w:r>
    </w:p>
    <w:p w14:paraId="420A28C5" w14:textId="77777777" w:rsidR="00B74029" w:rsidRDefault="00B74029" w:rsidP="00154F42">
      <w:pPr>
        <w:pStyle w:val="ListParagraph"/>
        <w:tabs>
          <w:tab w:val="left" w:pos="3979"/>
        </w:tabs>
        <w:spacing w:line="276" w:lineRule="auto"/>
        <w:contextualSpacing w:val="0"/>
        <w:rPr>
          <w:rFonts w:ascii="Arial" w:hAnsi="Arial" w:cs="Arial"/>
          <w:sz w:val="20"/>
          <w:szCs w:val="2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045"/>
      </w:tblGrid>
      <w:tr w:rsidR="00B74029" w14:paraId="4ECDD5E9" w14:textId="77777777" w:rsidTr="0008037A">
        <w:tc>
          <w:tcPr>
            <w:tcW w:w="4261" w:type="dxa"/>
          </w:tcPr>
          <w:p w14:paraId="001FC984" w14:textId="5BA3D991" w:rsidR="00B74029" w:rsidRDefault="00B74029" w:rsidP="00154F42">
            <w:pPr>
              <w:pStyle w:val="ListParagraph"/>
              <w:tabs>
                <w:tab w:val="left" w:pos="3979"/>
              </w:tabs>
              <w:spacing w:line="276" w:lineRule="auto"/>
              <w:ind w:left="0"/>
              <w:contextualSpacing w:val="0"/>
              <w:rPr>
                <w:rFonts w:ascii="Arial" w:hAnsi="Arial" w:cs="Arial"/>
                <w:sz w:val="20"/>
                <w:szCs w:val="20"/>
              </w:rPr>
            </w:pPr>
            <w:r>
              <w:rPr>
                <w:noProof/>
                <w:lang w:eastAsia="en-SG"/>
              </w:rPr>
              <w:drawing>
                <wp:inline distT="0" distB="0" distL="0" distR="0" wp14:anchorId="37DE6D90" wp14:editId="6B1DF7A4">
                  <wp:extent cx="1268627" cy="1443898"/>
                  <wp:effectExtent l="0" t="0" r="825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84487" cy="1461949"/>
                          </a:xfrm>
                          <a:prstGeom prst="rect">
                            <a:avLst/>
                          </a:prstGeom>
                        </pic:spPr>
                      </pic:pic>
                    </a:graphicData>
                  </a:graphic>
                </wp:inline>
              </w:drawing>
            </w:r>
          </w:p>
        </w:tc>
        <w:tc>
          <w:tcPr>
            <w:tcW w:w="4045" w:type="dxa"/>
          </w:tcPr>
          <w:p w14:paraId="5E827BA2" w14:textId="1C17B806" w:rsidR="00B74029" w:rsidRDefault="00B74029" w:rsidP="00154F42">
            <w:pPr>
              <w:pStyle w:val="ListParagraph"/>
              <w:tabs>
                <w:tab w:val="left" w:pos="3979"/>
              </w:tabs>
              <w:spacing w:line="276" w:lineRule="auto"/>
              <w:ind w:left="0"/>
              <w:contextualSpacing w:val="0"/>
              <w:rPr>
                <w:rFonts w:ascii="Arial" w:hAnsi="Arial" w:cs="Arial"/>
                <w:sz w:val="20"/>
                <w:szCs w:val="20"/>
              </w:rPr>
            </w:pPr>
          </w:p>
        </w:tc>
      </w:tr>
    </w:tbl>
    <w:p w14:paraId="51FB4276" w14:textId="15B7A8C4" w:rsidR="00A81C34" w:rsidRDefault="0008037A" w:rsidP="00154F42">
      <w:pPr>
        <w:pStyle w:val="ListParagraph"/>
        <w:tabs>
          <w:tab w:val="left" w:pos="3979"/>
        </w:tabs>
        <w:spacing w:line="276" w:lineRule="auto"/>
        <w:contextualSpacing w:val="0"/>
        <w:rPr>
          <w:rFonts w:ascii="Arial" w:hAnsi="Arial" w:cs="Arial"/>
          <w:sz w:val="20"/>
          <w:szCs w:val="20"/>
          <w:lang w:val="en-US"/>
        </w:rPr>
      </w:pPr>
      <w:r>
        <w:rPr>
          <w:noProof/>
        </w:rPr>
        <w:drawing>
          <wp:inline distT="0" distB="0" distL="0" distR="0" wp14:anchorId="527F56A8" wp14:editId="2F0FC9A5">
            <wp:extent cx="2800350" cy="2022543"/>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6109" cy="2026702"/>
                    </a:xfrm>
                    <a:prstGeom prst="rect">
                      <a:avLst/>
                    </a:prstGeom>
                    <a:noFill/>
                    <a:ln>
                      <a:noFill/>
                    </a:ln>
                  </pic:spPr>
                </pic:pic>
              </a:graphicData>
            </a:graphic>
          </wp:inline>
        </w:drawing>
      </w:r>
    </w:p>
    <w:p w14:paraId="41D21715" w14:textId="5F1F8B26" w:rsidR="0008037A" w:rsidRDefault="0008037A" w:rsidP="00154F42">
      <w:pPr>
        <w:pStyle w:val="ListParagraph"/>
        <w:tabs>
          <w:tab w:val="left" w:pos="3979"/>
        </w:tabs>
        <w:spacing w:line="276" w:lineRule="auto"/>
        <w:contextualSpacing w:val="0"/>
        <w:rPr>
          <w:rFonts w:ascii="Arial" w:hAnsi="Arial" w:cs="Arial"/>
          <w:sz w:val="20"/>
          <w:szCs w:val="20"/>
          <w:lang w:val="en-US"/>
        </w:rPr>
      </w:pPr>
      <w:r>
        <w:rPr>
          <w:rFonts w:ascii="Arial" w:hAnsi="Arial" w:cs="Arial"/>
          <w:sz w:val="20"/>
          <w:szCs w:val="20"/>
          <w:lang w:val="en-US"/>
        </w:rPr>
        <w:t>When the switch is not pressed, the circuit remains open, and current flows from 5v source to the pullup resistor and into the input pin. Resulting in Input Pin logic “1”</w:t>
      </w:r>
    </w:p>
    <w:p w14:paraId="30372FC5" w14:textId="03B95581" w:rsidR="0008037A" w:rsidRPr="00467288" w:rsidRDefault="0008037A" w:rsidP="00154F42">
      <w:pPr>
        <w:pStyle w:val="ListParagraph"/>
        <w:tabs>
          <w:tab w:val="left" w:pos="3979"/>
        </w:tabs>
        <w:spacing w:line="276" w:lineRule="auto"/>
        <w:contextualSpacing w:val="0"/>
        <w:rPr>
          <w:rFonts w:ascii="Arial" w:hAnsi="Arial" w:cs="Arial"/>
          <w:sz w:val="20"/>
          <w:szCs w:val="20"/>
          <w:lang w:val="en-US"/>
        </w:rPr>
      </w:pPr>
      <w:r>
        <w:rPr>
          <w:rFonts w:ascii="Arial" w:hAnsi="Arial" w:cs="Arial"/>
          <w:sz w:val="20"/>
          <w:szCs w:val="20"/>
          <w:lang w:val="en-US"/>
        </w:rPr>
        <w:t>When the switch is pressed, the circuit is closed, hence current flows into ground, pulling current away from input pin resulting in the pin reading of logic “0”</w:t>
      </w:r>
    </w:p>
    <w:p w14:paraId="3E7FA2AD" w14:textId="582A1EA6" w:rsidR="003F0061" w:rsidRPr="0008037A" w:rsidRDefault="00E03B24" w:rsidP="00154F42">
      <w:pPr>
        <w:pStyle w:val="ListParagraph"/>
        <w:numPr>
          <w:ilvl w:val="0"/>
          <w:numId w:val="10"/>
        </w:numPr>
        <w:tabs>
          <w:tab w:val="left" w:pos="3979"/>
        </w:tabs>
        <w:spacing w:line="276" w:lineRule="auto"/>
        <w:contextualSpacing w:val="0"/>
        <w:rPr>
          <w:rFonts w:ascii="Arial" w:hAnsi="Arial" w:cs="Arial"/>
          <w:sz w:val="20"/>
          <w:szCs w:val="20"/>
          <w:lang w:val="en-US"/>
        </w:rPr>
      </w:pPr>
      <w:r>
        <w:rPr>
          <w:rFonts w:ascii="Arial" w:hAnsi="Arial" w:cs="Arial"/>
          <w:sz w:val="20"/>
          <w:szCs w:val="20"/>
        </w:rPr>
        <w:t>Section 6.3</w:t>
      </w:r>
      <w:r w:rsidR="00225879">
        <w:rPr>
          <w:rFonts w:ascii="Arial" w:hAnsi="Arial" w:cs="Arial"/>
          <w:sz w:val="20"/>
          <w:szCs w:val="20"/>
        </w:rPr>
        <w:t xml:space="preserve">.  </w:t>
      </w:r>
      <w:r>
        <w:rPr>
          <w:rFonts w:ascii="Arial" w:hAnsi="Arial" w:cs="Arial"/>
          <w:sz w:val="20"/>
          <w:szCs w:val="20"/>
        </w:rPr>
        <w:t>Write down the GPIO configuration used for pins connected to the Bump switch</w:t>
      </w:r>
      <w:r w:rsidR="00C81A84">
        <w:rPr>
          <w:rFonts w:ascii="Arial" w:hAnsi="Arial" w:cs="Arial"/>
          <w:sz w:val="20"/>
          <w:szCs w:val="20"/>
        </w:rPr>
        <w:t>es</w:t>
      </w:r>
      <w:r>
        <w:rPr>
          <w:rFonts w:ascii="Arial" w:hAnsi="Arial" w:cs="Arial"/>
          <w:sz w:val="20"/>
          <w:szCs w:val="20"/>
        </w:rPr>
        <w:t>.</w:t>
      </w:r>
    </w:p>
    <w:p w14:paraId="351C72AD" w14:textId="1AAD5F20" w:rsidR="00502CE7" w:rsidRPr="00502CE7" w:rsidRDefault="00502CE7" w:rsidP="00502CE7">
      <w:pPr>
        <w:autoSpaceDE w:val="0"/>
        <w:autoSpaceDN w:val="0"/>
        <w:adjustRightInd w:val="0"/>
        <w:spacing w:after="0" w:line="240" w:lineRule="auto"/>
        <w:ind w:firstLine="720"/>
        <w:rPr>
          <w:rFonts w:ascii="Consolas" w:hAnsi="Consolas" w:cs="Consolas"/>
          <w:sz w:val="20"/>
          <w:szCs w:val="20"/>
        </w:rPr>
      </w:pPr>
      <w:r w:rsidRPr="00502CE7">
        <w:rPr>
          <w:rFonts w:ascii="Consolas" w:hAnsi="Consolas" w:cs="Consolas"/>
          <w:color w:val="000000"/>
          <w:sz w:val="20"/>
          <w:szCs w:val="20"/>
        </w:rPr>
        <w:t>P4-&gt;</w:t>
      </w:r>
      <w:r w:rsidRPr="00502CE7">
        <w:rPr>
          <w:rFonts w:ascii="Consolas" w:hAnsi="Consolas" w:cs="Consolas"/>
          <w:color w:val="0000C0"/>
          <w:sz w:val="20"/>
          <w:szCs w:val="20"/>
        </w:rPr>
        <w:t>SEL0</w:t>
      </w:r>
      <w:r w:rsidRPr="00502CE7">
        <w:rPr>
          <w:rFonts w:ascii="Consolas" w:hAnsi="Consolas" w:cs="Consolas"/>
          <w:color w:val="000000"/>
          <w:sz w:val="20"/>
          <w:szCs w:val="20"/>
        </w:rPr>
        <w:t xml:space="preserve"> &amp;= ~(0xED);</w:t>
      </w:r>
    </w:p>
    <w:p w14:paraId="1F682261" w14:textId="5BB965EC" w:rsidR="00502CE7" w:rsidRPr="00502CE7" w:rsidRDefault="00502CE7" w:rsidP="00502CE7">
      <w:pPr>
        <w:autoSpaceDE w:val="0"/>
        <w:autoSpaceDN w:val="0"/>
        <w:adjustRightInd w:val="0"/>
        <w:spacing w:after="0" w:line="240" w:lineRule="auto"/>
        <w:rPr>
          <w:rFonts w:ascii="Consolas" w:hAnsi="Consolas" w:cs="Consolas"/>
          <w:sz w:val="20"/>
          <w:szCs w:val="20"/>
        </w:rPr>
      </w:pPr>
      <w:r w:rsidRPr="00502CE7">
        <w:rPr>
          <w:rFonts w:ascii="Consolas" w:hAnsi="Consolas" w:cs="Consolas"/>
          <w:color w:val="000000"/>
          <w:sz w:val="20"/>
          <w:szCs w:val="20"/>
        </w:rPr>
        <w:t xml:space="preserve">   </w:t>
      </w:r>
      <w:r>
        <w:rPr>
          <w:rFonts w:ascii="Consolas" w:hAnsi="Consolas" w:cs="Consolas"/>
          <w:color w:val="000000"/>
          <w:sz w:val="20"/>
          <w:szCs w:val="20"/>
        </w:rPr>
        <w:tab/>
      </w:r>
      <w:r w:rsidRPr="00502CE7">
        <w:rPr>
          <w:rFonts w:ascii="Consolas" w:hAnsi="Consolas" w:cs="Consolas"/>
          <w:color w:val="000000"/>
          <w:sz w:val="20"/>
          <w:szCs w:val="20"/>
        </w:rPr>
        <w:t>P4-&gt;</w:t>
      </w:r>
      <w:r w:rsidRPr="00502CE7">
        <w:rPr>
          <w:rFonts w:ascii="Consolas" w:hAnsi="Consolas" w:cs="Consolas"/>
          <w:color w:val="0000C0"/>
          <w:sz w:val="20"/>
          <w:szCs w:val="20"/>
        </w:rPr>
        <w:t>SEL1</w:t>
      </w:r>
      <w:r w:rsidRPr="00502CE7">
        <w:rPr>
          <w:rFonts w:ascii="Consolas" w:hAnsi="Consolas" w:cs="Consolas"/>
          <w:color w:val="000000"/>
          <w:sz w:val="20"/>
          <w:szCs w:val="20"/>
        </w:rPr>
        <w:t xml:space="preserve"> &amp;= ~(0xED);</w:t>
      </w:r>
    </w:p>
    <w:p w14:paraId="78FB9A4F" w14:textId="6284E5FD" w:rsidR="00502CE7" w:rsidRPr="00502CE7" w:rsidRDefault="00502CE7" w:rsidP="00502CE7">
      <w:pPr>
        <w:autoSpaceDE w:val="0"/>
        <w:autoSpaceDN w:val="0"/>
        <w:adjustRightInd w:val="0"/>
        <w:spacing w:after="0" w:line="240" w:lineRule="auto"/>
        <w:rPr>
          <w:rFonts w:ascii="Consolas" w:hAnsi="Consolas" w:cs="Consolas"/>
          <w:sz w:val="20"/>
          <w:szCs w:val="20"/>
        </w:rPr>
      </w:pPr>
      <w:r w:rsidRPr="00502CE7">
        <w:rPr>
          <w:rFonts w:ascii="Consolas" w:hAnsi="Consolas" w:cs="Consolas"/>
          <w:color w:val="000000"/>
          <w:sz w:val="20"/>
          <w:szCs w:val="20"/>
        </w:rPr>
        <w:t xml:space="preserve">   </w:t>
      </w:r>
      <w:r>
        <w:rPr>
          <w:rFonts w:ascii="Consolas" w:hAnsi="Consolas" w:cs="Consolas"/>
          <w:color w:val="000000"/>
          <w:sz w:val="20"/>
          <w:szCs w:val="20"/>
        </w:rPr>
        <w:tab/>
      </w:r>
      <w:r w:rsidRPr="00502CE7">
        <w:rPr>
          <w:rFonts w:ascii="Consolas" w:hAnsi="Consolas" w:cs="Consolas"/>
          <w:color w:val="000000"/>
          <w:sz w:val="20"/>
          <w:szCs w:val="20"/>
        </w:rPr>
        <w:t>P4-&gt;</w:t>
      </w:r>
      <w:r w:rsidRPr="00502CE7">
        <w:rPr>
          <w:rFonts w:ascii="Consolas" w:hAnsi="Consolas" w:cs="Consolas"/>
          <w:color w:val="0000C0"/>
          <w:sz w:val="20"/>
          <w:szCs w:val="20"/>
        </w:rPr>
        <w:t>DIR</w:t>
      </w:r>
      <w:r w:rsidRPr="00502CE7">
        <w:rPr>
          <w:rFonts w:ascii="Consolas" w:hAnsi="Consolas" w:cs="Consolas"/>
          <w:color w:val="000000"/>
          <w:sz w:val="20"/>
          <w:szCs w:val="20"/>
        </w:rPr>
        <w:t xml:space="preserve"> &amp;= ~(0xED);</w:t>
      </w:r>
      <w:r w:rsidRPr="00502CE7">
        <w:rPr>
          <w:rFonts w:ascii="Consolas" w:hAnsi="Consolas" w:cs="Consolas"/>
          <w:color w:val="3F7F5F"/>
          <w:sz w:val="20"/>
          <w:szCs w:val="20"/>
        </w:rPr>
        <w:t>//clear</w:t>
      </w:r>
    </w:p>
    <w:p w14:paraId="0A68A9A5" w14:textId="77777777" w:rsidR="00502CE7" w:rsidRDefault="00502CE7" w:rsidP="00502CE7">
      <w:pPr>
        <w:autoSpaceDE w:val="0"/>
        <w:autoSpaceDN w:val="0"/>
        <w:adjustRightInd w:val="0"/>
        <w:spacing w:after="0" w:line="240" w:lineRule="auto"/>
        <w:rPr>
          <w:rFonts w:ascii="Consolas" w:hAnsi="Consolas" w:cs="Consolas"/>
          <w:sz w:val="20"/>
          <w:szCs w:val="20"/>
        </w:rPr>
      </w:pPr>
      <w:r w:rsidRPr="00502CE7">
        <w:rPr>
          <w:rFonts w:ascii="Consolas" w:hAnsi="Consolas" w:cs="Consolas"/>
          <w:color w:val="000000"/>
          <w:sz w:val="20"/>
          <w:szCs w:val="20"/>
        </w:rPr>
        <w:t xml:space="preserve">   </w:t>
      </w:r>
      <w:r>
        <w:rPr>
          <w:rFonts w:ascii="Consolas" w:hAnsi="Consolas" w:cs="Consolas"/>
          <w:color w:val="000000"/>
          <w:sz w:val="20"/>
          <w:szCs w:val="20"/>
        </w:rPr>
        <w:tab/>
      </w:r>
      <w:r w:rsidRPr="00502CE7">
        <w:rPr>
          <w:rFonts w:ascii="Consolas" w:hAnsi="Consolas" w:cs="Consolas"/>
          <w:color w:val="000000"/>
          <w:sz w:val="20"/>
          <w:szCs w:val="20"/>
        </w:rPr>
        <w:t>P4-&gt;</w:t>
      </w:r>
      <w:r w:rsidRPr="00502CE7">
        <w:rPr>
          <w:rFonts w:ascii="Consolas" w:hAnsi="Consolas" w:cs="Consolas"/>
          <w:color w:val="0000C0"/>
          <w:sz w:val="20"/>
          <w:szCs w:val="20"/>
        </w:rPr>
        <w:t>REN</w:t>
      </w:r>
      <w:r w:rsidRPr="00502CE7">
        <w:rPr>
          <w:rFonts w:ascii="Consolas" w:hAnsi="Consolas" w:cs="Consolas"/>
          <w:color w:val="000000"/>
          <w:sz w:val="20"/>
          <w:szCs w:val="20"/>
        </w:rPr>
        <w:t xml:space="preserve"> |= 0xED;</w:t>
      </w:r>
    </w:p>
    <w:p w14:paraId="62E6AB15" w14:textId="62C71475" w:rsidR="0008037A" w:rsidRPr="00502CE7" w:rsidRDefault="00502CE7" w:rsidP="00502CE7">
      <w:pPr>
        <w:autoSpaceDE w:val="0"/>
        <w:autoSpaceDN w:val="0"/>
        <w:adjustRightInd w:val="0"/>
        <w:spacing w:after="0" w:line="240" w:lineRule="auto"/>
        <w:ind w:firstLine="720"/>
        <w:rPr>
          <w:rFonts w:ascii="Consolas" w:hAnsi="Consolas" w:cs="Consolas"/>
          <w:sz w:val="20"/>
          <w:szCs w:val="20"/>
        </w:rPr>
      </w:pPr>
      <w:r w:rsidRPr="00502CE7">
        <w:rPr>
          <w:rFonts w:ascii="Consolas" w:hAnsi="Consolas" w:cs="Consolas"/>
          <w:color w:val="000000"/>
          <w:sz w:val="20"/>
          <w:szCs w:val="20"/>
        </w:rPr>
        <w:t>P4-&gt;</w:t>
      </w:r>
      <w:r w:rsidRPr="00502CE7">
        <w:rPr>
          <w:rFonts w:ascii="Consolas" w:hAnsi="Consolas" w:cs="Consolas"/>
          <w:color w:val="0000C0"/>
          <w:sz w:val="20"/>
          <w:szCs w:val="20"/>
        </w:rPr>
        <w:t>OUT</w:t>
      </w:r>
      <w:r w:rsidRPr="00502CE7">
        <w:rPr>
          <w:rFonts w:ascii="Consolas" w:hAnsi="Consolas" w:cs="Consolas"/>
          <w:color w:val="000000"/>
          <w:sz w:val="20"/>
          <w:szCs w:val="20"/>
        </w:rPr>
        <w:t xml:space="preserve"> |= 0xED;</w:t>
      </w:r>
      <w:r w:rsidRPr="00502CE7">
        <w:rPr>
          <w:rFonts w:ascii="Consolas" w:hAnsi="Consolas" w:cs="Consolas"/>
          <w:color w:val="3F7F5F"/>
          <w:sz w:val="20"/>
          <w:szCs w:val="20"/>
        </w:rPr>
        <w:t>//pull up resistor</w:t>
      </w:r>
    </w:p>
    <w:p w14:paraId="2AD0ED8D" w14:textId="360F8A4E" w:rsidR="00DA5AC6" w:rsidRPr="0008037A" w:rsidRDefault="007C6621" w:rsidP="00154F42">
      <w:pPr>
        <w:pStyle w:val="ListParagraph"/>
        <w:numPr>
          <w:ilvl w:val="0"/>
          <w:numId w:val="10"/>
        </w:numPr>
        <w:tabs>
          <w:tab w:val="left" w:pos="3979"/>
        </w:tabs>
        <w:spacing w:line="276" w:lineRule="auto"/>
        <w:contextualSpacing w:val="0"/>
        <w:rPr>
          <w:rFonts w:ascii="Arial" w:hAnsi="Arial" w:cs="Arial"/>
          <w:sz w:val="20"/>
          <w:szCs w:val="20"/>
          <w:lang w:val="en-US"/>
        </w:rPr>
      </w:pPr>
      <w:r>
        <w:rPr>
          <w:rFonts w:ascii="Arial" w:hAnsi="Arial" w:cs="Arial"/>
          <w:sz w:val="20"/>
          <w:szCs w:val="20"/>
        </w:rPr>
        <w:lastRenderedPageBreak/>
        <w:t>Se</w:t>
      </w:r>
      <w:r w:rsidR="00754159">
        <w:rPr>
          <w:rFonts w:ascii="Arial" w:hAnsi="Arial" w:cs="Arial"/>
          <w:sz w:val="20"/>
          <w:szCs w:val="20"/>
        </w:rPr>
        <w:t>c</w:t>
      </w:r>
      <w:r>
        <w:rPr>
          <w:rFonts w:ascii="Arial" w:hAnsi="Arial" w:cs="Arial"/>
          <w:sz w:val="20"/>
          <w:szCs w:val="20"/>
        </w:rPr>
        <w:t xml:space="preserve">tion </w:t>
      </w:r>
      <w:r w:rsidR="00C27587">
        <w:rPr>
          <w:rFonts w:ascii="Arial" w:hAnsi="Arial" w:cs="Arial"/>
          <w:sz w:val="20"/>
          <w:szCs w:val="20"/>
        </w:rPr>
        <w:t>6</w:t>
      </w:r>
      <w:r>
        <w:rPr>
          <w:rFonts w:ascii="Arial" w:hAnsi="Arial" w:cs="Arial"/>
          <w:sz w:val="20"/>
          <w:szCs w:val="20"/>
        </w:rPr>
        <w:t>.</w:t>
      </w:r>
      <w:r w:rsidR="00C27587">
        <w:rPr>
          <w:rFonts w:ascii="Arial" w:hAnsi="Arial" w:cs="Arial"/>
          <w:sz w:val="20"/>
          <w:szCs w:val="20"/>
        </w:rPr>
        <w:t>3</w:t>
      </w:r>
      <w:r>
        <w:rPr>
          <w:rFonts w:ascii="Arial" w:hAnsi="Arial" w:cs="Arial"/>
          <w:sz w:val="20"/>
          <w:szCs w:val="20"/>
        </w:rPr>
        <w:t>.</w:t>
      </w:r>
      <w:r w:rsidR="00496F75">
        <w:rPr>
          <w:rFonts w:ascii="Arial" w:hAnsi="Arial" w:cs="Arial"/>
          <w:sz w:val="20"/>
          <w:szCs w:val="20"/>
        </w:rPr>
        <w:t xml:space="preserve"> What is the frequency of the clock source of</w:t>
      </w:r>
      <w:r w:rsidR="00E25F90">
        <w:rPr>
          <w:rFonts w:ascii="Arial" w:hAnsi="Arial" w:cs="Arial"/>
          <w:sz w:val="20"/>
          <w:szCs w:val="20"/>
        </w:rPr>
        <w:t xml:space="preserve"> </w:t>
      </w:r>
      <w:proofErr w:type="spellStart"/>
      <w:r w:rsidR="00E25F90">
        <w:rPr>
          <w:rFonts w:ascii="Arial" w:hAnsi="Arial" w:cs="Arial"/>
          <w:sz w:val="20"/>
          <w:szCs w:val="20"/>
        </w:rPr>
        <w:t>systick</w:t>
      </w:r>
      <w:proofErr w:type="spellEnd"/>
      <w:r w:rsidR="00E25F90">
        <w:rPr>
          <w:rFonts w:ascii="Arial" w:hAnsi="Arial" w:cs="Arial"/>
          <w:sz w:val="20"/>
          <w:szCs w:val="20"/>
        </w:rPr>
        <w:t xml:space="preserve"> timer</w:t>
      </w:r>
      <w:r w:rsidR="00496F75">
        <w:rPr>
          <w:rFonts w:ascii="Arial" w:hAnsi="Arial" w:cs="Arial"/>
          <w:sz w:val="20"/>
          <w:szCs w:val="20"/>
        </w:rPr>
        <w:t>?</w:t>
      </w:r>
      <w:r w:rsidR="00E25F90">
        <w:rPr>
          <w:rFonts w:ascii="Arial" w:hAnsi="Arial" w:cs="Arial"/>
          <w:sz w:val="20"/>
          <w:szCs w:val="20"/>
        </w:rPr>
        <w:t xml:space="preserve"> </w:t>
      </w:r>
      <w:r w:rsidR="00496F75">
        <w:rPr>
          <w:rFonts w:ascii="Arial" w:hAnsi="Arial" w:cs="Arial"/>
          <w:sz w:val="20"/>
          <w:szCs w:val="20"/>
        </w:rPr>
        <w:t xml:space="preserve">Explain how </w:t>
      </w:r>
      <w:proofErr w:type="spellStart"/>
      <w:r w:rsidR="00496F75">
        <w:rPr>
          <w:rFonts w:ascii="Arial" w:hAnsi="Arial" w:cs="Arial"/>
          <w:sz w:val="20"/>
          <w:szCs w:val="20"/>
        </w:rPr>
        <w:t>systick</w:t>
      </w:r>
      <w:proofErr w:type="spellEnd"/>
      <w:r w:rsidR="00496F75">
        <w:rPr>
          <w:rFonts w:ascii="Arial" w:hAnsi="Arial" w:cs="Arial"/>
          <w:sz w:val="20"/>
          <w:szCs w:val="20"/>
        </w:rPr>
        <w:t xml:space="preserve"> timer </w:t>
      </w:r>
      <w:r w:rsidR="00E25F90">
        <w:rPr>
          <w:rFonts w:ascii="Arial" w:hAnsi="Arial" w:cs="Arial"/>
          <w:sz w:val="20"/>
          <w:szCs w:val="20"/>
        </w:rPr>
        <w:t xml:space="preserve">is configured to interrupt the system at 1000Hz frequency. </w:t>
      </w:r>
      <w:r w:rsidR="00C27587">
        <w:rPr>
          <w:rFonts w:ascii="Arial" w:hAnsi="Arial" w:cs="Arial"/>
          <w:sz w:val="20"/>
          <w:szCs w:val="20"/>
        </w:rPr>
        <w:t xml:space="preserve">Illustrate with detail </w:t>
      </w:r>
      <w:r w:rsidR="00E25F90">
        <w:rPr>
          <w:rFonts w:ascii="Arial" w:hAnsi="Arial" w:cs="Arial"/>
          <w:sz w:val="20"/>
          <w:szCs w:val="20"/>
        </w:rPr>
        <w:t>calculations</w:t>
      </w:r>
      <w:r w:rsidR="00C27587">
        <w:rPr>
          <w:rFonts w:ascii="Arial" w:hAnsi="Arial" w:cs="Arial"/>
          <w:sz w:val="20"/>
          <w:szCs w:val="20"/>
        </w:rPr>
        <w:t xml:space="preserve"> and APIs used</w:t>
      </w:r>
      <w:r w:rsidR="00E25F90">
        <w:rPr>
          <w:rFonts w:ascii="Arial" w:hAnsi="Arial" w:cs="Arial"/>
          <w:sz w:val="20"/>
          <w:szCs w:val="20"/>
        </w:rPr>
        <w:t>.</w:t>
      </w:r>
    </w:p>
    <w:p w14:paraId="24B42CDF" w14:textId="5AACB0CA" w:rsidR="0008037A" w:rsidRDefault="0008037A" w:rsidP="0008037A">
      <w:pPr>
        <w:pStyle w:val="ListParagraph"/>
        <w:tabs>
          <w:tab w:val="left" w:pos="3979"/>
        </w:tabs>
        <w:spacing w:line="276" w:lineRule="auto"/>
        <w:rPr>
          <w:rFonts w:ascii="Arial" w:hAnsi="Arial" w:cs="Arial"/>
          <w:color w:val="5B9BD5" w:themeColor="accent1"/>
          <w:sz w:val="20"/>
          <w:szCs w:val="20"/>
        </w:rPr>
      </w:pPr>
      <w:proofErr w:type="spellStart"/>
      <w:r>
        <w:rPr>
          <w:rFonts w:ascii="Arial" w:hAnsi="Arial" w:cs="Arial"/>
          <w:color w:val="5B9BD5" w:themeColor="accent1"/>
          <w:sz w:val="20"/>
          <w:szCs w:val="20"/>
        </w:rPr>
        <w:t>Systick</w:t>
      </w:r>
      <w:proofErr w:type="spellEnd"/>
      <w:r>
        <w:rPr>
          <w:rFonts w:ascii="Arial" w:hAnsi="Arial" w:cs="Arial"/>
          <w:color w:val="5B9BD5" w:themeColor="accent1"/>
          <w:sz w:val="20"/>
          <w:szCs w:val="20"/>
        </w:rPr>
        <w:t xml:space="preserve"> time derives from CPU Clock that is kept at 48MHz by the API called </w:t>
      </w:r>
      <w:r w:rsidR="00502CE7">
        <w:rPr>
          <w:rFonts w:ascii="Consolas" w:hAnsi="Consolas" w:cs="Consolas"/>
          <w:color w:val="000000"/>
          <w:sz w:val="20"/>
          <w:szCs w:val="20"/>
          <w:shd w:val="clear" w:color="auto" w:fill="D4D4D4"/>
        </w:rPr>
        <w:t>Clock_Init48MHz</w:t>
      </w:r>
      <w:r w:rsidR="00502CE7">
        <w:rPr>
          <w:rFonts w:ascii="Arial" w:hAnsi="Arial" w:cs="Arial"/>
          <w:color w:val="5B9BD5" w:themeColor="accent1"/>
          <w:sz w:val="20"/>
          <w:szCs w:val="20"/>
        </w:rPr>
        <w:t>()</w:t>
      </w:r>
      <w:r>
        <w:rPr>
          <w:rFonts w:ascii="Arial" w:hAnsi="Arial" w:cs="Arial"/>
          <w:color w:val="5B9BD5" w:themeColor="accent1"/>
          <w:sz w:val="20"/>
          <w:szCs w:val="20"/>
        </w:rPr>
        <w:t xml:space="preserve">. The </w:t>
      </w:r>
      <w:proofErr w:type="spellStart"/>
      <w:r>
        <w:rPr>
          <w:rFonts w:ascii="Arial" w:hAnsi="Arial" w:cs="Arial"/>
          <w:color w:val="5B9BD5" w:themeColor="accent1"/>
          <w:sz w:val="20"/>
          <w:szCs w:val="20"/>
        </w:rPr>
        <w:t>systick</w:t>
      </w:r>
      <w:proofErr w:type="spellEnd"/>
      <w:r>
        <w:rPr>
          <w:rFonts w:ascii="Arial" w:hAnsi="Arial" w:cs="Arial"/>
          <w:color w:val="5B9BD5" w:themeColor="accent1"/>
          <w:sz w:val="20"/>
          <w:szCs w:val="20"/>
        </w:rPr>
        <w:t xml:space="preserve"> timer interrupt happens when its reload register counts down to 0. The number of times </w:t>
      </w:r>
      <w:proofErr w:type="spellStart"/>
      <w:r>
        <w:rPr>
          <w:rFonts w:ascii="Arial" w:hAnsi="Arial" w:cs="Arial"/>
          <w:color w:val="5B9BD5" w:themeColor="accent1"/>
          <w:sz w:val="20"/>
          <w:szCs w:val="20"/>
        </w:rPr>
        <w:t>systick</w:t>
      </w:r>
      <w:proofErr w:type="spellEnd"/>
      <w:r>
        <w:rPr>
          <w:rFonts w:ascii="Arial" w:hAnsi="Arial" w:cs="Arial"/>
          <w:color w:val="5B9BD5" w:themeColor="accent1"/>
          <w:sz w:val="20"/>
          <w:szCs w:val="20"/>
        </w:rPr>
        <w:t xml:space="preserve"> handler is called per sec = frequency / amount of time that the period is above API </w:t>
      </w:r>
      <w:proofErr w:type="spellStart"/>
      <w:r>
        <w:rPr>
          <w:rFonts w:ascii="Arial" w:hAnsi="Arial" w:cs="Arial"/>
          <w:color w:val="5B9BD5" w:themeColor="accent1"/>
          <w:sz w:val="20"/>
          <w:szCs w:val="20"/>
        </w:rPr>
        <w:t>SystickInit</w:t>
      </w:r>
      <w:proofErr w:type="spellEnd"/>
      <w:r>
        <w:rPr>
          <w:rFonts w:ascii="Arial" w:hAnsi="Arial" w:cs="Arial"/>
          <w:color w:val="5B9BD5" w:themeColor="accent1"/>
          <w:sz w:val="20"/>
          <w:szCs w:val="20"/>
        </w:rPr>
        <w:t xml:space="preserve"> is counted to 0. Hence, 48MHz/48000=1000 times</w:t>
      </w:r>
    </w:p>
    <w:p w14:paraId="0D39A655" w14:textId="77777777" w:rsidR="0008037A" w:rsidRPr="00B821DC" w:rsidRDefault="0008037A" w:rsidP="0008037A">
      <w:pPr>
        <w:pStyle w:val="ListParagraph"/>
        <w:tabs>
          <w:tab w:val="left" w:pos="3979"/>
        </w:tabs>
        <w:spacing w:line="276" w:lineRule="auto"/>
        <w:contextualSpacing w:val="0"/>
        <w:rPr>
          <w:rFonts w:ascii="Arial" w:hAnsi="Arial" w:cs="Arial"/>
          <w:sz w:val="20"/>
          <w:szCs w:val="20"/>
          <w:lang w:val="en-US"/>
        </w:rPr>
      </w:pPr>
    </w:p>
    <w:p w14:paraId="4BC193D0" w14:textId="2F11F888" w:rsidR="003654AF" w:rsidRPr="00A26201" w:rsidRDefault="003C361B" w:rsidP="00154F42">
      <w:pPr>
        <w:pStyle w:val="ListParagraph"/>
        <w:numPr>
          <w:ilvl w:val="0"/>
          <w:numId w:val="10"/>
        </w:numPr>
        <w:tabs>
          <w:tab w:val="left" w:pos="3979"/>
        </w:tabs>
        <w:spacing w:line="276" w:lineRule="auto"/>
        <w:contextualSpacing w:val="0"/>
        <w:rPr>
          <w:rFonts w:ascii="Arial" w:hAnsi="Arial" w:cs="Arial"/>
          <w:sz w:val="20"/>
          <w:szCs w:val="20"/>
          <w:lang w:val="en-US"/>
        </w:rPr>
      </w:pPr>
      <w:r>
        <w:rPr>
          <w:rFonts w:ascii="Arial" w:hAnsi="Arial" w:cs="Arial"/>
          <w:sz w:val="20"/>
          <w:szCs w:val="20"/>
        </w:rPr>
        <w:t>Section 6.</w:t>
      </w:r>
      <w:r w:rsidR="00BD091C">
        <w:rPr>
          <w:rFonts w:ascii="Arial" w:hAnsi="Arial" w:cs="Arial"/>
          <w:sz w:val="20"/>
          <w:szCs w:val="20"/>
        </w:rPr>
        <w:t>3</w:t>
      </w:r>
      <w:r>
        <w:rPr>
          <w:rFonts w:ascii="Arial" w:hAnsi="Arial" w:cs="Arial"/>
          <w:sz w:val="20"/>
          <w:szCs w:val="20"/>
        </w:rPr>
        <w:t xml:space="preserve">. </w:t>
      </w:r>
      <w:r w:rsidR="00BD091C">
        <w:rPr>
          <w:rFonts w:ascii="Arial" w:hAnsi="Arial" w:cs="Arial"/>
          <w:sz w:val="20"/>
          <w:szCs w:val="20"/>
        </w:rPr>
        <w:t xml:space="preserve">What is the advantage the method of reading Reflectance sensor (in </w:t>
      </w:r>
      <w:r w:rsidR="005F77C5">
        <w:rPr>
          <w:rFonts w:ascii="Arial" w:hAnsi="Arial" w:cs="Arial"/>
          <w:sz w:val="20"/>
          <w:szCs w:val="20"/>
        </w:rPr>
        <w:t xml:space="preserve">Lab3 </w:t>
      </w:r>
      <w:r w:rsidR="00BD091C">
        <w:rPr>
          <w:rFonts w:ascii="Arial" w:hAnsi="Arial" w:cs="Arial"/>
          <w:sz w:val="20"/>
          <w:szCs w:val="20"/>
        </w:rPr>
        <w:t>section 6.3) has compared to the method used in Lab2?</w:t>
      </w:r>
    </w:p>
    <w:p w14:paraId="04EFB620" w14:textId="2D01D980" w:rsidR="00D734F1" w:rsidRDefault="00D734F1" w:rsidP="005530C6">
      <w:pPr>
        <w:pStyle w:val="ListParagraph"/>
        <w:tabs>
          <w:tab w:val="left" w:pos="3979"/>
        </w:tabs>
        <w:spacing w:line="276" w:lineRule="auto"/>
        <w:rPr>
          <w:rFonts w:ascii="Arial" w:hAnsi="Arial" w:cs="Arial"/>
          <w:color w:val="5B9BD5" w:themeColor="accent1"/>
          <w:sz w:val="20"/>
          <w:szCs w:val="20"/>
          <w:lang w:val="en-US"/>
        </w:rPr>
      </w:pPr>
      <w:r>
        <w:rPr>
          <w:rFonts w:ascii="Arial" w:hAnsi="Arial" w:cs="Arial"/>
          <w:color w:val="5B9BD5" w:themeColor="accent1"/>
          <w:sz w:val="20"/>
          <w:szCs w:val="20"/>
          <w:lang w:val="en-US"/>
        </w:rPr>
        <w:t>One</w:t>
      </w:r>
      <w:r w:rsidR="00AA753A">
        <w:rPr>
          <w:rFonts w:ascii="Arial" w:hAnsi="Arial" w:cs="Arial"/>
          <w:color w:val="5B9BD5" w:themeColor="accent1"/>
          <w:sz w:val="20"/>
          <w:szCs w:val="20"/>
          <w:lang w:val="en-US"/>
        </w:rPr>
        <w:t xml:space="preserve"> advantage is that we don’t need to include a</w:t>
      </w:r>
      <w:r w:rsidR="005530C6">
        <w:rPr>
          <w:rFonts w:ascii="Arial" w:hAnsi="Arial" w:cs="Arial"/>
          <w:color w:val="5B9BD5" w:themeColor="accent1"/>
          <w:sz w:val="20"/>
          <w:szCs w:val="20"/>
          <w:lang w:val="en-US"/>
        </w:rPr>
        <w:t xml:space="preserve"> spin</w:t>
      </w:r>
      <w:r w:rsidR="00AA753A">
        <w:rPr>
          <w:rFonts w:ascii="Arial" w:hAnsi="Arial" w:cs="Arial"/>
          <w:color w:val="5B9BD5" w:themeColor="accent1"/>
          <w:sz w:val="20"/>
          <w:szCs w:val="20"/>
          <w:lang w:val="en-US"/>
        </w:rPr>
        <w:t xml:space="preserve"> loop in the main code to keep reading the Reflectance sensor</w:t>
      </w:r>
      <w:r w:rsidR="005836EF">
        <w:rPr>
          <w:rFonts w:ascii="Arial" w:hAnsi="Arial" w:cs="Arial"/>
          <w:color w:val="5B9BD5" w:themeColor="accent1"/>
          <w:sz w:val="20"/>
          <w:szCs w:val="20"/>
          <w:lang w:val="en-US"/>
        </w:rPr>
        <w:t>(CPU is not doing useful work during spin loop)</w:t>
      </w:r>
      <w:r w:rsidR="00AA753A">
        <w:rPr>
          <w:rFonts w:ascii="Arial" w:hAnsi="Arial" w:cs="Arial"/>
          <w:color w:val="5B9BD5" w:themeColor="accent1"/>
          <w:sz w:val="20"/>
          <w:szCs w:val="20"/>
          <w:lang w:val="en-US"/>
        </w:rPr>
        <w:t xml:space="preserve">, where else by using a </w:t>
      </w:r>
      <w:proofErr w:type="spellStart"/>
      <w:r w:rsidR="00AA753A">
        <w:rPr>
          <w:rFonts w:ascii="Arial" w:hAnsi="Arial" w:cs="Arial"/>
          <w:color w:val="5B9BD5" w:themeColor="accent1"/>
          <w:sz w:val="20"/>
          <w:szCs w:val="20"/>
          <w:lang w:val="en-US"/>
        </w:rPr>
        <w:t>Systick</w:t>
      </w:r>
      <w:proofErr w:type="spellEnd"/>
      <w:r w:rsidR="00AA753A">
        <w:rPr>
          <w:rFonts w:ascii="Arial" w:hAnsi="Arial" w:cs="Arial"/>
          <w:color w:val="5B9BD5" w:themeColor="accent1"/>
          <w:sz w:val="20"/>
          <w:szCs w:val="20"/>
          <w:lang w:val="en-US"/>
        </w:rPr>
        <w:t xml:space="preserve"> Timer, we can read the reflectance value every 1ms when it is </w:t>
      </w:r>
      <w:r w:rsidR="005530C6">
        <w:rPr>
          <w:rFonts w:ascii="Arial" w:hAnsi="Arial" w:cs="Arial"/>
          <w:color w:val="5B9BD5" w:themeColor="accent1"/>
          <w:sz w:val="20"/>
          <w:szCs w:val="20"/>
          <w:lang w:val="en-US"/>
        </w:rPr>
        <w:t>interrupted, hence</w:t>
      </w:r>
      <w:r w:rsidR="005836EF">
        <w:rPr>
          <w:rFonts w:ascii="Arial" w:hAnsi="Arial" w:cs="Arial"/>
          <w:color w:val="5B9BD5" w:themeColor="accent1"/>
          <w:sz w:val="20"/>
          <w:szCs w:val="20"/>
          <w:lang w:val="en-US"/>
        </w:rPr>
        <w:t xml:space="preserve"> freeing up the CPU</w:t>
      </w:r>
      <w:r w:rsidR="00AA753A">
        <w:rPr>
          <w:rFonts w:ascii="Arial" w:hAnsi="Arial" w:cs="Arial"/>
          <w:color w:val="5B9BD5" w:themeColor="accent1"/>
          <w:sz w:val="20"/>
          <w:szCs w:val="20"/>
          <w:lang w:val="en-US"/>
        </w:rPr>
        <w:t>.</w:t>
      </w:r>
      <w:r w:rsidR="005836EF">
        <w:rPr>
          <w:rFonts w:ascii="Arial" w:hAnsi="Arial" w:cs="Arial"/>
          <w:color w:val="5B9BD5" w:themeColor="accent1"/>
          <w:sz w:val="20"/>
          <w:szCs w:val="20"/>
          <w:lang w:val="en-US"/>
        </w:rPr>
        <w:t xml:space="preserve"> In between outputting </w:t>
      </w:r>
      <w:r w:rsidR="005530C6">
        <w:rPr>
          <w:rFonts w:ascii="Arial" w:hAnsi="Arial" w:cs="Arial"/>
          <w:color w:val="5B9BD5" w:themeColor="accent1"/>
          <w:sz w:val="20"/>
          <w:szCs w:val="20"/>
          <w:lang w:val="en-US"/>
        </w:rPr>
        <w:t>of IR, and reading of the IR values, the CPU is free to perform other task while waiting for capacitor to discharge.</w:t>
      </w:r>
    </w:p>
    <w:p w14:paraId="617BCD32" w14:textId="77777777" w:rsidR="0008037A" w:rsidRPr="0008037A" w:rsidRDefault="0008037A" w:rsidP="0008037A">
      <w:pPr>
        <w:pStyle w:val="ListParagraph"/>
        <w:tabs>
          <w:tab w:val="left" w:pos="3979"/>
        </w:tabs>
        <w:spacing w:line="276" w:lineRule="auto"/>
        <w:rPr>
          <w:rFonts w:ascii="Arial" w:hAnsi="Arial" w:cs="Arial"/>
          <w:color w:val="5B9BD5" w:themeColor="accent1"/>
          <w:sz w:val="20"/>
          <w:szCs w:val="20"/>
          <w:lang w:val="en-US"/>
        </w:rPr>
      </w:pPr>
    </w:p>
    <w:p w14:paraId="3F7667A4" w14:textId="250F8E58" w:rsidR="001507D2" w:rsidRDefault="001507D2" w:rsidP="00154F42">
      <w:pPr>
        <w:pStyle w:val="ListParagraph"/>
        <w:numPr>
          <w:ilvl w:val="0"/>
          <w:numId w:val="10"/>
        </w:numPr>
        <w:tabs>
          <w:tab w:val="left" w:pos="709"/>
          <w:tab w:val="left" w:pos="3979"/>
          <w:tab w:val="left" w:pos="8789"/>
        </w:tabs>
        <w:spacing w:line="276" w:lineRule="auto"/>
        <w:contextualSpacing w:val="0"/>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AC3AA6">
        <w:rPr>
          <w:rFonts w:ascii="Arial" w:hAnsi="Arial" w:cs="Arial"/>
          <w:color w:val="000000" w:themeColor="text1"/>
          <w:sz w:val="20"/>
          <w:szCs w:val="20"/>
          <w:lang w:val="en-US"/>
        </w:rPr>
        <w:t xml:space="preserve"> 6.</w:t>
      </w:r>
      <w:r w:rsidR="00BB6557">
        <w:rPr>
          <w:rFonts w:ascii="Arial" w:hAnsi="Arial" w:cs="Arial"/>
          <w:color w:val="000000" w:themeColor="text1"/>
          <w:sz w:val="20"/>
          <w:szCs w:val="20"/>
          <w:lang w:val="en-US"/>
        </w:rPr>
        <w:t>4</w:t>
      </w:r>
      <w:r w:rsidR="003769B0">
        <w:rPr>
          <w:rFonts w:ascii="Arial" w:hAnsi="Arial" w:cs="Arial"/>
          <w:color w:val="000000" w:themeColor="text1"/>
          <w:sz w:val="20"/>
          <w:szCs w:val="20"/>
          <w:lang w:val="en-US"/>
        </w:rPr>
        <w:t xml:space="preserve">.  </w:t>
      </w:r>
      <w:r w:rsidR="00AC3AA6">
        <w:rPr>
          <w:rFonts w:ascii="Arial" w:hAnsi="Arial" w:cs="Arial"/>
          <w:color w:val="000000" w:themeColor="text1"/>
          <w:sz w:val="20"/>
          <w:szCs w:val="20"/>
          <w:lang w:val="en-US"/>
        </w:rPr>
        <w:t xml:space="preserve">Reference to </w:t>
      </w:r>
      <w:r w:rsidR="00AC3AA6" w:rsidRPr="00AC3AA6">
        <w:rPr>
          <w:rFonts w:ascii="Arial" w:hAnsi="Arial" w:cs="Arial"/>
          <w:color w:val="000000" w:themeColor="text1"/>
          <w:sz w:val="20"/>
          <w:szCs w:val="20"/>
          <w:lang w:val="en-US"/>
        </w:rPr>
        <w:t>PWM_Init</w:t>
      </w:r>
      <w:r w:rsidR="00337EDA">
        <w:rPr>
          <w:rFonts w:ascii="Arial" w:hAnsi="Arial" w:cs="Arial"/>
          <w:color w:val="000000" w:themeColor="text1"/>
          <w:sz w:val="20"/>
          <w:szCs w:val="20"/>
          <w:lang w:val="en-US"/>
        </w:rPr>
        <w:t>34</w:t>
      </w:r>
      <w:r w:rsidR="00AC3AA6">
        <w:rPr>
          <w:rFonts w:ascii="Arial" w:hAnsi="Arial" w:cs="Arial"/>
          <w:color w:val="000000" w:themeColor="text1"/>
          <w:sz w:val="20"/>
          <w:szCs w:val="20"/>
          <w:lang w:val="en-US"/>
        </w:rPr>
        <w:t>()</w:t>
      </w:r>
      <w:r w:rsidR="00C233C1">
        <w:rPr>
          <w:rFonts w:ascii="Arial" w:hAnsi="Arial" w:cs="Arial"/>
          <w:color w:val="000000" w:themeColor="text1"/>
          <w:sz w:val="20"/>
          <w:szCs w:val="20"/>
          <w:lang w:val="en-US"/>
        </w:rPr>
        <w:t xml:space="preserve"> in </w:t>
      </w:r>
      <w:proofErr w:type="spellStart"/>
      <w:r w:rsidR="00C233C1">
        <w:rPr>
          <w:rFonts w:ascii="Arial" w:hAnsi="Arial" w:cs="Arial"/>
          <w:color w:val="000000" w:themeColor="text1"/>
          <w:sz w:val="20"/>
          <w:szCs w:val="20"/>
          <w:lang w:val="en-US"/>
        </w:rPr>
        <w:t>PWM.c</w:t>
      </w:r>
      <w:proofErr w:type="spellEnd"/>
      <w:r w:rsidR="00AC3AA6">
        <w:rPr>
          <w:rFonts w:ascii="Arial" w:hAnsi="Arial" w:cs="Arial"/>
          <w:color w:val="000000" w:themeColor="text1"/>
          <w:sz w:val="20"/>
          <w:szCs w:val="20"/>
          <w:lang w:val="en-US"/>
        </w:rPr>
        <w:t>, what is the</w:t>
      </w:r>
      <w:r w:rsidR="00E25F90">
        <w:rPr>
          <w:rFonts w:ascii="Arial" w:hAnsi="Arial" w:cs="Arial"/>
          <w:color w:val="000000" w:themeColor="text1"/>
          <w:sz w:val="20"/>
          <w:szCs w:val="20"/>
          <w:lang w:val="en-US"/>
        </w:rPr>
        <w:t xml:space="preserve"> timer</w:t>
      </w:r>
      <w:r w:rsidR="00AC3AA6">
        <w:rPr>
          <w:rFonts w:ascii="Arial" w:hAnsi="Arial" w:cs="Arial"/>
          <w:color w:val="000000" w:themeColor="text1"/>
          <w:sz w:val="20"/>
          <w:szCs w:val="20"/>
          <w:lang w:val="en-US"/>
        </w:rPr>
        <w:t xml:space="preserve"> base clock used to increment the counters in Timer_A0? Show the details of how this base clock of Timer_A0 is derived</w:t>
      </w:r>
      <w:r w:rsidR="00CC4DF2">
        <w:rPr>
          <w:rFonts w:ascii="Arial" w:hAnsi="Arial" w:cs="Arial"/>
          <w:color w:val="000000" w:themeColor="text1"/>
          <w:sz w:val="20"/>
          <w:szCs w:val="20"/>
          <w:lang w:val="en-US"/>
        </w:rPr>
        <w:t>, starting from processor clock</w:t>
      </w:r>
      <w:r w:rsidR="00AC3AA6">
        <w:rPr>
          <w:rFonts w:ascii="Arial" w:hAnsi="Arial" w:cs="Arial"/>
          <w:color w:val="000000" w:themeColor="text1"/>
          <w:sz w:val="20"/>
          <w:szCs w:val="20"/>
          <w:lang w:val="en-US"/>
        </w:rPr>
        <w:t>.</w:t>
      </w:r>
      <w:r w:rsidR="00BE68DE">
        <w:rPr>
          <w:rFonts w:ascii="Arial" w:hAnsi="Arial" w:cs="Arial"/>
          <w:color w:val="000000" w:themeColor="text1"/>
          <w:sz w:val="20"/>
          <w:szCs w:val="20"/>
          <w:lang w:val="en-US"/>
        </w:rPr>
        <w:t xml:space="preserve"> Note that SMCLK=12Mhz.</w:t>
      </w:r>
    </w:p>
    <w:p w14:paraId="475DD69A" w14:textId="1656ED07" w:rsidR="00B26F17" w:rsidRPr="005530C6" w:rsidRDefault="00AA753A" w:rsidP="005530C6">
      <w:pPr>
        <w:pStyle w:val="ListParagraph"/>
        <w:tabs>
          <w:tab w:val="left" w:pos="709"/>
          <w:tab w:val="left" w:pos="3979"/>
          <w:tab w:val="left" w:pos="8789"/>
        </w:tabs>
        <w:spacing w:line="276" w:lineRule="auto"/>
        <w:contextualSpacing w:val="0"/>
        <w:rPr>
          <w:rFonts w:ascii="Arial" w:hAnsi="Arial" w:cs="Arial"/>
          <w:color w:val="000000" w:themeColor="text1"/>
          <w:sz w:val="20"/>
          <w:szCs w:val="20"/>
          <w:lang w:val="en-US"/>
        </w:rPr>
      </w:pPr>
      <w:r>
        <w:rPr>
          <w:rFonts w:ascii="Arial" w:hAnsi="Arial" w:cs="Arial"/>
          <w:color w:val="000000" w:themeColor="text1"/>
          <w:sz w:val="20"/>
          <w:szCs w:val="20"/>
          <w:lang w:val="en-US"/>
        </w:rPr>
        <w:t>Ans: SMCLK at 12Mhz divided by 8 which is 1.5Mhz</w:t>
      </w:r>
      <w:r w:rsidR="00B26F17">
        <w:rPr>
          <w:rFonts w:ascii="Arial" w:hAnsi="Arial" w:cs="Arial"/>
          <w:color w:val="000000" w:themeColor="text1"/>
          <w:sz w:val="20"/>
          <w:szCs w:val="20"/>
          <w:lang w:val="en-US"/>
        </w:rPr>
        <w:t xml:space="preserve">. </w:t>
      </w:r>
    </w:p>
    <w:p w14:paraId="444210DC" w14:textId="578ADF4D" w:rsidR="001507D2" w:rsidRDefault="001507D2" w:rsidP="00154F42">
      <w:pPr>
        <w:pStyle w:val="ListParagraph"/>
        <w:numPr>
          <w:ilvl w:val="0"/>
          <w:numId w:val="10"/>
        </w:numPr>
        <w:tabs>
          <w:tab w:val="left" w:pos="709"/>
          <w:tab w:val="left" w:pos="3979"/>
          <w:tab w:val="left" w:pos="8789"/>
        </w:tabs>
        <w:spacing w:line="276" w:lineRule="auto"/>
        <w:contextualSpacing w:val="0"/>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8A2CAB">
        <w:rPr>
          <w:rFonts w:ascii="Arial" w:hAnsi="Arial" w:cs="Arial"/>
          <w:color w:val="000000" w:themeColor="text1"/>
          <w:sz w:val="20"/>
          <w:szCs w:val="20"/>
          <w:lang w:val="en-US"/>
        </w:rPr>
        <w:t xml:space="preserve"> 6.5</w:t>
      </w:r>
      <w:r w:rsidR="00F749D0">
        <w:rPr>
          <w:rFonts w:ascii="Arial" w:hAnsi="Arial" w:cs="Arial"/>
          <w:color w:val="000000" w:themeColor="text1"/>
          <w:sz w:val="20"/>
          <w:szCs w:val="20"/>
          <w:lang w:val="en-US"/>
        </w:rPr>
        <w:t xml:space="preserve">.  </w:t>
      </w:r>
      <w:r w:rsidR="008A2CAB">
        <w:rPr>
          <w:rFonts w:ascii="Arial" w:hAnsi="Arial" w:cs="Arial"/>
          <w:color w:val="000000" w:themeColor="text1"/>
          <w:sz w:val="20"/>
          <w:szCs w:val="20"/>
          <w:lang w:val="en-US"/>
        </w:rPr>
        <w:t>What is the PWM frequency generated to the motor</w:t>
      </w:r>
      <w:r w:rsidR="00F749D0">
        <w:rPr>
          <w:rFonts w:ascii="Arial" w:hAnsi="Arial" w:cs="Arial"/>
          <w:color w:val="000000" w:themeColor="text1"/>
          <w:sz w:val="20"/>
          <w:szCs w:val="20"/>
          <w:lang w:val="en-US"/>
        </w:rPr>
        <w:t>?</w:t>
      </w:r>
      <w:r w:rsidR="008A2CAB">
        <w:rPr>
          <w:rFonts w:ascii="Arial" w:hAnsi="Arial" w:cs="Arial"/>
          <w:color w:val="000000" w:themeColor="text1"/>
          <w:sz w:val="20"/>
          <w:szCs w:val="20"/>
          <w:lang w:val="en-US"/>
        </w:rPr>
        <w:t xml:space="preserve"> illustrate with detail working.</w:t>
      </w:r>
    </w:p>
    <w:p w14:paraId="05A579FF" w14:textId="68CD96C5" w:rsidR="0008037A" w:rsidRDefault="00D34587" w:rsidP="0008037A">
      <w:pPr>
        <w:pStyle w:val="ListParagraph"/>
        <w:tabs>
          <w:tab w:val="left" w:pos="709"/>
          <w:tab w:val="left" w:pos="3979"/>
          <w:tab w:val="left" w:pos="8789"/>
        </w:tabs>
        <w:spacing w:line="276" w:lineRule="auto"/>
        <w:contextualSpacing w:val="0"/>
        <w:rPr>
          <w:rFonts w:ascii="Arial" w:hAnsi="Arial" w:cs="Arial"/>
          <w:color w:val="000000" w:themeColor="text1"/>
          <w:sz w:val="20"/>
          <w:szCs w:val="20"/>
          <w:lang w:val="en-US"/>
        </w:rPr>
      </w:pPr>
      <w:r>
        <w:rPr>
          <w:noProof/>
        </w:rPr>
        <w:drawing>
          <wp:inline distT="0" distB="0" distL="0" distR="0" wp14:anchorId="57981F54" wp14:editId="12EAB0C3">
            <wp:extent cx="5731510" cy="3647440"/>
            <wp:effectExtent l="0" t="0" r="2540" b="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647440"/>
                    </a:xfrm>
                    <a:prstGeom prst="rect">
                      <a:avLst/>
                    </a:prstGeom>
                    <a:noFill/>
                    <a:ln>
                      <a:noFill/>
                    </a:ln>
                  </pic:spPr>
                </pic:pic>
              </a:graphicData>
            </a:graphic>
          </wp:inline>
        </w:drawing>
      </w:r>
    </w:p>
    <w:p w14:paraId="37875208" w14:textId="112F22AD" w:rsidR="001507D2" w:rsidRPr="0008037A" w:rsidRDefault="001507D2" w:rsidP="00154F42">
      <w:pPr>
        <w:pStyle w:val="ListParagraph"/>
        <w:numPr>
          <w:ilvl w:val="0"/>
          <w:numId w:val="10"/>
        </w:numPr>
        <w:tabs>
          <w:tab w:val="left" w:pos="709"/>
          <w:tab w:val="left" w:pos="3979"/>
          <w:tab w:val="left" w:pos="8789"/>
        </w:tabs>
        <w:spacing w:line="276" w:lineRule="auto"/>
        <w:contextualSpacing w:val="0"/>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F749D0">
        <w:rPr>
          <w:rFonts w:ascii="Arial" w:hAnsi="Arial" w:cs="Arial"/>
          <w:color w:val="000000" w:themeColor="text1"/>
          <w:sz w:val="20"/>
          <w:szCs w:val="20"/>
          <w:lang w:val="en-US"/>
        </w:rPr>
        <w:t xml:space="preserve"> </w:t>
      </w:r>
      <w:r w:rsidR="00EC43E1">
        <w:rPr>
          <w:rFonts w:ascii="Arial" w:hAnsi="Arial" w:cs="Arial"/>
          <w:color w:val="000000" w:themeColor="text1"/>
          <w:sz w:val="20"/>
          <w:szCs w:val="20"/>
          <w:lang w:val="en-US"/>
        </w:rPr>
        <w:t>6.5</w:t>
      </w:r>
      <w:r w:rsidR="00F749D0">
        <w:rPr>
          <w:rFonts w:ascii="Arial" w:hAnsi="Arial" w:cs="Arial"/>
          <w:color w:val="000000" w:themeColor="text1"/>
          <w:sz w:val="20"/>
          <w:szCs w:val="20"/>
          <w:lang w:val="en-US"/>
        </w:rPr>
        <w:t>.</w:t>
      </w:r>
      <w:r w:rsidR="00F749D0" w:rsidRPr="00EC43E1">
        <w:rPr>
          <w:rFonts w:ascii="Arial" w:hAnsi="Arial" w:cs="Arial"/>
          <w:color w:val="000000" w:themeColor="text1"/>
          <w:sz w:val="16"/>
          <w:szCs w:val="20"/>
          <w:lang w:val="en-US"/>
        </w:rPr>
        <w:t xml:space="preserve"> </w:t>
      </w:r>
      <w:r w:rsidR="00EC43E1" w:rsidRPr="00EC43E1">
        <w:rPr>
          <w:rFonts w:ascii="Arial" w:hAnsi="Arial" w:cs="Arial"/>
          <w:sz w:val="20"/>
          <w:szCs w:val="24"/>
          <w:lang w:eastAsia="en-SG"/>
        </w:rPr>
        <w:t>Is interrupt mechanism used in the PWM generation via Timers?</w:t>
      </w:r>
    </w:p>
    <w:p w14:paraId="585209AF" w14:textId="0DC83C95" w:rsidR="0008037A" w:rsidRDefault="00D34587" w:rsidP="0008037A">
      <w:pPr>
        <w:pStyle w:val="ListParagraph"/>
        <w:tabs>
          <w:tab w:val="left" w:pos="709"/>
          <w:tab w:val="left" w:pos="3979"/>
          <w:tab w:val="left" w:pos="8789"/>
        </w:tabs>
        <w:spacing w:line="276" w:lineRule="auto"/>
        <w:contextualSpacing w:val="0"/>
        <w:rPr>
          <w:rFonts w:ascii="Arial" w:hAnsi="Arial" w:cs="Arial"/>
          <w:color w:val="000000" w:themeColor="text1"/>
          <w:sz w:val="20"/>
          <w:szCs w:val="20"/>
          <w:lang w:val="en-US"/>
        </w:rPr>
      </w:pPr>
      <w:r>
        <w:rPr>
          <w:rFonts w:ascii="Arial" w:hAnsi="Arial" w:cs="Arial"/>
          <w:sz w:val="20"/>
          <w:szCs w:val="24"/>
          <w:lang w:eastAsia="en-SG"/>
        </w:rPr>
        <w:t>No</w:t>
      </w:r>
      <w:r w:rsidR="00EA0695">
        <w:rPr>
          <w:rFonts w:ascii="Arial" w:hAnsi="Arial" w:cs="Arial"/>
          <w:sz w:val="20"/>
          <w:szCs w:val="24"/>
          <w:lang w:eastAsia="en-SG"/>
        </w:rPr>
        <w:t>//idk PLS CHECK GONNA SEEK HALP</w:t>
      </w:r>
    </w:p>
    <w:p w14:paraId="32E0DA0D" w14:textId="41460624" w:rsidR="001507D2" w:rsidRDefault="001507D2" w:rsidP="00154F42">
      <w:pPr>
        <w:pStyle w:val="ListParagraph"/>
        <w:numPr>
          <w:ilvl w:val="0"/>
          <w:numId w:val="10"/>
        </w:numPr>
        <w:tabs>
          <w:tab w:val="left" w:pos="709"/>
          <w:tab w:val="left" w:pos="3979"/>
          <w:tab w:val="left" w:pos="8789"/>
        </w:tabs>
        <w:spacing w:line="276" w:lineRule="auto"/>
        <w:contextualSpacing w:val="0"/>
        <w:rPr>
          <w:rFonts w:ascii="Arial" w:hAnsi="Arial" w:cs="Arial"/>
          <w:color w:val="000000" w:themeColor="text1"/>
          <w:sz w:val="20"/>
          <w:szCs w:val="20"/>
          <w:lang w:val="en-US"/>
        </w:rPr>
      </w:pPr>
      <w:r>
        <w:rPr>
          <w:rFonts w:ascii="Arial" w:hAnsi="Arial" w:cs="Arial"/>
          <w:color w:val="000000" w:themeColor="text1"/>
          <w:sz w:val="20"/>
          <w:szCs w:val="20"/>
          <w:lang w:val="en-US"/>
        </w:rPr>
        <w:lastRenderedPageBreak/>
        <w:t>Section</w:t>
      </w:r>
      <w:r w:rsidR="00970BE3">
        <w:rPr>
          <w:rFonts w:ascii="Arial" w:hAnsi="Arial" w:cs="Arial"/>
          <w:color w:val="000000" w:themeColor="text1"/>
          <w:sz w:val="20"/>
          <w:szCs w:val="20"/>
          <w:lang w:val="en-US"/>
        </w:rPr>
        <w:t xml:space="preserve"> 6</w:t>
      </w:r>
      <w:r w:rsidR="000E7070">
        <w:rPr>
          <w:rFonts w:ascii="Arial" w:hAnsi="Arial" w:cs="Arial"/>
          <w:color w:val="000000" w:themeColor="text1"/>
          <w:sz w:val="20"/>
          <w:szCs w:val="20"/>
          <w:lang w:val="en-US"/>
        </w:rPr>
        <w:t>.</w:t>
      </w:r>
      <w:r w:rsidR="00970BE3">
        <w:rPr>
          <w:rFonts w:ascii="Arial" w:hAnsi="Arial" w:cs="Arial"/>
          <w:color w:val="000000" w:themeColor="text1"/>
          <w:sz w:val="20"/>
          <w:szCs w:val="20"/>
          <w:lang w:val="en-US"/>
        </w:rPr>
        <w:t>5</w:t>
      </w:r>
      <w:r w:rsidR="000E7070">
        <w:rPr>
          <w:rFonts w:ascii="Arial" w:hAnsi="Arial" w:cs="Arial"/>
          <w:color w:val="000000" w:themeColor="text1"/>
          <w:sz w:val="20"/>
          <w:szCs w:val="20"/>
          <w:lang w:val="en-US"/>
        </w:rPr>
        <w:t xml:space="preserve">. </w:t>
      </w:r>
      <w:r w:rsidR="00970BE3">
        <w:rPr>
          <w:rFonts w:ascii="Arial" w:hAnsi="Arial" w:cs="Arial"/>
          <w:color w:val="000000" w:themeColor="text1"/>
          <w:sz w:val="20"/>
          <w:szCs w:val="20"/>
          <w:lang w:val="en-US"/>
        </w:rPr>
        <w:t xml:space="preserve">What is the </w:t>
      </w:r>
      <w:r w:rsidR="004A6224">
        <w:rPr>
          <w:rFonts w:ascii="Arial" w:hAnsi="Arial" w:cs="Arial"/>
          <w:color w:val="000000" w:themeColor="text1"/>
          <w:sz w:val="20"/>
          <w:szCs w:val="20"/>
          <w:lang w:val="en-US"/>
        </w:rPr>
        <w:t>IRQ</w:t>
      </w:r>
      <w:r w:rsidR="00970BE3">
        <w:rPr>
          <w:rFonts w:ascii="Arial" w:hAnsi="Arial" w:cs="Arial"/>
          <w:color w:val="000000" w:themeColor="text1"/>
          <w:sz w:val="20"/>
          <w:szCs w:val="20"/>
          <w:lang w:val="en-US"/>
        </w:rPr>
        <w:t xml:space="preserve"> number corresponding to the interrupt used by Timer_A1 in </w:t>
      </w:r>
      <w:r w:rsidR="00970BE3" w:rsidRPr="00970BE3">
        <w:rPr>
          <w:rFonts w:ascii="Arial" w:hAnsi="Arial" w:cs="Arial"/>
          <w:color w:val="000000" w:themeColor="text1"/>
          <w:sz w:val="20"/>
          <w:szCs w:val="20"/>
          <w:lang w:val="en-US"/>
        </w:rPr>
        <w:t>Lab3_TimerCompare_Motor</w:t>
      </w:r>
      <w:r w:rsidR="00970BE3">
        <w:rPr>
          <w:rFonts w:ascii="Arial" w:hAnsi="Arial" w:cs="Arial"/>
          <w:color w:val="000000" w:themeColor="text1"/>
          <w:sz w:val="20"/>
          <w:szCs w:val="20"/>
          <w:lang w:val="en-US"/>
        </w:rPr>
        <w:t xml:space="preserve"> project use</w:t>
      </w:r>
      <w:r w:rsidR="000E7070">
        <w:rPr>
          <w:rFonts w:ascii="Arial" w:hAnsi="Arial" w:cs="Arial"/>
          <w:color w:val="000000" w:themeColor="text1"/>
          <w:sz w:val="20"/>
          <w:szCs w:val="20"/>
          <w:lang w:val="en-US"/>
        </w:rPr>
        <w:t>?</w:t>
      </w:r>
      <w:r w:rsidR="004A6224">
        <w:rPr>
          <w:rFonts w:ascii="Arial" w:hAnsi="Arial" w:cs="Arial"/>
          <w:color w:val="000000" w:themeColor="text1"/>
          <w:sz w:val="20"/>
          <w:szCs w:val="20"/>
          <w:lang w:val="en-US"/>
        </w:rPr>
        <w:t xml:space="preserve">  What is the corresponding Exception number?</w:t>
      </w:r>
    </w:p>
    <w:p w14:paraId="257136FD" w14:textId="77777777" w:rsidR="0008037A" w:rsidRDefault="0008037A" w:rsidP="0008037A">
      <w:pPr>
        <w:pStyle w:val="ListParagraph"/>
        <w:rPr>
          <w:rFonts w:ascii="Arial" w:hAnsi="Arial" w:cs="Arial"/>
          <w:color w:val="5B9BD5" w:themeColor="accent1"/>
          <w:sz w:val="20"/>
          <w:szCs w:val="20"/>
          <w:lang w:val="en-US"/>
        </w:rPr>
      </w:pPr>
      <w:r>
        <w:rPr>
          <w:rFonts w:ascii="Arial" w:hAnsi="Arial" w:cs="Arial"/>
          <w:color w:val="5B9BD5" w:themeColor="accent1"/>
          <w:sz w:val="20"/>
          <w:szCs w:val="20"/>
          <w:lang w:val="en-US"/>
        </w:rPr>
        <w:t>TimerA1 interrupt is interrupt input 10. Hence IRQ number 10 is used and need configuration via ISER0 register which corresponds to exception number 16+10=26 , since external interrupts start with an offset of 16)</w:t>
      </w:r>
    </w:p>
    <w:p w14:paraId="36665863" w14:textId="77777777" w:rsidR="0008037A" w:rsidRDefault="0008037A" w:rsidP="0008037A">
      <w:pPr>
        <w:pStyle w:val="ListParagraph"/>
        <w:tabs>
          <w:tab w:val="left" w:pos="709"/>
          <w:tab w:val="left" w:pos="3979"/>
          <w:tab w:val="left" w:pos="8789"/>
        </w:tabs>
        <w:spacing w:line="276" w:lineRule="auto"/>
        <w:contextualSpacing w:val="0"/>
        <w:rPr>
          <w:rFonts w:ascii="Arial" w:hAnsi="Arial" w:cs="Arial"/>
          <w:color w:val="000000" w:themeColor="text1"/>
          <w:sz w:val="20"/>
          <w:szCs w:val="20"/>
          <w:lang w:val="en-US"/>
        </w:rPr>
      </w:pPr>
    </w:p>
    <w:sectPr w:rsidR="0008037A" w:rsidSect="002F631B">
      <w:headerReference w:type="default" r:id="rId10"/>
      <w:footerReference w:type="defaul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5AC53" w14:textId="77777777" w:rsidR="00F05186" w:rsidRDefault="00F05186" w:rsidP="0056511C">
      <w:pPr>
        <w:spacing w:after="0" w:line="240" w:lineRule="auto"/>
      </w:pPr>
      <w:r>
        <w:separator/>
      </w:r>
    </w:p>
  </w:endnote>
  <w:endnote w:type="continuationSeparator" w:id="0">
    <w:p w14:paraId="3ED3C8D1" w14:textId="77777777" w:rsidR="00F05186" w:rsidRDefault="00F05186" w:rsidP="0056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5B6A2" w14:textId="0F5741FB" w:rsidR="006D0FCF" w:rsidRDefault="00A60008">
    <w:pPr>
      <w:pStyle w:val="Footer"/>
    </w:pPr>
    <w:r>
      <w:t>OHL202</w:t>
    </w:r>
    <w:r w:rsidR="00A13954">
      <w:t>1</w:t>
    </w:r>
  </w:p>
  <w:p w14:paraId="7EFC328C" w14:textId="77777777" w:rsidR="006D0FCF" w:rsidRDefault="006D0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A708F" w14:textId="77777777" w:rsidR="006D0FCF" w:rsidRDefault="006D0FCF">
    <w:pPr>
      <w:pStyle w:val="Footer"/>
    </w:pPr>
  </w:p>
  <w:p w14:paraId="43ACFC36" w14:textId="77777777" w:rsidR="006D0FCF" w:rsidRDefault="006D0F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F6F82" w14:textId="77777777" w:rsidR="00F05186" w:rsidRDefault="00F05186" w:rsidP="0056511C">
      <w:pPr>
        <w:spacing w:after="0" w:line="240" w:lineRule="auto"/>
      </w:pPr>
      <w:r>
        <w:separator/>
      </w:r>
    </w:p>
  </w:footnote>
  <w:footnote w:type="continuationSeparator" w:id="0">
    <w:p w14:paraId="32300FCF" w14:textId="77777777" w:rsidR="00F05186" w:rsidRDefault="00F05186" w:rsidP="00565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3063A" w14:textId="6E49F623" w:rsidR="0056511C" w:rsidRDefault="0056511C" w:rsidP="00C96FEC">
    <w:pPr>
      <w:pStyle w:val="N18C"/>
      <w:jc w:val="right"/>
      <w:rPr>
        <w:sz w:val="24"/>
        <w:szCs w:val="24"/>
      </w:rPr>
    </w:pPr>
    <w:r>
      <w:tab/>
    </w:r>
    <w:r>
      <w:rPr>
        <w:sz w:val="24"/>
        <w:szCs w:val="24"/>
      </w:rPr>
      <w:t>CE</w:t>
    </w:r>
    <w:r w:rsidR="00DC51EA">
      <w:rPr>
        <w:sz w:val="24"/>
        <w:szCs w:val="24"/>
      </w:rPr>
      <w:t>2107</w:t>
    </w:r>
    <w:r>
      <w:rPr>
        <w:sz w:val="24"/>
        <w:szCs w:val="24"/>
      </w:rPr>
      <w:t xml:space="preserve"> </w:t>
    </w:r>
    <w:r w:rsidR="00DC51EA">
      <w:rPr>
        <w:sz w:val="24"/>
        <w:szCs w:val="24"/>
      </w:rPr>
      <w:t>Microprocessor System Design and Development</w:t>
    </w:r>
  </w:p>
  <w:p w14:paraId="715A0B77" w14:textId="77777777" w:rsidR="0056511C" w:rsidRDefault="0056511C" w:rsidP="0056511C">
    <w:pPr>
      <w:pStyle w:val="Header"/>
      <w:tabs>
        <w:tab w:val="clear" w:pos="4513"/>
        <w:tab w:val="clear" w:pos="9026"/>
        <w:tab w:val="left" w:pos="3879"/>
      </w:tabs>
    </w:pPr>
  </w:p>
  <w:p w14:paraId="2676B677" w14:textId="77777777" w:rsidR="0056511C" w:rsidRDefault="005651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4858"/>
    <w:multiLevelType w:val="hybridMultilevel"/>
    <w:tmpl w:val="D26887C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0A1201E8"/>
    <w:multiLevelType w:val="multilevel"/>
    <w:tmpl w:val="B0BEE052"/>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2" w15:restartNumberingAfterBreak="0">
    <w:nsid w:val="0AD70E71"/>
    <w:multiLevelType w:val="hybridMultilevel"/>
    <w:tmpl w:val="938CE44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13387620"/>
    <w:multiLevelType w:val="hybridMultilevel"/>
    <w:tmpl w:val="77487B08"/>
    <w:lvl w:ilvl="0" w:tplc="FE7EBDCA">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B8C0636"/>
    <w:multiLevelType w:val="hybridMultilevel"/>
    <w:tmpl w:val="27C2A2B8"/>
    <w:lvl w:ilvl="0" w:tplc="CEDAF87A">
      <w:numFmt w:val="bullet"/>
      <w:lvlText w:val="-"/>
      <w:lvlJc w:val="left"/>
      <w:pPr>
        <w:ind w:left="720" w:hanging="360"/>
      </w:pPr>
      <w:rPr>
        <w:rFonts w:ascii="Calibri" w:eastAsiaTheme="minorHAnsi" w:hAnsi="Calibri" w:cs="Calibri" w:hint="default"/>
        <w:color w:val="auto"/>
        <w:sz w:val="22"/>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F7A3CA4"/>
    <w:multiLevelType w:val="hybridMultilevel"/>
    <w:tmpl w:val="30FED2BC"/>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6" w15:restartNumberingAfterBreak="0">
    <w:nsid w:val="22247245"/>
    <w:multiLevelType w:val="multilevel"/>
    <w:tmpl w:val="1A86ED86"/>
    <w:lvl w:ilvl="0">
      <w:start w:val="1"/>
      <w:numFmt w:val="decimal"/>
      <w:lvlText w:val="%1"/>
      <w:lvlJc w:val="left"/>
      <w:pPr>
        <w:ind w:left="919" w:hanging="459"/>
      </w:pPr>
      <w:rPr>
        <w:rFonts w:hint="default"/>
      </w:rPr>
    </w:lvl>
    <w:lvl w:ilvl="1">
      <w:start w:val="3"/>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7" w15:restartNumberingAfterBreak="0">
    <w:nsid w:val="295442A7"/>
    <w:multiLevelType w:val="hybridMultilevel"/>
    <w:tmpl w:val="90664188"/>
    <w:lvl w:ilvl="0" w:tplc="664E14C0">
      <w:start w:val="1"/>
      <w:numFmt w:val="lowerRoman"/>
      <w:lvlText w:val="%1)"/>
      <w:lvlJc w:val="left"/>
      <w:pPr>
        <w:ind w:left="1220" w:hanging="720"/>
      </w:pPr>
      <w:rPr>
        <w:rFonts w:ascii="Times New Roman" w:eastAsia="Arial" w:hAnsi="Times New Roman" w:cs="Times New Roman" w:hint="default"/>
        <w:spacing w:val="-1"/>
        <w:sz w:val="24"/>
        <w:szCs w:val="24"/>
      </w:rPr>
    </w:lvl>
    <w:lvl w:ilvl="1" w:tplc="825C9B8C">
      <w:start w:val="1"/>
      <w:numFmt w:val="bullet"/>
      <w:lvlText w:val="•"/>
      <w:lvlJc w:val="left"/>
      <w:pPr>
        <w:ind w:left="2060" w:hanging="720"/>
      </w:pPr>
      <w:rPr>
        <w:rFonts w:hint="default"/>
      </w:rPr>
    </w:lvl>
    <w:lvl w:ilvl="2" w:tplc="B202A3A2">
      <w:start w:val="1"/>
      <w:numFmt w:val="bullet"/>
      <w:lvlText w:val="•"/>
      <w:lvlJc w:val="left"/>
      <w:pPr>
        <w:ind w:left="2900" w:hanging="720"/>
      </w:pPr>
      <w:rPr>
        <w:rFonts w:hint="default"/>
      </w:rPr>
    </w:lvl>
    <w:lvl w:ilvl="3" w:tplc="24484DCE">
      <w:start w:val="1"/>
      <w:numFmt w:val="bullet"/>
      <w:lvlText w:val="•"/>
      <w:lvlJc w:val="left"/>
      <w:pPr>
        <w:ind w:left="3740" w:hanging="720"/>
      </w:pPr>
      <w:rPr>
        <w:rFonts w:hint="default"/>
      </w:rPr>
    </w:lvl>
    <w:lvl w:ilvl="4" w:tplc="57665F7C">
      <w:start w:val="1"/>
      <w:numFmt w:val="bullet"/>
      <w:lvlText w:val="•"/>
      <w:lvlJc w:val="left"/>
      <w:pPr>
        <w:ind w:left="4580" w:hanging="720"/>
      </w:pPr>
      <w:rPr>
        <w:rFonts w:hint="default"/>
      </w:rPr>
    </w:lvl>
    <w:lvl w:ilvl="5" w:tplc="AF84F5EE">
      <w:start w:val="1"/>
      <w:numFmt w:val="bullet"/>
      <w:lvlText w:val="•"/>
      <w:lvlJc w:val="left"/>
      <w:pPr>
        <w:ind w:left="5420" w:hanging="720"/>
      </w:pPr>
      <w:rPr>
        <w:rFonts w:hint="default"/>
      </w:rPr>
    </w:lvl>
    <w:lvl w:ilvl="6" w:tplc="68E20D78">
      <w:start w:val="1"/>
      <w:numFmt w:val="bullet"/>
      <w:lvlText w:val="•"/>
      <w:lvlJc w:val="left"/>
      <w:pPr>
        <w:ind w:left="6260" w:hanging="720"/>
      </w:pPr>
      <w:rPr>
        <w:rFonts w:hint="default"/>
      </w:rPr>
    </w:lvl>
    <w:lvl w:ilvl="7" w:tplc="274C07B0">
      <w:start w:val="1"/>
      <w:numFmt w:val="bullet"/>
      <w:lvlText w:val="•"/>
      <w:lvlJc w:val="left"/>
      <w:pPr>
        <w:ind w:left="7100" w:hanging="720"/>
      </w:pPr>
      <w:rPr>
        <w:rFonts w:hint="default"/>
      </w:rPr>
    </w:lvl>
    <w:lvl w:ilvl="8" w:tplc="68CE0668">
      <w:start w:val="1"/>
      <w:numFmt w:val="bullet"/>
      <w:lvlText w:val="•"/>
      <w:lvlJc w:val="left"/>
      <w:pPr>
        <w:ind w:left="7940" w:hanging="720"/>
      </w:pPr>
      <w:rPr>
        <w:rFonts w:hint="default"/>
      </w:rPr>
    </w:lvl>
  </w:abstractNum>
  <w:abstractNum w:abstractNumId="8" w15:restartNumberingAfterBreak="0">
    <w:nsid w:val="403041E2"/>
    <w:multiLevelType w:val="hybridMultilevel"/>
    <w:tmpl w:val="C69033E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81F191B"/>
    <w:multiLevelType w:val="hybridMultilevel"/>
    <w:tmpl w:val="11D8DA64"/>
    <w:lvl w:ilvl="0" w:tplc="EF426132">
      <w:start w:val="1"/>
      <w:numFmt w:val="decimal"/>
      <w:lvlText w:val="%1."/>
      <w:lvlJc w:val="left"/>
      <w:pPr>
        <w:ind w:left="820" w:hanging="360"/>
      </w:pPr>
      <w:rPr>
        <w:rFonts w:ascii="Times New Roman" w:eastAsia="Times New Roman" w:hAnsi="Times New Roman" w:hint="default"/>
        <w:b/>
        <w:bCs/>
        <w:color w:val="000000" w:themeColor="text1"/>
        <w:sz w:val="28"/>
        <w:szCs w:val="28"/>
      </w:rPr>
    </w:lvl>
    <w:lvl w:ilvl="1" w:tplc="C1B617FA">
      <w:start w:val="1"/>
      <w:numFmt w:val="decimal"/>
      <w:lvlText w:val="%2."/>
      <w:lvlJc w:val="left"/>
      <w:pPr>
        <w:ind w:left="527" w:hanging="360"/>
      </w:pPr>
      <w:rPr>
        <w:rFonts w:ascii="Times New Roman" w:eastAsia="Calibri" w:hAnsi="Times New Roman" w:cs="Times New Roman" w:hint="default"/>
        <w:sz w:val="24"/>
        <w:szCs w:val="24"/>
      </w:rPr>
    </w:lvl>
    <w:lvl w:ilvl="2" w:tplc="9B7C8FCE">
      <w:start w:val="1"/>
      <w:numFmt w:val="bullet"/>
      <w:lvlText w:val="•"/>
      <w:lvlJc w:val="left"/>
      <w:pPr>
        <w:ind w:left="918" w:hanging="360"/>
      </w:pPr>
      <w:rPr>
        <w:rFonts w:hint="default"/>
      </w:rPr>
    </w:lvl>
    <w:lvl w:ilvl="3" w:tplc="3D9269B6">
      <w:start w:val="1"/>
      <w:numFmt w:val="bullet"/>
      <w:lvlText w:val="•"/>
      <w:lvlJc w:val="left"/>
      <w:pPr>
        <w:ind w:left="2056" w:hanging="360"/>
      </w:pPr>
      <w:rPr>
        <w:rFonts w:hint="default"/>
      </w:rPr>
    </w:lvl>
    <w:lvl w:ilvl="4" w:tplc="C54203C4">
      <w:start w:val="1"/>
      <w:numFmt w:val="bullet"/>
      <w:lvlText w:val="•"/>
      <w:lvlJc w:val="left"/>
      <w:pPr>
        <w:ind w:left="3194" w:hanging="360"/>
      </w:pPr>
      <w:rPr>
        <w:rFonts w:hint="default"/>
      </w:rPr>
    </w:lvl>
    <w:lvl w:ilvl="5" w:tplc="B414EAFE">
      <w:start w:val="1"/>
      <w:numFmt w:val="bullet"/>
      <w:lvlText w:val="•"/>
      <w:lvlJc w:val="left"/>
      <w:pPr>
        <w:ind w:left="4331" w:hanging="360"/>
      </w:pPr>
      <w:rPr>
        <w:rFonts w:hint="default"/>
      </w:rPr>
    </w:lvl>
    <w:lvl w:ilvl="6" w:tplc="C7D020A6">
      <w:start w:val="1"/>
      <w:numFmt w:val="bullet"/>
      <w:lvlText w:val="•"/>
      <w:lvlJc w:val="left"/>
      <w:pPr>
        <w:ind w:left="5469" w:hanging="360"/>
      </w:pPr>
      <w:rPr>
        <w:rFonts w:hint="default"/>
      </w:rPr>
    </w:lvl>
    <w:lvl w:ilvl="7" w:tplc="C54229D4">
      <w:start w:val="1"/>
      <w:numFmt w:val="bullet"/>
      <w:lvlText w:val="•"/>
      <w:lvlJc w:val="left"/>
      <w:pPr>
        <w:ind w:left="6607" w:hanging="360"/>
      </w:pPr>
      <w:rPr>
        <w:rFonts w:hint="default"/>
      </w:rPr>
    </w:lvl>
    <w:lvl w:ilvl="8" w:tplc="1B24B5E6">
      <w:start w:val="1"/>
      <w:numFmt w:val="bullet"/>
      <w:lvlText w:val="•"/>
      <w:lvlJc w:val="left"/>
      <w:pPr>
        <w:ind w:left="7744" w:hanging="360"/>
      </w:pPr>
      <w:rPr>
        <w:rFonts w:hint="default"/>
      </w:rPr>
    </w:lvl>
  </w:abstractNum>
  <w:abstractNum w:abstractNumId="10" w15:restartNumberingAfterBreak="0">
    <w:nsid w:val="49E76072"/>
    <w:multiLevelType w:val="hybridMultilevel"/>
    <w:tmpl w:val="C00E8A32"/>
    <w:lvl w:ilvl="0" w:tplc="743A552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C411302"/>
    <w:multiLevelType w:val="hybridMultilevel"/>
    <w:tmpl w:val="D360BC4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2" w15:restartNumberingAfterBreak="0">
    <w:nsid w:val="4E857CE2"/>
    <w:multiLevelType w:val="hybridMultilevel"/>
    <w:tmpl w:val="557C1020"/>
    <w:lvl w:ilvl="0" w:tplc="919ED2C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8296DC0"/>
    <w:multiLevelType w:val="hybridMultilevel"/>
    <w:tmpl w:val="6966CF3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9763AF0"/>
    <w:multiLevelType w:val="hybridMultilevel"/>
    <w:tmpl w:val="6C823C3C"/>
    <w:lvl w:ilvl="0" w:tplc="5B74E0D0">
      <w:start w:val="1"/>
      <w:numFmt w:val="lowerRoman"/>
      <w:lvlText w:val="%1)"/>
      <w:lvlJc w:val="left"/>
      <w:pPr>
        <w:ind w:left="1220" w:hanging="720"/>
      </w:pPr>
      <w:rPr>
        <w:rFonts w:ascii="Times New Roman" w:eastAsia="Arial" w:hAnsi="Times New Roman" w:cs="Times New Roman" w:hint="default"/>
        <w:spacing w:val="-1"/>
        <w:sz w:val="24"/>
        <w:szCs w:val="24"/>
      </w:rPr>
    </w:lvl>
    <w:lvl w:ilvl="1" w:tplc="95BCFB2A">
      <w:start w:val="1"/>
      <w:numFmt w:val="bullet"/>
      <w:lvlText w:val="•"/>
      <w:lvlJc w:val="left"/>
      <w:pPr>
        <w:ind w:left="2060" w:hanging="720"/>
      </w:pPr>
      <w:rPr>
        <w:rFonts w:hint="default"/>
      </w:rPr>
    </w:lvl>
    <w:lvl w:ilvl="2" w:tplc="36B8B9F4">
      <w:start w:val="1"/>
      <w:numFmt w:val="bullet"/>
      <w:lvlText w:val="•"/>
      <w:lvlJc w:val="left"/>
      <w:pPr>
        <w:ind w:left="2900" w:hanging="720"/>
      </w:pPr>
      <w:rPr>
        <w:rFonts w:hint="default"/>
      </w:rPr>
    </w:lvl>
    <w:lvl w:ilvl="3" w:tplc="7E6EE908">
      <w:start w:val="1"/>
      <w:numFmt w:val="bullet"/>
      <w:lvlText w:val="•"/>
      <w:lvlJc w:val="left"/>
      <w:pPr>
        <w:ind w:left="3740" w:hanging="720"/>
      </w:pPr>
      <w:rPr>
        <w:rFonts w:hint="default"/>
      </w:rPr>
    </w:lvl>
    <w:lvl w:ilvl="4" w:tplc="9404DCE2">
      <w:start w:val="1"/>
      <w:numFmt w:val="bullet"/>
      <w:lvlText w:val="•"/>
      <w:lvlJc w:val="left"/>
      <w:pPr>
        <w:ind w:left="4580" w:hanging="720"/>
      </w:pPr>
      <w:rPr>
        <w:rFonts w:hint="default"/>
      </w:rPr>
    </w:lvl>
    <w:lvl w:ilvl="5" w:tplc="8D6617A2">
      <w:start w:val="1"/>
      <w:numFmt w:val="bullet"/>
      <w:lvlText w:val="•"/>
      <w:lvlJc w:val="left"/>
      <w:pPr>
        <w:ind w:left="5420" w:hanging="720"/>
      </w:pPr>
      <w:rPr>
        <w:rFonts w:hint="default"/>
      </w:rPr>
    </w:lvl>
    <w:lvl w:ilvl="6" w:tplc="E58CCEC2">
      <w:start w:val="1"/>
      <w:numFmt w:val="bullet"/>
      <w:lvlText w:val="•"/>
      <w:lvlJc w:val="left"/>
      <w:pPr>
        <w:ind w:left="6260" w:hanging="720"/>
      </w:pPr>
      <w:rPr>
        <w:rFonts w:hint="default"/>
      </w:rPr>
    </w:lvl>
    <w:lvl w:ilvl="7" w:tplc="6FC8C118">
      <w:start w:val="1"/>
      <w:numFmt w:val="bullet"/>
      <w:lvlText w:val="•"/>
      <w:lvlJc w:val="left"/>
      <w:pPr>
        <w:ind w:left="7100" w:hanging="720"/>
      </w:pPr>
      <w:rPr>
        <w:rFonts w:hint="default"/>
      </w:rPr>
    </w:lvl>
    <w:lvl w:ilvl="8" w:tplc="3424B62C">
      <w:start w:val="1"/>
      <w:numFmt w:val="bullet"/>
      <w:lvlText w:val="•"/>
      <w:lvlJc w:val="left"/>
      <w:pPr>
        <w:ind w:left="7940" w:hanging="720"/>
      </w:pPr>
      <w:rPr>
        <w:rFonts w:hint="default"/>
      </w:rPr>
    </w:lvl>
  </w:abstractNum>
  <w:abstractNum w:abstractNumId="15" w15:restartNumberingAfterBreak="0">
    <w:nsid w:val="5AC3400C"/>
    <w:multiLevelType w:val="hybridMultilevel"/>
    <w:tmpl w:val="A28C6032"/>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6" w15:restartNumberingAfterBreak="0">
    <w:nsid w:val="65C9113A"/>
    <w:multiLevelType w:val="hybridMultilevel"/>
    <w:tmpl w:val="4492F8A8"/>
    <w:lvl w:ilvl="0" w:tplc="380CA27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729B03BA"/>
    <w:multiLevelType w:val="hybridMultilevel"/>
    <w:tmpl w:val="CCBCC6E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8" w15:restartNumberingAfterBreak="0">
    <w:nsid w:val="7F506207"/>
    <w:multiLevelType w:val="multilevel"/>
    <w:tmpl w:val="ADB22D7C"/>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Calibri" w:eastAsia="Calibri" w:hAnsi="Calibri"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num w:numId="1" w16cid:durableId="117837847">
    <w:abstractNumId w:val="14"/>
  </w:num>
  <w:num w:numId="2" w16cid:durableId="274095988">
    <w:abstractNumId w:val="7"/>
  </w:num>
  <w:num w:numId="3" w16cid:durableId="1283077461">
    <w:abstractNumId w:val="9"/>
  </w:num>
  <w:num w:numId="4" w16cid:durableId="895428989">
    <w:abstractNumId w:val="1"/>
  </w:num>
  <w:num w:numId="5" w16cid:durableId="79378173">
    <w:abstractNumId w:val="6"/>
  </w:num>
  <w:num w:numId="6" w16cid:durableId="2112817495">
    <w:abstractNumId w:val="18"/>
  </w:num>
  <w:num w:numId="7" w16cid:durableId="1201169390">
    <w:abstractNumId w:val="16"/>
  </w:num>
  <w:num w:numId="8" w16cid:durableId="1299721278">
    <w:abstractNumId w:val="10"/>
  </w:num>
  <w:num w:numId="9" w16cid:durableId="1186484035">
    <w:abstractNumId w:val="12"/>
  </w:num>
  <w:num w:numId="10" w16cid:durableId="923295867">
    <w:abstractNumId w:val="13"/>
  </w:num>
  <w:num w:numId="11" w16cid:durableId="1955088093">
    <w:abstractNumId w:val="8"/>
  </w:num>
  <w:num w:numId="12" w16cid:durableId="1080173771">
    <w:abstractNumId w:val="11"/>
  </w:num>
  <w:num w:numId="13" w16cid:durableId="1580215546">
    <w:abstractNumId w:val="17"/>
  </w:num>
  <w:num w:numId="14" w16cid:durableId="1844736775">
    <w:abstractNumId w:val="15"/>
  </w:num>
  <w:num w:numId="15" w16cid:durableId="20401301">
    <w:abstractNumId w:val="2"/>
  </w:num>
  <w:num w:numId="16" w16cid:durableId="481235853">
    <w:abstractNumId w:val="5"/>
  </w:num>
  <w:num w:numId="17" w16cid:durableId="1753311185">
    <w:abstractNumId w:val="0"/>
  </w:num>
  <w:num w:numId="18" w16cid:durableId="576093146">
    <w:abstractNumId w:val="3"/>
  </w:num>
  <w:num w:numId="19" w16cid:durableId="9510602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11C"/>
    <w:rsid w:val="00004E49"/>
    <w:rsid w:val="00076E95"/>
    <w:rsid w:val="0008037A"/>
    <w:rsid w:val="00083B4E"/>
    <w:rsid w:val="00083E49"/>
    <w:rsid w:val="0009022D"/>
    <w:rsid w:val="00094C90"/>
    <w:rsid w:val="0009536C"/>
    <w:rsid w:val="000A01BD"/>
    <w:rsid w:val="000B7EEA"/>
    <w:rsid w:val="000E2AE9"/>
    <w:rsid w:val="000E7070"/>
    <w:rsid w:val="000E73FA"/>
    <w:rsid w:val="000F3C7C"/>
    <w:rsid w:val="000F5473"/>
    <w:rsid w:val="00114778"/>
    <w:rsid w:val="00125A45"/>
    <w:rsid w:val="001305B6"/>
    <w:rsid w:val="001314F8"/>
    <w:rsid w:val="0013182B"/>
    <w:rsid w:val="001326A9"/>
    <w:rsid w:val="00135545"/>
    <w:rsid w:val="001507D2"/>
    <w:rsid w:val="00154F42"/>
    <w:rsid w:val="00163A94"/>
    <w:rsid w:val="00170631"/>
    <w:rsid w:val="00170C28"/>
    <w:rsid w:val="001776A5"/>
    <w:rsid w:val="00186C36"/>
    <w:rsid w:val="001A7658"/>
    <w:rsid w:val="001C0FD4"/>
    <w:rsid w:val="001D0BE5"/>
    <w:rsid w:val="001D17BA"/>
    <w:rsid w:val="001E6E4D"/>
    <w:rsid w:val="00225879"/>
    <w:rsid w:val="002415B9"/>
    <w:rsid w:val="00244023"/>
    <w:rsid w:val="002455C0"/>
    <w:rsid w:val="0025275F"/>
    <w:rsid w:val="00252E34"/>
    <w:rsid w:val="00254425"/>
    <w:rsid w:val="00294C73"/>
    <w:rsid w:val="002B1632"/>
    <w:rsid w:val="002C1D5B"/>
    <w:rsid w:val="002E1377"/>
    <w:rsid w:val="002F142E"/>
    <w:rsid w:val="002F631B"/>
    <w:rsid w:val="002F6EFE"/>
    <w:rsid w:val="00333121"/>
    <w:rsid w:val="00337EDA"/>
    <w:rsid w:val="00354D75"/>
    <w:rsid w:val="003567E8"/>
    <w:rsid w:val="00364D97"/>
    <w:rsid w:val="003654AF"/>
    <w:rsid w:val="00365CEE"/>
    <w:rsid w:val="003769B0"/>
    <w:rsid w:val="003A338D"/>
    <w:rsid w:val="003A4CA0"/>
    <w:rsid w:val="003A4FD9"/>
    <w:rsid w:val="003C361B"/>
    <w:rsid w:val="003C3988"/>
    <w:rsid w:val="003C3D03"/>
    <w:rsid w:val="003C6C1C"/>
    <w:rsid w:val="003E641F"/>
    <w:rsid w:val="003F0061"/>
    <w:rsid w:val="00413DFC"/>
    <w:rsid w:val="00435C32"/>
    <w:rsid w:val="004418D8"/>
    <w:rsid w:val="004458D0"/>
    <w:rsid w:val="0044694C"/>
    <w:rsid w:val="004475E4"/>
    <w:rsid w:val="00453560"/>
    <w:rsid w:val="00454F8F"/>
    <w:rsid w:val="00465DE9"/>
    <w:rsid w:val="00467288"/>
    <w:rsid w:val="00496F75"/>
    <w:rsid w:val="004A1251"/>
    <w:rsid w:val="004A1DF6"/>
    <w:rsid w:val="004A6224"/>
    <w:rsid w:val="004B066A"/>
    <w:rsid w:val="004B7E14"/>
    <w:rsid w:val="004E3BA4"/>
    <w:rsid w:val="004F1889"/>
    <w:rsid w:val="004F55C9"/>
    <w:rsid w:val="0050032B"/>
    <w:rsid w:val="00500C62"/>
    <w:rsid w:val="00501E98"/>
    <w:rsid w:val="00502CE7"/>
    <w:rsid w:val="00512DAB"/>
    <w:rsid w:val="0051498B"/>
    <w:rsid w:val="00516603"/>
    <w:rsid w:val="005231D5"/>
    <w:rsid w:val="00525512"/>
    <w:rsid w:val="00525E57"/>
    <w:rsid w:val="00531E2A"/>
    <w:rsid w:val="00534772"/>
    <w:rsid w:val="005455B9"/>
    <w:rsid w:val="00547506"/>
    <w:rsid w:val="005530C6"/>
    <w:rsid w:val="00564893"/>
    <w:rsid w:val="0056511C"/>
    <w:rsid w:val="005664ED"/>
    <w:rsid w:val="0056684C"/>
    <w:rsid w:val="00571124"/>
    <w:rsid w:val="005817FB"/>
    <w:rsid w:val="005836EF"/>
    <w:rsid w:val="005B0927"/>
    <w:rsid w:val="005B30D1"/>
    <w:rsid w:val="005B5BAC"/>
    <w:rsid w:val="005C0165"/>
    <w:rsid w:val="005C60BF"/>
    <w:rsid w:val="005D2066"/>
    <w:rsid w:val="005D37B7"/>
    <w:rsid w:val="005D6776"/>
    <w:rsid w:val="005D769C"/>
    <w:rsid w:val="005F70F6"/>
    <w:rsid w:val="005F77C5"/>
    <w:rsid w:val="00617F7D"/>
    <w:rsid w:val="00641610"/>
    <w:rsid w:val="00664F6B"/>
    <w:rsid w:val="006819B1"/>
    <w:rsid w:val="006852A1"/>
    <w:rsid w:val="00686542"/>
    <w:rsid w:val="0069513D"/>
    <w:rsid w:val="006B0FC3"/>
    <w:rsid w:val="006D0FCF"/>
    <w:rsid w:val="006E6C5F"/>
    <w:rsid w:val="006F6DF6"/>
    <w:rsid w:val="006F7668"/>
    <w:rsid w:val="00705ECD"/>
    <w:rsid w:val="00712CC4"/>
    <w:rsid w:val="00716564"/>
    <w:rsid w:val="0072683B"/>
    <w:rsid w:val="007369CB"/>
    <w:rsid w:val="00736ACE"/>
    <w:rsid w:val="00745435"/>
    <w:rsid w:val="00754159"/>
    <w:rsid w:val="00774FC6"/>
    <w:rsid w:val="007A37FB"/>
    <w:rsid w:val="007C6621"/>
    <w:rsid w:val="007D1EC4"/>
    <w:rsid w:val="007D45F1"/>
    <w:rsid w:val="007D628F"/>
    <w:rsid w:val="007D7460"/>
    <w:rsid w:val="007F429C"/>
    <w:rsid w:val="00810FEA"/>
    <w:rsid w:val="00820C1D"/>
    <w:rsid w:val="00821119"/>
    <w:rsid w:val="008239AD"/>
    <w:rsid w:val="0082648C"/>
    <w:rsid w:val="00840007"/>
    <w:rsid w:val="008403B3"/>
    <w:rsid w:val="00845F29"/>
    <w:rsid w:val="00854FFD"/>
    <w:rsid w:val="008733D6"/>
    <w:rsid w:val="00885C7F"/>
    <w:rsid w:val="008A1F50"/>
    <w:rsid w:val="008A2CAB"/>
    <w:rsid w:val="008B2041"/>
    <w:rsid w:val="008B21A5"/>
    <w:rsid w:val="008B277A"/>
    <w:rsid w:val="008C1851"/>
    <w:rsid w:val="008D129C"/>
    <w:rsid w:val="008F026C"/>
    <w:rsid w:val="009068F0"/>
    <w:rsid w:val="0091440E"/>
    <w:rsid w:val="00921BFD"/>
    <w:rsid w:val="00927F51"/>
    <w:rsid w:val="00932A31"/>
    <w:rsid w:val="009442A2"/>
    <w:rsid w:val="0095680B"/>
    <w:rsid w:val="00960C48"/>
    <w:rsid w:val="00962C78"/>
    <w:rsid w:val="00964A6C"/>
    <w:rsid w:val="00965410"/>
    <w:rsid w:val="00965A74"/>
    <w:rsid w:val="00970BE3"/>
    <w:rsid w:val="009834B7"/>
    <w:rsid w:val="009B0DA4"/>
    <w:rsid w:val="009B34F0"/>
    <w:rsid w:val="009B44C4"/>
    <w:rsid w:val="009B69C4"/>
    <w:rsid w:val="009B7742"/>
    <w:rsid w:val="009C1661"/>
    <w:rsid w:val="009C5752"/>
    <w:rsid w:val="009E1919"/>
    <w:rsid w:val="00A13954"/>
    <w:rsid w:val="00A25219"/>
    <w:rsid w:val="00A25FFD"/>
    <w:rsid w:val="00A26201"/>
    <w:rsid w:val="00A273A0"/>
    <w:rsid w:val="00A41D6D"/>
    <w:rsid w:val="00A47C84"/>
    <w:rsid w:val="00A520F3"/>
    <w:rsid w:val="00A60008"/>
    <w:rsid w:val="00A73B2F"/>
    <w:rsid w:val="00A81C34"/>
    <w:rsid w:val="00A82629"/>
    <w:rsid w:val="00A91966"/>
    <w:rsid w:val="00A95AA5"/>
    <w:rsid w:val="00A96CCA"/>
    <w:rsid w:val="00AA3B63"/>
    <w:rsid w:val="00AA753A"/>
    <w:rsid w:val="00AC0824"/>
    <w:rsid w:val="00AC3AA6"/>
    <w:rsid w:val="00AC446C"/>
    <w:rsid w:val="00AD3722"/>
    <w:rsid w:val="00AD5326"/>
    <w:rsid w:val="00AE41DE"/>
    <w:rsid w:val="00B1077F"/>
    <w:rsid w:val="00B179EE"/>
    <w:rsid w:val="00B217CE"/>
    <w:rsid w:val="00B26F17"/>
    <w:rsid w:val="00B54A10"/>
    <w:rsid w:val="00B65F70"/>
    <w:rsid w:val="00B7161D"/>
    <w:rsid w:val="00B734A8"/>
    <w:rsid w:val="00B74029"/>
    <w:rsid w:val="00B821DC"/>
    <w:rsid w:val="00B841D7"/>
    <w:rsid w:val="00BA78C4"/>
    <w:rsid w:val="00BB2BB4"/>
    <w:rsid w:val="00BB526C"/>
    <w:rsid w:val="00BB6557"/>
    <w:rsid w:val="00BD091C"/>
    <w:rsid w:val="00BD1FEF"/>
    <w:rsid w:val="00BE68DE"/>
    <w:rsid w:val="00BF1634"/>
    <w:rsid w:val="00BF4363"/>
    <w:rsid w:val="00C233C1"/>
    <w:rsid w:val="00C27587"/>
    <w:rsid w:val="00C50B86"/>
    <w:rsid w:val="00C746BA"/>
    <w:rsid w:val="00C7711A"/>
    <w:rsid w:val="00C81A84"/>
    <w:rsid w:val="00C91855"/>
    <w:rsid w:val="00C96E64"/>
    <w:rsid w:val="00C96FEC"/>
    <w:rsid w:val="00C971E8"/>
    <w:rsid w:val="00CB578D"/>
    <w:rsid w:val="00CC4DF2"/>
    <w:rsid w:val="00CD0023"/>
    <w:rsid w:val="00CF0F8E"/>
    <w:rsid w:val="00CF6418"/>
    <w:rsid w:val="00D041AC"/>
    <w:rsid w:val="00D13811"/>
    <w:rsid w:val="00D15C48"/>
    <w:rsid w:val="00D17EAE"/>
    <w:rsid w:val="00D30C84"/>
    <w:rsid w:val="00D34587"/>
    <w:rsid w:val="00D36DA5"/>
    <w:rsid w:val="00D40E4F"/>
    <w:rsid w:val="00D426CD"/>
    <w:rsid w:val="00D436BA"/>
    <w:rsid w:val="00D57CAF"/>
    <w:rsid w:val="00D63C27"/>
    <w:rsid w:val="00D67626"/>
    <w:rsid w:val="00D70278"/>
    <w:rsid w:val="00D734F1"/>
    <w:rsid w:val="00D85F96"/>
    <w:rsid w:val="00D92737"/>
    <w:rsid w:val="00D938D9"/>
    <w:rsid w:val="00D95E15"/>
    <w:rsid w:val="00DA5AC6"/>
    <w:rsid w:val="00DB53AD"/>
    <w:rsid w:val="00DB62BF"/>
    <w:rsid w:val="00DC4BBB"/>
    <w:rsid w:val="00DC51EA"/>
    <w:rsid w:val="00DE06CC"/>
    <w:rsid w:val="00DF750C"/>
    <w:rsid w:val="00E02D9B"/>
    <w:rsid w:val="00E03B24"/>
    <w:rsid w:val="00E04FCF"/>
    <w:rsid w:val="00E06EA9"/>
    <w:rsid w:val="00E15565"/>
    <w:rsid w:val="00E15DFB"/>
    <w:rsid w:val="00E23F19"/>
    <w:rsid w:val="00E25F90"/>
    <w:rsid w:val="00E260D0"/>
    <w:rsid w:val="00E36CCA"/>
    <w:rsid w:val="00E46E4F"/>
    <w:rsid w:val="00E5730A"/>
    <w:rsid w:val="00E60D48"/>
    <w:rsid w:val="00E745B6"/>
    <w:rsid w:val="00E83EBE"/>
    <w:rsid w:val="00E845C8"/>
    <w:rsid w:val="00E84660"/>
    <w:rsid w:val="00E84B51"/>
    <w:rsid w:val="00EA0695"/>
    <w:rsid w:val="00EB1612"/>
    <w:rsid w:val="00EC43E1"/>
    <w:rsid w:val="00EE22B5"/>
    <w:rsid w:val="00EE3C85"/>
    <w:rsid w:val="00F05186"/>
    <w:rsid w:val="00F164D7"/>
    <w:rsid w:val="00F20906"/>
    <w:rsid w:val="00F30D0B"/>
    <w:rsid w:val="00F31432"/>
    <w:rsid w:val="00F31748"/>
    <w:rsid w:val="00F33002"/>
    <w:rsid w:val="00F3357C"/>
    <w:rsid w:val="00F349F9"/>
    <w:rsid w:val="00F35B9B"/>
    <w:rsid w:val="00F51CEA"/>
    <w:rsid w:val="00F749D0"/>
    <w:rsid w:val="00F74CF8"/>
    <w:rsid w:val="00F76033"/>
    <w:rsid w:val="00F769D0"/>
    <w:rsid w:val="00F845A6"/>
    <w:rsid w:val="00FB3293"/>
    <w:rsid w:val="00FC0FF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5A415"/>
  <w15:chartTrackingRefBased/>
  <w15:docId w15:val="{1BCDA7E8-C04E-442D-B7AC-71A5B2DEC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8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45F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918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1"/>
    <w:qFormat/>
    <w:rsid w:val="0056511C"/>
    <w:pPr>
      <w:widowControl w:val="0"/>
      <w:spacing w:before="199" w:after="0" w:line="240" w:lineRule="auto"/>
      <w:ind w:left="140"/>
      <w:outlineLvl w:val="3"/>
    </w:pPr>
    <w:rPr>
      <w:rFonts w:ascii="Arial" w:eastAsia="Arial" w:hAnsi="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16C">
    <w:name w:val="N16C"/>
    <w:basedOn w:val="Normal"/>
    <w:rsid w:val="0056511C"/>
    <w:pPr>
      <w:spacing w:after="0" w:line="240" w:lineRule="auto"/>
      <w:jc w:val="center"/>
    </w:pPr>
    <w:rPr>
      <w:rFonts w:ascii="Times New Roman" w:eastAsia="Times New Roman" w:hAnsi="Times New Roman" w:cs="Times New Roman"/>
      <w:b/>
      <w:sz w:val="32"/>
      <w:szCs w:val="20"/>
      <w:lang w:val="en-GB"/>
    </w:rPr>
  </w:style>
  <w:style w:type="paragraph" w:customStyle="1" w:styleId="N18C">
    <w:name w:val="N18C"/>
    <w:basedOn w:val="N16C"/>
    <w:rsid w:val="0056511C"/>
    <w:rPr>
      <w:sz w:val="36"/>
    </w:rPr>
  </w:style>
  <w:style w:type="paragraph" w:customStyle="1" w:styleId="N14C">
    <w:name w:val="N14C"/>
    <w:basedOn w:val="N16C"/>
    <w:rsid w:val="0056511C"/>
    <w:rPr>
      <w:sz w:val="28"/>
    </w:rPr>
  </w:style>
  <w:style w:type="paragraph" w:styleId="Header">
    <w:name w:val="header"/>
    <w:basedOn w:val="Normal"/>
    <w:link w:val="HeaderChar"/>
    <w:uiPriority w:val="99"/>
    <w:unhideWhenUsed/>
    <w:rsid w:val="00565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11C"/>
  </w:style>
  <w:style w:type="paragraph" w:styleId="Footer">
    <w:name w:val="footer"/>
    <w:basedOn w:val="Normal"/>
    <w:link w:val="FooterChar"/>
    <w:uiPriority w:val="99"/>
    <w:unhideWhenUsed/>
    <w:rsid w:val="00565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11C"/>
  </w:style>
  <w:style w:type="character" w:customStyle="1" w:styleId="Heading4Char">
    <w:name w:val="Heading 4 Char"/>
    <w:basedOn w:val="DefaultParagraphFont"/>
    <w:link w:val="Heading4"/>
    <w:uiPriority w:val="1"/>
    <w:rsid w:val="0056511C"/>
    <w:rPr>
      <w:rFonts w:ascii="Arial" w:eastAsia="Arial" w:hAnsi="Arial"/>
      <w:b/>
      <w:bCs/>
      <w:sz w:val="24"/>
      <w:szCs w:val="24"/>
      <w:lang w:val="en-US"/>
    </w:rPr>
  </w:style>
  <w:style w:type="paragraph" w:styleId="BodyText">
    <w:name w:val="Body Text"/>
    <w:basedOn w:val="Normal"/>
    <w:link w:val="BodyTextChar"/>
    <w:uiPriority w:val="1"/>
    <w:qFormat/>
    <w:rsid w:val="0056511C"/>
    <w:pPr>
      <w:widowControl w:val="0"/>
      <w:spacing w:after="0" w:line="240" w:lineRule="auto"/>
      <w:ind w:left="887" w:hanging="360"/>
    </w:pPr>
    <w:rPr>
      <w:rFonts w:ascii="Calibri" w:eastAsia="Calibri" w:hAnsi="Calibri"/>
      <w:sz w:val="24"/>
      <w:szCs w:val="24"/>
      <w:lang w:val="en-US"/>
    </w:rPr>
  </w:style>
  <w:style w:type="character" w:customStyle="1" w:styleId="BodyTextChar">
    <w:name w:val="Body Text Char"/>
    <w:basedOn w:val="DefaultParagraphFont"/>
    <w:link w:val="BodyText"/>
    <w:uiPriority w:val="1"/>
    <w:rsid w:val="0056511C"/>
    <w:rPr>
      <w:rFonts w:ascii="Calibri" w:eastAsia="Calibri" w:hAnsi="Calibri"/>
      <w:sz w:val="24"/>
      <w:szCs w:val="24"/>
      <w:lang w:val="en-US"/>
    </w:rPr>
  </w:style>
  <w:style w:type="character" w:customStyle="1" w:styleId="Heading1Char">
    <w:name w:val="Heading 1 Char"/>
    <w:basedOn w:val="DefaultParagraphFont"/>
    <w:link w:val="Heading1"/>
    <w:uiPriority w:val="9"/>
    <w:rsid w:val="00C9185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9185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845F2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5F29"/>
    <w:pPr>
      <w:ind w:left="720"/>
      <w:contextualSpacing/>
    </w:pPr>
  </w:style>
  <w:style w:type="table" w:styleId="TableGrid">
    <w:name w:val="Table Grid"/>
    <w:basedOn w:val="TableNormal"/>
    <w:uiPriority w:val="39"/>
    <w:rsid w:val="00B74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02502">
      <w:bodyDiv w:val="1"/>
      <w:marLeft w:val="0"/>
      <w:marRight w:val="0"/>
      <w:marTop w:val="0"/>
      <w:marBottom w:val="0"/>
      <w:divBdr>
        <w:top w:val="none" w:sz="0" w:space="0" w:color="auto"/>
        <w:left w:val="none" w:sz="0" w:space="0" w:color="auto"/>
        <w:bottom w:val="none" w:sz="0" w:space="0" w:color="auto"/>
        <w:right w:val="none" w:sz="0" w:space="0" w:color="auto"/>
      </w:divBdr>
    </w:div>
    <w:div w:id="715550673">
      <w:bodyDiv w:val="1"/>
      <w:marLeft w:val="0"/>
      <w:marRight w:val="0"/>
      <w:marTop w:val="0"/>
      <w:marBottom w:val="0"/>
      <w:divBdr>
        <w:top w:val="none" w:sz="0" w:space="0" w:color="auto"/>
        <w:left w:val="none" w:sz="0" w:space="0" w:color="auto"/>
        <w:bottom w:val="none" w:sz="0" w:space="0" w:color="auto"/>
        <w:right w:val="none" w:sz="0" w:space="0" w:color="auto"/>
      </w:divBdr>
    </w:div>
    <w:div w:id="1132987285">
      <w:bodyDiv w:val="1"/>
      <w:marLeft w:val="0"/>
      <w:marRight w:val="0"/>
      <w:marTop w:val="0"/>
      <w:marBottom w:val="0"/>
      <w:divBdr>
        <w:top w:val="none" w:sz="0" w:space="0" w:color="auto"/>
        <w:left w:val="none" w:sz="0" w:space="0" w:color="auto"/>
        <w:bottom w:val="none" w:sz="0" w:space="0" w:color="auto"/>
        <w:right w:val="none" w:sz="0" w:space="0" w:color="auto"/>
      </w:divBdr>
    </w:div>
    <w:div w:id="1287076569">
      <w:bodyDiv w:val="1"/>
      <w:marLeft w:val="0"/>
      <w:marRight w:val="0"/>
      <w:marTop w:val="0"/>
      <w:marBottom w:val="0"/>
      <w:divBdr>
        <w:top w:val="none" w:sz="0" w:space="0" w:color="auto"/>
        <w:left w:val="none" w:sz="0" w:space="0" w:color="auto"/>
        <w:bottom w:val="none" w:sz="0" w:space="0" w:color="auto"/>
        <w:right w:val="none" w:sz="0" w:space="0" w:color="auto"/>
      </w:divBdr>
    </w:div>
    <w:div w:id="1328170942">
      <w:bodyDiv w:val="1"/>
      <w:marLeft w:val="0"/>
      <w:marRight w:val="0"/>
      <w:marTop w:val="0"/>
      <w:marBottom w:val="0"/>
      <w:divBdr>
        <w:top w:val="none" w:sz="0" w:space="0" w:color="auto"/>
        <w:left w:val="none" w:sz="0" w:space="0" w:color="auto"/>
        <w:bottom w:val="none" w:sz="0" w:space="0" w:color="auto"/>
        <w:right w:val="none" w:sz="0" w:space="0" w:color="auto"/>
      </w:divBdr>
    </w:div>
    <w:div w:id="1370957645">
      <w:bodyDiv w:val="1"/>
      <w:marLeft w:val="0"/>
      <w:marRight w:val="0"/>
      <w:marTop w:val="0"/>
      <w:marBottom w:val="0"/>
      <w:divBdr>
        <w:top w:val="none" w:sz="0" w:space="0" w:color="auto"/>
        <w:left w:val="none" w:sz="0" w:space="0" w:color="auto"/>
        <w:bottom w:val="none" w:sz="0" w:space="0" w:color="auto"/>
        <w:right w:val="none" w:sz="0" w:space="0" w:color="auto"/>
      </w:divBdr>
    </w:div>
    <w:div w:id="1427461523">
      <w:bodyDiv w:val="1"/>
      <w:marLeft w:val="0"/>
      <w:marRight w:val="0"/>
      <w:marTop w:val="0"/>
      <w:marBottom w:val="0"/>
      <w:divBdr>
        <w:top w:val="none" w:sz="0" w:space="0" w:color="auto"/>
        <w:left w:val="none" w:sz="0" w:space="0" w:color="auto"/>
        <w:bottom w:val="none" w:sz="0" w:space="0" w:color="auto"/>
        <w:right w:val="none" w:sz="0" w:space="0" w:color="auto"/>
      </w:divBdr>
    </w:div>
    <w:div w:id="1493374716">
      <w:bodyDiv w:val="1"/>
      <w:marLeft w:val="0"/>
      <w:marRight w:val="0"/>
      <w:marTop w:val="0"/>
      <w:marBottom w:val="0"/>
      <w:divBdr>
        <w:top w:val="none" w:sz="0" w:space="0" w:color="auto"/>
        <w:left w:val="none" w:sz="0" w:space="0" w:color="auto"/>
        <w:bottom w:val="none" w:sz="0" w:space="0" w:color="auto"/>
        <w:right w:val="none" w:sz="0" w:space="0" w:color="auto"/>
      </w:divBdr>
    </w:div>
    <w:div w:id="1564868756">
      <w:bodyDiv w:val="1"/>
      <w:marLeft w:val="0"/>
      <w:marRight w:val="0"/>
      <w:marTop w:val="0"/>
      <w:marBottom w:val="0"/>
      <w:divBdr>
        <w:top w:val="none" w:sz="0" w:space="0" w:color="auto"/>
        <w:left w:val="none" w:sz="0" w:space="0" w:color="auto"/>
        <w:bottom w:val="none" w:sz="0" w:space="0" w:color="auto"/>
        <w:right w:val="none" w:sz="0" w:space="0" w:color="auto"/>
      </w:divBdr>
    </w:div>
    <w:div w:id="168948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TotalTime>
  <Pages>3</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Sharad (Dr)</dc:creator>
  <cp:keywords/>
  <dc:description/>
  <cp:lastModifiedBy>#TENG YEN FONG#</cp:lastModifiedBy>
  <cp:revision>260</cp:revision>
  <dcterms:created xsi:type="dcterms:W3CDTF">2017-07-25T08:30:00Z</dcterms:created>
  <dcterms:modified xsi:type="dcterms:W3CDTF">2022-10-09T03:56:00Z</dcterms:modified>
</cp:coreProperties>
</file>