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750" w:rsidRPr="00637750" w:rsidRDefault="00637750" w:rsidP="00CA0A09">
      <w:pPr>
        <w:spacing w:after="0" w:line="240" w:lineRule="auto"/>
        <w:jc w:val="right"/>
        <w:rPr>
          <w:rFonts w:ascii="Yu Mincho" w:eastAsia="Yu Mincho" w:hAnsi="Yu Mincho"/>
          <w:sz w:val="21"/>
          <w:lang w:val="de-AT"/>
        </w:rPr>
      </w:pPr>
      <w:r w:rsidRPr="00637750">
        <w:rPr>
          <w:rFonts w:ascii="Yu Mincho" w:eastAsia="Yu Mincho" w:hAnsi="Yu Mincho" w:hint="eastAsia"/>
          <w:sz w:val="21"/>
          <w:lang w:val="de-AT"/>
        </w:rPr>
        <w:t>科目名：</w:t>
      </w:r>
      <w:r w:rsidR="007C7E85" w:rsidRPr="007C7E85">
        <w:rPr>
          <w:rFonts w:ascii="Yu Mincho" w:eastAsia="Yu Mincho" w:hAnsi="Yu Mincho" w:hint="eastAsia"/>
          <w:sz w:val="21"/>
          <w:lang w:val="de-AT"/>
        </w:rPr>
        <w:t>プログラミング技法II</w:t>
      </w:r>
      <w:r w:rsidRPr="00637750">
        <w:rPr>
          <w:rFonts w:ascii="Yu Mincho" w:eastAsia="Yu Mincho" w:hAnsi="Yu Mincho" w:hint="eastAsia"/>
          <w:sz w:val="21"/>
          <w:lang w:val="de-AT"/>
        </w:rPr>
        <w:tab/>
        <w:t>担当教員名：</w:t>
      </w:r>
      <w:r w:rsidR="007C7E85" w:rsidRPr="007C7E85">
        <w:rPr>
          <w:rFonts w:ascii="Yu Mincho" w:eastAsia="Yu Mincho" w:hAnsi="Yu Mincho" w:hint="eastAsia"/>
          <w:sz w:val="21"/>
          <w:lang w:val="de-AT"/>
        </w:rPr>
        <w:t>新田</w:t>
      </w:r>
      <w:r w:rsidR="007C7E85">
        <w:rPr>
          <w:rFonts w:ascii="Yu Mincho" w:eastAsia="Yu Mincho" w:hAnsi="Yu Mincho" w:hint="eastAsia"/>
          <w:sz w:val="21"/>
          <w:lang w:val="de-AT"/>
        </w:rPr>
        <w:t xml:space="preserve">　</w:t>
      </w:r>
      <w:r w:rsidR="007C7E85" w:rsidRPr="007C7E85">
        <w:rPr>
          <w:rFonts w:ascii="Yu Mincho" w:eastAsia="Yu Mincho" w:hAnsi="Yu Mincho" w:hint="eastAsia"/>
          <w:sz w:val="21"/>
          <w:lang w:val="de-AT"/>
        </w:rPr>
        <w:t>直子</w:t>
      </w:r>
    </w:p>
    <w:p w:rsidR="00637750" w:rsidRPr="00637750" w:rsidRDefault="00637750" w:rsidP="00CA0A09">
      <w:pPr>
        <w:spacing w:after="0" w:line="240" w:lineRule="auto"/>
        <w:ind w:left="2880"/>
        <w:jc w:val="right"/>
        <w:rPr>
          <w:rFonts w:ascii="Yu Mincho" w:eastAsia="Yu Mincho" w:hAnsi="Yu Mincho"/>
          <w:sz w:val="21"/>
          <w:lang w:val="de-AT"/>
        </w:rPr>
      </w:pPr>
      <w:r w:rsidRPr="00637750">
        <w:rPr>
          <w:rFonts w:ascii="Yu Mincho" w:eastAsia="Yu Mincho" w:hAnsi="Yu Mincho" w:hint="eastAsia"/>
          <w:sz w:val="21"/>
          <w:lang w:val="de-AT"/>
        </w:rPr>
        <w:t>学籍番号：01Z18032</w:t>
      </w:r>
      <w:r w:rsidR="007C7E85">
        <w:rPr>
          <w:rFonts w:ascii="Yu Mincho" w:eastAsia="Yu Mincho" w:hAnsi="Yu Mincho" w:hint="eastAsia"/>
          <w:sz w:val="21"/>
          <w:lang w:val="de-AT"/>
        </w:rPr>
        <w:tab/>
      </w:r>
      <w:r w:rsidRPr="00637750">
        <w:rPr>
          <w:rFonts w:ascii="Yu Mincho" w:eastAsia="Yu Mincho" w:hAnsi="Yu Mincho" w:hint="eastAsia"/>
          <w:sz w:val="21"/>
          <w:lang w:val="de-AT"/>
        </w:rPr>
        <w:tab/>
      </w:r>
      <w:r w:rsidR="007C7E85">
        <w:rPr>
          <w:rFonts w:ascii="Yu Mincho" w:eastAsia="Yu Mincho" w:hAnsi="Yu Mincho" w:hint="eastAsia"/>
          <w:sz w:val="21"/>
          <w:lang w:val="de-AT"/>
        </w:rPr>
        <w:tab/>
      </w:r>
      <w:r w:rsidRPr="00637750">
        <w:rPr>
          <w:rFonts w:ascii="Yu Mincho" w:eastAsia="Yu Mincho" w:hAnsi="Yu Mincho" w:hint="eastAsia"/>
          <w:sz w:val="21"/>
          <w:lang w:val="de-AT"/>
        </w:rPr>
        <w:t>名前：トゥチェク・トム</w:t>
      </w:r>
    </w:p>
    <w:p w:rsidR="00637750" w:rsidRPr="00637750" w:rsidRDefault="00637750" w:rsidP="00CA0A09">
      <w:pPr>
        <w:spacing w:after="0" w:line="240" w:lineRule="auto"/>
        <w:rPr>
          <w:rFonts w:ascii="Yu Mincho" w:eastAsia="Yu Mincho" w:hAnsi="Yu Mincho"/>
          <w:lang w:val="de-AT"/>
        </w:rPr>
      </w:pPr>
    </w:p>
    <w:p w:rsidR="00637750" w:rsidRPr="00637750" w:rsidRDefault="00637750" w:rsidP="00CA0A09">
      <w:pPr>
        <w:spacing w:after="0" w:line="240" w:lineRule="auto"/>
        <w:jc w:val="right"/>
        <w:rPr>
          <w:rFonts w:ascii="Yu Mincho" w:eastAsia="Yu Mincho" w:hAnsi="Yu Mincho"/>
          <w:sz w:val="24"/>
          <w:lang w:val="de-AT"/>
        </w:rPr>
      </w:pPr>
      <w:r w:rsidRPr="00637750">
        <w:rPr>
          <w:rFonts w:ascii="Yu Mincho" w:eastAsia="Yu Mincho" w:hAnsi="Yu Mincho" w:hint="eastAsia"/>
          <w:sz w:val="24"/>
          <w:lang w:val="de-AT"/>
        </w:rPr>
        <w:t>2019年</w:t>
      </w:r>
      <w:r w:rsidR="009B5A4F">
        <w:rPr>
          <w:rFonts w:ascii="Yu Mincho" w:eastAsia="Yu Mincho" w:hAnsi="Yu Mincho" w:hint="eastAsia"/>
          <w:sz w:val="24"/>
          <w:lang w:val="de-AT"/>
        </w:rPr>
        <w:t>0</w:t>
      </w:r>
      <w:r w:rsidR="00D16A7B">
        <w:rPr>
          <w:rFonts w:ascii="Yu Mincho" w:eastAsia="Yu Mincho" w:hAnsi="Yu Mincho" w:hint="eastAsia"/>
          <w:sz w:val="24"/>
          <w:lang w:val="de-AT"/>
        </w:rPr>
        <w:t>7</w:t>
      </w:r>
      <w:r w:rsidRPr="00637750">
        <w:rPr>
          <w:rFonts w:ascii="Yu Mincho" w:eastAsia="Yu Mincho" w:hAnsi="Yu Mincho" w:hint="eastAsia"/>
          <w:sz w:val="24"/>
          <w:lang w:val="de-AT"/>
        </w:rPr>
        <w:t>月</w:t>
      </w:r>
      <w:r w:rsidR="00D16A7B">
        <w:rPr>
          <w:rFonts w:ascii="Yu Mincho" w:eastAsia="Yu Mincho" w:hAnsi="Yu Mincho" w:hint="eastAsia"/>
          <w:sz w:val="24"/>
          <w:lang w:val="de-AT"/>
        </w:rPr>
        <w:t>15</w:t>
      </w:r>
      <w:r w:rsidRPr="00637750">
        <w:rPr>
          <w:rFonts w:ascii="Yu Mincho" w:eastAsia="Yu Mincho" w:hAnsi="Yu Mincho" w:hint="eastAsia"/>
          <w:sz w:val="24"/>
          <w:lang w:val="de-AT"/>
        </w:rPr>
        <w:t>日</w:t>
      </w:r>
    </w:p>
    <w:p w:rsidR="00AC33AA" w:rsidRPr="00F521FB" w:rsidRDefault="00AC33AA" w:rsidP="00671CB2">
      <w:pPr>
        <w:spacing w:after="0" w:line="360" w:lineRule="auto"/>
        <w:rPr>
          <w:rFonts w:ascii="Yu Mincho" w:eastAsia="Yu Mincho" w:hAnsi="Yu Mincho"/>
          <w:b/>
          <w:u w:val="single"/>
          <w:lang w:val="de-AT"/>
        </w:rPr>
      </w:pPr>
    </w:p>
    <w:p w:rsidR="00D16A7B" w:rsidRPr="00ED0150" w:rsidRDefault="00ED0150" w:rsidP="00671CB2">
      <w:pPr>
        <w:spacing w:after="0" w:line="360" w:lineRule="auto"/>
        <w:rPr>
          <w:rFonts w:ascii="Yu Mincho" w:eastAsia="Yu Mincho" w:hAnsi="Yu Mincho"/>
          <w:b/>
          <w:sz w:val="24"/>
          <w:u w:val="single"/>
          <w:lang w:val="de-AT"/>
        </w:rPr>
      </w:pPr>
      <w:r w:rsidRPr="00ED0150">
        <w:rPr>
          <w:rFonts w:ascii="Yu Mincho" w:eastAsia="Yu Mincho" w:hAnsi="Yu Mincho" w:hint="eastAsia"/>
          <w:b/>
          <w:sz w:val="24"/>
          <w:u w:val="single"/>
        </w:rPr>
        <w:t>第三回：</w:t>
      </w:r>
      <w:r w:rsidR="00D16A7B" w:rsidRPr="00ED0150">
        <w:rPr>
          <w:rFonts w:ascii="Yu Mincho" w:eastAsia="Yu Mincho" w:hAnsi="Yu Mincho" w:hint="eastAsia"/>
          <w:b/>
          <w:sz w:val="24"/>
          <w:u w:val="single"/>
        </w:rPr>
        <w:t>統計－χ</w:t>
      </w:r>
      <w:r w:rsidR="00D16A7B" w:rsidRPr="00ED0150">
        <w:rPr>
          <w:rFonts w:ascii="Yu Mincho" w:eastAsia="Yu Mincho" w:hAnsi="Yu Mincho"/>
          <w:b/>
          <w:sz w:val="24"/>
          <w:u w:val="single"/>
          <w:lang w:val="de-AT"/>
        </w:rPr>
        <w:t>²</w:t>
      </w:r>
      <w:r w:rsidR="00D16A7B" w:rsidRPr="00ED0150">
        <w:rPr>
          <w:rFonts w:ascii="Yu Mincho" w:eastAsia="Yu Mincho" w:hAnsi="Yu Mincho" w:hint="eastAsia"/>
          <w:b/>
          <w:sz w:val="24"/>
          <w:u w:val="single"/>
        </w:rPr>
        <w:t>検定・適合度検定・πシミュレーション・大数の法則・就職活動問題</w:t>
      </w:r>
    </w:p>
    <w:p w:rsidR="00D16A7B" w:rsidRDefault="00671CB2" w:rsidP="00671CB2">
      <w:pPr>
        <w:spacing w:after="0" w:line="360" w:lineRule="auto"/>
        <w:rPr>
          <w:rFonts w:ascii="Yu Mincho" w:eastAsia="Yu Mincho" w:hAnsi="Yu Mincho" w:hint="eastAsia"/>
          <w:u w:val="single"/>
          <w:lang w:val="de-AT"/>
        </w:rPr>
      </w:pPr>
      <w:r w:rsidRPr="00671CB2">
        <w:rPr>
          <w:rFonts w:ascii="Yu Mincho" w:eastAsia="Yu Mincho" w:hAnsi="Yu Mincho" w:hint="eastAsia"/>
          <w:u w:val="single"/>
        </w:rPr>
        <w:t>課題</w:t>
      </w:r>
      <w:r w:rsidR="00D16A7B">
        <w:rPr>
          <w:rFonts w:ascii="Yu Mincho" w:eastAsia="Yu Mincho" w:hAnsi="Yu Mincho" w:hint="eastAsia"/>
          <w:u w:val="single"/>
          <w:lang w:val="de-AT"/>
        </w:rPr>
        <w:t>5</w:t>
      </w:r>
      <w:r w:rsidRPr="00F521FB">
        <w:rPr>
          <w:rFonts w:ascii="Yu Mincho" w:eastAsia="Yu Mincho" w:hAnsi="Yu Mincho" w:hint="eastAsia"/>
          <w:u w:val="single"/>
          <w:lang w:val="de-AT"/>
        </w:rPr>
        <w:t>：</w:t>
      </w:r>
      <w:r w:rsidR="00D16A7B" w:rsidRPr="00D16A7B">
        <w:rPr>
          <w:rFonts w:ascii="Yu Mincho" w:eastAsia="Yu Mincho" w:hAnsi="Yu Mincho" w:hint="eastAsia"/>
          <w:u w:val="single"/>
          <w:lang w:val="de-AT"/>
        </w:rPr>
        <w:t>適合度検定</w:t>
      </w:r>
    </w:p>
    <w:p w:rsidR="002715B5" w:rsidRDefault="002715B5" w:rsidP="00671CB2">
      <w:pPr>
        <w:spacing w:after="0" w:line="360" w:lineRule="auto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</w:rPr>
        <w:t xml:space="preserve">　</w:t>
      </w:r>
      <w:r w:rsidR="00F67A69">
        <w:rPr>
          <w:rFonts w:ascii="Malgun Gothic" w:eastAsia="Yu Mincho" w:hAnsi="Malgun Gothic" w:cs="Malgun Gothic" w:hint="eastAsia"/>
        </w:rPr>
        <w:t>課題５－１</w:t>
      </w:r>
      <w:r>
        <w:rPr>
          <w:rFonts w:ascii="Malgun Gothic" w:eastAsia="Yu Mincho" w:hAnsi="Malgun Gothic" w:cs="Malgun Gothic" w:hint="eastAsia"/>
        </w:rPr>
        <w:t>で</w:t>
      </w:r>
      <w:r w:rsidR="00FA219D">
        <w:rPr>
          <w:rFonts w:ascii="Malgun Gothic" w:eastAsia="Yu Mincho" w:hAnsi="Malgun Gothic" w:cs="Malgun Gothic" w:hint="eastAsia"/>
        </w:rPr>
        <w:t>は</w:t>
      </w:r>
      <w:r>
        <w:rPr>
          <w:rFonts w:ascii="Malgun Gothic" w:eastAsia="Yu Mincho" w:hAnsi="Malgun Gothic" w:cs="Malgun Gothic" w:hint="eastAsia"/>
        </w:rPr>
        <w:t>、</w:t>
      </w:r>
      <w:r w:rsidRPr="002715B5">
        <w:rPr>
          <w:rFonts w:ascii="Malgun Gothic" w:eastAsia="Yu Mincho" w:hAnsi="Malgun Gothic" w:cs="Malgun Gothic" w:hint="eastAsia"/>
        </w:rPr>
        <w:t>２回目課題の</w:t>
      </w:r>
      <w:r w:rsidRPr="002715B5">
        <w:rPr>
          <w:rFonts w:ascii="Malgun Gothic" w:eastAsia="Yu Mincho" w:hAnsi="Malgun Gothic" w:cs="Malgun Gothic" w:hint="eastAsia"/>
        </w:rPr>
        <w:t>19</w:t>
      </w:r>
      <w:r>
        <w:rPr>
          <w:rFonts w:ascii="Malgun Gothic" w:eastAsia="Yu Mincho" w:hAnsi="Malgun Gothic" w:cs="Malgun Gothic" w:hint="eastAsia"/>
        </w:rPr>
        <w:t>枚目スライドと同じく、ヒストグラムのグラフを作る。カイ二乗検定は、ウィキペディアからの公式で計算する。１０のビンに分別し、</w:t>
      </w:r>
      <w:r w:rsidRPr="002715B5">
        <w:rPr>
          <w:rFonts w:ascii="Malgun Gothic" w:eastAsia="Yu Mincho" w:hAnsi="Malgun Gothic" w:cs="Malgun Gothic" w:hint="eastAsia"/>
        </w:rPr>
        <w:t>正規分布</w:t>
      </w:r>
      <w:r>
        <w:rPr>
          <w:rFonts w:ascii="Malgun Gothic" w:eastAsia="Yu Mincho" w:hAnsi="Malgun Gothic" w:cs="Malgun Gothic" w:hint="eastAsia"/>
        </w:rPr>
        <w:t>が</w:t>
      </w:r>
      <w:r w:rsidRPr="002715B5">
        <w:rPr>
          <w:rFonts w:ascii="Malgun Gothic" w:eastAsia="Yu Mincho" w:hAnsi="Malgun Gothic" w:cs="Malgun Gothic" w:hint="eastAsia"/>
        </w:rPr>
        <w:t>期待度数</w:t>
      </w:r>
      <w:r w:rsidR="00D34DFD">
        <w:rPr>
          <w:rFonts w:ascii="Malgun Gothic" w:eastAsia="Yu Mincho" w:hAnsi="Malgun Gothic" w:cs="Malgun Gothic" w:hint="eastAsia"/>
        </w:rPr>
        <w:t>にし</w:t>
      </w:r>
      <w:r>
        <w:rPr>
          <w:rFonts w:ascii="Malgun Gothic" w:eastAsia="Yu Mincho" w:hAnsi="Malgun Gothic" w:cs="Malgun Gothic" w:hint="eastAsia"/>
        </w:rPr>
        <w:t>、</w:t>
      </w:r>
      <w:r w:rsidR="00F67A69">
        <w:rPr>
          <w:rFonts w:ascii="Malgun Gothic" w:eastAsia="Yu Mincho" w:hAnsi="Malgun Gothic" w:cs="Malgun Gothic" w:hint="eastAsia"/>
        </w:rPr>
        <w:t>計算し、</w:t>
      </w:r>
      <w:r w:rsidR="00F67A69">
        <w:rPr>
          <w:rFonts w:ascii="Malgun Gothic" w:eastAsia="Yu Mincho" w:hAnsi="Malgun Gothic" w:cs="Malgun Gothic" w:hint="eastAsia"/>
        </w:rPr>
        <w:t>M</w:t>
      </w:r>
      <w:r w:rsidR="00F67A69">
        <w:rPr>
          <w:rFonts w:ascii="Malgun Gothic" w:eastAsia="Yu Mincho" w:hAnsi="Malgun Gothic" w:cs="Malgun Gothic" w:hint="eastAsia"/>
        </w:rPr>
        <w:t>回繰り返し、プロットする。</w:t>
      </w:r>
    </w:p>
    <w:p w:rsidR="006142EE" w:rsidRPr="006142EE" w:rsidRDefault="006142EE" w:rsidP="00671CB2">
      <w:pPr>
        <w:spacing w:after="0" w:line="360" w:lineRule="auto"/>
        <w:rPr>
          <w:rFonts w:ascii="Malgun Gothic" w:eastAsia="Yu Mincho" w:hAnsi="Malgun Gothic" w:cs="Malgun Gothic" w:hint="eastAsia"/>
          <w:sz w:val="16"/>
        </w:rPr>
      </w:pPr>
    </w:p>
    <w:p w:rsidR="002715B5" w:rsidRDefault="002715B5" w:rsidP="002715B5">
      <w:pPr>
        <w:pStyle w:val="Caption"/>
        <w:keepNext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2D04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 w:rsidRPr="002715B5">
        <w:rPr>
          <w:rFonts w:hint="eastAsia"/>
        </w:rPr>
        <w:t>ピアソンの</w:t>
      </w:r>
      <w:r>
        <w:rPr>
          <w:rFonts w:hint="eastAsia"/>
        </w:rPr>
        <w:t>カイ二乗検定の公式、</w:t>
      </w:r>
      <w:r w:rsidRPr="002715B5">
        <w:rPr>
          <w:rFonts w:hint="eastAsia"/>
        </w:rPr>
        <w:t>出典</w:t>
      </w:r>
      <w:r>
        <w:rPr>
          <w:rFonts w:hint="eastAsia"/>
        </w:rPr>
        <w:t>：</w:t>
      </w:r>
      <w:r w:rsidRPr="002715B5">
        <w:t>https://en.wikipedia.org/wiki/Pearson%27s_chi-squared_test</w:t>
      </w:r>
    </w:p>
    <w:p w:rsidR="002715B5" w:rsidRDefault="002715B5" w:rsidP="002715B5">
      <w:pPr>
        <w:spacing w:after="0" w:line="360" w:lineRule="auto"/>
        <w:jc w:val="center"/>
        <w:rPr>
          <w:rFonts w:ascii="Malgun Gothic" w:eastAsia="Yu Mincho" w:hAnsi="Malgun Gothic" w:cs="Malgun Gothic" w:hint="eastAsia"/>
        </w:rPr>
      </w:pPr>
      <w:r>
        <w:rPr>
          <w:noProof/>
        </w:rPr>
        <w:drawing>
          <wp:inline distT="0" distB="0" distL="0" distR="0" wp14:anchorId="59E49093" wp14:editId="308B48EC">
            <wp:extent cx="5231958" cy="164616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208" cy="164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69" w:rsidRDefault="00F67A69" w:rsidP="00F67A69">
      <w:pPr>
        <w:pStyle w:val="Caption"/>
        <w:keepNext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2D04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 w:rsidR="006142EE">
        <w:rPr>
          <w:rFonts w:hint="eastAsia"/>
        </w:rPr>
        <w:t>課題</w:t>
      </w:r>
      <w:r>
        <w:rPr>
          <w:rFonts w:hint="eastAsia"/>
        </w:rPr>
        <w:t>５－１の結果</w:t>
      </w:r>
    </w:p>
    <w:p w:rsidR="00D16A7B" w:rsidRDefault="006142EE" w:rsidP="002715B5">
      <w:pPr>
        <w:spacing w:after="0" w:line="360" w:lineRule="auto"/>
        <w:jc w:val="center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2pt;height:198.45pt">
            <v:imagedata r:id="rId9" o:title="Figure_0"/>
          </v:shape>
        </w:pict>
      </w:r>
    </w:p>
    <w:p w:rsidR="000A554F" w:rsidRPr="006142EE" w:rsidRDefault="00F67A69" w:rsidP="006142EE">
      <w:pPr>
        <w:pStyle w:val="HTMLPreformatted"/>
        <w:shd w:val="clear" w:color="auto" w:fill="FFFFFF"/>
        <w:spacing w:line="360" w:lineRule="auto"/>
        <w:rPr>
          <w:rFonts w:ascii="Malgun Gothic" w:eastAsia="Yu Mincho" w:hAnsi="Malgun Gothic" w:cs="Malgun Gothic"/>
          <w:sz w:val="22"/>
          <w:szCs w:val="22"/>
        </w:rPr>
      </w:pPr>
      <w:r w:rsidRPr="006142EE">
        <w:rPr>
          <w:rFonts w:ascii="Malgun Gothic" w:eastAsia="Yu Mincho" w:hAnsi="Malgun Gothic" w:cs="Malgun Gothic" w:hint="eastAsia"/>
          <w:sz w:val="22"/>
          <w:szCs w:val="22"/>
        </w:rPr>
        <w:lastRenderedPageBreak/>
        <w:t xml:space="preserve">　課題５－２で</w:t>
      </w:r>
      <w:r w:rsidR="00FA219D">
        <w:rPr>
          <w:rFonts w:ascii="Malgun Gothic" w:eastAsia="Yu Mincho" w:hAnsi="Malgun Gothic" w:cs="Malgun Gothic" w:hint="eastAsia"/>
          <w:sz w:val="22"/>
          <w:szCs w:val="22"/>
        </w:rPr>
        <w:t>は</w:t>
      </w:r>
      <w:r w:rsidRPr="006142EE">
        <w:rPr>
          <w:rFonts w:ascii="Malgun Gothic" w:eastAsia="Yu Mincho" w:hAnsi="Malgun Gothic" w:cs="Malgun Gothic" w:hint="eastAsia"/>
          <w:sz w:val="22"/>
          <w:szCs w:val="22"/>
        </w:rPr>
        <w:t>、私は困っていた。</w:t>
      </w:r>
      <w:r w:rsidR="000A554F" w:rsidRPr="006142EE">
        <w:rPr>
          <w:rFonts w:ascii="Malgun Gothic" w:eastAsia="Yu Mincho" w:hAnsi="Malgun Gothic" w:cs="Malgun Gothic" w:hint="eastAsia"/>
          <w:sz w:val="22"/>
          <w:szCs w:val="22"/>
        </w:rPr>
        <w:t>５－１で作った関数を使っても、</w:t>
      </w:r>
      <w:proofErr w:type="spellStart"/>
      <w:r w:rsidR="000A554F" w:rsidRPr="006142EE">
        <w:rPr>
          <w:rFonts w:ascii="Malgun Gothic" w:eastAsia="Yu Mincho" w:hAnsi="Malgun Gothic" w:cs="Malgun Gothic"/>
          <w:sz w:val="22"/>
          <w:szCs w:val="22"/>
        </w:rPr>
        <w:t>scipy.stats.chisquare</w:t>
      </w:r>
      <w:proofErr w:type="spellEnd"/>
      <w:r w:rsidR="000A554F" w:rsidRPr="006142EE">
        <w:rPr>
          <w:rFonts w:ascii="Malgun Gothic" w:eastAsia="Yu Mincho" w:hAnsi="Malgun Gothic" w:cs="Malgun Gothic" w:hint="eastAsia"/>
          <w:sz w:val="22"/>
          <w:szCs w:val="22"/>
        </w:rPr>
        <w:t>の関数を使っても、なかなか正しそうな結果が出てこなかった。</w:t>
      </w:r>
      <w:r w:rsidR="006142EE" w:rsidRPr="006142EE">
        <w:rPr>
          <w:rFonts w:ascii="Malgun Gothic" w:eastAsia="Yu Mincho" w:hAnsi="Malgun Gothic" w:cs="Malgun Gothic" w:hint="eastAsia"/>
          <w:sz w:val="22"/>
          <w:szCs w:val="22"/>
        </w:rPr>
        <w:t>使うデータは大丈夫かどうかを確認するようにプロットにしたが、無理だった。結局、諦めた。下記、</w:t>
      </w:r>
      <w:r w:rsidR="006142EE">
        <w:rPr>
          <w:rFonts w:ascii="Malgun Gothic" w:eastAsia="Yu Mincho" w:hAnsi="Malgun Gothic" w:cs="Malgun Gothic" w:hint="eastAsia"/>
          <w:sz w:val="22"/>
          <w:szCs w:val="22"/>
        </w:rPr>
        <w:t>出力とグラフを載せた。</w:t>
      </w:r>
    </w:p>
    <w:p w:rsidR="006142EE" w:rsidRDefault="006142EE" w:rsidP="006142EE">
      <w:pPr>
        <w:pStyle w:val="Caption"/>
        <w:keepNext/>
        <w:rPr>
          <w:rFonts w:hint="eastAsia"/>
        </w:rPr>
      </w:pPr>
    </w:p>
    <w:p w:rsidR="006142EE" w:rsidRDefault="006142EE" w:rsidP="006142EE">
      <w:pPr>
        <w:pStyle w:val="Caption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2D04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課題５－２の出力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7A69" w:rsidRPr="00975321" w:rsidTr="00B25F35">
        <w:tc>
          <w:tcPr>
            <w:tcW w:w="9576" w:type="dxa"/>
          </w:tcPr>
          <w:p w:rsidR="00F67A69" w:rsidRPr="00F67A69" w:rsidRDefault="00F67A69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F67A69">
              <w:rPr>
                <w:rFonts w:eastAsia="Yu Mincho" w:cstheme="minorHAnsi"/>
                <w:sz w:val="20"/>
                <w:szCs w:val="20"/>
              </w:rPr>
              <w:t xml:space="preserve">-- Results of </w:t>
            </w:r>
            <w:proofErr w:type="spellStart"/>
            <w:r w:rsidRPr="00F67A69">
              <w:rPr>
                <w:rFonts w:eastAsia="Yu Mincho" w:cstheme="minorHAnsi"/>
                <w:sz w:val="20"/>
                <w:szCs w:val="20"/>
              </w:rPr>
              <w:t>scipy</w:t>
            </w:r>
            <w:proofErr w:type="spellEnd"/>
            <w:r w:rsidRPr="00F67A69">
              <w:rPr>
                <w:rFonts w:eastAsia="Yu Mincho" w:cstheme="minorHAnsi"/>
                <w:sz w:val="20"/>
                <w:szCs w:val="20"/>
              </w:rPr>
              <w:t xml:space="preserve"> </w:t>
            </w:r>
            <w:proofErr w:type="spellStart"/>
            <w:r w:rsidRPr="00F67A69">
              <w:rPr>
                <w:rFonts w:eastAsia="Yu Mincho" w:cstheme="minorHAnsi"/>
                <w:sz w:val="20"/>
                <w:szCs w:val="20"/>
              </w:rPr>
              <w:t>chisquare</w:t>
            </w:r>
            <w:proofErr w:type="spellEnd"/>
            <w:r w:rsidRPr="00F67A69">
              <w:rPr>
                <w:rFonts w:eastAsia="Yu Mincho" w:cstheme="minorHAnsi"/>
                <w:sz w:val="20"/>
                <w:szCs w:val="20"/>
              </w:rPr>
              <w:t xml:space="preserve"> test --</w:t>
            </w:r>
          </w:p>
          <w:p w:rsidR="00F67A69" w:rsidRPr="00F67A69" w:rsidRDefault="00F67A69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proofErr w:type="spellStart"/>
            <w:r w:rsidRPr="00F67A69">
              <w:rPr>
                <w:rFonts w:eastAsia="Yu Mincho" w:cstheme="minorHAnsi"/>
                <w:sz w:val="20"/>
                <w:szCs w:val="20"/>
              </w:rPr>
              <w:t>Power_divergenceResult</w:t>
            </w:r>
            <w:proofErr w:type="spellEnd"/>
            <w:r w:rsidRPr="00F67A69">
              <w:rPr>
                <w:rFonts w:eastAsia="Yu Mincho" w:cstheme="minorHAnsi"/>
                <w:sz w:val="20"/>
                <w:szCs w:val="20"/>
              </w:rPr>
              <w:t xml:space="preserve">(statistic=0.9031952939510415, </w:t>
            </w:r>
            <w:proofErr w:type="spellStart"/>
            <w:r w:rsidRPr="00F67A69">
              <w:rPr>
                <w:rFonts w:eastAsia="Yu Mincho" w:cstheme="minorHAnsi"/>
                <w:sz w:val="20"/>
                <w:szCs w:val="20"/>
              </w:rPr>
              <w:t>pvalue</w:t>
            </w:r>
            <w:proofErr w:type="spellEnd"/>
            <w:r w:rsidRPr="00F67A69">
              <w:rPr>
                <w:rFonts w:eastAsia="Yu Mincho" w:cstheme="minorHAnsi"/>
                <w:sz w:val="20"/>
                <w:szCs w:val="20"/>
              </w:rPr>
              <w:t>=1.0)</w:t>
            </w:r>
          </w:p>
          <w:p w:rsidR="00F67A69" w:rsidRPr="00F67A69" w:rsidRDefault="00F67A69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proofErr w:type="spellStart"/>
            <w:r w:rsidRPr="00F67A69">
              <w:rPr>
                <w:rFonts w:eastAsia="Yu Mincho" w:cstheme="minorHAnsi"/>
                <w:sz w:val="20"/>
                <w:szCs w:val="20"/>
              </w:rPr>
              <w:t>Power_divergenceResult</w:t>
            </w:r>
            <w:proofErr w:type="spellEnd"/>
            <w:r w:rsidRPr="00F67A69">
              <w:rPr>
                <w:rFonts w:eastAsia="Yu Mincho" w:cstheme="minorHAnsi"/>
                <w:sz w:val="20"/>
                <w:szCs w:val="20"/>
              </w:rPr>
              <w:t xml:space="preserve">(statistic=2.14724435398335, </w:t>
            </w:r>
            <w:proofErr w:type="spellStart"/>
            <w:r w:rsidRPr="00F67A69">
              <w:rPr>
                <w:rFonts w:eastAsia="Yu Mincho" w:cstheme="minorHAnsi"/>
                <w:sz w:val="20"/>
                <w:szCs w:val="20"/>
              </w:rPr>
              <w:t>pvalue</w:t>
            </w:r>
            <w:proofErr w:type="spellEnd"/>
            <w:r w:rsidRPr="00F67A69">
              <w:rPr>
                <w:rFonts w:eastAsia="Yu Mincho" w:cstheme="minorHAnsi"/>
                <w:sz w:val="20"/>
                <w:szCs w:val="20"/>
              </w:rPr>
              <w:t>=1.0)</w:t>
            </w:r>
          </w:p>
          <w:p w:rsidR="00F67A69" w:rsidRPr="00F67A69" w:rsidRDefault="00F67A69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F67A69">
              <w:rPr>
                <w:rFonts w:eastAsia="Yu Mincho" w:cstheme="minorHAnsi"/>
                <w:sz w:val="20"/>
                <w:szCs w:val="20"/>
              </w:rPr>
              <w:t>-- Results of own chi square test --</w:t>
            </w:r>
          </w:p>
          <w:p w:rsidR="00F67A69" w:rsidRPr="00F67A69" w:rsidRDefault="00F67A69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F67A69">
              <w:rPr>
                <w:rFonts w:eastAsia="Yu Mincho" w:cstheme="minorHAnsi"/>
                <w:sz w:val="20"/>
                <w:szCs w:val="20"/>
              </w:rPr>
              <w:t>13.72777566373827</w:t>
            </w:r>
          </w:p>
          <w:p w:rsidR="00F67A69" w:rsidRPr="00975321" w:rsidRDefault="00F67A69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F67A69">
              <w:rPr>
                <w:rFonts w:eastAsia="Yu Mincho" w:cstheme="minorHAnsi"/>
                <w:sz w:val="20"/>
                <w:szCs w:val="20"/>
              </w:rPr>
              <w:t>65.72199113525267</w:t>
            </w:r>
          </w:p>
        </w:tc>
      </w:tr>
    </w:tbl>
    <w:p w:rsidR="006142EE" w:rsidRDefault="006142EE" w:rsidP="006142EE">
      <w:pPr>
        <w:pStyle w:val="Caption"/>
        <w:keepNext/>
        <w:jc w:val="center"/>
        <w:rPr>
          <w:rFonts w:hint="eastAsia"/>
        </w:rPr>
      </w:pPr>
    </w:p>
    <w:p w:rsidR="006142EE" w:rsidRDefault="006142EE" w:rsidP="006142EE">
      <w:pPr>
        <w:pStyle w:val="Caption"/>
        <w:keepNext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2D04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抽出されたデータは</w:t>
      </w:r>
      <w:r w:rsidRPr="006142EE">
        <w:rPr>
          <w:rFonts w:hint="eastAsia"/>
        </w:rPr>
        <w:t>正規分布に</w:t>
      </w:r>
      <w:r>
        <w:rPr>
          <w:rFonts w:hint="eastAsia"/>
        </w:rPr>
        <w:t>なんとか</w:t>
      </w:r>
      <w:r w:rsidRPr="006142EE">
        <w:rPr>
          <w:rFonts w:hint="eastAsia"/>
        </w:rPr>
        <w:t>従うか</w:t>
      </w:r>
      <w:r>
        <w:rPr>
          <w:rFonts w:hint="eastAsia"/>
        </w:rPr>
        <w:t>どうか確認するために作ったグラフ</w:t>
      </w:r>
    </w:p>
    <w:p w:rsidR="006142EE" w:rsidRDefault="006142EE" w:rsidP="006142EE">
      <w:pPr>
        <w:spacing w:after="0" w:line="360" w:lineRule="auto"/>
        <w:jc w:val="center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</w:rPr>
        <w:pict>
          <v:shape id="_x0000_i1026" type="#_x0000_t75" style="width:4in;height:3in">
            <v:imagedata r:id="rId10" o:title="Figure_2"/>
          </v:shape>
        </w:pict>
      </w:r>
    </w:p>
    <w:p w:rsidR="006142EE" w:rsidRDefault="006142EE" w:rsidP="006142EE">
      <w:pPr>
        <w:spacing w:after="0" w:line="360" w:lineRule="auto"/>
        <w:rPr>
          <w:rFonts w:ascii="Yu Mincho" w:eastAsia="Yu Mincho" w:hAnsi="Yu Mincho" w:hint="eastAsia"/>
          <w:u w:val="single"/>
          <w:lang w:val="de-AT"/>
        </w:rPr>
      </w:pPr>
      <w:r w:rsidRPr="00671CB2">
        <w:rPr>
          <w:rFonts w:ascii="Yu Mincho" w:eastAsia="Yu Mincho" w:hAnsi="Yu Mincho" w:hint="eastAsia"/>
          <w:u w:val="single"/>
        </w:rPr>
        <w:t>課題</w:t>
      </w:r>
      <w:r>
        <w:rPr>
          <w:rFonts w:ascii="Yu Mincho" w:eastAsia="Yu Mincho" w:hAnsi="Yu Mincho" w:hint="eastAsia"/>
          <w:u w:val="single"/>
          <w:lang w:val="de-AT"/>
        </w:rPr>
        <w:t>６</w:t>
      </w:r>
      <w:r w:rsidRPr="00F521FB">
        <w:rPr>
          <w:rFonts w:ascii="Yu Mincho" w:eastAsia="Yu Mincho" w:hAnsi="Yu Mincho" w:hint="eastAsia"/>
          <w:u w:val="single"/>
          <w:lang w:val="de-AT"/>
        </w:rPr>
        <w:t>：</w:t>
      </w:r>
      <w:r w:rsidRPr="006142EE">
        <w:rPr>
          <w:rFonts w:ascii="Cambria Math" w:eastAsia="Yu Mincho" w:hAnsi="Cambria Math" w:cs="Cambria Math"/>
          <w:u w:val="single"/>
          <w:lang w:val="de-AT"/>
        </w:rPr>
        <w:t>𝜋</w:t>
      </w:r>
      <w:r w:rsidRPr="006142EE">
        <w:rPr>
          <w:rFonts w:ascii="Yu Mincho" w:eastAsia="Yu Mincho" w:hAnsi="Yu Mincho" w:hint="eastAsia"/>
          <w:u w:val="single"/>
          <w:lang w:val="de-AT"/>
        </w:rPr>
        <w:t>を求める（シミュレーション）</w:t>
      </w:r>
    </w:p>
    <w:p w:rsidR="006142EE" w:rsidRDefault="006142EE" w:rsidP="006142EE">
      <w:pPr>
        <w:spacing w:after="0" w:line="360" w:lineRule="auto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</w:rPr>
        <w:t xml:space="preserve">　</w:t>
      </w:r>
      <w:r w:rsidR="00FA219D">
        <w:rPr>
          <w:rFonts w:ascii="Malgun Gothic" w:eastAsia="Yu Mincho" w:hAnsi="Malgun Gothic" w:cs="Malgun Gothic" w:hint="eastAsia"/>
        </w:rPr>
        <w:t>課題６－１では、ランダムの点で、πをシミュレーションした。</w:t>
      </w:r>
      <w:r w:rsidR="00FA219D" w:rsidRPr="00FA219D">
        <w:rPr>
          <w:rFonts w:ascii="Malgun Gothic" w:eastAsia="Yu Mincho" w:hAnsi="Malgun Gothic" w:cs="Malgun Gothic" w:hint="eastAsia"/>
        </w:rPr>
        <w:t>原点から</w:t>
      </w:r>
      <w:r w:rsidR="00FA219D">
        <w:rPr>
          <w:rFonts w:ascii="Malgun Gothic" w:eastAsia="Yu Mincho" w:hAnsi="Malgun Gothic" w:cs="Malgun Gothic" w:hint="eastAsia"/>
        </w:rPr>
        <w:t>の</w:t>
      </w:r>
      <w:r w:rsidR="00FA219D" w:rsidRPr="00FA219D">
        <w:rPr>
          <w:rFonts w:ascii="Malgun Gothic" w:eastAsia="Yu Mincho" w:hAnsi="Malgun Gothic" w:cs="Malgun Gothic" w:hint="eastAsia"/>
        </w:rPr>
        <w:t>距離</w:t>
      </w:r>
      <w:r w:rsidR="00FA219D">
        <w:rPr>
          <w:rFonts w:ascii="Malgun Gothic" w:eastAsia="Yu Mincho" w:hAnsi="Malgun Gothic" w:cs="Malgun Gothic" w:hint="eastAsia"/>
        </w:rPr>
        <w:t>を計算するように、まず</w:t>
      </w:r>
      <w:proofErr w:type="spellStart"/>
      <w:r w:rsidR="00FA219D" w:rsidRPr="00FA219D">
        <w:rPr>
          <w:rFonts w:ascii="Malgun Gothic" w:eastAsia="Yu Mincho" w:hAnsi="Malgun Gothic" w:cs="Malgun Gothic"/>
        </w:rPr>
        <w:t>numpy.linalg.norm</w:t>
      </w:r>
      <w:proofErr w:type="spellEnd"/>
      <w:r w:rsidR="00FA219D">
        <w:rPr>
          <w:rFonts w:ascii="Malgun Gothic" w:eastAsia="Yu Mincho" w:hAnsi="Malgun Gothic" w:cs="Malgun Gothic" w:hint="eastAsia"/>
        </w:rPr>
        <w:t>の関数を用いたが、</w:t>
      </w:r>
      <w:r w:rsidR="00FA219D" w:rsidRPr="00FA219D">
        <w:rPr>
          <w:rFonts w:ascii="Malgun Gothic" w:eastAsia="Yu Mincho" w:hAnsi="Malgun Gothic" w:cs="Malgun Gothic" w:hint="eastAsia"/>
        </w:rPr>
        <w:t>演算</w:t>
      </w:r>
      <w:r w:rsidR="00FA219D">
        <w:rPr>
          <w:rFonts w:ascii="Malgun Gothic" w:eastAsia="Yu Mincho" w:hAnsi="Malgun Gothic" w:cs="Malgun Gothic" w:hint="eastAsia"/>
        </w:rPr>
        <w:t>が遅すぎたので、</w:t>
      </w:r>
      <w:r w:rsidR="00FA219D" w:rsidRPr="00FA219D">
        <w:rPr>
          <w:rFonts w:ascii="Malgun Gothic" w:eastAsia="Yu Mincho" w:hAnsi="Malgun Gothic" w:cs="Malgun Gothic" w:hint="eastAsia"/>
        </w:rPr>
        <w:t>ピタゴラスの定理</w:t>
      </w:r>
      <w:r w:rsidR="00FA219D">
        <w:rPr>
          <w:rFonts w:ascii="Malgun Gothic" w:eastAsia="Yu Mincho" w:hAnsi="Malgun Gothic" w:cs="Malgun Gothic" w:hint="eastAsia"/>
        </w:rPr>
        <w:t>で自分の関数を作った。それで、結果が十分なスピードで出てきた。</w:t>
      </w:r>
    </w:p>
    <w:p w:rsidR="006142EE" w:rsidRDefault="00FA219D" w:rsidP="00671CB2">
      <w:pPr>
        <w:spacing w:after="0" w:line="360" w:lineRule="auto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</w:rPr>
        <w:t xml:space="preserve">　話題６－２では、多様な点数</w:t>
      </w:r>
      <w:r w:rsidR="00D00FC9">
        <w:rPr>
          <w:rFonts w:ascii="Malgun Gothic" w:eastAsia="Yu Mincho" w:hAnsi="Malgun Gothic" w:cs="Malgun Gothic" w:hint="eastAsia"/>
        </w:rPr>
        <w:t>N</w:t>
      </w:r>
      <w:r>
        <w:rPr>
          <w:rFonts w:ascii="Malgun Gothic" w:eastAsia="Yu Mincho" w:hAnsi="Malgun Gothic" w:cs="Malgun Gothic" w:hint="eastAsia"/>
        </w:rPr>
        <w:t>で、前のアルゴリズム</w:t>
      </w:r>
      <w:r w:rsidR="00D00FC9">
        <w:rPr>
          <w:rFonts w:ascii="Malgun Gothic" w:eastAsia="Yu Mincho" w:hAnsi="Malgun Gothic" w:cs="Malgun Gothic" w:hint="eastAsia"/>
        </w:rPr>
        <w:t>を</w:t>
      </w:r>
      <w:r w:rsidR="00D00FC9">
        <w:rPr>
          <w:rFonts w:ascii="Malgun Gothic" w:eastAsia="Yu Mincho" w:hAnsi="Malgun Gothic" w:cs="Malgun Gothic" w:hint="eastAsia"/>
        </w:rPr>
        <w:t>M</w:t>
      </w:r>
      <w:r w:rsidR="00D00FC9">
        <w:rPr>
          <w:rFonts w:ascii="Malgun Gothic" w:eastAsia="Yu Mincho" w:hAnsi="Malgun Gothic" w:cs="Malgun Gothic" w:hint="eastAsia"/>
        </w:rPr>
        <w:t>回繰り返して、それの平均・</w:t>
      </w:r>
      <w:r w:rsidR="00D00FC9" w:rsidRPr="00D00FC9">
        <w:rPr>
          <w:rFonts w:ascii="Malgun Gothic" w:eastAsia="Yu Mincho" w:hAnsi="Malgun Gothic" w:cs="Malgun Gothic" w:hint="eastAsia"/>
        </w:rPr>
        <w:t>標準偏差</w:t>
      </w:r>
      <w:r w:rsidR="00D00FC9">
        <w:rPr>
          <w:rFonts w:ascii="Malgun Gothic" w:eastAsia="Yu Mincho" w:hAnsi="Malgun Gothic" w:cs="Malgun Gothic" w:hint="eastAsia"/>
        </w:rPr>
        <w:t>・</w:t>
      </w:r>
      <w:r w:rsidR="00D00FC9" w:rsidRPr="00D00FC9">
        <w:rPr>
          <w:rFonts w:ascii="Malgun Gothic" w:eastAsia="Yu Mincho" w:hAnsi="Malgun Gothic" w:cs="Malgun Gothic" w:hint="eastAsia"/>
        </w:rPr>
        <w:t>95%</w:t>
      </w:r>
      <w:r w:rsidR="00D00FC9" w:rsidRPr="00D00FC9">
        <w:rPr>
          <w:rFonts w:ascii="Malgun Gothic" w:eastAsia="Yu Mincho" w:hAnsi="Malgun Gothic" w:cs="Malgun Gothic" w:hint="eastAsia"/>
        </w:rPr>
        <w:t>信頼区間</w:t>
      </w:r>
      <w:r w:rsidR="00D00FC9">
        <w:rPr>
          <w:rFonts w:ascii="Malgun Gothic" w:eastAsia="Yu Mincho" w:hAnsi="Malgun Gothic" w:cs="Malgun Gothic" w:hint="eastAsia"/>
        </w:rPr>
        <w:t>を計算し、グラフで示す。求められた「</w:t>
      </w:r>
      <w:r w:rsidR="00D00FC9" w:rsidRPr="00D00FC9">
        <w:rPr>
          <w:rFonts w:ascii="Malgun Gothic" w:eastAsia="Yu Mincho" w:hAnsi="Malgun Gothic" w:cs="Malgun Gothic" w:hint="eastAsia"/>
        </w:rPr>
        <w:t>推定値</w:t>
      </w:r>
      <w:r w:rsidR="00D00FC9" w:rsidRPr="00D00FC9">
        <w:rPr>
          <w:rFonts w:ascii="Cambria Math" w:eastAsia="Yu Mincho" w:hAnsi="Cambria Math" w:cs="Cambria Math"/>
        </w:rPr>
        <w:t>𝜋</w:t>
      </w:r>
      <w:r w:rsidR="00D00FC9" w:rsidRPr="00D00FC9">
        <w:rPr>
          <w:rFonts w:ascii="Malgun Gothic" w:eastAsia="Yu Mincho" w:hAnsi="Malgun Gothic" w:cs="Malgun Gothic" w:hint="eastAsia"/>
        </w:rPr>
        <w:t>が正規分布に従うか課題</w:t>
      </w:r>
      <w:r w:rsidR="00D00FC9" w:rsidRPr="00D00FC9">
        <w:rPr>
          <w:rFonts w:ascii="Malgun Gothic" w:eastAsia="Yu Mincho" w:hAnsi="Malgun Gothic" w:cs="Malgun Gothic" w:hint="eastAsia"/>
        </w:rPr>
        <w:lastRenderedPageBreak/>
        <w:t>5-2</w:t>
      </w:r>
      <w:r w:rsidR="00D00FC9" w:rsidRPr="00D00FC9">
        <w:rPr>
          <w:rFonts w:ascii="Malgun Gothic" w:eastAsia="Yu Mincho" w:hAnsi="Malgun Gothic" w:cs="Malgun Gothic" w:hint="eastAsia"/>
        </w:rPr>
        <w:t>と同様に判定せよ。</w:t>
      </w:r>
      <w:r w:rsidR="00D00FC9">
        <w:rPr>
          <w:rFonts w:ascii="Malgun Gothic" w:eastAsia="Yu Mincho" w:hAnsi="Malgun Gothic" w:cs="Malgun Gothic" w:hint="eastAsia"/>
        </w:rPr>
        <w:t>」という部分は、課題５－２がちゃんとできなかった原因で、それもできなかった。それでも、結果的にグラフと出力は大丈夫そうだった。</w:t>
      </w:r>
    </w:p>
    <w:p w:rsidR="00D00FC9" w:rsidRPr="00D00FC9" w:rsidRDefault="00D00FC9" w:rsidP="00671CB2">
      <w:pPr>
        <w:spacing w:after="0" w:line="360" w:lineRule="auto"/>
        <w:rPr>
          <w:rFonts w:ascii="Malgun Gothic" w:eastAsia="Yu Mincho" w:hAnsi="Malgun Gothic" w:cs="Malgun Gothic" w:hint="eastAsia"/>
          <w:sz w:val="16"/>
        </w:rPr>
      </w:pPr>
    </w:p>
    <w:p w:rsidR="00D00FC9" w:rsidRDefault="00D00FC9" w:rsidP="00D00FC9">
      <w:pPr>
        <w:pStyle w:val="Caption"/>
        <w:keepNext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2D04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課題</w:t>
      </w:r>
      <w:r w:rsidR="00ED0150">
        <w:rPr>
          <w:rFonts w:hint="eastAsia"/>
        </w:rPr>
        <w:t>６</w:t>
      </w:r>
      <w:r>
        <w:rPr>
          <w:rFonts w:hint="eastAsia"/>
        </w:rPr>
        <w:t>－２のグラフ</w:t>
      </w:r>
      <w:r w:rsidR="00EA19BC">
        <w:rPr>
          <w:rFonts w:hint="eastAsia"/>
        </w:rPr>
        <w:t>、パイのシミュレーション</w:t>
      </w:r>
    </w:p>
    <w:p w:rsidR="006142EE" w:rsidRDefault="00D00FC9" w:rsidP="00D00FC9">
      <w:pPr>
        <w:spacing w:after="0" w:line="360" w:lineRule="auto"/>
        <w:jc w:val="center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</w:rPr>
        <w:pict>
          <v:shape id="_x0000_i1027" type="#_x0000_t75" style="width:361.25pt;height:271.1pt">
            <v:imagedata r:id="rId11" o:title="Figure_3"/>
          </v:shape>
        </w:pict>
      </w:r>
    </w:p>
    <w:p w:rsidR="00D00FC9" w:rsidRDefault="00D00FC9" w:rsidP="00D00FC9">
      <w:pPr>
        <w:pStyle w:val="Caption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2D04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課題</w:t>
      </w:r>
      <w:r w:rsidR="00ED0150">
        <w:rPr>
          <w:rFonts w:hint="eastAsia"/>
        </w:rPr>
        <w:t>６</w:t>
      </w:r>
      <w:r>
        <w:rPr>
          <w:rFonts w:hint="eastAsia"/>
        </w:rPr>
        <w:t>－２の出力　（点数・平均・標準偏差）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42EE" w:rsidRPr="00975321" w:rsidTr="00B25F35">
        <w:tc>
          <w:tcPr>
            <w:tcW w:w="9576" w:type="dxa"/>
          </w:tcPr>
          <w:p w:rsidR="006142EE" w:rsidRPr="006142EE" w:rsidRDefault="006142EE" w:rsidP="006142EE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6142EE">
              <w:rPr>
                <w:rFonts w:eastAsia="Yu Mincho" w:cstheme="minorHAnsi"/>
                <w:sz w:val="20"/>
                <w:szCs w:val="20"/>
              </w:rPr>
              <w:t xml:space="preserve">Points: 1000, mean: 3.1482, </w:t>
            </w:r>
            <w:proofErr w:type="spellStart"/>
            <w:r w:rsidRPr="006142EE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6142EE">
              <w:rPr>
                <w:rFonts w:eastAsia="Yu Mincho" w:cstheme="minorHAnsi"/>
                <w:sz w:val="20"/>
                <w:szCs w:val="20"/>
              </w:rPr>
              <w:t>: 0.055560686631735405</w:t>
            </w:r>
          </w:p>
          <w:p w:rsidR="006142EE" w:rsidRPr="006142EE" w:rsidRDefault="006142EE" w:rsidP="006142EE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6142EE">
              <w:rPr>
                <w:rFonts w:eastAsia="Yu Mincho" w:cstheme="minorHAnsi"/>
                <w:sz w:val="20"/>
                <w:szCs w:val="20"/>
              </w:rPr>
              <w:t xml:space="preserve">Points: 2000, mean: 3.13534, </w:t>
            </w:r>
            <w:proofErr w:type="spellStart"/>
            <w:r w:rsidRPr="006142EE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6142EE">
              <w:rPr>
                <w:rFonts w:eastAsia="Yu Mincho" w:cstheme="minorHAnsi"/>
                <w:sz w:val="20"/>
                <w:szCs w:val="20"/>
              </w:rPr>
              <w:t>: 0.03521369683013196</w:t>
            </w:r>
          </w:p>
          <w:p w:rsidR="006142EE" w:rsidRPr="006142EE" w:rsidRDefault="006142EE" w:rsidP="006142EE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6142EE">
              <w:rPr>
                <w:rFonts w:eastAsia="Yu Mincho" w:cstheme="minorHAnsi"/>
                <w:sz w:val="20"/>
                <w:szCs w:val="20"/>
              </w:rPr>
              <w:t xml:space="preserve">Points: 4000, mean: 3.14189, </w:t>
            </w:r>
            <w:proofErr w:type="spellStart"/>
            <w:r w:rsidRPr="006142EE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6142EE">
              <w:rPr>
                <w:rFonts w:eastAsia="Yu Mincho" w:cstheme="minorHAnsi"/>
                <w:sz w:val="20"/>
                <w:szCs w:val="20"/>
              </w:rPr>
              <w:t>: 0.02526261860912083</w:t>
            </w:r>
          </w:p>
          <w:p w:rsidR="006142EE" w:rsidRPr="006142EE" w:rsidRDefault="006142EE" w:rsidP="006142EE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6142EE">
              <w:rPr>
                <w:rFonts w:eastAsia="Yu Mincho" w:cstheme="minorHAnsi"/>
                <w:sz w:val="20"/>
                <w:szCs w:val="20"/>
              </w:rPr>
              <w:t xml:space="preserve">Points: 8000, mean: 3.1391, </w:t>
            </w:r>
            <w:proofErr w:type="spellStart"/>
            <w:r w:rsidRPr="006142EE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6142EE">
              <w:rPr>
                <w:rFonts w:eastAsia="Yu Mincho" w:cstheme="minorHAnsi"/>
                <w:sz w:val="20"/>
                <w:szCs w:val="20"/>
              </w:rPr>
              <w:t>: 0.01926988019755917</w:t>
            </w:r>
          </w:p>
          <w:p w:rsidR="006142EE" w:rsidRPr="006142EE" w:rsidRDefault="006142EE" w:rsidP="006142EE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6142EE">
              <w:rPr>
                <w:rFonts w:eastAsia="Yu Mincho" w:cstheme="minorHAnsi"/>
                <w:sz w:val="20"/>
                <w:szCs w:val="20"/>
              </w:rPr>
              <w:t xml:space="preserve">Points: 16000, mean: 3.142485, </w:t>
            </w:r>
            <w:proofErr w:type="spellStart"/>
            <w:r w:rsidRPr="006142EE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6142EE">
              <w:rPr>
                <w:rFonts w:eastAsia="Yu Mincho" w:cstheme="minorHAnsi"/>
                <w:sz w:val="20"/>
                <w:szCs w:val="20"/>
              </w:rPr>
              <w:t>: 0.012316318115378158</w:t>
            </w:r>
          </w:p>
          <w:p w:rsidR="006142EE" w:rsidRPr="006142EE" w:rsidRDefault="006142EE" w:rsidP="006142EE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6142EE">
              <w:rPr>
                <w:rFonts w:eastAsia="Yu Mincho" w:cstheme="minorHAnsi"/>
                <w:sz w:val="20"/>
                <w:szCs w:val="20"/>
              </w:rPr>
              <w:t xml:space="preserve">Points: 32000, mean: 3.14106625, </w:t>
            </w:r>
            <w:proofErr w:type="spellStart"/>
            <w:r w:rsidRPr="006142EE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6142EE">
              <w:rPr>
                <w:rFonts w:eastAsia="Yu Mincho" w:cstheme="minorHAnsi"/>
                <w:sz w:val="20"/>
                <w:szCs w:val="20"/>
              </w:rPr>
              <w:t>: 0.009586436503511538</w:t>
            </w:r>
          </w:p>
          <w:p w:rsidR="006142EE" w:rsidRPr="006142EE" w:rsidRDefault="006142EE" w:rsidP="006142EE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6142EE">
              <w:rPr>
                <w:rFonts w:eastAsia="Yu Mincho" w:cstheme="minorHAnsi"/>
                <w:sz w:val="20"/>
                <w:szCs w:val="20"/>
              </w:rPr>
              <w:t xml:space="preserve">Points: 64000, mean: 3.1412025, </w:t>
            </w:r>
            <w:proofErr w:type="spellStart"/>
            <w:r w:rsidRPr="006142EE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6142EE">
              <w:rPr>
                <w:rFonts w:eastAsia="Yu Mincho" w:cstheme="minorHAnsi"/>
                <w:sz w:val="20"/>
                <w:szCs w:val="20"/>
              </w:rPr>
              <w:t>: 0.007656655807633356</w:t>
            </w:r>
          </w:p>
          <w:p w:rsidR="006142EE" w:rsidRPr="00975321" w:rsidRDefault="006142EE" w:rsidP="006142EE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6142EE">
              <w:rPr>
                <w:rFonts w:eastAsia="Yu Mincho" w:cstheme="minorHAnsi"/>
                <w:sz w:val="20"/>
                <w:szCs w:val="20"/>
              </w:rPr>
              <w:t xml:space="preserve">Points: 128000, mean: 3.1419196875, </w:t>
            </w:r>
            <w:proofErr w:type="spellStart"/>
            <w:r w:rsidRPr="006142EE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6142EE">
              <w:rPr>
                <w:rFonts w:eastAsia="Yu Mincho" w:cstheme="minorHAnsi"/>
                <w:sz w:val="20"/>
                <w:szCs w:val="20"/>
              </w:rPr>
              <w:t>: 0.003977270428615856</w:t>
            </w:r>
          </w:p>
        </w:tc>
      </w:tr>
    </w:tbl>
    <w:p w:rsidR="006142EE" w:rsidRDefault="006142EE" w:rsidP="00671CB2">
      <w:pPr>
        <w:spacing w:after="0" w:line="360" w:lineRule="auto"/>
        <w:rPr>
          <w:rFonts w:ascii="Malgun Gothic" w:eastAsia="Yu Mincho" w:hAnsi="Malgun Gothic" w:cs="Malgun Gothic" w:hint="eastAsia"/>
        </w:rPr>
      </w:pPr>
    </w:p>
    <w:p w:rsidR="00480B08" w:rsidRDefault="00480B08" w:rsidP="00480B08">
      <w:pPr>
        <w:spacing w:after="0" w:line="360" w:lineRule="auto"/>
        <w:rPr>
          <w:rFonts w:ascii="Yu Mincho" w:eastAsia="Yu Mincho" w:hAnsi="Yu Mincho" w:hint="eastAsia"/>
          <w:u w:val="single"/>
          <w:lang w:val="de-AT"/>
        </w:rPr>
      </w:pPr>
      <w:r w:rsidRPr="00671CB2">
        <w:rPr>
          <w:rFonts w:ascii="Yu Mincho" w:eastAsia="Yu Mincho" w:hAnsi="Yu Mincho" w:hint="eastAsia"/>
          <w:u w:val="single"/>
        </w:rPr>
        <w:t>課題</w:t>
      </w:r>
      <w:r>
        <w:rPr>
          <w:rFonts w:ascii="Yu Mincho" w:eastAsia="Yu Mincho" w:hAnsi="Yu Mincho" w:hint="eastAsia"/>
          <w:u w:val="single"/>
          <w:lang w:val="de-AT"/>
        </w:rPr>
        <w:t>７</w:t>
      </w:r>
      <w:r w:rsidRPr="00F521FB">
        <w:rPr>
          <w:rFonts w:ascii="Yu Mincho" w:eastAsia="Yu Mincho" w:hAnsi="Yu Mincho" w:hint="eastAsia"/>
          <w:u w:val="single"/>
          <w:lang w:val="de-AT"/>
        </w:rPr>
        <w:t>：</w:t>
      </w:r>
      <w:r w:rsidRPr="00480B08">
        <w:rPr>
          <w:rFonts w:ascii="Cambria Math" w:eastAsia="Yu Mincho" w:hAnsi="Cambria Math" w:cs="Cambria Math" w:hint="eastAsia"/>
          <w:u w:val="single"/>
          <w:lang w:val="de-AT"/>
        </w:rPr>
        <w:t>大数の法則と中心極限定理</w:t>
      </w:r>
    </w:p>
    <w:p w:rsidR="00ED0150" w:rsidRDefault="00480B08" w:rsidP="00480B08">
      <w:pPr>
        <w:spacing w:after="0" w:line="360" w:lineRule="auto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</w:rPr>
        <w:t xml:space="preserve">　課題</w:t>
      </w:r>
      <w:r w:rsidR="00ED0150">
        <w:rPr>
          <w:rFonts w:ascii="Malgun Gothic" w:eastAsia="Yu Mincho" w:hAnsi="Malgun Gothic" w:cs="Malgun Gothic" w:hint="eastAsia"/>
        </w:rPr>
        <w:t>７</w:t>
      </w:r>
      <w:r>
        <w:rPr>
          <w:rFonts w:ascii="Malgun Gothic" w:eastAsia="Yu Mincho" w:hAnsi="Malgun Gothic" w:cs="Malgun Gothic" w:hint="eastAsia"/>
        </w:rPr>
        <w:t>－１では、</w:t>
      </w:r>
      <w:r w:rsidR="00ED0150">
        <w:rPr>
          <w:rFonts w:ascii="Malgun Gothic" w:eastAsia="Yu Mincho" w:hAnsi="Malgun Gothic" w:cs="Malgun Gothic" w:hint="eastAsia"/>
        </w:rPr>
        <w:t>だいたい課題６－２と同じようなグラフを作った。選手を</w:t>
      </w:r>
      <w:r w:rsidR="00ED0150">
        <w:rPr>
          <w:rFonts w:ascii="Malgun Gothic" w:eastAsia="Yu Mincho" w:hAnsi="Malgun Gothic" w:cs="Malgun Gothic" w:hint="eastAsia"/>
        </w:rPr>
        <w:t>N</w:t>
      </w:r>
      <w:r w:rsidR="00ED0150">
        <w:rPr>
          <w:rFonts w:ascii="Malgun Gothic" w:eastAsia="Yu Mincho" w:hAnsi="Malgun Gothic" w:cs="Malgun Gothic" w:hint="eastAsia"/>
        </w:rPr>
        <w:t>個、ランダムに抽出し、</w:t>
      </w:r>
      <w:r w:rsidR="00ED0150" w:rsidRPr="00ED0150">
        <w:rPr>
          <w:rFonts w:ascii="Malgun Gothic" w:eastAsia="Yu Mincho" w:hAnsi="Malgun Gothic" w:cs="Malgun Gothic" w:hint="eastAsia"/>
        </w:rPr>
        <w:t>標本平均</w:t>
      </w:r>
      <w:r w:rsidR="00ED0150">
        <w:rPr>
          <w:rFonts w:ascii="Malgun Gothic" w:eastAsia="Yu Mincho" w:hAnsi="Malgun Gothic" w:cs="Malgun Gothic" w:hint="eastAsia"/>
        </w:rPr>
        <w:t>を計算し、</w:t>
      </w:r>
      <w:r w:rsidR="00ED0150">
        <w:rPr>
          <w:rFonts w:ascii="Malgun Gothic" w:eastAsia="Yu Mincho" w:hAnsi="Malgun Gothic" w:cs="Malgun Gothic" w:hint="eastAsia"/>
        </w:rPr>
        <w:t>M</w:t>
      </w:r>
      <w:r w:rsidR="00ED0150">
        <w:rPr>
          <w:rFonts w:ascii="Malgun Gothic" w:eastAsia="Yu Mincho" w:hAnsi="Malgun Gothic" w:cs="Malgun Gothic" w:hint="eastAsia"/>
        </w:rPr>
        <w:t>回繰り返し、その標本平均の</w:t>
      </w:r>
      <w:r w:rsidR="00ED0150" w:rsidRPr="00ED0150">
        <w:rPr>
          <w:rFonts w:ascii="Malgun Gothic" w:eastAsia="Yu Mincho" w:hAnsi="Malgun Gothic" w:cs="Malgun Gothic" w:hint="eastAsia"/>
        </w:rPr>
        <w:t>平均と標準偏差を算出</w:t>
      </w:r>
      <w:r w:rsidR="00ED0150">
        <w:rPr>
          <w:rFonts w:ascii="Malgun Gothic" w:eastAsia="Yu Mincho" w:hAnsi="Malgun Gothic" w:cs="Malgun Gothic" w:hint="eastAsia"/>
        </w:rPr>
        <w:t>した。また、課題６－２と同じく、課題５－２に基づく部分を飛ばした。</w:t>
      </w:r>
    </w:p>
    <w:p w:rsidR="00ED0150" w:rsidRDefault="00ED0150" w:rsidP="00480B08">
      <w:pPr>
        <w:spacing w:after="0" w:line="360" w:lineRule="auto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</w:rPr>
        <w:lastRenderedPageBreak/>
        <w:t xml:space="preserve">　計算されたデータを、</w:t>
      </w:r>
      <w:r w:rsidRPr="00ED0150">
        <w:rPr>
          <w:rFonts w:ascii="Malgun Gothic" w:eastAsia="Yu Mincho" w:hAnsi="Malgun Gothic" w:cs="Malgun Gothic" w:hint="eastAsia"/>
        </w:rPr>
        <w:t>母平均</w:t>
      </w:r>
      <w:r>
        <w:rPr>
          <w:rFonts w:ascii="Malgun Gothic" w:eastAsia="Yu Mincho" w:hAnsi="Malgun Gothic" w:cs="Malgun Gothic" w:hint="eastAsia"/>
        </w:rPr>
        <w:t>とともにグラフに示した。関係について考えたら、</w:t>
      </w:r>
      <w:r w:rsidR="00B25F35">
        <w:rPr>
          <w:rFonts w:ascii="Malgun Gothic" w:eastAsia="Yu Mincho" w:hAnsi="Malgun Gothic" w:cs="Malgun Gothic" w:hint="eastAsia"/>
        </w:rPr>
        <w:t>N</w:t>
      </w:r>
      <w:r w:rsidR="00B25F35">
        <w:rPr>
          <w:rFonts w:ascii="Malgun Gothic" w:eastAsia="Yu Mincho" w:hAnsi="Malgun Gothic" w:cs="Malgun Gothic" w:hint="eastAsia"/>
        </w:rPr>
        <w:t>を増えると、</w:t>
      </w:r>
      <w:r w:rsidR="00B25F35" w:rsidRPr="00B25F35">
        <w:rPr>
          <w:rFonts w:ascii="Malgun Gothic" w:eastAsia="Yu Mincho" w:hAnsi="Malgun Gothic" w:cs="Malgun Gothic" w:hint="eastAsia"/>
        </w:rPr>
        <w:t>精度</w:t>
      </w:r>
      <w:r w:rsidR="00B25F35">
        <w:rPr>
          <w:rFonts w:ascii="Malgun Gothic" w:eastAsia="Yu Mincho" w:hAnsi="Malgun Gothic" w:cs="Malgun Gothic" w:hint="eastAsia"/>
        </w:rPr>
        <w:t>がよくなるということが明らかになった。だが、その改善にある</w:t>
      </w:r>
      <w:r w:rsidR="00B25F35" w:rsidRPr="00B25F35">
        <w:rPr>
          <w:rFonts w:ascii="Malgun Gothic" w:eastAsia="Yu Mincho" w:hAnsi="Malgun Gothic" w:cs="Malgun Gothic" w:hint="eastAsia"/>
        </w:rPr>
        <w:t>逓減</w:t>
      </w:r>
      <w:r w:rsidR="00B25F35">
        <w:rPr>
          <w:rFonts w:ascii="Malgun Gothic" w:eastAsia="Yu Mincho" w:hAnsi="Malgun Gothic" w:cs="Malgun Gothic" w:hint="eastAsia"/>
        </w:rPr>
        <w:t>もある。すなわち、</w:t>
      </w:r>
      <w:r w:rsidR="00B25F35">
        <w:rPr>
          <w:rFonts w:ascii="Malgun Gothic" w:eastAsia="Yu Mincho" w:hAnsi="Malgun Gothic" w:cs="Malgun Gothic" w:hint="eastAsia"/>
        </w:rPr>
        <w:t>N</w:t>
      </w:r>
      <w:r w:rsidR="00B25F35">
        <w:rPr>
          <w:rFonts w:ascii="Malgun Gothic" w:eastAsia="Yu Mincho" w:hAnsi="Malgun Gothic" w:cs="Malgun Gothic" w:hint="eastAsia"/>
        </w:rPr>
        <w:t>は大きくなると、標準偏差はもうあまり変化しない。</w:t>
      </w:r>
    </w:p>
    <w:p w:rsidR="00ED0150" w:rsidRPr="00B25F35" w:rsidRDefault="00ED0150" w:rsidP="00480B08">
      <w:pPr>
        <w:spacing w:after="0" w:line="360" w:lineRule="auto"/>
        <w:rPr>
          <w:rFonts w:ascii="Malgun Gothic" w:eastAsia="Yu Mincho" w:hAnsi="Malgun Gothic" w:cs="Malgun Gothic" w:hint="eastAsia"/>
          <w:sz w:val="16"/>
        </w:rPr>
      </w:pPr>
    </w:p>
    <w:p w:rsidR="00B25F35" w:rsidRDefault="00B25F35" w:rsidP="00B25F35">
      <w:pPr>
        <w:pStyle w:val="Caption"/>
        <w:keepNext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2D04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課題７－１のグラフ</w:t>
      </w:r>
      <w:r w:rsidR="00EA19BC">
        <w:rPr>
          <w:rFonts w:hint="eastAsia"/>
        </w:rPr>
        <w:t>、標本平均の平均・標準偏差</w:t>
      </w:r>
    </w:p>
    <w:p w:rsidR="00ED0150" w:rsidRDefault="00B25F35" w:rsidP="00B25F35">
      <w:pPr>
        <w:spacing w:after="0" w:line="360" w:lineRule="auto"/>
        <w:jc w:val="center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</w:rPr>
        <w:pict>
          <v:shape id="_x0000_i1028" type="#_x0000_t75" style="width:383.8pt;height:4in">
            <v:imagedata r:id="rId12" o:title="Figure_4"/>
          </v:shape>
        </w:pict>
      </w:r>
    </w:p>
    <w:p w:rsidR="00B25F35" w:rsidRDefault="00B25F35" w:rsidP="00B25F35">
      <w:pPr>
        <w:pStyle w:val="Caption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2D04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課題７－１の出力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5F35" w:rsidRPr="00975321" w:rsidTr="00B25F35">
        <w:tc>
          <w:tcPr>
            <w:tcW w:w="9576" w:type="dxa"/>
          </w:tcPr>
          <w:p w:rsidR="00B25F35" w:rsidRPr="00B25F35" w:rsidRDefault="00B25F35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B25F35">
              <w:rPr>
                <w:rFonts w:eastAsia="Yu Mincho" w:cstheme="minorHAnsi"/>
                <w:sz w:val="20"/>
                <w:szCs w:val="20"/>
              </w:rPr>
              <w:t xml:space="preserve">Samples: 50, mean: 263.0066246, </w:t>
            </w:r>
            <w:proofErr w:type="spellStart"/>
            <w:r w:rsidRPr="00B25F35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B25F35">
              <w:rPr>
                <w:rFonts w:eastAsia="Yu Mincho" w:cstheme="minorHAnsi"/>
                <w:sz w:val="20"/>
                <w:szCs w:val="20"/>
              </w:rPr>
              <w:t>: 7.000681512821362</w:t>
            </w:r>
          </w:p>
          <w:p w:rsidR="00B25F35" w:rsidRPr="00B25F35" w:rsidRDefault="00B25F35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B25F35">
              <w:rPr>
                <w:rFonts w:eastAsia="Yu Mincho" w:cstheme="minorHAnsi"/>
                <w:sz w:val="20"/>
                <w:szCs w:val="20"/>
              </w:rPr>
              <w:t xml:space="preserve">Samples: 300, mean: 262.8142261333333, </w:t>
            </w:r>
            <w:proofErr w:type="spellStart"/>
            <w:r w:rsidRPr="00B25F35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B25F35">
              <w:rPr>
                <w:rFonts w:eastAsia="Yu Mincho" w:cstheme="minorHAnsi"/>
                <w:sz w:val="20"/>
                <w:szCs w:val="20"/>
              </w:rPr>
              <w:t>: 3.0162576547807953</w:t>
            </w:r>
          </w:p>
          <w:p w:rsidR="00B25F35" w:rsidRPr="00B25F35" w:rsidRDefault="00B25F35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B25F35">
              <w:rPr>
                <w:rFonts w:eastAsia="Yu Mincho" w:cstheme="minorHAnsi"/>
                <w:sz w:val="20"/>
                <w:szCs w:val="20"/>
              </w:rPr>
              <w:t xml:space="preserve">Samples: 550, mean: 262.9258973090909, </w:t>
            </w:r>
            <w:proofErr w:type="spellStart"/>
            <w:r w:rsidRPr="00B25F35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B25F35">
              <w:rPr>
                <w:rFonts w:eastAsia="Yu Mincho" w:cstheme="minorHAnsi"/>
                <w:sz w:val="20"/>
                <w:szCs w:val="20"/>
              </w:rPr>
              <w:t>: 2.1524903125413344</w:t>
            </w:r>
          </w:p>
          <w:p w:rsidR="00B25F35" w:rsidRPr="00B25F35" w:rsidRDefault="00B25F35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B25F35">
              <w:rPr>
                <w:rFonts w:eastAsia="Yu Mincho" w:cstheme="minorHAnsi"/>
                <w:sz w:val="20"/>
                <w:szCs w:val="20"/>
              </w:rPr>
              <w:t xml:space="preserve">Samples: 800, mean: 263.000103475, </w:t>
            </w:r>
            <w:proofErr w:type="spellStart"/>
            <w:r w:rsidRPr="00B25F35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B25F35">
              <w:rPr>
                <w:rFonts w:eastAsia="Yu Mincho" w:cstheme="minorHAnsi"/>
                <w:sz w:val="20"/>
                <w:szCs w:val="20"/>
              </w:rPr>
              <w:t>: 1.658005188134862</w:t>
            </w:r>
          </w:p>
          <w:p w:rsidR="00B25F35" w:rsidRPr="00B25F35" w:rsidRDefault="00B25F35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B25F35">
              <w:rPr>
                <w:rFonts w:eastAsia="Yu Mincho" w:cstheme="minorHAnsi"/>
                <w:sz w:val="20"/>
                <w:szCs w:val="20"/>
              </w:rPr>
              <w:t xml:space="preserve">Samples: 1050, mean: 262.9815420095238, </w:t>
            </w:r>
            <w:proofErr w:type="spellStart"/>
            <w:r w:rsidRPr="00B25F35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B25F35">
              <w:rPr>
                <w:rFonts w:eastAsia="Yu Mincho" w:cstheme="minorHAnsi"/>
                <w:sz w:val="20"/>
                <w:szCs w:val="20"/>
              </w:rPr>
              <w:t>: 1.51059439953779</w:t>
            </w:r>
          </w:p>
          <w:p w:rsidR="00B25F35" w:rsidRPr="00B25F35" w:rsidRDefault="00B25F35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B25F35">
              <w:rPr>
                <w:rFonts w:eastAsia="Yu Mincho" w:cstheme="minorHAnsi"/>
                <w:sz w:val="20"/>
                <w:szCs w:val="20"/>
              </w:rPr>
              <w:t xml:space="preserve">Samples: 1300, mean: 262.95379996153844, </w:t>
            </w:r>
            <w:proofErr w:type="spellStart"/>
            <w:r w:rsidRPr="00B25F35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B25F35">
              <w:rPr>
                <w:rFonts w:eastAsia="Yu Mincho" w:cstheme="minorHAnsi"/>
                <w:sz w:val="20"/>
                <w:szCs w:val="20"/>
              </w:rPr>
              <w:t>: 1.277003438996385</w:t>
            </w:r>
          </w:p>
          <w:p w:rsidR="00B25F35" w:rsidRPr="00B25F35" w:rsidRDefault="00B25F35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B25F35">
              <w:rPr>
                <w:rFonts w:eastAsia="Yu Mincho" w:cstheme="minorHAnsi"/>
                <w:sz w:val="20"/>
                <w:szCs w:val="20"/>
              </w:rPr>
              <w:t xml:space="preserve">Samples: 1550, mean: 262.9429430709677, </w:t>
            </w:r>
            <w:proofErr w:type="spellStart"/>
            <w:r w:rsidRPr="00B25F35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B25F35">
              <w:rPr>
                <w:rFonts w:eastAsia="Yu Mincho" w:cstheme="minorHAnsi"/>
                <w:sz w:val="20"/>
                <w:szCs w:val="20"/>
              </w:rPr>
              <w:t>: 1.2605096777441105</w:t>
            </w:r>
          </w:p>
          <w:p w:rsidR="00B25F35" w:rsidRPr="00B25F35" w:rsidRDefault="00B25F35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B25F35">
              <w:rPr>
                <w:rFonts w:eastAsia="Yu Mincho" w:cstheme="minorHAnsi"/>
                <w:sz w:val="20"/>
                <w:szCs w:val="20"/>
              </w:rPr>
              <w:t xml:space="preserve">Samples: 1800, mean: 263.0268313388889, </w:t>
            </w:r>
            <w:proofErr w:type="spellStart"/>
            <w:r w:rsidRPr="00B25F35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B25F35">
              <w:rPr>
                <w:rFonts w:eastAsia="Yu Mincho" w:cstheme="minorHAnsi"/>
                <w:sz w:val="20"/>
                <w:szCs w:val="20"/>
              </w:rPr>
              <w:t>: 1.1418069591193505</w:t>
            </w:r>
          </w:p>
          <w:p w:rsidR="00B25F35" w:rsidRPr="00B25F35" w:rsidRDefault="00B25F35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B25F35">
              <w:rPr>
                <w:rFonts w:eastAsia="Yu Mincho" w:cstheme="minorHAnsi"/>
                <w:sz w:val="20"/>
                <w:szCs w:val="20"/>
              </w:rPr>
              <w:t xml:space="preserve">Samples: 2050, mean: 262.97027996585365, </w:t>
            </w:r>
            <w:proofErr w:type="spellStart"/>
            <w:r w:rsidRPr="00B25F35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B25F35">
              <w:rPr>
                <w:rFonts w:eastAsia="Yu Mincho" w:cstheme="minorHAnsi"/>
                <w:sz w:val="20"/>
                <w:szCs w:val="20"/>
              </w:rPr>
              <w:t>: 1.0530479246338265</w:t>
            </w:r>
          </w:p>
          <w:p w:rsidR="00B25F35" w:rsidRPr="00B25F35" w:rsidRDefault="00B25F35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B25F35">
              <w:rPr>
                <w:rFonts w:eastAsia="Yu Mincho" w:cstheme="minorHAnsi"/>
                <w:sz w:val="20"/>
                <w:szCs w:val="20"/>
              </w:rPr>
              <w:t xml:space="preserve">Samples: 2300, mean: 262.9981461565217, </w:t>
            </w:r>
            <w:proofErr w:type="spellStart"/>
            <w:r w:rsidRPr="00B25F35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B25F35">
              <w:rPr>
                <w:rFonts w:eastAsia="Yu Mincho" w:cstheme="minorHAnsi"/>
                <w:sz w:val="20"/>
                <w:szCs w:val="20"/>
              </w:rPr>
              <w:t>: 0.9833552054490209</w:t>
            </w:r>
          </w:p>
          <w:p w:rsidR="00B25F35" w:rsidRPr="00B25F35" w:rsidRDefault="00B25F35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B25F35">
              <w:rPr>
                <w:rFonts w:eastAsia="Yu Mincho" w:cstheme="minorHAnsi"/>
                <w:sz w:val="20"/>
                <w:szCs w:val="20"/>
              </w:rPr>
              <w:t xml:space="preserve">Samples: 2550, mean: 262.93128724705883, </w:t>
            </w:r>
            <w:proofErr w:type="spellStart"/>
            <w:r w:rsidRPr="00B25F35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B25F35">
              <w:rPr>
                <w:rFonts w:eastAsia="Yu Mincho" w:cstheme="minorHAnsi"/>
                <w:sz w:val="20"/>
                <w:szCs w:val="20"/>
              </w:rPr>
              <w:t>: 0.9297411816565845</w:t>
            </w:r>
          </w:p>
          <w:p w:rsidR="00B25F35" w:rsidRPr="00B25F35" w:rsidRDefault="00B25F35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B25F35">
              <w:rPr>
                <w:rFonts w:eastAsia="Yu Mincho" w:cstheme="minorHAnsi"/>
                <w:sz w:val="20"/>
                <w:szCs w:val="20"/>
              </w:rPr>
              <w:t xml:space="preserve">Samples: 2800, mean: 262.9781665107143, </w:t>
            </w:r>
            <w:proofErr w:type="spellStart"/>
            <w:r w:rsidRPr="00B25F35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B25F35">
              <w:rPr>
                <w:rFonts w:eastAsia="Yu Mincho" w:cstheme="minorHAnsi"/>
                <w:sz w:val="20"/>
                <w:szCs w:val="20"/>
              </w:rPr>
              <w:t>: 0.8976593128719663</w:t>
            </w:r>
          </w:p>
          <w:p w:rsidR="00B25F35" w:rsidRPr="00975321" w:rsidRDefault="00B25F35" w:rsidP="00B25F35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B25F35">
              <w:rPr>
                <w:rFonts w:eastAsia="Yu Mincho" w:cstheme="minorHAnsi"/>
                <w:sz w:val="20"/>
                <w:szCs w:val="20"/>
              </w:rPr>
              <w:t xml:space="preserve">Samples: 3050, mean: 262.9588393180328, </w:t>
            </w:r>
            <w:proofErr w:type="spellStart"/>
            <w:r w:rsidRPr="00B25F35">
              <w:rPr>
                <w:rFonts w:eastAsia="Yu Mincho" w:cstheme="minorHAnsi"/>
                <w:sz w:val="20"/>
                <w:szCs w:val="20"/>
              </w:rPr>
              <w:t>stdev</w:t>
            </w:r>
            <w:proofErr w:type="spellEnd"/>
            <w:r w:rsidRPr="00B25F35">
              <w:rPr>
                <w:rFonts w:eastAsia="Yu Mincho" w:cstheme="minorHAnsi"/>
                <w:sz w:val="20"/>
                <w:szCs w:val="20"/>
              </w:rPr>
              <w:t>: 0.8214261935117839</w:t>
            </w:r>
          </w:p>
        </w:tc>
      </w:tr>
    </w:tbl>
    <w:p w:rsidR="00B25F35" w:rsidRDefault="00B25F35" w:rsidP="00480B08">
      <w:pPr>
        <w:spacing w:after="0" w:line="360" w:lineRule="auto"/>
        <w:rPr>
          <w:rFonts w:ascii="Malgun Gothic" w:eastAsia="Yu Mincho" w:hAnsi="Malgun Gothic" w:cs="Malgun Gothic" w:hint="eastAsia"/>
        </w:rPr>
      </w:pPr>
    </w:p>
    <w:p w:rsidR="00B25F35" w:rsidRDefault="00B25F35" w:rsidP="00480B08">
      <w:pPr>
        <w:spacing w:after="0" w:line="360" w:lineRule="auto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</w:rPr>
        <w:lastRenderedPageBreak/>
        <w:t xml:space="preserve">　課題７－２では、</w:t>
      </w:r>
      <w:r w:rsidRPr="00B25F35">
        <w:rPr>
          <w:rFonts w:ascii="Malgun Gothic" w:eastAsia="Yu Mincho" w:hAnsi="Malgun Gothic" w:cs="Malgun Gothic" w:hint="eastAsia"/>
        </w:rPr>
        <w:t>標準誤差</w:t>
      </w:r>
      <w:r>
        <w:rPr>
          <w:rFonts w:ascii="Malgun Gothic" w:eastAsia="Yu Mincho" w:hAnsi="Malgun Gothic" w:cs="Malgun Gothic" w:hint="eastAsia"/>
        </w:rPr>
        <w:t>を計算し、前の標本平均</w:t>
      </w:r>
      <w:r w:rsidR="00A369BA">
        <w:rPr>
          <w:rFonts w:ascii="Malgun Gothic" w:eastAsia="Yu Mincho" w:hAnsi="Malgun Gothic" w:cs="Malgun Gothic" w:hint="eastAsia"/>
        </w:rPr>
        <w:t>の</w:t>
      </w:r>
      <w:r>
        <w:rPr>
          <w:rFonts w:ascii="Malgun Gothic" w:eastAsia="Yu Mincho" w:hAnsi="Malgun Gothic" w:cs="Malgun Gothic" w:hint="eastAsia"/>
        </w:rPr>
        <w:t>標準偏差とともにグラフで示した。</w:t>
      </w:r>
      <w:r w:rsidR="00A369BA">
        <w:rPr>
          <w:rFonts w:ascii="Malgun Gothic" w:eastAsia="Yu Mincho" w:hAnsi="Malgun Gothic" w:cs="Malgun Gothic" w:hint="eastAsia"/>
        </w:rPr>
        <w:t>比較すれば、結構似ているということが明らかになる。</w:t>
      </w:r>
    </w:p>
    <w:p w:rsidR="00A369BA" w:rsidRPr="00A369BA" w:rsidRDefault="00A369BA" w:rsidP="00480B08">
      <w:pPr>
        <w:spacing w:after="0" w:line="360" w:lineRule="auto"/>
        <w:rPr>
          <w:rFonts w:ascii="Malgun Gothic" w:eastAsia="Yu Mincho" w:hAnsi="Malgun Gothic" w:cs="Malgun Gothic" w:hint="eastAsia"/>
          <w:sz w:val="16"/>
        </w:rPr>
      </w:pPr>
    </w:p>
    <w:p w:rsidR="00A369BA" w:rsidRDefault="00A369BA" w:rsidP="00A369BA">
      <w:pPr>
        <w:pStyle w:val="Caption"/>
        <w:keepNext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2D04">
        <w:rPr>
          <w:noProof/>
        </w:rPr>
        <w:t>6</w:t>
      </w:r>
      <w:r>
        <w:fldChar w:fldCharType="end"/>
      </w:r>
      <w:r>
        <w:rPr>
          <w:rFonts w:hint="eastAsia"/>
        </w:rPr>
        <w:t xml:space="preserve">　課題７－２のグラフ</w:t>
      </w:r>
      <w:r w:rsidR="00EA19BC">
        <w:rPr>
          <w:rFonts w:hint="eastAsia"/>
        </w:rPr>
        <w:t>、</w:t>
      </w:r>
      <w:r w:rsidR="00EA19BC" w:rsidRPr="00EA19BC">
        <w:rPr>
          <w:rFonts w:hint="eastAsia"/>
        </w:rPr>
        <w:t>標本平均の標準偏差</w:t>
      </w:r>
      <w:r w:rsidR="00EA19BC">
        <w:rPr>
          <w:rFonts w:hint="eastAsia"/>
        </w:rPr>
        <w:t>・</w:t>
      </w:r>
      <w:r w:rsidR="00EA19BC" w:rsidRPr="00EA19BC">
        <w:rPr>
          <w:rFonts w:hint="eastAsia"/>
        </w:rPr>
        <w:t>標準誤差</w:t>
      </w:r>
      <w:r w:rsidR="00EA19BC">
        <w:rPr>
          <w:rFonts w:hint="eastAsia"/>
        </w:rPr>
        <w:t>の比較</w:t>
      </w:r>
    </w:p>
    <w:p w:rsidR="00B25F35" w:rsidRDefault="00EA19BC" w:rsidP="00EA19BC">
      <w:pPr>
        <w:spacing w:after="0" w:line="360" w:lineRule="auto"/>
        <w:jc w:val="center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</w:rPr>
        <w:pict>
          <v:shape id="_x0000_i1029" type="#_x0000_t75" style="width:287.35pt;height:215.35pt">
            <v:imagedata r:id="rId13" o:title="Figure_5"/>
          </v:shape>
        </w:pict>
      </w:r>
    </w:p>
    <w:p w:rsidR="00EA19BC" w:rsidRPr="00EA19BC" w:rsidRDefault="00EA19BC" w:rsidP="00EA19BC">
      <w:pPr>
        <w:spacing w:after="0" w:line="360" w:lineRule="auto"/>
        <w:jc w:val="center"/>
        <w:rPr>
          <w:rFonts w:ascii="Malgun Gothic" w:eastAsia="Yu Mincho" w:hAnsi="Malgun Gothic" w:cs="Malgun Gothic" w:hint="eastAsia"/>
          <w:sz w:val="16"/>
        </w:rPr>
      </w:pPr>
    </w:p>
    <w:p w:rsidR="00A369BA" w:rsidRDefault="00A369BA" w:rsidP="00480B08">
      <w:pPr>
        <w:spacing w:after="0" w:line="360" w:lineRule="auto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</w:rPr>
        <w:t xml:space="preserve">　課題７－３では、課題７－２の比較（</w:t>
      </w:r>
      <w:r w:rsidRPr="00A369BA">
        <w:rPr>
          <w:rFonts w:ascii="Malgun Gothic" w:eastAsia="Yu Mincho" w:hAnsi="Malgun Gothic" w:cs="Malgun Gothic" w:hint="eastAsia"/>
        </w:rPr>
        <w:t>差</w:t>
      </w:r>
      <w:r>
        <w:rPr>
          <w:rFonts w:ascii="Malgun Gothic" w:eastAsia="Yu Mincho" w:hAnsi="Malgun Gothic" w:cs="Malgun Gothic" w:hint="eastAsia"/>
        </w:rPr>
        <w:t>）の計算を</w:t>
      </w:r>
      <w:r>
        <w:rPr>
          <w:rFonts w:ascii="Malgun Gothic" w:eastAsia="Yu Mincho" w:hAnsi="Malgun Gothic" w:cs="Malgun Gothic" w:hint="eastAsia"/>
        </w:rPr>
        <w:t>M</w:t>
      </w:r>
      <w:r>
        <w:rPr>
          <w:rFonts w:ascii="Malgun Gothic" w:eastAsia="Yu Mincho" w:hAnsi="Malgun Gothic" w:cs="Malgun Gothic" w:hint="eastAsia"/>
        </w:rPr>
        <w:t>回繰り返し、グラフでそれの平均を示した。きれいなグラフを作るように、</w:t>
      </w:r>
      <w:r>
        <w:rPr>
          <w:rFonts w:ascii="Malgun Gothic" w:eastAsia="Yu Mincho" w:hAnsi="Malgun Gothic" w:cs="Malgun Gothic" w:hint="eastAsia"/>
        </w:rPr>
        <w:t>N</w:t>
      </w:r>
      <w:r>
        <w:rPr>
          <w:rFonts w:ascii="Malgun Gothic" w:eastAsia="Yu Mincho" w:hAnsi="Malgun Gothic" w:cs="Malgun Gothic" w:hint="eastAsia"/>
        </w:rPr>
        <w:t>は５から１０００、</w:t>
      </w:r>
      <w:r w:rsidRPr="00A369BA">
        <w:rPr>
          <w:rFonts w:ascii="Malgun Gothic" w:eastAsia="Yu Mincho" w:hAnsi="Malgun Gothic" w:cs="Malgun Gothic" w:hint="eastAsia"/>
        </w:rPr>
        <w:t>ステップサイズ</w:t>
      </w:r>
      <w:r>
        <w:rPr>
          <w:rFonts w:ascii="Malgun Gothic" w:eastAsia="Yu Mincho" w:hAnsi="Malgun Gothic" w:cs="Malgun Gothic" w:hint="eastAsia"/>
        </w:rPr>
        <w:t>＝５に決めた。</w:t>
      </w:r>
    </w:p>
    <w:p w:rsidR="00EA19BC" w:rsidRPr="00EA19BC" w:rsidRDefault="00EA19BC" w:rsidP="00480B08">
      <w:pPr>
        <w:spacing w:after="0" w:line="360" w:lineRule="auto"/>
        <w:rPr>
          <w:rFonts w:ascii="Malgun Gothic" w:eastAsia="Yu Mincho" w:hAnsi="Malgun Gothic" w:cs="Malgun Gothic" w:hint="eastAsia"/>
          <w:sz w:val="16"/>
        </w:rPr>
      </w:pPr>
    </w:p>
    <w:p w:rsidR="00A369BA" w:rsidRDefault="00A369BA" w:rsidP="00EA19BC">
      <w:pPr>
        <w:pStyle w:val="Caption"/>
        <w:keepNext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2D04">
        <w:rPr>
          <w:noProof/>
        </w:rPr>
        <w:t>7</w:t>
      </w:r>
      <w:r>
        <w:fldChar w:fldCharType="end"/>
      </w:r>
      <w:r>
        <w:rPr>
          <w:rFonts w:hint="eastAsia"/>
        </w:rPr>
        <w:t xml:space="preserve">　課題７－３のグラフ</w:t>
      </w:r>
    </w:p>
    <w:p w:rsidR="00A369BA" w:rsidRDefault="00A369BA" w:rsidP="00EA19BC">
      <w:pPr>
        <w:spacing w:after="0" w:line="360" w:lineRule="auto"/>
        <w:jc w:val="center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  <w:noProof/>
        </w:rPr>
        <w:drawing>
          <wp:inline distT="0" distB="0" distL="0" distR="0" wp14:anchorId="04697B1E" wp14:editId="5DA4DEC0">
            <wp:extent cx="3405808" cy="2554357"/>
            <wp:effectExtent l="0" t="0" r="4445" b="0"/>
            <wp:docPr id="2" name="Picture 2" descr="C:\Users\Y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Y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403" cy="256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BA" w:rsidRDefault="00EA19BC" w:rsidP="00480B08">
      <w:pPr>
        <w:spacing w:after="0" w:line="360" w:lineRule="auto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</w:rPr>
        <w:lastRenderedPageBreak/>
        <w:t xml:space="preserve">　課題７－４では、ランダムで</w:t>
      </w:r>
      <w:r>
        <w:rPr>
          <w:rFonts w:ascii="Malgun Gothic" w:eastAsia="Yu Mincho" w:hAnsi="Malgun Gothic" w:cs="Malgun Gothic" w:hint="eastAsia"/>
        </w:rPr>
        <w:t>N</w:t>
      </w:r>
      <w:r>
        <w:rPr>
          <w:rFonts w:ascii="Malgun Gothic" w:eastAsia="Yu Mincho" w:hAnsi="Malgun Gothic" w:cs="Malgun Gothic" w:hint="eastAsia"/>
        </w:rPr>
        <w:t>＝１００個の選手を</w:t>
      </w:r>
      <w:r w:rsidR="00DC2F7D" w:rsidRPr="00DC2F7D">
        <w:rPr>
          <w:rFonts w:ascii="Malgun Gothic" w:eastAsia="Yu Mincho" w:hAnsi="Malgun Gothic" w:cs="Malgun Gothic" w:hint="eastAsia"/>
        </w:rPr>
        <w:t>抽出</w:t>
      </w:r>
      <w:r w:rsidRPr="00EA19BC">
        <w:rPr>
          <w:rFonts w:ascii="Malgun Gothic" w:eastAsia="Yu Mincho" w:hAnsi="Malgun Gothic" w:cs="Malgun Gothic" w:hint="eastAsia"/>
        </w:rPr>
        <w:t>し、</w:t>
      </w:r>
      <w:r>
        <w:rPr>
          <w:rFonts w:ascii="Malgun Gothic" w:eastAsia="Yu Mincho" w:hAnsi="Malgun Gothic" w:cs="Malgun Gothic" w:hint="eastAsia"/>
        </w:rPr>
        <w:t>平均と</w:t>
      </w:r>
      <w:r w:rsidRPr="00EA19BC">
        <w:rPr>
          <w:rFonts w:ascii="Malgun Gothic" w:eastAsia="Yu Mincho" w:hAnsi="Malgun Gothic" w:cs="Malgun Gothic" w:hint="eastAsia"/>
        </w:rPr>
        <w:t>95%</w:t>
      </w:r>
      <w:r w:rsidRPr="00EA19BC">
        <w:rPr>
          <w:rFonts w:ascii="Malgun Gothic" w:eastAsia="Yu Mincho" w:hAnsi="Malgun Gothic" w:cs="Malgun Gothic" w:hint="eastAsia"/>
        </w:rPr>
        <w:t>信頼区間を</w:t>
      </w:r>
      <w:r>
        <w:rPr>
          <w:rFonts w:ascii="Malgun Gothic" w:eastAsia="Yu Mincho" w:hAnsi="Malgun Gothic" w:cs="Malgun Gothic" w:hint="eastAsia"/>
        </w:rPr>
        <w:t>計算し、それを</w:t>
      </w:r>
      <w:r>
        <w:rPr>
          <w:rFonts w:ascii="Malgun Gothic" w:eastAsia="Yu Mincho" w:hAnsi="Malgun Gothic" w:cs="Malgun Gothic" w:hint="eastAsia"/>
        </w:rPr>
        <w:t>M</w:t>
      </w:r>
      <w:r>
        <w:rPr>
          <w:rFonts w:ascii="Malgun Gothic" w:eastAsia="Yu Mincho" w:hAnsi="Malgun Gothic" w:cs="Malgun Gothic" w:hint="eastAsia"/>
        </w:rPr>
        <w:t>＝</w:t>
      </w:r>
      <w:r w:rsidRPr="00EA19BC">
        <w:t xml:space="preserve"> </w:t>
      </w:r>
      <w:r w:rsidRPr="00EA19BC">
        <w:rPr>
          <w:rFonts w:ascii="Malgun Gothic" w:eastAsia="Yu Mincho" w:hAnsi="Malgun Gothic" w:cs="Malgun Gothic"/>
        </w:rPr>
        <w:t>100000</w:t>
      </w:r>
      <w:r>
        <w:rPr>
          <w:rFonts w:ascii="Malgun Gothic" w:eastAsia="Yu Mincho" w:hAnsi="Malgun Gothic" w:cs="Malgun Gothic" w:hint="eastAsia"/>
        </w:rPr>
        <w:t>回繰り返し、母平均がその信頼区間に入らない率を出力した。約５％となるはずと書いてあり、約５％となった。</w:t>
      </w:r>
      <w:r w:rsidR="0009240B">
        <w:rPr>
          <w:rFonts w:ascii="Malgun Gothic" w:eastAsia="Yu Mincho" w:hAnsi="Malgun Gothic" w:cs="Malgun Gothic" w:hint="eastAsia"/>
        </w:rPr>
        <w:t>信頼区間を計算するために、今度は「平均±</w:t>
      </w:r>
      <w:r w:rsidR="0009240B">
        <w:rPr>
          <w:rFonts w:ascii="Malgun Gothic" w:eastAsia="Yu Mincho" w:hAnsi="Malgun Gothic" w:cs="Malgun Gothic" w:hint="eastAsia"/>
        </w:rPr>
        <w:t>1.96</w:t>
      </w:r>
      <w:r w:rsidR="0009240B">
        <w:rPr>
          <w:rFonts w:ascii="Malgun Gothic" w:eastAsia="Yu Mincho" w:hAnsi="Malgun Gothic" w:cs="Malgun Gothic" w:hint="eastAsia"/>
        </w:rPr>
        <w:t>標準偏差」という公式が効かなかったので、</w:t>
      </w:r>
      <w:proofErr w:type="spellStart"/>
      <w:r w:rsidR="0009240B" w:rsidRPr="0009240B">
        <w:rPr>
          <w:rFonts w:ascii="Malgun Gothic" w:eastAsia="Yu Mincho" w:hAnsi="Malgun Gothic" w:cs="Malgun Gothic"/>
        </w:rPr>
        <w:t>scipy.stats.interval</w:t>
      </w:r>
      <w:proofErr w:type="spellEnd"/>
      <w:r w:rsidR="0009240B">
        <w:rPr>
          <w:rFonts w:ascii="Malgun Gothic" w:eastAsia="Yu Mincho" w:hAnsi="Malgun Gothic" w:cs="Malgun Gothic" w:hint="eastAsia"/>
        </w:rPr>
        <w:t>という関数を用いた。</w:t>
      </w:r>
    </w:p>
    <w:p w:rsidR="0009240B" w:rsidRPr="0009240B" w:rsidRDefault="0009240B" w:rsidP="00480B08">
      <w:pPr>
        <w:spacing w:after="0" w:line="360" w:lineRule="auto"/>
        <w:rPr>
          <w:rFonts w:ascii="Malgun Gothic" w:eastAsia="Yu Mincho" w:hAnsi="Malgun Gothic" w:cs="Malgun Gothic" w:hint="eastAsia"/>
          <w:sz w:val="16"/>
        </w:rPr>
      </w:pPr>
    </w:p>
    <w:p w:rsidR="0009240B" w:rsidRDefault="0009240B" w:rsidP="0009240B">
      <w:pPr>
        <w:pStyle w:val="Caption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2D04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課題７－４の出力</w:t>
      </w:r>
      <w:r w:rsidR="00A646DE">
        <w:rPr>
          <w:rFonts w:hint="eastAsia"/>
        </w:rPr>
        <w:t xml:space="preserve">　（三回の</w:t>
      </w:r>
      <w:r w:rsidR="00A646DE" w:rsidRPr="00A646DE">
        <w:rPr>
          <w:rFonts w:hint="eastAsia"/>
        </w:rPr>
        <w:t>実行</w:t>
      </w:r>
      <w:r w:rsidR="00A646DE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240B" w:rsidRPr="00975321" w:rsidTr="003F5136">
        <w:tc>
          <w:tcPr>
            <w:tcW w:w="9576" w:type="dxa"/>
          </w:tcPr>
          <w:p w:rsidR="0009240B" w:rsidRPr="00975321" w:rsidRDefault="0009240B" w:rsidP="003F5136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09240B">
              <w:rPr>
                <w:rFonts w:eastAsia="Yu Mincho" w:cstheme="minorHAnsi"/>
                <w:sz w:val="20"/>
                <w:szCs w:val="20"/>
              </w:rPr>
              <w:t>Ratio of misses:  5.1819999999999995 %</w:t>
            </w:r>
          </w:p>
        </w:tc>
      </w:tr>
      <w:tr w:rsidR="0009240B" w:rsidRPr="00975321" w:rsidTr="0009240B">
        <w:tc>
          <w:tcPr>
            <w:tcW w:w="9576" w:type="dxa"/>
          </w:tcPr>
          <w:p w:rsidR="0009240B" w:rsidRPr="00975321" w:rsidRDefault="0009240B" w:rsidP="003F5136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09240B">
              <w:rPr>
                <w:rFonts w:eastAsia="Yu Mincho" w:cstheme="minorHAnsi"/>
                <w:sz w:val="20"/>
                <w:szCs w:val="20"/>
              </w:rPr>
              <w:t>Ratio of misses:  5.067 %</w:t>
            </w:r>
          </w:p>
        </w:tc>
      </w:tr>
      <w:tr w:rsidR="00A646DE" w:rsidRPr="00975321" w:rsidTr="0009240B">
        <w:tc>
          <w:tcPr>
            <w:tcW w:w="9576" w:type="dxa"/>
          </w:tcPr>
          <w:p w:rsidR="00A646DE" w:rsidRPr="0009240B" w:rsidRDefault="00A646DE" w:rsidP="003F5136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A646DE">
              <w:rPr>
                <w:rFonts w:eastAsia="Yu Mincho" w:cstheme="minorHAnsi"/>
                <w:sz w:val="20"/>
                <w:szCs w:val="20"/>
              </w:rPr>
              <w:t>Ratio of misses:  5.08 %</w:t>
            </w:r>
          </w:p>
        </w:tc>
      </w:tr>
    </w:tbl>
    <w:p w:rsidR="00EA19BC" w:rsidRDefault="00EA19BC" w:rsidP="00480B08">
      <w:pPr>
        <w:spacing w:after="0" w:line="360" w:lineRule="auto"/>
        <w:rPr>
          <w:rFonts w:ascii="Malgun Gothic" w:eastAsia="Yu Mincho" w:hAnsi="Malgun Gothic" w:cs="Malgun Gothic" w:hint="eastAsia"/>
        </w:rPr>
      </w:pPr>
    </w:p>
    <w:p w:rsidR="0009240B" w:rsidRDefault="0009240B" w:rsidP="0009240B">
      <w:pPr>
        <w:spacing w:after="0" w:line="360" w:lineRule="auto"/>
        <w:rPr>
          <w:rFonts w:ascii="Yu Mincho" w:eastAsia="Yu Mincho" w:hAnsi="Yu Mincho" w:hint="eastAsia"/>
          <w:u w:val="single"/>
          <w:lang w:val="de-AT"/>
        </w:rPr>
      </w:pPr>
      <w:r w:rsidRPr="00671CB2">
        <w:rPr>
          <w:rFonts w:ascii="Yu Mincho" w:eastAsia="Yu Mincho" w:hAnsi="Yu Mincho" w:hint="eastAsia"/>
          <w:u w:val="single"/>
        </w:rPr>
        <w:t>課題</w:t>
      </w:r>
      <w:r>
        <w:rPr>
          <w:rFonts w:ascii="Yu Mincho" w:eastAsia="Yu Mincho" w:hAnsi="Yu Mincho" w:hint="eastAsia"/>
          <w:u w:val="single"/>
          <w:lang w:val="de-AT"/>
        </w:rPr>
        <w:t>8</w:t>
      </w:r>
      <w:r w:rsidRPr="00F521FB">
        <w:rPr>
          <w:rFonts w:ascii="Yu Mincho" w:eastAsia="Yu Mincho" w:hAnsi="Yu Mincho" w:hint="eastAsia"/>
          <w:u w:val="single"/>
          <w:lang w:val="de-AT"/>
        </w:rPr>
        <w:t>：</w:t>
      </w:r>
      <w:r w:rsidRPr="0009240B">
        <w:rPr>
          <w:rFonts w:ascii="Cambria Math" w:eastAsia="Yu Mincho" w:hAnsi="Cambria Math" w:cs="Cambria Math" w:hint="eastAsia"/>
          <w:u w:val="single"/>
          <w:lang w:val="de-AT"/>
        </w:rPr>
        <w:t>就職活動問題</w:t>
      </w:r>
    </w:p>
    <w:p w:rsidR="00975321" w:rsidRDefault="0009240B" w:rsidP="00A646DE">
      <w:pPr>
        <w:spacing w:after="0" w:line="360" w:lineRule="auto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</w:rPr>
        <w:t xml:space="preserve">　課題</w:t>
      </w:r>
      <w:r>
        <w:rPr>
          <w:rFonts w:ascii="Malgun Gothic" w:eastAsia="Yu Mincho" w:hAnsi="Malgun Gothic" w:cs="Malgun Gothic" w:hint="eastAsia"/>
        </w:rPr>
        <w:t>８</w:t>
      </w:r>
      <w:r>
        <w:rPr>
          <w:rFonts w:ascii="Malgun Gothic" w:eastAsia="Yu Mincho" w:hAnsi="Malgun Gothic" w:cs="Malgun Gothic" w:hint="eastAsia"/>
        </w:rPr>
        <w:t>では、</w:t>
      </w:r>
      <w:r>
        <w:rPr>
          <w:rFonts w:ascii="Malgun Gothic" w:eastAsia="Yu Mincho" w:hAnsi="Malgun Gothic" w:cs="Malgun Gothic" w:hint="eastAsia"/>
        </w:rPr>
        <w:t>カードゲームのシミュレーションを行った。</w:t>
      </w:r>
      <w:r>
        <w:rPr>
          <w:rFonts w:ascii="Malgun Gothic" w:eastAsia="Yu Mincho" w:hAnsi="Malgun Gothic" w:cs="Malgun Gothic" w:hint="eastAsia"/>
        </w:rPr>
        <w:t>N</w:t>
      </w:r>
      <w:r>
        <w:rPr>
          <w:rFonts w:ascii="Malgun Gothic" w:eastAsia="Yu Mincho" w:hAnsi="Malgun Gothic" w:cs="Malgun Gothic" w:hint="eastAsia"/>
        </w:rPr>
        <w:t>＝１００個のカード</w:t>
      </w:r>
      <w:r w:rsidR="00A646DE">
        <w:rPr>
          <w:rFonts w:ascii="Malgun Gothic" w:eastAsia="Yu Mincho" w:hAnsi="Malgun Gothic" w:cs="Malgun Gothic" w:hint="eastAsia"/>
        </w:rPr>
        <w:t>で、</w:t>
      </w:r>
      <w:r w:rsidR="00A646DE">
        <w:rPr>
          <w:rFonts w:ascii="Malgun Gothic" w:eastAsia="Yu Mincho" w:hAnsi="Malgun Gothic" w:cs="Malgun Gothic" w:hint="eastAsia"/>
        </w:rPr>
        <w:t>M</w:t>
      </w:r>
      <w:r w:rsidR="00A646DE">
        <w:rPr>
          <w:rFonts w:ascii="Malgun Gothic" w:eastAsia="Yu Mincho" w:hAnsi="Malgun Gothic" w:cs="Malgun Gothic" w:hint="eastAsia"/>
        </w:rPr>
        <w:t>をどう設定すれば勝率が最大となるか、</w:t>
      </w:r>
      <w:r w:rsidR="00A646DE">
        <w:rPr>
          <w:rFonts w:ascii="Malgun Gothic" w:eastAsia="Yu Mincho" w:hAnsi="Malgun Gothic" w:cs="Malgun Gothic" w:hint="eastAsia"/>
        </w:rPr>
        <w:t>3000</w:t>
      </w:r>
      <w:r w:rsidR="00A646DE">
        <w:rPr>
          <w:rFonts w:ascii="Malgun Gothic" w:eastAsia="Yu Mincho" w:hAnsi="Malgun Gothic" w:cs="Malgun Gothic" w:hint="eastAsia"/>
        </w:rPr>
        <w:t>回の繰り返しで、シミュレーションした。グラフに示し、最大の勝率とその値を出力する。繰り返し</w:t>
      </w:r>
      <w:r w:rsidR="00DC2F7D">
        <w:rPr>
          <w:rFonts w:ascii="Malgun Gothic" w:eastAsia="Yu Mincho" w:hAnsi="Malgun Gothic" w:cs="Malgun Gothic" w:hint="eastAsia"/>
        </w:rPr>
        <w:t>の数</w:t>
      </w:r>
      <w:r w:rsidR="00A646DE">
        <w:rPr>
          <w:rFonts w:ascii="Malgun Gothic" w:eastAsia="Yu Mincho" w:hAnsi="Malgun Gothic" w:cs="Malgun Gothic" w:hint="eastAsia"/>
        </w:rPr>
        <w:t>を大きくすれば、グラフはよりスムーズになる。</w:t>
      </w:r>
      <w:bookmarkStart w:id="0" w:name="_GoBack"/>
      <w:bookmarkEnd w:id="0"/>
    </w:p>
    <w:p w:rsidR="00A646DE" w:rsidRPr="00A646DE" w:rsidRDefault="00A646DE" w:rsidP="00A646DE">
      <w:pPr>
        <w:spacing w:after="0" w:line="360" w:lineRule="auto"/>
        <w:rPr>
          <w:rFonts w:ascii="Malgun Gothic" w:eastAsia="Yu Mincho" w:hAnsi="Malgun Gothic" w:cs="Malgun Gothic" w:hint="eastAsia"/>
          <w:sz w:val="16"/>
        </w:rPr>
      </w:pPr>
    </w:p>
    <w:p w:rsidR="00A646DE" w:rsidRDefault="00A646DE" w:rsidP="00A646DE">
      <w:pPr>
        <w:pStyle w:val="Caption"/>
        <w:keepNext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2D04"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課題８のグラフ、就職活動問題のシミュレーションの勝率</w:t>
      </w:r>
    </w:p>
    <w:p w:rsidR="00A646DE" w:rsidRDefault="00DC2F7D" w:rsidP="00A646DE">
      <w:pPr>
        <w:spacing w:after="0" w:line="360" w:lineRule="auto"/>
        <w:jc w:val="center"/>
        <w:rPr>
          <w:rFonts w:ascii="Malgun Gothic" w:eastAsia="Yu Mincho" w:hAnsi="Malgun Gothic" w:cs="Malgun Gothic" w:hint="eastAsia"/>
        </w:rPr>
      </w:pPr>
      <w:r>
        <w:rPr>
          <w:rFonts w:ascii="Malgun Gothic" w:eastAsia="Yu Mincho" w:hAnsi="Malgun Gothic" w:cs="Malgun Gothic" w:hint="eastAsia"/>
          <w:noProof/>
        </w:rPr>
        <w:drawing>
          <wp:inline distT="0" distB="0" distL="0" distR="0" wp14:anchorId="160FDB68" wp14:editId="7960F4CD">
            <wp:extent cx="2619341" cy="1971923"/>
            <wp:effectExtent l="0" t="0" r="0" b="0"/>
            <wp:docPr id="3" name="Picture 3" descr="C:\Users\Y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Y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190" cy="197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algun Gothic" w:eastAsia="Yu Mincho" w:hAnsi="Malgun Gothic" w:cs="Malgun Gothic"/>
        </w:rPr>
        <w:pict>
          <v:shape id="_x0000_i1030" type="#_x0000_t75" style="width:209.75pt;height:156.5pt">
            <v:imagedata r:id="rId16" o:title="Figure_7"/>
          </v:shape>
        </w:pict>
      </w:r>
    </w:p>
    <w:p w:rsidR="00A646DE" w:rsidRDefault="00A646DE" w:rsidP="00A646DE">
      <w:pPr>
        <w:pStyle w:val="Caption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2D04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課題８の出力、</w:t>
      </w:r>
      <w:r>
        <w:rPr>
          <w:rFonts w:hint="eastAsia"/>
        </w:rPr>
        <w:t>就職活動問題のシミュレーションの</w:t>
      </w:r>
      <w:r>
        <w:rPr>
          <w:rFonts w:hint="eastAsia"/>
        </w:rPr>
        <w:t>最大</w:t>
      </w:r>
      <w:r>
        <w:rPr>
          <w:rFonts w:hint="eastAsia"/>
        </w:rPr>
        <w:t>勝率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C2F7D" w:rsidRPr="00975321" w:rsidTr="003F5136">
        <w:tc>
          <w:tcPr>
            <w:tcW w:w="9576" w:type="dxa"/>
          </w:tcPr>
          <w:p w:rsidR="00DC2F7D" w:rsidRPr="00A646DE" w:rsidRDefault="00DC2F7D" w:rsidP="003F5136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DC2F7D">
              <w:rPr>
                <w:rFonts w:eastAsia="Yu Mincho" w:cstheme="minorHAnsi"/>
                <w:sz w:val="20"/>
                <w:szCs w:val="20"/>
              </w:rPr>
              <w:t>Highest winning percentage at: 32/100 with 39.6%</w:t>
            </w:r>
          </w:p>
        </w:tc>
      </w:tr>
      <w:tr w:rsidR="00A646DE" w:rsidRPr="00975321" w:rsidTr="003F5136">
        <w:tc>
          <w:tcPr>
            <w:tcW w:w="9576" w:type="dxa"/>
          </w:tcPr>
          <w:p w:rsidR="00A646DE" w:rsidRPr="00975321" w:rsidRDefault="00A646DE" w:rsidP="003F5136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A646DE">
              <w:rPr>
                <w:rFonts w:eastAsia="Yu Mincho" w:cstheme="minorHAnsi"/>
                <w:sz w:val="20"/>
                <w:szCs w:val="20"/>
              </w:rPr>
              <w:t>Highest winning percentage at: 36/100 with 38.86666666666667%</w:t>
            </w:r>
          </w:p>
        </w:tc>
      </w:tr>
    </w:tbl>
    <w:p w:rsidR="00A646DE" w:rsidRPr="00A646DE" w:rsidRDefault="00A646DE" w:rsidP="00A646DE">
      <w:pPr>
        <w:spacing w:after="0" w:line="360" w:lineRule="auto"/>
        <w:jc w:val="center"/>
        <w:rPr>
          <w:rFonts w:ascii="Malgun Gothic" w:eastAsia="Yu Mincho" w:hAnsi="Malgun Gothic" w:cs="Malgun Gothic"/>
        </w:rPr>
      </w:pPr>
    </w:p>
    <w:sectPr w:rsidR="00A646DE" w:rsidRPr="00A646DE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9A3" w:rsidRDefault="00A649A3" w:rsidP="00D8689A">
      <w:pPr>
        <w:spacing w:after="0" w:line="240" w:lineRule="auto"/>
      </w:pPr>
      <w:r>
        <w:separator/>
      </w:r>
    </w:p>
  </w:endnote>
  <w:endnote w:type="continuationSeparator" w:id="0">
    <w:p w:rsidR="00A649A3" w:rsidRDefault="00A649A3" w:rsidP="00D8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275681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B25F35" w:rsidRDefault="00B25F35" w:rsidP="00D8689A">
            <w:pPr>
              <w:pStyle w:val="Footer"/>
              <w:ind w:right="22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2D0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2D0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25F35" w:rsidRDefault="00B25F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9A3" w:rsidRDefault="00A649A3" w:rsidP="00D8689A">
      <w:pPr>
        <w:spacing w:after="0" w:line="240" w:lineRule="auto"/>
      </w:pPr>
      <w:r>
        <w:separator/>
      </w:r>
    </w:p>
  </w:footnote>
  <w:footnote w:type="continuationSeparator" w:id="0">
    <w:p w:rsidR="00A649A3" w:rsidRDefault="00A649A3" w:rsidP="00D86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54"/>
    <w:rsid w:val="00026FB9"/>
    <w:rsid w:val="00056C7A"/>
    <w:rsid w:val="00063366"/>
    <w:rsid w:val="0009240B"/>
    <w:rsid w:val="00093E6E"/>
    <w:rsid w:val="00094A1B"/>
    <w:rsid w:val="000A554F"/>
    <w:rsid w:val="000B5ABC"/>
    <w:rsid w:val="000F2D10"/>
    <w:rsid w:val="000F378B"/>
    <w:rsid w:val="001209B4"/>
    <w:rsid w:val="00132B71"/>
    <w:rsid w:val="001853AE"/>
    <w:rsid w:val="00194EE6"/>
    <w:rsid w:val="001D7B7A"/>
    <w:rsid w:val="00265457"/>
    <w:rsid w:val="002715B5"/>
    <w:rsid w:val="002A6100"/>
    <w:rsid w:val="002D2471"/>
    <w:rsid w:val="003308DC"/>
    <w:rsid w:val="003476B4"/>
    <w:rsid w:val="003857EA"/>
    <w:rsid w:val="003A6BEE"/>
    <w:rsid w:val="003B13BC"/>
    <w:rsid w:val="003C0B87"/>
    <w:rsid w:val="003C255C"/>
    <w:rsid w:val="003C70C9"/>
    <w:rsid w:val="003E5356"/>
    <w:rsid w:val="004170DC"/>
    <w:rsid w:val="0044187B"/>
    <w:rsid w:val="0044613A"/>
    <w:rsid w:val="004677CE"/>
    <w:rsid w:val="00480B08"/>
    <w:rsid w:val="00485082"/>
    <w:rsid w:val="00491E4F"/>
    <w:rsid w:val="00497654"/>
    <w:rsid w:val="004D7145"/>
    <w:rsid w:val="004F0792"/>
    <w:rsid w:val="004F3824"/>
    <w:rsid w:val="0051725F"/>
    <w:rsid w:val="00533E3C"/>
    <w:rsid w:val="0055100A"/>
    <w:rsid w:val="005542AE"/>
    <w:rsid w:val="005567D8"/>
    <w:rsid w:val="00587C4B"/>
    <w:rsid w:val="0059695A"/>
    <w:rsid w:val="005A2D04"/>
    <w:rsid w:val="005A79FB"/>
    <w:rsid w:val="005E4622"/>
    <w:rsid w:val="0060227C"/>
    <w:rsid w:val="006142EE"/>
    <w:rsid w:val="00637750"/>
    <w:rsid w:val="006579DE"/>
    <w:rsid w:val="00665D67"/>
    <w:rsid w:val="00671CB2"/>
    <w:rsid w:val="006808FA"/>
    <w:rsid w:val="006D5972"/>
    <w:rsid w:val="006E52CA"/>
    <w:rsid w:val="006F0507"/>
    <w:rsid w:val="0072709B"/>
    <w:rsid w:val="00751A3B"/>
    <w:rsid w:val="00761480"/>
    <w:rsid w:val="00763FF0"/>
    <w:rsid w:val="00764A31"/>
    <w:rsid w:val="007757B0"/>
    <w:rsid w:val="00780030"/>
    <w:rsid w:val="007B6D02"/>
    <w:rsid w:val="007C7E85"/>
    <w:rsid w:val="0082207E"/>
    <w:rsid w:val="008324C6"/>
    <w:rsid w:val="00847CF9"/>
    <w:rsid w:val="0087021C"/>
    <w:rsid w:val="008847C6"/>
    <w:rsid w:val="00885AA8"/>
    <w:rsid w:val="008905EE"/>
    <w:rsid w:val="00891322"/>
    <w:rsid w:val="008A66E0"/>
    <w:rsid w:val="008C3CE4"/>
    <w:rsid w:val="008C630F"/>
    <w:rsid w:val="008E00B7"/>
    <w:rsid w:val="008F4DC3"/>
    <w:rsid w:val="008F5C94"/>
    <w:rsid w:val="00903437"/>
    <w:rsid w:val="0097097E"/>
    <w:rsid w:val="00975321"/>
    <w:rsid w:val="009877CE"/>
    <w:rsid w:val="009A115C"/>
    <w:rsid w:val="009B5A4F"/>
    <w:rsid w:val="009C4030"/>
    <w:rsid w:val="009D2D20"/>
    <w:rsid w:val="00A148C7"/>
    <w:rsid w:val="00A369BA"/>
    <w:rsid w:val="00A539A5"/>
    <w:rsid w:val="00A646DE"/>
    <w:rsid w:val="00A649A3"/>
    <w:rsid w:val="00A660F3"/>
    <w:rsid w:val="00AC33AA"/>
    <w:rsid w:val="00AC4EA8"/>
    <w:rsid w:val="00AF254D"/>
    <w:rsid w:val="00B245B4"/>
    <w:rsid w:val="00B25F35"/>
    <w:rsid w:val="00B441A9"/>
    <w:rsid w:val="00B64E19"/>
    <w:rsid w:val="00BB0DA8"/>
    <w:rsid w:val="00BB70EB"/>
    <w:rsid w:val="00BC589D"/>
    <w:rsid w:val="00BE760D"/>
    <w:rsid w:val="00BF19EA"/>
    <w:rsid w:val="00BF5959"/>
    <w:rsid w:val="00BF7D68"/>
    <w:rsid w:val="00C0538B"/>
    <w:rsid w:val="00C21A87"/>
    <w:rsid w:val="00C672AB"/>
    <w:rsid w:val="00CA0A09"/>
    <w:rsid w:val="00CB7929"/>
    <w:rsid w:val="00CE57A0"/>
    <w:rsid w:val="00D00FC9"/>
    <w:rsid w:val="00D16A7B"/>
    <w:rsid w:val="00D34DFD"/>
    <w:rsid w:val="00D3702B"/>
    <w:rsid w:val="00D648C5"/>
    <w:rsid w:val="00D84441"/>
    <w:rsid w:val="00D8689A"/>
    <w:rsid w:val="00DC2F7D"/>
    <w:rsid w:val="00DF205C"/>
    <w:rsid w:val="00DF415A"/>
    <w:rsid w:val="00E350C5"/>
    <w:rsid w:val="00E3731A"/>
    <w:rsid w:val="00E43067"/>
    <w:rsid w:val="00E67787"/>
    <w:rsid w:val="00EA19BC"/>
    <w:rsid w:val="00EC3D4E"/>
    <w:rsid w:val="00EC5FE6"/>
    <w:rsid w:val="00ED0150"/>
    <w:rsid w:val="00ED1B94"/>
    <w:rsid w:val="00EE1481"/>
    <w:rsid w:val="00F3210E"/>
    <w:rsid w:val="00F521FB"/>
    <w:rsid w:val="00F5720C"/>
    <w:rsid w:val="00F67A69"/>
    <w:rsid w:val="00F73E4E"/>
    <w:rsid w:val="00F925A1"/>
    <w:rsid w:val="00FA219D"/>
    <w:rsid w:val="00FB5000"/>
    <w:rsid w:val="00FD37E3"/>
    <w:rsid w:val="00FF04B9"/>
    <w:rsid w:val="00FF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A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52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9A"/>
  </w:style>
  <w:style w:type="paragraph" w:styleId="Footer">
    <w:name w:val="footer"/>
    <w:basedOn w:val="Normal"/>
    <w:link w:val="Foot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9A"/>
  </w:style>
  <w:style w:type="character" w:styleId="Hyperlink">
    <w:name w:val="Hyperlink"/>
    <w:basedOn w:val="DefaultParagraphFont"/>
    <w:uiPriority w:val="99"/>
    <w:unhideWhenUsed/>
    <w:rsid w:val="009D2D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3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D3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06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6A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A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52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9A"/>
  </w:style>
  <w:style w:type="paragraph" w:styleId="Footer">
    <w:name w:val="footer"/>
    <w:basedOn w:val="Normal"/>
    <w:link w:val="Foot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9A"/>
  </w:style>
  <w:style w:type="character" w:styleId="Hyperlink">
    <w:name w:val="Hyperlink"/>
    <w:basedOn w:val="DefaultParagraphFont"/>
    <w:uiPriority w:val="99"/>
    <w:unhideWhenUsed/>
    <w:rsid w:val="009D2D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3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D3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06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6A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E4408-4B95-411C-8468-C8AC1CB8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Tucek</dc:creator>
  <cp:lastModifiedBy>Tom Tucek</cp:lastModifiedBy>
  <cp:revision>15</cp:revision>
  <cp:lastPrinted>2019-07-15T08:12:00Z</cp:lastPrinted>
  <dcterms:created xsi:type="dcterms:W3CDTF">2019-06-07T08:46:00Z</dcterms:created>
  <dcterms:modified xsi:type="dcterms:W3CDTF">2019-07-15T08:15:00Z</dcterms:modified>
</cp:coreProperties>
</file>