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3AE042" w14:textId="2AD484A1" w:rsidR="00002662" w:rsidRDefault="00D434B3">
      <w:pPr>
        <w:rPr>
          <w:lang w:val="en-US"/>
        </w:rPr>
      </w:pPr>
      <w:r>
        <w:rPr>
          <w:lang w:val="en-US"/>
        </w:rPr>
        <w:t>Chapter1:</w:t>
      </w:r>
    </w:p>
    <w:p w14:paraId="4481A8DA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megaproject is defined as one that costs over $1 billion and affects more than 1 million people.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巨型项目是指成本超过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>10</w:t>
      </w:r>
      <w:r w:rsidRPr="00D434B3">
        <w:rPr>
          <w:rFonts w:ascii="SimSun" w:eastAsia="SimSun" w:hAnsi="SimSun" w:cs="SimSun" w:hint="eastAsia"/>
          <w:kern w:val="0"/>
          <w14:ligatures w14:val="none"/>
        </w:rPr>
        <w:t>亿美元并影响超过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>100</w:t>
      </w:r>
      <w:r w:rsidRPr="00D434B3">
        <w:rPr>
          <w:rFonts w:ascii="SimSun" w:eastAsia="SimSun" w:hAnsi="SimSun" w:cs="SimSun" w:hint="eastAsia"/>
          <w:kern w:val="0"/>
          <w14:ligatures w14:val="none"/>
        </w:rPr>
        <w:t>万人口的项目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3D37895D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Scrum is an adaptive project management framework used in agile methodologies.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Scrum </w:t>
      </w:r>
      <w:r w:rsidRPr="00D434B3">
        <w:rPr>
          <w:rFonts w:ascii="SimSun" w:eastAsia="SimSun" w:hAnsi="SimSun" w:cs="SimSun" w:hint="eastAsia"/>
          <w:kern w:val="0"/>
          <w14:ligatures w14:val="none"/>
        </w:rPr>
        <w:t>是一种用于敏捷方法的适应性项目管理框架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169D8A48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program manager leads and coordinates multiple related projects.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项目经理负责领导和协调多个相关项目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34CEA94C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Agile project management is known for its flexibility, incremental releases, and adaptability to change.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敏捷项目管理以灵活性、渐进式发布和适应变化而著称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7741AAD6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Agile assumes that changes will occur during the project lifecycle.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敏捷假设项目生命周期中会发生变化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2D43D8F7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project management relies on detailed upfront planning and delivers the final product at the end.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预测型项目管理依赖于前期详细规划，并在项目结束时交付最终成果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1EE753EC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hybrid approach combines predictive and agile project management methods.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混合方法结合了预测型和敏捷项目管理方法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2B8B568F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Tools like Gantt charts and network diagrams are used for effective schedule management.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甘特图和网络图等工具用于高效的进度管理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1B846CEA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artifact in project management refers to a document, template, output, or deliverable.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在项目管理中，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artifact </w:t>
      </w:r>
      <w:r w:rsidRPr="00D434B3">
        <w:rPr>
          <w:rFonts w:ascii="SimSun" w:eastAsia="SimSun" w:hAnsi="SimSun" w:cs="SimSun" w:hint="eastAsia"/>
          <w:kern w:val="0"/>
          <w14:ligatures w14:val="none"/>
        </w:rPr>
        <w:t>指的是文档、模板、产出或交付物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425312FE" w14:textId="77777777" w:rsidR="00D434B3" w:rsidRPr="00D434B3" w:rsidRDefault="00D434B3" w:rsidP="00D434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triple constraint involves balancing scope, schedule, and cost.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三重约束涉及在范围、进度和成本之间进行平衡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6E083374" w14:textId="61350DDF" w:rsidR="00D434B3" w:rsidRPr="00300C94" w:rsidRDefault="00D434B3" w:rsidP="00300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34B3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D434B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Net Promoter Score (NPS) measures how likely a customer is to recommend a product or service.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D434B3">
        <w:rPr>
          <w:rFonts w:ascii="SimSun" w:eastAsia="SimSun" w:hAnsi="SimSun" w:cs="SimSun" w:hint="eastAsia"/>
          <w:kern w:val="0"/>
          <w14:ligatures w14:val="none"/>
        </w:rPr>
        <w:t>净推荐值（</w:t>
      </w:r>
      <w:r w:rsidRPr="00D434B3">
        <w:rPr>
          <w:rFonts w:ascii="Times New Roman" w:eastAsia="Times New Roman" w:hAnsi="Times New Roman" w:cs="Times New Roman"/>
          <w:kern w:val="0"/>
          <w14:ligatures w14:val="none"/>
        </w:rPr>
        <w:t>NPS</w:t>
      </w:r>
      <w:r w:rsidRPr="00D434B3">
        <w:rPr>
          <w:rFonts w:ascii="SimSun" w:eastAsia="SimSun" w:hAnsi="SimSun" w:cs="SimSun" w:hint="eastAsia"/>
          <w:kern w:val="0"/>
          <w14:ligatures w14:val="none"/>
        </w:rPr>
        <w:t>）衡量客户推荐产品或服务的可能性</w:t>
      </w:r>
      <w:r w:rsidRPr="00D434B3">
        <w:rPr>
          <w:rFonts w:ascii="SimSun" w:eastAsia="SimSun" w:hAnsi="SimSun" w:cs="SimSun"/>
          <w:kern w:val="0"/>
          <w14:ligatures w14:val="none"/>
        </w:rPr>
        <w:t>。</w:t>
      </w:r>
    </w:p>
    <w:p w14:paraId="1D273B70" w14:textId="77672124" w:rsidR="00D434B3" w:rsidRDefault="00D434B3">
      <w:r>
        <w:t>Chapter 2:</w:t>
      </w:r>
    </w:p>
    <w:p w14:paraId="3C28B77B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NPV (Net Present Value) analysis determines the expected net gain or loss from a project in today’s monetary value.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净现值（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t>NPV</w:t>
      </w:r>
      <w:r w:rsidRPr="003F0E59">
        <w:rPr>
          <w:rFonts w:ascii="SimSun" w:eastAsia="SimSun" w:hAnsi="SimSun" w:cs="SimSun" w:hint="eastAsia"/>
          <w:kern w:val="0"/>
          <w14:ligatures w14:val="none"/>
        </w:rPr>
        <w:t>）分析用于确定项目在当前货币价值下的预期净收益或损失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0113AB8D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Mind mapping is a visual technique where ideas branch out from a central theme.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思维导图是一种从中心主题发散出想法的可视化技术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6AA8E6BC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methodology emphasizes eliminating waste and optimizing value.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精益方法强调消除浪费并优化价值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6CA8A212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product roadmap is a document that outlines the strategic direction of a product over time.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产品路线图是概述产品战略方向的文件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1C5E87CC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The payback period is not used to measure overall project profitability over time.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回收期不是用于衡量项目长期盈利能力的方法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718C6F4E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Cash flow is calculated by subtracting expenses from income.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现金流是收入减去支出的结果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3396E724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Lean methodology does not focus on increasing employee count to boost productivity.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精益方法不强调通过增加员工数量来提高生产力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3F2E27D2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SWOT analysis assesses both internal and external business factors.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SWOT </w:t>
      </w:r>
      <w:r w:rsidRPr="003F0E59">
        <w:rPr>
          <w:rFonts w:ascii="SimSun" w:eastAsia="SimSun" w:hAnsi="SimSun" w:cs="SimSun" w:hint="eastAsia"/>
          <w:kern w:val="0"/>
          <w14:ligatures w14:val="none"/>
        </w:rPr>
        <w:t>分析评估企业的内部和外部因素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68BA71A9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Strategic planning helps organizations set long-term goals and strategies.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战略规划帮助组织制定长期目标和战略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53A76072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discount rate is used to convert future cash flows to present value.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折现率用于将未来现金流转换为现值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572BDF83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SWOT analysis is used to evaluate strengths, weaknesses, opportunities, and threats.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SWOT </w:t>
      </w:r>
      <w:r w:rsidRPr="003F0E59">
        <w:rPr>
          <w:rFonts w:ascii="SimSun" w:eastAsia="SimSun" w:hAnsi="SimSun" w:cs="SimSun" w:hint="eastAsia"/>
          <w:kern w:val="0"/>
          <w14:ligatures w14:val="none"/>
        </w:rPr>
        <w:t>分析用于评估优势、劣势、机会和威胁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492A8639" w14:textId="77777777" w:rsidR="003F0E59" w:rsidRPr="003F0E59" w:rsidRDefault="003F0E59" w:rsidP="003F0E5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F0E5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product roadmap visually summarizes the long-term direction of a product.</w:t>
      </w:r>
      <w:r w:rsidRPr="003F0E5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3F0E59">
        <w:rPr>
          <w:rFonts w:ascii="SimSun" w:eastAsia="SimSun" w:hAnsi="SimSun" w:cs="SimSun" w:hint="eastAsia"/>
          <w:kern w:val="0"/>
          <w14:ligatures w14:val="none"/>
        </w:rPr>
        <w:t>产品路线图是对产品长期方向的可视化总结</w:t>
      </w:r>
      <w:r w:rsidRPr="003F0E59">
        <w:rPr>
          <w:rFonts w:ascii="SimSun" w:eastAsia="SimSun" w:hAnsi="SimSun" w:cs="SimSun"/>
          <w:kern w:val="0"/>
          <w14:ligatures w14:val="none"/>
        </w:rPr>
        <w:t>。</w:t>
      </w:r>
    </w:p>
    <w:p w14:paraId="2B5435C6" w14:textId="77777777" w:rsidR="00D434B3" w:rsidRDefault="00D434B3"/>
    <w:p w14:paraId="0ABD3331" w14:textId="4B620CE9" w:rsidR="00EE05AE" w:rsidRDefault="00EE05AE">
      <w:r>
        <w:t>Chapter 3:</w:t>
      </w:r>
    </w:p>
    <w:p w14:paraId="12AB7CCA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project charter provides formal recognition of a project and outlines its objectives.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项目章程正式确认项目的存在并概述其目标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57DF1484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 Scrum, the Product Owner is responsible for maximizing product value through backlog management.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在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Scrum </w:t>
      </w:r>
      <w:r w:rsidRPr="009B31A7">
        <w:rPr>
          <w:rFonts w:ascii="SimSun" w:eastAsia="SimSun" w:hAnsi="SimSun" w:cs="SimSun" w:hint="eastAsia"/>
          <w:kern w:val="0"/>
          <w14:ligatures w14:val="none"/>
        </w:rPr>
        <w:t>中，产品负责人通过待办列表管理最大化产品价值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24230291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Champion role is not part of the official Scrum roles.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  <w:t>“</w:t>
      </w:r>
      <w:r w:rsidRPr="009B31A7">
        <w:rPr>
          <w:rFonts w:ascii="SimSun" w:eastAsia="SimSun" w:hAnsi="SimSun" w:cs="SimSun" w:hint="eastAsia"/>
          <w:kern w:val="0"/>
          <w14:ligatures w14:val="none"/>
        </w:rPr>
        <w:t>冠军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9B31A7">
        <w:rPr>
          <w:rFonts w:ascii="SimSun" w:eastAsia="SimSun" w:hAnsi="SimSun" w:cs="SimSun" w:hint="eastAsia"/>
          <w:kern w:val="0"/>
          <w14:ligatures w14:val="none"/>
        </w:rPr>
        <w:t>不是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Scrum </w:t>
      </w:r>
      <w:r w:rsidRPr="009B31A7">
        <w:rPr>
          <w:rFonts w:ascii="SimSun" w:eastAsia="SimSun" w:hAnsi="SimSun" w:cs="SimSun" w:hint="eastAsia"/>
          <w:kern w:val="0"/>
          <w14:ligatures w14:val="none"/>
        </w:rPr>
        <w:t>官方角色之一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6E263CC1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Scrum Master is not responsible for enforcing the product vision.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Scrum Master </w:t>
      </w:r>
      <w:r w:rsidRPr="009B31A7">
        <w:rPr>
          <w:rFonts w:ascii="SimSun" w:eastAsia="SimSun" w:hAnsi="SimSun" w:cs="SimSun" w:hint="eastAsia"/>
          <w:kern w:val="0"/>
          <w14:ligatures w14:val="none"/>
        </w:rPr>
        <w:t>不负责执行产品愿景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4BF5AE46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user story does not represent a technical requirement; it reflects user needs and value.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用户故事不是技术需求，而是反映用户需求和价值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2B2B9E81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sprint usually lasts 1 to 4 weeks in agile development, not one to three months.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在敏捷开发中，一个冲刺通常持续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9B31A7">
        <w:rPr>
          <w:rFonts w:ascii="SimSun" w:eastAsia="SimSun" w:hAnsi="SimSun" w:cs="SimSun" w:hint="eastAsia"/>
          <w:kern w:val="0"/>
          <w14:ligatures w14:val="none"/>
        </w:rPr>
        <w:t>到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>4</w:t>
      </w:r>
      <w:r w:rsidRPr="009B31A7">
        <w:rPr>
          <w:rFonts w:ascii="SimSun" w:eastAsia="SimSun" w:hAnsi="SimSun" w:cs="SimSun" w:hint="eastAsia"/>
          <w:kern w:val="0"/>
          <w14:ligatures w14:val="none"/>
        </w:rPr>
        <w:t>周，而不是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>1</w:t>
      </w:r>
      <w:r w:rsidRPr="009B31A7">
        <w:rPr>
          <w:rFonts w:ascii="SimSun" w:eastAsia="SimSun" w:hAnsi="SimSun" w:cs="SimSun" w:hint="eastAsia"/>
          <w:kern w:val="0"/>
          <w14:ligatures w14:val="none"/>
        </w:rPr>
        <w:t>到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>3</w:t>
      </w:r>
      <w:r w:rsidRPr="009B31A7">
        <w:rPr>
          <w:rFonts w:ascii="SimSun" w:eastAsia="SimSun" w:hAnsi="SimSun" w:cs="SimSun" w:hint="eastAsia"/>
          <w:kern w:val="0"/>
          <w14:ligatures w14:val="none"/>
        </w:rPr>
        <w:t>个月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436C83FE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phase is a distinct stage in a project’s life cycle.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阶段是项目生命周期中的一个明确阶段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35108BE7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iterative approach gathers feedback after each cycle to guide future development.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迭代方法在每个周期后收集反馈，以指导未来开发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56D3F495" w14:textId="77777777" w:rsidR="009B31A7" w:rsidRPr="009B31A7" w:rsidRDefault="009B31A7" w:rsidP="009B31A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B31A7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9B31A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development team delivers a potentially releasable product increment at the end of each sprint.</w:t>
      </w:r>
      <w:r w:rsidRPr="009B31A7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B31A7">
        <w:rPr>
          <w:rFonts w:ascii="SimSun" w:eastAsia="SimSun" w:hAnsi="SimSun" w:cs="SimSun" w:hint="eastAsia"/>
          <w:kern w:val="0"/>
          <w14:ligatures w14:val="none"/>
        </w:rPr>
        <w:t>开发团队在每个冲刺结束时交付一个可发布的产品增量</w:t>
      </w:r>
      <w:r w:rsidRPr="009B31A7">
        <w:rPr>
          <w:rFonts w:ascii="SimSun" w:eastAsia="SimSun" w:hAnsi="SimSun" w:cs="SimSun"/>
          <w:kern w:val="0"/>
          <w14:ligatures w14:val="none"/>
        </w:rPr>
        <w:t>。</w:t>
      </w:r>
    </w:p>
    <w:p w14:paraId="698ECB6F" w14:textId="77777777" w:rsidR="003F0E59" w:rsidRDefault="003F0E59"/>
    <w:p w14:paraId="1140AEF1" w14:textId="228B397D" w:rsidR="003F0E59" w:rsidRDefault="00300C94">
      <w:r>
        <w:t>Chapter:4</w:t>
      </w:r>
    </w:p>
    <w:p w14:paraId="1ABCFDE9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Requirements Management Plan explains how project requirements will be collected, tracked, and managed.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需求管理计划说明如何收集、跟踪和管理项目需求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5F659BCD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 stands for Independent, Negotiable, Valuable, Estimable, Small, and Testable — key qualities of a good user story.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INVEST </w:t>
      </w:r>
      <w:r w:rsidRPr="00EE05AE">
        <w:rPr>
          <w:rFonts w:ascii="SimSun" w:eastAsia="SimSun" w:hAnsi="SimSun" w:cs="SimSun" w:hint="eastAsia"/>
          <w:kern w:val="0"/>
          <w14:ligatures w14:val="none"/>
        </w:rPr>
        <w:t>代表：独立（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Independent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）、可协商（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Negotiable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）、有价值（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Valuable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）、可估算（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Estimable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）、小型（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Small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）、可测试（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Testable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——</w:t>
      </w:r>
      <w:r w:rsidRPr="00EE05AE">
        <w:rPr>
          <w:rFonts w:ascii="SimSun" w:eastAsia="SimSun" w:hAnsi="SimSun" w:cs="SimSun" w:hint="eastAsia"/>
          <w:kern w:val="0"/>
          <w14:ligatures w14:val="none"/>
        </w:rPr>
        <w:t>是优秀用户故事的关键特征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5816DE3D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MoSCoW method is used to prioritize project requirements based on importance.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MoSCoW </w:t>
      </w:r>
      <w:r w:rsidRPr="00EE05AE">
        <w:rPr>
          <w:rFonts w:ascii="SimSun" w:eastAsia="SimSun" w:hAnsi="SimSun" w:cs="SimSun" w:hint="eastAsia"/>
          <w:kern w:val="0"/>
          <w14:ligatures w14:val="none"/>
        </w:rPr>
        <w:t>方法用于根据重要性对项目需求进行优先级排序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0058B10A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epic in agile is a large user story that can be broken down into smaller stories for execution.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在敏捷开发中，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epic </w:t>
      </w:r>
      <w:r w:rsidRPr="00EE05AE">
        <w:rPr>
          <w:rFonts w:ascii="SimSun" w:eastAsia="SimSun" w:hAnsi="SimSun" w:cs="SimSun" w:hint="eastAsia"/>
          <w:kern w:val="0"/>
          <w14:ligatures w14:val="none"/>
        </w:rPr>
        <w:t>是一个可以拆分为多个小型用户故事的大型故事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658C8F2B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requirements traceability matrix (RTM) tracks each requirement and its attributes throughout the project lifecycle.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需求可追溯矩阵（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RTM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）在整个项目生命周期中跟踪每个需求及其属性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5C5D49D9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epic is too large to complete in a single iteration and should be split into smaller stories.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Epic </w:t>
      </w:r>
      <w:r w:rsidRPr="00EE05AE">
        <w:rPr>
          <w:rFonts w:ascii="SimSun" w:eastAsia="SimSun" w:hAnsi="SimSun" w:cs="SimSun" w:hint="eastAsia"/>
          <w:kern w:val="0"/>
          <w14:ligatures w14:val="none"/>
        </w:rPr>
        <w:t>太大，无法在一个迭代中完成，应拆分为更小的用户故事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01E70146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work package is the smallest deliverable in a Work Breakdown Structure, assigned to an individual.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工作包是工作分解结构（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>WBS</w:t>
      </w:r>
      <w:r w:rsidRPr="00EE05AE">
        <w:rPr>
          <w:rFonts w:ascii="SimSun" w:eastAsia="SimSun" w:hAnsi="SimSun" w:cs="SimSun" w:hint="eastAsia"/>
          <w:kern w:val="0"/>
          <w14:ligatures w14:val="none"/>
        </w:rPr>
        <w:t>）中分配给个人的最小交付成果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16287C13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requirements must be testable and traceable to a clear business need.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所有需求都必须可测试，并且可追溯到明确的业务需求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2A2CADBD" w14:textId="77777777" w:rsidR="00EE05AE" w:rsidRPr="00EE05AE" w:rsidRDefault="00EE05AE" w:rsidP="00EE0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Backlog refinement is a continuous process, not a one-time event at the start of the project.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待办事项列表优化是一个持续的过程，而不是项目开始时的一次性事件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0F11E50F" w14:textId="77777777" w:rsidR="00EE05AE" w:rsidRDefault="00EE05AE" w:rsidP="00EE05AE">
      <w:pPr>
        <w:spacing w:before="100" w:beforeAutospacing="1" w:after="100" w:afterAutospacing="1" w:line="240" w:lineRule="auto"/>
        <w:rPr>
          <w:rFonts w:ascii="SimSun" w:eastAsia="SimSun" w:hAnsi="SimSun" w:cs="SimSun"/>
          <w:kern w:val="0"/>
          <w:lang w:val="en-US"/>
          <w14:ligatures w14:val="none"/>
        </w:rPr>
      </w:pPr>
      <w:r w:rsidRPr="00EE05AE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E05A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scope statement does not include detailed cost estimates or resource assignments.</w:t>
      </w:r>
      <w:r w:rsidRPr="00EE05A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E05AE">
        <w:rPr>
          <w:rFonts w:ascii="SimSun" w:eastAsia="SimSun" w:hAnsi="SimSun" w:cs="SimSun" w:hint="eastAsia"/>
          <w:kern w:val="0"/>
          <w14:ligatures w14:val="none"/>
        </w:rPr>
        <w:t>范围说明不包含详细的成本估算或资源分配信息</w:t>
      </w:r>
      <w:r w:rsidRPr="00EE05AE">
        <w:rPr>
          <w:rFonts w:ascii="SimSun" w:eastAsia="SimSun" w:hAnsi="SimSun" w:cs="SimSun"/>
          <w:kern w:val="0"/>
          <w14:ligatures w14:val="none"/>
        </w:rPr>
        <w:t>。</w:t>
      </w:r>
    </w:p>
    <w:p w14:paraId="6D3D672F" w14:textId="67CA8BD1" w:rsidR="00300C94" w:rsidRDefault="00300C94" w:rsidP="00300C94">
      <w:r>
        <w:t>Chapter:</w:t>
      </w:r>
      <w:r>
        <w:t>5</w:t>
      </w:r>
    </w:p>
    <w:p w14:paraId="0787B71D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Chain Scheduling considers resource constraints and adds buffers to protect the project end date.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关键链调度法考虑资源限制，并添加缓冲时间以保障项目完工日期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7C887BC5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Planning Poker is an Agile estimation technique using numbered playing cards to estimate story size.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规划扑克是一种敏捷估算技术，使用编号纸牌来评估用户故事的大小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1B01232A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Kanban board typically has columns such as “To Do,” “In Progress,” and “Done.”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看板通常分为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09080D">
        <w:rPr>
          <w:rFonts w:ascii="SimSun" w:eastAsia="SimSun" w:hAnsi="SimSun" w:cs="SimSun" w:hint="eastAsia"/>
          <w:kern w:val="0"/>
          <w14:ligatures w14:val="none"/>
        </w:rPr>
        <w:t>待办事项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09080D">
        <w:rPr>
          <w:rFonts w:ascii="SimSun" w:eastAsia="SimSun" w:hAnsi="SimSun" w:cs="SimSun" w:hint="eastAsia"/>
          <w:kern w:val="0"/>
          <w14:ligatures w14:val="none"/>
        </w:rPr>
        <w:t>、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09080D">
        <w:rPr>
          <w:rFonts w:ascii="SimSun" w:eastAsia="SimSun" w:hAnsi="SimSun" w:cs="SimSun" w:hint="eastAsia"/>
          <w:kern w:val="0"/>
          <w14:ligatures w14:val="none"/>
        </w:rPr>
        <w:t>进行中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09080D">
        <w:rPr>
          <w:rFonts w:ascii="SimSun" w:eastAsia="SimSun" w:hAnsi="SimSun" w:cs="SimSun" w:hint="eastAsia"/>
          <w:kern w:val="0"/>
          <w14:ligatures w14:val="none"/>
        </w:rPr>
        <w:t>和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Pr="0009080D">
        <w:rPr>
          <w:rFonts w:ascii="SimSun" w:eastAsia="SimSun" w:hAnsi="SimSun" w:cs="SimSun" w:hint="eastAsia"/>
          <w:kern w:val="0"/>
          <w14:ligatures w14:val="none"/>
        </w:rPr>
        <w:t>已完成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09080D">
        <w:rPr>
          <w:rFonts w:ascii="SimSun" w:eastAsia="SimSun" w:hAnsi="SimSun" w:cs="SimSun" w:hint="eastAsia"/>
          <w:kern w:val="0"/>
          <w14:ligatures w14:val="none"/>
        </w:rPr>
        <w:t>等列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15AEB9A2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PERT is not ideal when activity durations are highly predictable.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当活动持续时间高度可预测时，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PERT </w:t>
      </w:r>
      <w:r w:rsidRPr="0009080D">
        <w:rPr>
          <w:rFonts w:ascii="SimSun" w:eastAsia="SimSun" w:hAnsi="SimSun" w:cs="SimSun" w:hint="eastAsia"/>
          <w:kern w:val="0"/>
          <w14:ligatures w14:val="none"/>
        </w:rPr>
        <w:t>技术并不适用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6B14383E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Theory of Constraints states that most systems are limited by one key constraint.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制约理论认为，大多数系统都受到一个主要瓶颈的限制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01BE8BCD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critical path is the longest sequence of activities that determines the earliest project completion date.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关键路径是项目中持续时间最长的一系列活动，决定了项目最早完成的日期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0605F2E5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timebox is a fixed, short period in Agile where teams work to complete specific goals.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时间盒是在敏捷开发中用于完成特定目标的固定短周期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2D43F03F" w14:textId="77777777" w:rsidR="0009080D" w:rsidRPr="0009080D" w:rsidRDefault="0009080D" w:rsidP="000908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 tracking is a schedule compression technique where activities are performed in parallel.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快速跟踪是一种进度压缩技术，通过并行执行活动以缩短工期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13C0EE7A" w14:textId="4A6D7815" w:rsidR="0009080D" w:rsidRDefault="0009080D"/>
    <w:p w14:paraId="48E06CD1" w14:textId="05EA2BF9" w:rsidR="00300C94" w:rsidRDefault="00300C94" w:rsidP="00300C94">
      <w:r>
        <w:t>Chapter:</w:t>
      </w:r>
      <w:r>
        <w:t>6</w:t>
      </w:r>
    </w:p>
    <w:p w14:paraId="7300F3D1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RACI chart defines team roles in terms of responsibility and accountability.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RACI </w:t>
      </w:r>
      <w:r w:rsidRPr="0009080D">
        <w:rPr>
          <w:rFonts w:ascii="SimSun" w:eastAsia="SimSun" w:hAnsi="SimSun" w:cs="SimSun" w:hint="eastAsia"/>
          <w:kern w:val="0"/>
          <w14:ligatures w14:val="none"/>
        </w:rPr>
        <w:t>图用于明确团队成员在任务中的责任与问责角色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06967B3C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Definition of Done outlines the criteria that must be met for a product increment to be considered complete.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完成的定义指明产品增量被认为完成所必须满足的标准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56026C43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Procurement Statement of Work (SOW) clearly describes what is being purchased.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采购工作说明书（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SOW</w:t>
      </w:r>
      <w:r w:rsidRPr="0009080D">
        <w:rPr>
          <w:rFonts w:ascii="SimSun" w:eastAsia="SimSun" w:hAnsi="SimSun" w:cs="SimSun" w:hint="eastAsia"/>
          <w:kern w:val="0"/>
          <w14:ligatures w14:val="none"/>
        </w:rPr>
        <w:t>）清楚地描述了所采购的内容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36001A69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team charter helps set expectations and defines how members will work together.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团队章程有助于设定期望并明确成员之间的协作方式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3D020057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fallback plan is not implemented when risk responses are successful; it’s used if the primary response fails.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当主要风险应对措施失败时，才会实施后备计划，而不是在成功时实施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10D3ED6A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Fitness for use requires a product to be both technically correct and suitable for its intended purpose.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  <w:t>“</w:t>
      </w:r>
      <w:r w:rsidRPr="0009080D">
        <w:rPr>
          <w:rFonts w:ascii="SimSun" w:eastAsia="SimSun" w:hAnsi="SimSun" w:cs="SimSun" w:hint="eastAsia"/>
          <w:kern w:val="0"/>
          <w14:ligatures w14:val="none"/>
        </w:rPr>
        <w:t>适用性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Pr="0009080D">
        <w:rPr>
          <w:rFonts w:ascii="SimSun" w:eastAsia="SimSun" w:hAnsi="SimSun" w:cs="SimSun" w:hint="eastAsia"/>
          <w:kern w:val="0"/>
          <w14:ligatures w14:val="none"/>
        </w:rPr>
        <w:t>不仅要求产品符合技术规格，还必须适合其预期用途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2D47ACE3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Make-or-buy analysis compares the internal cost of development with external outsourcing options.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自制或外购分析用于比较内部开发成本与外部外包选项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31C04ED7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information radiator is a visible display that shows real-time progress of a project.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信息辐射器是一个可视化展示项目实时进展的显示板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399D67CC" w14:textId="77777777" w:rsidR="0009080D" w:rsidRPr="0009080D" w:rsidRDefault="0009080D" w:rsidP="000908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9080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0908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root cause is the underlying reason why a problem or issue occurs.</w:t>
      </w:r>
      <w:r w:rsidRPr="0009080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9080D">
        <w:rPr>
          <w:rFonts w:ascii="SimSun" w:eastAsia="SimSun" w:hAnsi="SimSun" w:cs="SimSun" w:hint="eastAsia"/>
          <w:kern w:val="0"/>
          <w14:ligatures w14:val="none"/>
        </w:rPr>
        <w:t>根本原因是问题或故障发生的根本性因素</w:t>
      </w:r>
      <w:r w:rsidRPr="0009080D">
        <w:rPr>
          <w:rFonts w:ascii="SimSun" w:eastAsia="SimSun" w:hAnsi="SimSun" w:cs="SimSun"/>
          <w:kern w:val="0"/>
          <w14:ligatures w14:val="none"/>
        </w:rPr>
        <w:t>。</w:t>
      </w:r>
    </w:p>
    <w:p w14:paraId="142CE1C8" w14:textId="7CE3EFC1" w:rsidR="0009080D" w:rsidRDefault="0009080D">
      <w:r>
        <w:br w:type="page"/>
      </w:r>
    </w:p>
    <w:p w14:paraId="78666948" w14:textId="53691AF4" w:rsidR="0009080D" w:rsidRDefault="00300C94">
      <w:r>
        <w:lastRenderedPageBreak/>
        <w:t>Chapter:</w:t>
      </w:r>
      <w:r>
        <w:t>7</w:t>
      </w:r>
    </w:p>
    <w:p w14:paraId="538FF3EF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cause-and-effect diagram (also called a fishbone or Ishikawa diagram) helps identify the root causes of quality issues.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因果图（又称鱼骨图或石川图）有助于识别质量问题的根本原因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548E04B2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collaborating conflict-handling mode combines high assertiveness and high cooperativeness to find win-win solutions.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协作型冲突处理方式结合高度的自信与合作，寻求双赢解决方案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6756F794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quality audit is used to review quality activities and identify areas for improvement.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质量审计用于审查质量相关活动并找出改进空间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0E64DD95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Tuckman model describes stages of team development: forming, storming, norming, performing, and adjourning.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塔克曼模型描述了团队发展的阶段：形成、风暴、规范、执行与解散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4E95576C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Benchmarking does not compare team members for salary gaps; it compares performance or processes against best practices.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基准分析不是用于比较员工工资差异，而是将绩效或流程与最佳实践进行比较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5247B036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Empathic listening involves understanding others by putting yourself in their position.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移情式倾听是通过将自己置于对方立场来理解他人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233FE9A0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competing conflict-handling style is assertive but not cooperative.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竞争型冲突处理方式具有攻击性但缺乏合作性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65F26914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Explicit knowledge is easy to articulate and share, such as in documents or procedures.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显性知识易于表达与分享，例如通过文档或流程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1FB608D2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Mirroring is a technique where one subtly matches another’s body language or tone to build connection.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镜像是一种通过模仿他人的肢体语言或语调来建立联系的技巧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257D30FD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 issue log is used to track and manage issues that require resolution throughout the project.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问题日志用于跟踪和管理项目中需要解决的问题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4ECD2570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Rapport is a harmonious relationship built on mutual understanding and trust.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融洽关系是基于相互理解与信任建立的和谐关系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2F221720" w14:textId="77777777" w:rsidR="0081190B" w:rsidRPr="0081190B" w:rsidRDefault="0081190B" w:rsidP="0081190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190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Synergy refers to the combined effort of a team producing results greater than the sum of individual contributions.</w:t>
      </w:r>
      <w:r w:rsidRPr="0081190B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1190B">
        <w:rPr>
          <w:rFonts w:ascii="SimSun" w:eastAsia="SimSun" w:hAnsi="SimSun" w:cs="SimSun" w:hint="eastAsia"/>
          <w:kern w:val="0"/>
          <w14:ligatures w14:val="none"/>
        </w:rPr>
        <w:t>协同作用指的是团队合作所产生的效果大于个人贡献之和</w:t>
      </w:r>
      <w:r w:rsidRPr="0081190B">
        <w:rPr>
          <w:rFonts w:ascii="SimSun" w:eastAsia="SimSun" w:hAnsi="SimSun" w:cs="SimSun"/>
          <w:kern w:val="0"/>
          <w14:ligatures w14:val="none"/>
        </w:rPr>
        <w:t>。</w:t>
      </w:r>
    </w:p>
    <w:p w14:paraId="741E9FCF" w14:textId="5A2E9191" w:rsidR="0081190B" w:rsidRDefault="0081190B">
      <w:r>
        <w:br w:type="page"/>
      </w:r>
    </w:p>
    <w:p w14:paraId="023BD464" w14:textId="29ABCC43" w:rsidR="00300C94" w:rsidRDefault="00300C94" w:rsidP="00300C94">
      <w:r>
        <w:lastRenderedPageBreak/>
        <w:t>Chapter:</w:t>
      </w:r>
      <w:r>
        <w:t>8</w:t>
      </w:r>
    </w:p>
    <w:p w14:paraId="05495029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Earned Value Management (EVM) integrates scope, time, and cost to assess project performance.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挣值管理（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>EVM</w:t>
      </w:r>
      <w:r w:rsidRPr="00EF4D6A">
        <w:rPr>
          <w:rFonts w:ascii="SimSun" w:eastAsia="SimSun" w:hAnsi="SimSun" w:cs="SimSun" w:hint="eastAsia"/>
          <w:kern w:val="0"/>
          <w14:ligatures w14:val="none"/>
        </w:rPr>
        <w:t>）整合范围、时间和成本来评估项目绩效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6894E166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slipped milestone is one that is completed later than originally planned.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延迟的里程碑是指比原计划完成时间更晚的里程碑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32980236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Estimate at Completion (EAC) is a metric used to forecast the total expected cost of a project.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完工估算（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>EAC</w:t>
      </w:r>
      <w:r w:rsidRPr="00EF4D6A">
        <w:rPr>
          <w:rFonts w:ascii="SimSun" w:eastAsia="SimSun" w:hAnsi="SimSun" w:cs="SimSun" w:hint="eastAsia"/>
          <w:kern w:val="0"/>
          <w14:ligatures w14:val="none"/>
        </w:rPr>
        <w:t>）用于预测项目的总预期成本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0C99AAA3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Actual Cost (AC) is the real cost incurred for the work completed, not the planned cost.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实际成本（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>AC</w:t>
      </w:r>
      <w:r w:rsidRPr="00EF4D6A">
        <w:rPr>
          <w:rFonts w:ascii="SimSun" w:eastAsia="SimSun" w:hAnsi="SimSun" w:cs="SimSun" w:hint="eastAsia"/>
          <w:kern w:val="0"/>
          <w14:ligatures w14:val="none"/>
        </w:rPr>
        <w:t>）是已完成工作的真实支出，而非计划成本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7E33DA98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Stratification is a technique for analyzing data by dividing it into separate categories to reveal patterns.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分层法是一种通过将数据分为不同类别以分析其模式的技术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2655FFF1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Workarounds are not proactive risk responses—they are unplanned solutions to unexpected problems.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应急措施不是主动的风险应对措施，而是对突发问题的临时解决方案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4C488AA8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Earned value is the measure of completed work expressed in terms of the approved budget.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挣值是用预算金额来表示已完成工作的度量标准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15FC1B29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Resiliency is the ability to recover quickly from difficulties or project setbacks.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韧性是指从困难或项目挫折中快速恢复的能力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03AABC5B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Integrated change control is the process of managing changes to scope, time, and cost in a coordinated way.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集成变更控制是协调管理项目范围、时间和成本变更的过程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480894F9" w14:textId="77777777" w:rsidR="00EF4D6A" w:rsidRPr="00EF4D6A" w:rsidRDefault="00EF4D6A" w:rsidP="00EF4D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Control charts are used to visualize process variations over time and determine if the process is under control.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控制图用于显示流程随时间的变化，并判断流程是否在控制范围内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</w:p>
    <w:p w14:paraId="33F660B3" w14:textId="3AA88B15" w:rsidR="00EF4D6A" w:rsidRPr="00300C94" w:rsidRDefault="00EF4D6A" w:rsidP="00300C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F4D6A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t xml:space="preserve">  </w:t>
      </w:r>
      <w:r w:rsidRPr="00EF4D6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Progress charts display task accomplishments within a defined timeframe.</w:t>
      </w:r>
      <w:r w:rsidRPr="00EF4D6A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F4D6A">
        <w:rPr>
          <w:rFonts w:ascii="SimSun" w:eastAsia="SimSun" w:hAnsi="SimSun" w:cs="SimSun" w:hint="eastAsia"/>
          <w:kern w:val="0"/>
          <w14:ligatures w14:val="none"/>
        </w:rPr>
        <w:t>进度图用于展示在特定时间段内任务的完成情况</w:t>
      </w:r>
      <w:r w:rsidRPr="00EF4D6A">
        <w:rPr>
          <w:rFonts w:ascii="SimSun" w:eastAsia="SimSun" w:hAnsi="SimSun" w:cs="SimSun"/>
          <w:kern w:val="0"/>
          <w14:ligatures w14:val="none"/>
        </w:rPr>
        <w:t>。</w:t>
      </w:r>
      <w:r>
        <w:br w:type="page"/>
      </w:r>
    </w:p>
    <w:p w14:paraId="264098E6" w14:textId="1E799DD4" w:rsidR="00B87700" w:rsidRDefault="00300C94">
      <w:r>
        <w:lastRenderedPageBreak/>
        <w:t>Chapter:</w:t>
      </w:r>
      <w:r>
        <w:t>9</w:t>
      </w:r>
    </w:p>
    <w:p w14:paraId="67AAEF98" w14:textId="77777777" w:rsidR="00B87700" w:rsidRPr="00B87700" w:rsidRDefault="00B87700" w:rsidP="00B87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7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main goal of knowledge transfer in project management is to communicate knowledge across individuals or departments.</w:t>
      </w:r>
      <w:r w:rsidRPr="00B8770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7700">
        <w:rPr>
          <w:rFonts w:ascii="SimSun" w:eastAsia="SimSun" w:hAnsi="SimSun" w:cs="SimSun" w:hint="eastAsia"/>
          <w:kern w:val="0"/>
          <w14:ligatures w14:val="none"/>
        </w:rPr>
        <w:t>项目管理中知识转移的主要目标是促进个人或部门之间的信息共享</w:t>
      </w:r>
      <w:r w:rsidRPr="00B87700">
        <w:rPr>
          <w:rFonts w:ascii="SimSun" w:eastAsia="SimSun" w:hAnsi="SimSun" w:cs="SimSun"/>
          <w:kern w:val="0"/>
          <w14:ligatures w14:val="none"/>
        </w:rPr>
        <w:t>。</w:t>
      </w:r>
    </w:p>
    <w:p w14:paraId="23B69015" w14:textId="77777777" w:rsidR="00B87700" w:rsidRPr="00B87700" w:rsidRDefault="00B87700" w:rsidP="00B87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7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post-mortem is not a project initiation meeting; it is conducted after the project ends.</w:t>
      </w:r>
      <w:r w:rsidRPr="00B8770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7700">
        <w:rPr>
          <w:rFonts w:ascii="SimSun" w:eastAsia="SimSun" w:hAnsi="SimSun" w:cs="SimSun" w:hint="eastAsia"/>
          <w:kern w:val="0"/>
          <w14:ligatures w14:val="none"/>
        </w:rPr>
        <w:t>事后总结会议不是项目启动会议，而是在项目结束后举行的</w:t>
      </w:r>
      <w:r w:rsidRPr="00B87700">
        <w:rPr>
          <w:rFonts w:ascii="SimSun" w:eastAsia="SimSun" w:hAnsi="SimSun" w:cs="SimSun"/>
          <w:kern w:val="0"/>
          <w14:ligatures w14:val="none"/>
        </w:rPr>
        <w:t>。</w:t>
      </w:r>
    </w:p>
    <w:p w14:paraId="2DC244C1" w14:textId="77777777" w:rsidR="00B87700" w:rsidRPr="00B87700" w:rsidRDefault="00B87700" w:rsidP="00B877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877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 post-mortem is a meeting held at the end of a project to review what went well, what didn’t, and how to improve future projects.</w:t>
      </w:r>
      <w:r w:rsidRPr="00B87700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B87700">
        <w:rPr>
          <w:rFonts w:ascii="SimSun" w:eastAsia="SimSun" w:hAnsi="SimSun" w:cs="SimSun" w:hint="eastAsia"/>
          <w:kern w:val="0"/>
          <w14:ligatures w14:val="none"/>
        </w:rPr>
        <w:t>事后总结会议是在项目结束时召开的，目的是回顾项目中哪些做得好、哪些不足，以及未来改进的方向</w:t>
      </w:r>
      <w:r w:rsidRPr="00B87700">
        <w:rPr>
          <w:rFonts w:ascii="SimSun" w:eastAsia="SimSun" w:hAnsi="SimSun" w:cs="SimSun"/>
          <w:kern w:val="0"/>
          <w14:ligatures w14:val="none"/>
        </w:rPr>
        <w:t>。</w:t>
      </w:r>
    </w:p>
    <w:p w14:paraId="1F47FBA3" w14:textId="77777777" w:rsidR="00B87700" w:rsidRDefault="00B87700"/>
    <w:p w14:paraId="4ACD4708" w14:textId="77777777" w:rsidR="00B87700" w:rsidRPr="00D434B3" w:rsidRDefault="00B87700"/>
    <w:sectPr w:rsidR="00B87700" w:rsidRPr="00D434B3" w:rsidSect="00B8770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90251"/>
    <w:multiLevelType w:val="multilevel"/>
    <w:tmpl w:val="0C184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0902CD"/>
    <w:multiLevelType w:val="multilevel"/>
    <w:tmpl w:val="3E001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CB0245"/>
    <w:multiLevelType w:val="multilevel"/>
    <w:tmpl w:val="8E222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27D89"/>
    <w:multiLevelType w:val="multilevel"/>
    <w:tmpl w:val="698C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0808007">
    <w:abstractNumId w:val="1"/>
  </w:num>
  <w:num w:numId="2" w16cid:durableId="1278753000">
    <w:abstractNumId w:val="2"/>
  </w:num>
  <w:num w:numId="3" w16cid:durableId="780346274">
    <w:abstractNumId w:val="0"/>
  </w:num>
  <w:num w:numId="4" w16cid:durableId="1082140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D24"/>
    <w:rsid w:val="00002662"/>
    <w:rsid w:val="00033D75"/>
    <w:rsid w:val="00072D82"/>
    <w:rsid w:val="0009080D"/>
    <w:rsid w:val="000A3A3D"/>
    <w:rsid w:val="000B5215"/>
    <w:rsid w:val="001058BB"/>
    <w:rsid w:val="00125D60"/>
    <w:rsid w:val="00136750"/>
    <w:rsid w:val="001609DE"/>
    <w:rsid w:val="001B42FB"/>
    <w:rsid w:val="001D56A4"/>
    <w:rsid w:val="002320C2"/>
    <w:rsid w:val="0025090F"/>
    <w:rsid w:val="00262AFB"/>
    <w:rsid w:val="002913EA"/>
    <w:rsid w:val="002D2995"/>
    <w:rsid w:val="002D7639"/>
    <w:rsid w:val="002F01ED"/>
    <w:rsid w:val="00300C94"/>
    <w:rsid w:val="00375478"/>
    <w:rsid w:val="0037702A"/>
    <w:rsid w:val="00382505"/>
    <w:rsid w:val="003900DA"/>
    <w:rsid w:val="003B4A1A"/>
    <w:rsid w:val="003F0E59"/>
    <w:rsid w:val="003F2343"/>
    <w:rsid w:val="00401F07"/>
    <w:rsid w:val="00403272"/>
    <w:rsid w:val="0041031C"/>
    <w:rsid w:val="00453173"/>
    <w:rsid w:val="004A2C12"/>
    <w:rsid w:val="0050552F"/>
    <w:rsid w:val="005116B2"/>
    <w:rsid w:val="0051531E"/>
    <w:rsid w:val="0054530C"/>
    <w:rsid w:val="00592161"/>
    <w:rsid w:val="005A6E5B"/>
    <w:rsid w:val="005C52C6"/>
    <w:rsid w:val="00617E7E"/>
    <w:rsid w:val="006C687B"/>
    <w:rsid w:val="0072156D"/>
    <w:rsid w:val="0081190B"/>
    <w:rsid w:val="008518DB"/>
    <w:rsid w:val="008536F2"/>
    <w:rsid w:val="00855862"/>
    <w:rsid w:val="0088497A"/>
    <w:rsid w:val="00895CDF"/>
    <w:rsid w:val="008C640C"/>
    <w:rsid w:val="008F0E15"/>
    <w:rsid w:val="00965555"/>
    <w:rsid w:val="00977A31"/>
    <w:rsid w:val="0099472D"/>
    <w:rsid w:val="009B31A7"/>
    <w:rsid w:val="009D6F5D"/>
    <w:rsid w:val="00AC63AC"/>
    <w:rsid w:val="00AE5969"/>
    <w:rsid w:val="00AF0995"/>
    <w:rsid w:val="00B00310"/>
    <w:rsid w:val="00B87700"/>
    <w:rsid w:val="00B97685"/>
    <w:rsid w:val="00C43293"/>
    <w:rsid w:val="00CF11B7"/>
    <w:rsid w:val="00D434B3"/>
    <w:rsid w:val="00DC0EEC"/>
    <w:rsid w:val="00E14646"/>
    <w:rsid w:val="00E5528F"/>
    <w:rsid w:val="00E57C26"/>
    <w:rsid w:val="00E663E1"/>
    <w:rsid w:val="00E70516"/>
    <w:rsid w:val="00E70D24"/>
    <w:rsid w:val="00E75669"/>
    <w:rsid w:val="00EE05AE"/>
    <w:rsid w:val="00EF4D6A"/>
    <w:rsid w:val="00EF7B70"/>
    <w:rsid w:val="00F6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5E831"/>
  <w15:chartTrackingRefBased/>
  <w15:docId w15:val="{4854EB1F-2055-6E4E-8A89-23ABBBAB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D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D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D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D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D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D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D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D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D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D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D2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D434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635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1543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2025-05-03T18:26:00Z</dcterms:created>
  <dcterms:modified xsi:type="dcterms:W3CDTF">2025-05-11T20:43:00Z</dcterms:modified>
</cp:coreProperties>
</file>