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8B64" w14:textId="77777777" w:rsidR="00685FD1" w:rsidRPr="00685FD1" w:rsidRDefault="00685FD1" w:rsidP="00685FD1">
      <w:pPr>
        <w:rPr>
          <w:rFonts w:ascii="Arial" w:hAnsi="Arial" w:cs="Arial"/>
          <w:b/>
          <w:bCs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Requerimientos para el Desarrollo de la Página Web de Consultoría Psicológica</w:t>
      </w:r>
    </w:p>
    <w:p w14:paraId="19C46667" w14:textId="77777777" w:rsidR="00685FD1" w:rsidRPr="00685FD1" w:rsidRDefault="00685FD1" w:rsidP="00685FD1">
      <w:pPr>
        <w:rPr>
          <w:rFonts w:ascii="Arial" w:hAnsi="Arial" w:cs="Arial"/>
          <w:b/>
          <w:bCs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1. Objetivo del Proyecto</w:t>
      </w:r>
    </w:p>
    <w:p w14:paraId="1E99468D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 xml:space="preserve">Desarrollar una página web para un licenciado en psicología que permita gestionar de manera eficiente el proceso de agendamiento de citas, ofrecer información sobre sus servicios, y facilitar la comunicación con sus pacientes, especialmente dirigido a personas de entre 15 a 30 años. El sitio debe ser económico de mantener, alojado en GitHub Pages, utilizando un dominio de </w:t>
      </w:r>
      <w:proofErr w:type="spellStart"/>
      <w:r w:rsidRPr="00685FD1">
        <w:rPr>
          <w:rFonts w:ascii="Arial" w:hAnsi="Arial" w:cs="Arial"/>
          <w:sz w:val="24"/>
          <w:szCs w:val="24"/>
        </w:rPr>
        <w:t>SquareSpace</w:t>
      </w:r>
      <w:proofErr w:type="spellEnd"/>
      <w:r w:rsidRPr="00685FD1">
        <w:rPr>
          <w:rFonts w:ascii="Arial" w:hAnsi="Arial" w:cs="Arial"/>
          <w:sz w:val="24"/>
          <w:szCs w:val="24"/>
        </w:rPr>
        <w:t>, y con opciones de integración a redes sociales y un sistema automatizado de atención.</w:t>
      </w:r>
    </w:p>
    <w:p w14:paraId="79344D7C" w14:textId="77777777" w:rsidR="00685FD1" w:rsidRPr="00685FD1" w:rsidRDefault="00685FD1" w:rsidP="00685FD1">
      <w:pPr>
        <w:rPr>
          <w:rFonts w:ascii="Arial" w:hAnsi="Arial" w:cs="Arial"/>
          <w:b/>
          <w:bCs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2. Requerimientos Funcionales</w:t>
      </w:r>
    </w:p>
    <w:p w14:paraId="668D8C13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2.1. Agendamiento de Citas</w:t>
      </w:r>
    </w:p>
    <w:p w14:paraId="5F43A2D2" w14:textId="77777777" w:rsidR="00685FD1" w:rsidRPr="00685FD1" w:rsidRDefault="00685FD1" w:rsidP="00685FD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Punto de acceso</w:t>
      </w:r>
      <w:r w:rsidRPr="00685FD1">
        <w:rPr>
          <w:rFonts w:ascii="Arial" w:hAnsi="Arial" w:cs="Arial"/>
          <w:sz w:val="24"/>
          <w:szCs w:val="24"/>
        </w:rPr>
        <w:t xml:space="preserve">: La página debe incluir una sección dedicada para agendar citas, utilizando la integración con </w:t>
      </w:r>
      <w:proofErr w:type="spellStart"/>
      <w:r w:rsidRPr="00685FD1">
        <w:rPr>
          <w:rFonts w:ascii="Arial" w:hAnsi="Arial" w:cs="Arial"/>
          <w:sz w:val="24"/>
          <w:szCs w:val="24"/>
        </w:rPr>
        <w:t>Calendly</w:t>
      </w:r>
      <w:proofErr w:type="spellEnd"/>
      <w:r w:rsidRPr="00685FD1">
        <w:rPr>
          <w:rFonts w:ascii="Arial" w:hAnsi="Arial" w:cs="Arial"/>
          <w:sz w:val="24"/>
          <w:szCs w:val="24"/>
        </w:rPr>
        <w:t>.</w:t>
      </w:r>
    </w:p>
    <w:p w14:paraId="40CA3E09" w14:textId="77777777" w:rsidR="00685FD1" w:rsidRPr="00685FD1" w:rsidRDefault="00685FD1" w:rsidP="00685FD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Tipos de consultas y precios</w:t>
      </w:r>
      <w:r w:rsidRPr="00685FD1">
        <w:rPr>
          <w:rFonts w:ascii="Arial" w:hAnsi="Arial" w:cs="Arial"/>
          <w:sz w:val="24"/>
          <w:szCs w:val="24"/>
        </w:rPr>
        <w:t>: El sistema debe permitir al usuario seleccionar el tipo de consulta y mostrar los precios correspondientes.</w:t>
      </w:r>
    </w:p>
    <w:p w14:paraId="29BAC0C1" w14:textId="77777777" w:rsidR="00685FD1" w:rsidRPr="00685FD1" w:rsidRDefault="00685FD1" w:rsidP="00685FD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Recopilación de Datos</w:t>
      </w:r>
      <w:r w:rsidRPr="00685FD1">
        <w:rPr>
          <w:rFonts w:ascii="Arial" w:hAnsi="Arial" w:cs="Arial"/>
          <w:sz w:val="24"/>
          <w:szCs w:val="24"/>
        </w:rPr>
        <w:t>: Durante el proceso de agendamiento, se deben solicitar los siguientes datos:</w:t>
      </w:r>
    </w:p>
    <w:p w14:paraId="7C816BA6" w14:textId="77777777" w:rsidR="00685FD1" w:rsidRPr="00685FD1" w:rsidRDefault="00685FD1" w:rsidP="00685FD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Nombre completo.</w:t>
      </w:r>
    </w:p>
    <w:p w14:paraId="0C0BC0B6" w14:textId="77777777" w:rsidR="00685FD1" w:rsidRPr="00685FD1" w:rsidRDefault="00685FD1" w:rsidP="00685FD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Correo electrónico.</w:t>
      </w:r>
    </w:p>
    <w:p w14:paraId="39ECADE8" w14:textId="77777777" w:rsidR="00685FD1" w:rsidRPr="00685FD1" w:rsidRDefault="00685FD1" w:rsidP="00685FD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Motivo de la consulta.</w:t>
      </w:r>
    </w:p>
    <w:p w14:paraId="47D86211" w14:textId="77777777" w:rsidR="00685FD1" w:rsidRPr="00685FD1" w:rsidRDefault="00685FD1" w:rsidP="00685FD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Confirmaciones y Recordatorios</w:t>
      </w:r>
      <w:r w:rsidRPr="00685FD1">
        <w:rPr>
          <w:rFonts w:ascii="Arial" w:hAnsi="Arial" w:cs="Arial"/>
          <w:sz w:val="24"/>
          <w:szCs w:val="24"/>
        </w:rPr>
        <w:t xml:space="preserve">: Al agendar una cita, el sistema debe enviar una confirmación y recordatorios por correo electrónico, utilizando la información de </w:t>
      </w:r>
      <w:proofErr w:type="spellStart"/>
      <w:r w:rsidRPr="00685FD1">
        <w:rPr>
          <w:rFonts w:ascii="Arial" w:hAnsi="Arial" w:cs="Arial"/>
          <w:sz w:val="24"/>
          <w:szCs w:val="24"/>
        </w:rPr>
        <w:t>Calendly</w:t>
      </w:r>
      <w:proofErr w:type="spellEnd"/>
      <w:r w:rsidRPr="00685FD1">
        <w:rPr>
          <w:rFonts w:ascii="Arial" w:hAnsi="Arial" w:cs="Arial"/>
          <w:sz w:val="24"/>
          <w:szCs w:val="24"/>
        </w:rPr>
        <w:t>.</w:t>
      </w:r>
    </w:p>
    <w:p w14:paraId="5336F646" w14:textId="77777777" w:rsidR="00685FD1" w:rsidRPr="00685FD1" w:rsidRDefault="00685FD1" w:rsidP="00685FD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Disponibilidad de Horarios</w:t>
      </w:r>
      <w:r w:rsidRPr="00685FD1">
        <w:rPr>
          <w:rFonts w:ascii="Arial" w:hAnsi="Arial" w:cs="Arial"/>
          <w:sz w:val="24"/>
          <w:szCs w:val="24"/>
        </w:rPr>
        <w:t xml:space="preserve">: Las citas estarán disponibles de lunes a viernes, de 10:00 a.m. a 5:00 p.m., según la disponibilidad sincronizada de </w:t>
      </w:r>
      <w:proofErr w:type="spellStart"/>
      <w:r w:rsidRPr="00685FD1">
        <w:rPr>
          <w:rFonts w:ascii="Arial" w:hAnsi="Arial" w:cs="Arial"/>
          <w:sz w:val="24"/>
          <w:szCs w:val="24"/>
        </w:rPr>
        <w:t>Calendly</w:t>
      </w:r>
      <w:proofErr w:type="spellEnd"/>
      <w:r w:rsidRPr="00685FD1">
        <w:rPr>
          <w:rFonts w:ascii="Arial" w:hAnsi="Arial" w:cs="Arial"/>
          <w:sz w:val="24"/>
          <w:szCs w:val="24"/>
        </w:rPr>
        <w:t>.</w:t>
      </w:r>
    </w:p>
    <w:p w14:paraId="7E92BBEF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2.2. Información del Psicólogo y Servicios</w:t>
      </w:r>
    </w:p>
    <w:p w14:paraId="5E40BE3A" w14:textId="77777777" w:rsidR="00685FD1" w:rsidRPr="00685FD1" w:rsidRDefault="00685FD1" w:rsidP="00685FD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Página de Información</w:t>
      </w:r>
      <w:r w:rsidRPr="00685FD1">
        <w:rPr>
          <w:rFonts w:ascii="Arial" w:hAnsi="Arial" w:cs="Arial"/>
          <w:sz w:val="24"/>
          <w:szCs w:val="24"/>
        </w:rPr>
        <w:t>: La página principal debe incluir una sección con el currículum del psicólogo, información de contacto, y enlaces a sus redes sociales.</w:t>
      </w:r>
    </w:p>
    <w:p w14:paraId="74CEA164" w14:textId="77777777" w:rsidR="00685FD1" w:rsidRPr="00685FD1" w:rsidRDefault="00685FD1" w:rsidP="00685FD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Áreas de Especialidad</w:t>
      </w:r>
      <w:r w:rsidRPr="00685FD1">
        <w:rPr>
          <w:rFonts w:ascii="Arial" w:hAnsi="Arial" w:cs="Arial"/>
          <w:sz w:val="24"/>
          <w:szCs w:val="24"/>
        </w:rPr>
        <w:t>: Descripción de las áreas de especialidad y servicios que el licenciado ofrece, dirigida especialmente a un público de 15 a 30 años, aunque abierto a personas de todas las edades.</w:t>
      </w:r>
    </w:p>
    <w:p w14:paraId="36126FDE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2.3. Gestión de Citas y Notificaciones</w:t>
      </w:r>
    </w:p>
    <w:p w14:paraId="7C5A58E8" w14:textId="77777777" w:rsidR="00685FD1" w:rsidRPr="00685FD1" w:rsidRDefault="00685FD1" w:rsidP="00685FD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lastRenderedPageBreak/>
        <w:t>Página de Citas</w:t>
      </w:r>
      <w:r w:rsidRPr="00685FD1">
        <w:rPr>
          <w:rFonts w:ascii="Arial" w:hAnsi="Arial" w:cs="Arial"/>
          <w:sz w:val="24"/>
          <w:szCs w:val="24"/>
        </w:rPr>
        <w:t>: Se requiere una página específica para la gestión de citas, en la que los usuarios puedan consultar la disponibilidad y agendar.</w:t>
      </w:r>
    </w:p>
    <w:p w14:paraId="3111C481" w14:textId="77777777" w:rsidR="00685FD1" w:rsidRPr="00685FD1" w:rsidRDefault="00685FD1" w:rsidP="00685FD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Sincronización de Calendarios</w:t>
      </w:r>
      <w:r w:rsidRPr="00685FD1">
        <w:rPr>
          <w:rFonts w:ascii="Arial" w:hAnsi="Arial" w:cs="Arial"/>
          <w:sz w:val="24"/>
          <w:szCs w:val="24"/>
        </w:rPr>
        <w:t>: La agenda de la página web debe estar sincronizada con los calendarios utilizados para el agendamiento de citas y utilizar esta información para enviar notificaciones y recordatorios automáticos a los usuarios.</w:t>
      </w:r>
    </w:p>
    <w:p w14:paraId="11AC4509" w14:textId="77777777" w:rsidR="00685FD1" w:rsidRPr="00685FD1" w:rsidRDefault="00685FD1" w:rsidP="00685FD1">
      <w:pPr>
        <w:rPr>
          <w:rFonts w:ascii="Arial" w:hAnsi="Arial" w:cs="Arial"/>
          <w:b/>
          <w:bCs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 xml:space="preserve">3. Integración de </w:t>
      </w:r>
      <w:proofErr w:type="spellStart"/>
      <w:r w:rsidRPr="00685FD1">
        <w:rPr>
          <w:rFonts w:ascii="Arial" w:hAnsi="Arial" w:cs="Arial"/>
          <w:b/>
          <w:bCs/>
          <w:sz w:val="24"/>
          <w:szCs w:val="24"/>
        </w:rPr>
        <w:t>Bots</w:t>
      </w:r>
      <w:proofErr w:type="spellEnd"/>
      <w:r w:rsidRPr="00685FD1">
        <w:rPr>
          <w:rFonts w:ascii="Arial" w:hAnsi="Arial" w:cs="Arial"/>
          <w:b/>
          <w:bCs/>
          <w:sz w:val="24"/>
          <w:szCs w:val="24"/>
        </w:rPr>
        <w:t xml:space="preserve"> y Automatización</w:t>
      </w:r>
    </w:p>
    <w:p w14:paraId="18E11847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3.1. Funcionalidades del Bot</w:t>
      </w:r>
    </w:p>
    <w:p w14:paraId="0E6D2381" w14:textId="77777777" w:rsidR="00685FD1" w:rsidRPr="00685FD1" w:rsidRDefault="00685FD1" w:rsidP="00685FD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Verificación de Citas</w:t>
      </w:r>
      <w:r w:rsidRPr="00685FD1">
        <w:rPr>
          <w:rFonts w:ascii="Arial" w:hAnsi="Arial" w:cs="Arial"/>
          <w:sz w:val="24"/>
          <w:szCs w:val="24"/>
        </w:rPr>
        <w:t>: Confirmar la disponibilidad de fechas y horarios antes de que el usuario agende una cita.</w:t>
      </w:r>
    </w:p>
    <w:p w14:paraId="0BF7B8D3" w14:textId="77777777" w:rsidR="00685FD1" w:rsidRPr="00685FD1" w:rsidRDefault="00685FD1" w:rsidP="00685FD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Validación de Disponibilidad</w:t>
      </w:r>
      <w:r w:rsidRPr="00685FD1">
        <w:rPr>
          <w:rFonts w:ascii="Arial" w:hAnsi="Arial" w:cs="Arial"/>
          <w:sz w:val="24"/>
          <w:szCs w:val="24"/>
        </w:rPr>
        <w:t xml:space="preserve">: El </w:t>
      </w:r>
      <w:proofErr w:type="spellStart"/>
      <w:r w:rsidRPr="00685FD1">
        <w:rPr>
          <w:rFonts w:ascii="Arial" w:hAnsi="Arial" w:cs="Arial"/>
          <w:sz w:val="24"/>
          <w:szCs w:val="24"/>
        </w:rPr>
        <w:t>bot</w:t>
      </w:r>
      <w:proofErr w:type="spellEnd"/>
      <w:r w:rsidRPr="00685FD1">
        <w:rPr>
          <w:rFonts w:ascii="Arial" w:hAnsi="Arial" w:cs="Arial"/>
          <w:sz w:val="24"/>
          <w:szCs w:val="24"/>
        </w:rPr>
        <w:t xml:space="preserve"> debe poder consultar la disponibilidad de horarios y ofrecer opciones de agendamiento en tiempo real.</w:t>
      </w:r>
    </w:p>
    <w:p w14:paraId="397A2988" w14:textId="77777777" w:rsidR="00685FD1" w:rsidRPr="00685FD1" w:rsidRDefault="00685FD1" w:rsidP="00685FD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Recordatorios de Citas</w:t>
      </w:r>
      <w:r w:rsidRPr="00685FD1">
        <w:rPr>
          <w:rFonts w:ascii="Arial" w:hAnsi="Arial" w:cs="Arial"/>
          <w:sz w:val="24"/>
          <w:szCs w:val="24"/>
        </w:rPr>
        <w:t>: Enviar recordatorios automáticos a los usuarios a través de correo electrónico o WhatsApp.</w:t>
      </w:r>
    </w:p>
    <w:p w14:paraId="1E9806B2" w14:textId="77777777" w:rsidR="00685FD1" w:rsidRPr="00685FD1" w:rsidRDefault="00685FD1" w:rsidP="00685FD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Mensaje de Bienvenida Personalizado</w:t>
      </w:r>
      <w:r w:rsidRPr="00685FD1">
        <w:rPr>
          <w:rFonts w:ascii="Arial" w:hAnsi="Arial" w:cs="Arial"/>
          <w:sz w:val="24"/>
          <w:szCs w:val="24"/>
        </w:rPr>
        <w:t xml:space="preserve">: Al iniciar la interacción, el </w:t>
      </w:r>
      <w:proofErr w:type="spellStart"/>
      <w:r w:rsidRPr="00685FD1">
        <w:rPr>
          <w:rFonts w:ascii="Arial" w:hAnsi="Arial" w:cs="Arial"/>
          <w:sz w:val="24"/>
          <w:szCs w:val="24"/>
        </w:rPr>
        <w:t>bot</w:t>
      </w:r>
      <w:proofErr w:type="spellEnd"/>
      <w:r w:rsidRPr="00685FD1">
        <w:rPr>
          <w:rFonts w:ascii="Arial" w:hAnsi="Arial" w:cs="Arial"/>
          <w:sz w:val="24"/>
          <w:szCs w:val="24"/>
        </w:rPr>
        <w:t xml:space="preserve"> debe enviar un mensaje de bienvenida, ofrecer opciones para agendar citas, solicitar información de contacto, y conocer el motivo de la consulta.</w:t>
      </w:r>
    </w:p>
    <w:p w14:paraId="4945AEA9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3.2. Integración con Redes Sociales</w:t>
      </w:r>
    </w:p>
    <w:p w14:paraId="114A54A0" w14:textId="77777777" w:rsidR="00685FD1" w:rsidRPr="00685FD1" w:rsidRDefault="00685FD1" w:rsidP="00685FD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Plataformas Vinculadas</w:t>
      </w:r>
      <w:r w:rsidRPr="00685FD1">
        <w:rPr>
          <w:rFonts w:ascii="Arial" w:hAnsi="Arial" w:cs="Arial"/>
          <w:sz w:val="24"/>
          <w:szCs w:val="24"/>
        </w:rPr>
        <w:t xml:space="preserve">: El </w:t>
      </w:r>
      <w:proofErr w:type="spellStart"/>
      <w:r w:rsidRPr="00685FD1">
        <w:rPr>
          <w:rFonts w:ascii="Arial" w:hAnsi="Arial" w:cs="Arial"/>
          <w:sz w:val="24"/>
          <w:szCs w:val="24"/>
        </w:rPr>
        <w:t>bot</w:t>
      </w:r>
      <w:proofErr w:type="spellEnd"/>
      <w:r w:rsidRPr="00685FD1">
        <w:rPr>
          <w:rFonts w:ascii="Arial" w:hAnsi="Arial" w:cs="Arial"/>
          <w:sz w:val="24"/>
          <w:szCs w:val="24"/>
        </w:rPr>
        <w:t xml:space="preserve"> estará vinculado a Instagram y Facebook, y debe responder a los mensajes en estas plataformas de forma automática entre las 10:00 a.m. y las 5:00 p.m.</w:t>
      </w:r>
    </w:p>
    <w:p w14:paraId="6B9D3FAF" w14:textId="77777777" w:rsidR="00685FD1" w:rsidRPr="00685FD1" w:rsidRDefault="00685FD1" w:rsidP="00685FD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Interacción Personalizada</w:t>
      </w:r>
      <w:r w:rsidRPr="00685FD1">
        <w:rPr>
          <w:rFonts w:ascii="Arial" w:hAnsi="Arial" w:cs="Arial"/>
          <w:sz w:val="24"/>
          <w:szCs w:val="24"/>
        </w:rPr>
        <w:t xml:space="preserve">: Entre las 5:00 p.m. y 9:00 p.m., el </w:t>
      </w:r>
      <w:proofErr w:type="spellStart"/>
      <w:r w:rsidRPr="00685FD1">
        <w:rPr>
          <w:rFonts w:ascii="Arial" w:hAnsi="Arial" w:cs="Arial"/>
          <w:sz w:val="24"/>
          <w:szCs w:val="24"/>
        </w:rPr>
        <w:t>bot</w:t>
      </w:r>
      <w:proofErr w:type="spellEnd"/>
      <w:r w:rsidRPr="00685FD1">
        <w:rPr>
          <w:rFonts w:ascii="Arial" w:hAnsi="Arial" w:cs="Arial"/>
          <w:sz w:val="24"/>
          <w:szCs w:val="24"/>
        </w:rPr>
        <w:t xml:space="preserve"> entrará en modo hibernación para que las respuestas sean más personalizadas.</w:t>
      </w:r>
    </w:p>
    <w:p w14:paraId="0AA11A4F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3.3. Manejo de Primeros Contactos</w:t>
      </w:r>
    </w:p>
    <w:p w14:paraId="617AF461" w14:textId="77777777" w:rsidR="00685FD1" w:rsidRPr="00685FD1" w:rsidRDefault="00685FD1" w:rsidP="00685FD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Preguntas Iniciales</w:t>
      </w:r>
      <w:r w:rsidRPr="00685FD1">
        <w:rPr>
          <w:rFonts w:ascii="Arial" w:hAnsi="Arial" w:cs="Arial"/>
          <w:sz w:val="24"/>
          <w:szCs w:val="24"/>
        </w:rPr>
        <w:t xml:space="preserve">: El </w:t>
      </w:r>
      <w:proofErr w:type="spellStart"/>
      <w:r w:rsidRPr="00685FD1">
        <w:rPr>
          <w:rFonts w:ascii="Arial" w:hAnsi="Arial" w:cs="Arial"/>
          <w:sz w:val="24"/>
          <w:szCs w:val="24"/>
        </w:rPr>
        <w:t>bot</w:t>
      </w:r>
      <w:proofErr w:type="spellEnd"/>
      <w:r w:rsidRPr="00685FD1">
        <w:rPr>
          <w:rFonts w:ascii="Arial" w:hAnsi="Arial" w:cs="Arial"/>
          <w:sz w:val="24"/>
          <w:szCs w:val="24"/>
        </w:rPr>
        <w:t xml:space="preserve"> debe iniciar la conversación con preguntas básicas como:</w:t>
      </w:r>
    </w:p>
    <w:p w14:paraId="44FE2978" w14:textId="77777777" w:rsidR="00685FD1" w:rsidRPr="00685FD1" w:rsidRDefault="00685FD1" w:rsidP="00685FD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¿Cómo nos conoció?</w:t>
      </w:r>
    </w:p>
    <w:p w14:paraId="6589C093" w14:textId="77777777" w:rsidR="00685FD1" w:rsidRPr="00685FD1" w:rsidRDefault="00685FD1" w:rsidP="00685FD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Información básica del paciente.</w:t>
      </w:r>
    </w:p>
    <w:p w14:paraId="70ADBB64" w14:textId="77777777" w:rsidR="00685FD1" w:rsidRPr="00685FD1" w:rsidRDefault="00685FD1" w:rsidP="00685FD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Conectar a la agenda electrónica para agendar una cita.</w:t>
      </w:r>
    </w:p>
    <w:p w14:paraId="53FACC0F" w14:textId="77777777" w:rsidR="00685FD1" w:rsidRPr="00685FD1" w:rsidRDefault="00685FD1" w:rsidP="00685FD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Motivo de la consulta.</w:t>
      </w:r>
    </w:p>
    <w:p w14:paraId="57734878" w14:textId="77777777" w:rsidR="00685FD1" w:rsidRPr="00685FD1" w:rsidRDefault="00685FD1" w:rsidP="00685FD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685FD1">
        <w:rPr>
          <w:rFonts w:ascii="Arial" w:hAnsi="Arial" w:cs="Arial"/>
          <w:b/>
          <w:bCs/>
          <w:sz w:val="24"/>
          <w:szCs w:val="24"/>
        </w:rPr>
        <w:t>Fallback</w:t>
      </w:r>
      <w:proofErr w:type="spellEnd"/>
      <w:r w:rsidRPr="00685FD1">
        <w:rPr>
          <w:rFonts w:ascii="Arial" w:hAnsi="Arial" w:cs="Arial"/>
          <w:sz w:val="24"/>
          <w:szCs w:val="24"/>
        </w:rPr>
        <w:t xml:space="preserve">: Si el </w:t>
      </w:r>
      <w:proofErr w:type="spellStart"/>
      <w:r w:rsidRPr="00685FD1">
        <w:rPr>
          <w:rFonts w:ascii="Arial" w:hAnsi="Arial" w:cs="Arial"/>
          <w:sz w:val="24"/>
          <w:szCs w:val="24"/>
        </w:rPr>
        <w:t>bot</w:t>
      </w:r>
      <w:proofErr w:type="spellEnd"/>
      <w:r w:rsidRPr="00685FD1">
        <w:rPr>
          <w:rFonts w:ascii="Arial" w:hAnsi="Arial" w:cs="Arial"/>
          <w:sz w:val="24"/>
          <w:szCs w:val="24"/>
        </w:rPr>
        <w:t xml:space="preserve"> no logra resolver las dudas del usuario, debe dar un mensaje de espera y redirigir la consulta al licenciado.</w:t>
      </w:r>
    </w:p>
    <w:p w14:paraId="7CB00872" w14:textId="77777777" w:rsidR="00685FD1" w:rsidRPr="00685FD1" w:rsidRDefault="00685FD1" w:rsidP="00685FD1">
      <w:pPr>
        <w:rPr>
          <w:rFonts w:ascii="Arial" w:hAnsi="Arial" w:cs="Arial"/>
          <w:b/>
          <w:bCs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4. Mantenimiento y Escalabilidad</w:t>
      </w:r>
    </w:p>
    <w:p w14:paraId="0840E9FD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lastRenderedPageBreak/>
        <w:t>4.1. Nuevas Funcionalidades Futuras</w:t>
      </w:r>
    </w:p>
    <w:p w14:paraId="3D5D4A07" w14:textId="77777777" w:rsidR="00685FD1" w:rsidRPr="00685FD1" w:rsidRDefault="00685FD1" w:rsidP="00685FD1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Pagos en Línea</w:t>
      </w:r>
      <w:r w:rsidRPr="00685FD1">
        <w:rPr>
          <w:rFonts w:ascii="Arial" w:hAnsi="Arial" w:cs="Arial"/>
          <w:sz w:val="24"/>
          <w:szCs w:val="24"/>
        </w:rPr>
        <w:t>: Posibilidad de integrar pagos en línea para las consultas.</w:t>
      </w:r>
    </w:p>
    <w:p w14:paraId="3EEDD472" w14:textId="77777777" w:rsidR="00685FD1" w:rsidRPr="00685FD1" w:rsidRDefault="00685FD1" w:rsidP="00685FD1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Videollamadas para Sesiones</w:t>
      </w:r>
      <w:r w:rsidRPr="00685FD1">
        <w:rPr>
          <w:rFonts w:ascii="Arial" w:hAnsi="Arial" w:cs="Arial"/>
          <w:sz w:val="24"/>
          <w:szCs w:val="24"/>
        </w:rPr>
        <w:t>: Integrar plataformas de videollamadas para consultas remotas.</w:t>
      </w:r>
    </w:p>
    <w:p w14:paraId="44FBF474" w14:textId="77777777" w:rsidR="00685FD1" w:rsidRPr="00685FD1" w:rsidRDefault="00685FD1" w:rsidP="00685FD1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Reglas de Cancelación</w:t>
      </w:r>
      <w:r w:rsidRPr="00685FD1">
        <w:rPr>
          <w:rFonts w:ascii="Arial" w:hAnsi="Arial" w:cs="Arial"/>
          <w:sz w:val="24"/>
          <w:szCs w:val="24"/>
        </w:rPr>
        <w:t>: Configurar políticas de cancelación:</w:t>
      </w:r>
    </w:p>
    <w:p w14:paraId="10DDD438" w14:textId="77777777" w:rsidR="00685FD1" w:rsidRPr="00685FD1" w:rsidRDefault="00685FD1" w:rsidP="00685FD1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Si el usuario cancela con menos de 48 horas de anticipación sin una razón de emergencia, se aplicará un cargo.</w:t>
      </w:r>
    </w:p>
    <w:p w14:paraId="29232629" w14:textId="77777777" w:rsidR="00685FD1" w:rsidRPr="00685FD1" w:rsidRDefault="00685FD1" w:rsidP="00685FD1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En caso de emergencias graves, las cancelaciones realizadas con menos de 12 horas de anticipación podrán recibir reembolso.</w:t>
      </w:r>
    </w:p>
    <w:p w14:paraId="447BC71D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4.2. Crecimiento y Expansión</w:t>
      </w:r>
    </w:p>
    <w:p w14:paraId="5B9283AB" w14:textId="77777777" w:rsidR="00685FD1" w:rsidRPr="00685FD1" w:rsidRDefault="00685FD1" w:rsidP="00685FD1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La página debe ser capaz de integrarse con futuras funcionalidades y plataformas, como otros servicios de redes sociales o de atención al cliente.</w:t>
      </w:r>
    </w:p>
    <w:p w14:paraId="1ED212B0" w14:textId="77777777" w:rsidR="00685FD1" w:rsidRPr="00685FD1" w:rsidRDefault="00685FD1" w:rsidP="00685FD1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Alojamiento en GitHub Pages para mantener un costo accesible de operación durante al menos 6 meses.</w:t>
      </w:r>
    </w:p>
    <w:p w14:paraId="7C239C10" w14:textId="77777777" w:rsidR="00685FD1" w:rsidRPr="00685FD1" w:rsidRDefault="00685FD1" w:rsidP="00685FD1">
      <w:pPr>
        <w:rPr>
          <w:rFonts w:ascii="Arial" w:hAnsi="Arial" w:cs="Arial"/>
          <w:b/>
          <w:bCs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5. Estética y Diseño</w:t>
      </w:r>
    </w:p>
    <w:p w14:paraId="7D26FF81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5.1. Diseño de la Página</w:t>
      </w:r>
    </w:p>
    <w:p w14:paraId="5C24F511" w14:textId="77777777" w:rsidR="00685FD1" w:rsidRPr="00685FD1" w:rsidRDefault="00685FD1" w:rsidP="00685FD1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Estilo</w:t>
      </w:r>
      <w:r w:rsidRPr="00685FD1">
        <w:rPr>
          <w:rFonts w:ascii="Arial" w:hAnsi="Arial" w:cs="Arial"/>
          <w:sz w:val="24"/>
          <w:szCs w:val="24"/>
        </w:rPr>
        <w:t>: El diseño debe ser sobrio, minimalista y acogedor, con una estructura simple que permita al usuario acceder rápidamente a la información.</w:t>
      </w:r>
    </w:p>
    <w:p w14:paraId="10DA7B19" w14:textId="77777777" w:rsidR="00685FD1" w:rsidRPr="00685FD1" w:rsidRDefault="00685FD1" w:rsidP="00685FD1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Colores</w:t>
      </w:r>
      <w:r w:rsidRPr="00685FD1">
        <w:rPr>
          <w:rFonts w:ascii="Arial" w:hAnsi="Arial" w:cs="Arial"/>
          <w:sz w:val="24"/>
          <w:szCs w:val="24"/>
        </w:rPr>
        <w:t>: Utilizar una paleta de colores cálidos que incluya blanco, dorado y azul marino.</w:t>
      </w:r>
    </w:p>
    <w:p w14:paraId="28B13378" w14:textId="77777777" w:rsidR="00685FD1" w:rsidRPr="00685FD1" w:rsidRDefault="00685FD1" w:rsidP="00685FD1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Experiencia de Usuario (UX)</w:t>
      </w:r>
      <w:r w:rsidRPr="00685FD1">
        <w:rPr>
          <w:rFonts w:ascii="Arial" w:hAnsi="Arial" w:cs="Arial"/>
          <w:sz w:val="24"/>
          <w:szCs w:val="24"/>
        </w:rPr>
        <w:t xml:space="preserve">: Enfocarse en un diseño </w:t>
      </w:r>
      <w:proofErr w:type="spellStart"/>
      <w:proofErr w:type="gramStart"/>
      <w:r w:rsidRPr="00685FD1">
        <w:rPr>
          <w:rFonts w:ascii="Arial" w:hAnsi="Arial" w:cs="Arial"/>
          <w:sz w:val="24"/>
          <w:szCs w:val="24"/>
        </w:rPr>
        <w:t>user-friendly</w:t>
      </w:r>
      <w:proofErr w:type="spellEnd"/>
      <w:proofErr w:type="gramEnd"/>
      <w:r w:rsidRPr="00685FD1">
        <w:rPr>
          <w:rFonts w:ascii="Arial" w:hAnsi="Arial" w:cs="Arial"/>
          <w:sz w:val="24"/>
          <w:szCs w:val="24"/>
        </w:rPr>
        <w:t>, con una navegación intuitiva y sin saltos de página innecesarios.</w:t>
      </w:r>
    </w:p>
    <w:p w14:paraId="31103DB7" w14:textId="77777777" w:rsidR="00685FD1" w:rsidRPr="00685FD1" w:rsidRDefault="00685FD1" w:rsidP="00685FD1">
      <w:p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5.2. Logotipos y Gráficos</w:t>
      </w:r>
    </w:p>
    <w:p w14:paraId="571C5505" w14:textId="77777777" w:rsidR="00685FD1" w:rsidRPr="00685FD1" w:rsidRDefault="00685FD1" w:rsidP="00685FD1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Si se cuenta con logotipos, se incluirán en la página, de lo contrario, se desarrollarán en conjunto con el licenciado.</w:t>
      </w:r>
    </w:p>
    <w:p w14:paraId="74F67BDA" w14:textId="77777777" w:rsidR="00685FD1" w:rsidRPr="00685FD1" w:rsidRDefault="00685FD1" w:rsidP="00685FD1">
      <w:pPr>
        <w:rPr>
          <w:rFonts w:ascii="Arial" w:hAnsi="Arial" w:cs="Arial"/>
          <w:b/>
          <w:bCs/>
          <w:sz w:val="24"/>
          <w:szCs w:val="24"/>
        </w:rPr>
      </w:pPr>
      <w:r w:rsidRPr="00685FD1">
        <w:rPr>
          <w:rFonts w:ascii="Arial" w:hAnsi="Arial" w:cs="Arial"/>
          <w:b/>
          <w:bCs/>
          <w:sz w:val="24"/>
          <w:szCs w:val="24"/>
        </w:rPr>
        <w:t>6. Entregables</w:t>
      </w:r>
    </w:p>
    <w:p w14:paraId="2EFA4EA3" w14:textId="77777777" w:rsidR="00685FD1" w:rsidRPr="00685FD1" w:rsidRDefault="00685FD1" w:rsidP="00685FD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 xml:space="preserve">Página web alojada en GitHub Pages con dominio de </w:t>
      </w:r>
      <w:proofErr w:type="spellStart"/>
      <w:r w:rsidRPr="00685FD1">
        <w:rPr>
          <w:rFonts w:ascii="Arial" w:hAnsi="Arial" w:cs="Arial"/>
          <w:sz w:val="24"/>
          <w:szCs w:val="24"/>
        </w:rPr>
        <w:t>SquareSpace</w:t>
      </w:r>
      <w:proofErr w:type="spellEnd"/>
      <w:r w:rsidRPr="00685FD1">
        <w:rPr>
          <w:rFonts w:ascii="Arial" w:hAnsi="Arial" w:cs="Arial"/>
          <w:sz w:val="24"/>
          <w:szCs w:val="24"/>
        </w:rPr>
        <w:t>.</w:t>
      </w:r>
    </w:p>
    <w:p w14:paraId="53A7812E" w14:textId="77777777" w:rsidR="00685FD1" w:rsidRPr="00685FD1" w:rsidRDefault="00685FD1" w:rsidP="00685FD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 xml:space="preserve">Integración completa de </w:t>
      </w:r>
      <w:proofErr w:type="spellStart"/>
      <w:r w:rsidRPr="00685FD1">
        <w:rPr>
          <w:rFonts w:ascii="Arial" w:hAnsi="Arial" w:cs="Arial"/>
          <w:sz w:val="24"/>
          <w:szCs w:val="24"/>
        </w:rPr>
        <w:t>Calendly</w:t>
      </w:r>
      <w:proofErr w:type="spellEnd"/>
      <w:r w:rsidRPr="00685FD1">
        <w:rPr>
          <w:rFonts w:ascii="Arial" w:hAnsi="Arial" w:cs="Arial"/>
          <w:sz w:val="24"/>
          <w:szCs w:val="24"/>
        </w:rPr>
        <w:t xml:space="preserve"> para la agenda de citas.</w:t>
      </w:r>
    </w:p>
    <w:p w14:paraId="5C13A3DE" w14:textId="77777777" w:rsidR="00685FD1" w:rsidRPr="00685FD1" w:rsidRDefault="00685FD1" w:rsidP="00685FD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Bot configurado y vinculado a las redes sociales y WhatsApp.</w:t>
      </w:r>
    </w:p>
    <w:p w14:paraId="78825389" w14:textId="77777777" w:rsidR="00685FD1" w:rsidRPr="00685FD1" w:rsidRDefault="00685FD1" w:rsidP="00685FD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Sincronización de notificaciones de citas.</w:t>
      </w:r>
    </w:p>
    <w:p w14:paraId="78283D22" w14:textId="59CD59E7" w:rsidR="0009709B" w:rsidRPr="007077FC" w:rsidRDefault="00685FD1" w:rsidP="007077FC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85FD1">
        <w:rPr>
          <w:rFonts w:ascii="Arial" w:hAnsi="Arial" w:cs="Arial"/>
          <w:sz w:val="24"/>
          <w:szCs w:val="24"/>
        </w:rPr>
        <w:t>Diseño estético y funcional, adaptado al público objetivo.</w:t>
      </w:r>
    </w:p>
    <w:sectPr w:rsidR="0009709B" w:rsidRPr="00707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62FBA"/>
    <w:multiLevelType w:val="multilevel"/>
    <w:tmpl w:val="5AEC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B0A88"/>
    <w:multiLevelType w:val="multilevel"/>
    <w:tmpl w:val="7CB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5628B"/>
    <w:multiLevelType w:val="multilevel"/>
    <w:tmpl w:val="5E9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71181"/>
    <w:multiLevelType w:val="multilevel"/>
    <w:tmpl w:val="53D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42FFD"/>
    <w:multiLevelType w:val="multilevel"/>
    <w:tmpl w:val="5EB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B6A5B"/>
    <w:multiLevelType w:val="multilevel"/>
    <w:tmpl w:val="D47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43BE8"/>
    <w:multiLevelType w:val="multilevel"/>
    <w:tmpl w:val="0C9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3425E"/>
    <w:multiLevelType w:val="multilevel"/>
    <w:tmpl w:val="9C1E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C7515"/>
    <w:multiLevelType w:val="multilevel"/>
    <w:tmpl w:val="E4D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24E50"/>
    <w:multiLevelType w:val="multilevel"/>
    <w:tmpl w:val="194C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15A05"/>
    <w:multiLevelType w:val="multilevel"/>
    <w:tmpl w:val="67A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245818">
    <w:abstractNumId w:val="6"/>
  </w:num>
  <w:num w:numId="2" w16cid:durableId="191651365">
    <w:abstractNumId w:val="2"/>
  </w:num>
  <w:num w:numId="3" w16cid:durableId="412092475">
    <w:abstractNumId w:val="9"/>
  </w:num>
  <w:num w:numId="4" w16cid:durableId="2111387832">
    <w:abstractNumId w:val="7"/>
  </w:num>
  <w:num w:numId="5" w16cid:durableId="332415674">
    <w:abstractNumId w:val="0"/>
  </w:num>
  <w:num w:numId="6" w16cid:durableId="1025867702">
    <w:abstractNumId w:val="1"/>
  </w:num>
  <w:num w:numId="7" w16cid:durableId="180628757">
    <w:abstractNumId w:val="4"/>
  </w:num>
  <w:num w:numId="8" w16cid:durableId="1574772553">
    <w:abstractNumId w:val="3"/>
  </w:num>
  <w:num w:numId="9" w16cid:durableId="1188133134">
    <w:abstractNumId w:val="10"/>
  </w:num>
  <w:num w:numId="10" w16cid:durableId="1243291774">
    <w:abstractNumId w:val="8"/>
  </w:num>
  <w:num w:numId="11" w16cid:durableId="1405101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B4"/>
    <w:rsid w:val="00057B23"/>
    <w:rsid w:val="0009709B"/>
    <w:rsid w:val="00545813"/>
    <w:rsid w:val="00685FD1"/>
    <w:rsid w:val="00702230"/>
    <w:rsid w:val="007077FC"/>
    <w:rsid w:val="00A2079C"/>
    <w:rsid w:val="00BD2EB4"/>
    <w:rsid w:val="00EC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1245"/>
  <w15:chartTrackingRefBased/>
  <w15:docId w15:val="{FC5C585F-2D32-4A87-AF19-2D0C9115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E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E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E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E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E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E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E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E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E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E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810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Yendri Hernández</dc:creator>
  <cp:keywords/>
  <dc:description/>
  <cp:lastModifiedBy>YENDRI IVÁN HERNÁNDEZ PALOMO</cp:lastModifiedBy>
  <cp:revision>3</cp:revision>
  <dcterms:created xsi:type="dcterms:W3CDTF">2024-10-10T23:22:00Z</dcterms:created>
  <dcterms:modified xsi:type="dcterms:W3CDTF">2024-10-13T10:50:00Z</dcterms:modified>
</cp:coreProperties>
</file>