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14: Microservices System with Two Independent Services (Spring Boot)</w:t>
      </w:r>
    </w:p>
    <w:p>
      <w:pPr>
        <w:pStyle w:val="Heading2"/>
      </w:pPr>
      <w:r>
        <w:t>Aim</w:t>
      </w:r>
    </w:p>
    <w:p>
      <w:r>
        <w:t>To implement two independent microservices using Java Spring Boot that communicate using REST API.</w:t>
      </w:r>
    </w:p>
    <w:p>
      <w:pPr>
        <w:pStyle w:val="Heading2"/>
      </w:pPr>
      <w:r>
        <w:t>Introduction</w:t>
      </w:r>
    </w:p>
    <w:p>
      <w:r>
        <w:t>Microservices architecture splits application into small independent services. Each service runs separately and communicates using HTTP REST APIs.</w:t>
      </w:r>
    </w:p>
    <w:p>
      <w:pPr>
        <w:pStyle w:val="Heading2"/>
      </w:pPr>
      <w:r>
        <w:t>Algorithm</w:t>
      </w:r>
    </w:p>
    <w:p>
      <w:r>
        <w:t>1. Create User Service Spring Boot project.</w:t>
        <w:br/>
        <w:t>2. Create Order Service Spring Boot project.</w:t>
        <w:br/>
        <w:t>3. Run User Service on port 8081.</w:t>
        <w:br/>
        <w:t>4. Run Order Service on port 8082.</w:t>
        <w:br/>
        <w:t>5. Order Service calls User Service API.</w:t>
        <w:br/>
        <w:t>6. Test using Postman.</w:t>
        <w:br/>
        <w:t>7. Verify JSON output.</w:t>
      </w:r>
    </w:p>
    <w:p>
      <w:pPr>
        <w:pStyle w:val="Heading2"/>
      </w:pPr>
      <w:r>
        <w:t>Program 1: User Service (Port 8081)</w:t>
      </w:r>
    </w:p>
    <w:p>
      <w:r>
        <w:t>@RestController</w:t>
        <w:br/>
        <w:t>@RequestMapping("/user")</w:t>
        <w:br/>
        <w:t>public class UserController {</w:t>
        <w:br/>
        <w:br/>
        <w:t>@PostMapping("/register")</w:t>
        <w:br/>
        <w:t>public Map&lt;String,Object&gt; registerUser(@RequestBody Map&lt;String,String&gt; data){</w:t>
        <w:br/>
        <w:br/>
        <w:t xml:space="preserve">    Map&lt;String,Object&gt; res = new HashMap&lt;&gt;();</w:t>
        <w:br/>
        <w:t xml:space="preserve">    res.put("name", data.get("name"));</w:t>
        <w:br/>
        <w:t xml:space="preserve">    res.put("message","Registered successfully");</w:t>
        <w:br/>
        <w:t xml:space="preserve">    res.put("userId",1);</w:t>
        <w:br/>
        <w:br/>
        <w:t xml:space="preserve">    return res;</w:t>
        <w:br/>
        <w:t>}</w:t>
        <w:br/>
        <w:t>}</w:t>
      </w:r>
    </w:p>
    <w:p>
      <w:pPr>
        <w:pStyle w:val="Heading2"/>
      </w:pPr>
      <w:r>
        <w:t>Program 2: Order Service (Port 8082)</w:t>
      </w:r>
    </w:p>
    <w:p>
      <w:r>
        <w:t>@RestController</w:t>
        <w:br/>
        <w:t>@RequestMapping("/order")</w:t>
        <w:br/>
        <w:t>public class OrderController {</w:t>
        <w:br/>
        <w:br/>
        <w:t>@GetMapping("/{id}")</w:t>
        <w:br/>
        <w:t>public Map&lt;String,Object&gt; getOrder(@PathVariable int id){</w:t>
        <w:br/>
        <w:br/>
        <w:t xml:space="preserve">    RestTemplate rt = new RestTemplate();</w:t>
        <w:br/>
        <w:br/>
        <w:t xml:space="preserve">    String url = "http://localhost:8081/user/" + id;</w:t>
        <w:br/>
        <w:br/>
        <w:t xml:space="preserve">    Map user = rt.getForObject(url, Map.class);</w:t>
        <w:br/>
        <w:br/>
        <w:t xml:space="preserve">    Map&lt;String,Object&gt; order = new HashMap&lt;&gt;();</w:t>
        <w:br/>
        <w:t xml:space="preserve">    order.put("orderId", id);</w:t>
        <w:br/>
        <w:t xml:space="preserve">    order.put("userDetails", user);</w:t>
        <w:br/>
        <w:br/>
        <w:t xml:space="preserve">    return order;</w:t>
        <w:br/>
        <w:t>}</w:t>
        <w:br/>
        <w:t>}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1901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Two independent microservices were created successfully using Spring Boot. Both services communicated using REST API and produced correct JSON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