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6463928" w:rsidR="002F1299" w:rsidRDefault="00E52B7A" w:rsidP="2A93BB1C">
      <w:pPr>
        <w:jc w:val="center"/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3856F2EA" wp14:editId="5FB40979">
            <wp:simplePos x="0" y="0"/>
            <wp:positionH relativeFrom="column">
              <wp:posOffset>-62865</wp:posOffset>
            </wp:positionH>
            <wp:positionV relativeFrom="paragraph">
              <wp:posOffset>288290</wp:posOffset>
            </wp:positionV>
            <wp:extent cx="3942715" cy="4552315"/>
            <wp:effectExtent l="0" t="0" r="635" b="635"/>
            <wp:wrapSquare wrapText="bothSides"/>
            <wp:docPr id="1183253133" name="Picture 118325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5" b="37411"/>
                    <a:stretch/>
                  </pic:blipFill>
                  <pic:spPr bwMode="auto">
                    <a:xfrm>
                      <a:off x="0" y="0"/>
                      <a:ext cx="3942715" cy="455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2C09EC" w14:textId="61620AC1" w:rsidR="2A93BB1C" w:rsidRDefault="2A93BB1C" w:rsidP="2A93BB1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r w:rsidRPr="2A93BB1C">
        <w:rPr>
          <w:highlight w:val="yellow"/>
        </w:rPr>
        <w:t>0.5đ</w:t>
      </w:r>
      <w:r>
        <w:t>)</w:t>
      </w:r>
    </w:p>
    <w:p w14:paraId="1B76C24B" w14:textId="7B11ABB7" w:rsidR="2A93BB1C" w:rsidRDefault="2A93BB1C" w:rsidP="2A93BB1C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E52B7A">
        <w:rPr>
          <w:highlight w:val="yellow"/>
        </w:rPr>
        <w:t>SachService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r w:rsidRPr="2A93BB1C">
        <w:rPr>
          <w:highlight w:val="yellow"/>
        </w:rPr>
        <w:t>0.5đ</w:t>
      </w:r>
      <w:r>
        <w:t>)</w:t>
      </w:r>
    </w:p>
    <w:p w14:paraId="6FF5963F" w14:textId="77777777" w:rsidR="00900683" w:rsidRDefault="00900683" w:rsidP="2A93BB1C">
      <w:pPr>
        <w:pStyle w:val="ListParagraph"/>
        <w:numPr>
          <w:ilvl w:val="0"/>
          <w:numId w:val="1"/>
        </w:numPr>
      </w:pPr>
    </w:p>
    <w:p w14:paraId="685A4BAC" w14:textId="778B4FE7" w:rsidR="2A93BB1C" w:rsidRDefault="2A93BB1C" w:rsidP="2A93BB1C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E52B7A">
        <w:rPr>
          <w:highlight w:val="yellow"/>
        </w:rPr>
        <w:t>Sac</w:t>
      </w:r>
      <w:bookmarkStart w:id="0" w:name="_GoBack"/>
      <w:bookmarkEnd w:id="0"/>
      <w:r w:rsidRPr="00E52B7A">
        <w:rPr>
          <w:highlight w:val="yellow"/>
        </w:rPr>
        <w:t>hRepository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r w:rsidRPr="2A93BB1C">
        <w:rPr>
          <w:highlight w:val="yellow"/>
        </w:rPr>
        <w:t>0.5đ</w:t>
      </w:r>
      <w:r>
        <w:t>)</w:t>
      </w:r>
    </w:p>
    <w:p w14:paraId="3B97FF2C" w14:textId="7F4CDDC5" w:rsidR="2A93BB1C" w:rsidRDefault="2A93BB1C" w:rsidP="2A93BB1C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(</w:t>
      </w:r>
      <w:r w:rsidRPr="2A93BB1C">
        <w:rPr>
          <w:highlight w:val="yellow"/>
        </w:rPr>
        <w:t>1đ</w:t>
      </w:r>
      <w:r>
        <w:t>)</w:t>
      </w:r>
    </w:p>
    <w:p w14:paraId="41216671" w14:textId="39AF546A" w:rsidR="2A93BB1C" w:rsidRDefault="00E52B7A" w:rsidP="2A93BB1C">
      <w:pPr>
        <w:pStyle w:val="ListParagraph"/>
        <w:numPr>
          <w:ilvl w:val="0"/>
          <w:numId w:val="1"/>
        </w:numPr>
      </w:pPr>
      <w:proofErr w:type="spellStart"/>
      <w:r>
        <w:t>MouseClick</w:t>
      </w:r>
      <w:proofErr w:type="spellEnd"/>
      <w:r w:rsidR="2A93BB1C">
        <w:t xml:space="preserve"> (</w:t>
      </w:r>
      <w:r w:rsidR="2A93BB1C" w:rsidRPr="2A93BB1C">
        <w:rPr>
          <w:highlight w:val="yellow"/>
        </w:rPr>
        <w:t>0.5đ</w:t>
      </w:r>
      <w:r w:rsidR="2A93BB1C">
        <w:t>)</w:t>
      </w:r>
    </w:p>
    <w:p w14:paraId="60083FAD" w14:textId="550DD3F1" w:rsidR="2A93BB1C" w:rsidRDefault="2A93BB1C" w:rsidP="2A93BB1C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2A93BB1C">
        <w:rPr>
          <w:b/>
          <w:bCs/>
        </w:rPr>
        <w:t>Clear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form (</w:t>
      </w:r>
      <w:r w:rsidRPr="2A93BB1C">
        <w:rPr>
          <w:highlight w:val="yellow"/>
        </w:rPr>
        <w:t>0.5đ</w:t>
      </w:r>
      <w:r>
        <w:t>)</w:t>
      </w:r>
    </w:p>
    <w:p w14:paraId="0DF2F45B" w14:textId="684AC85A" w:rsidR="2A93BB1C" w:rsidRDefault="2A93BB1C" w:rsidP="2A93BB1C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proofErr w:type="gramStart"/>
      <w:r w:rsidRPr="2A93BB1C">
        <w:rPr>
          <w:b/>
          <w:bCs/>
        </w:rPr>
        <w:t>Thêm</w:t>
      </w:r>
      <w:proofErr w:type="spellEnd"/>
      <w:proofErr w:type="gram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&amp;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 (</w:t>
      </w:r>
      <w:r w:rsidRPr="2A93BB1C">
        <w:rPr>
          <w:highlight w:val="yellow"/>
        </w:rPr>
        <w:t>1.5đ</w:t>
      </w:r>
      <w:r>
        <w:t>)</w:t>
      </w:r>
    </w:p>
    <w:p w14:paraId="721AAC1E" w14:textId="1E19D48B" w:rsidR="2A93BB1C" w:rsidRDefault="2A93BB1C" w:rsidP="2A93BB1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Pr="2A93BB1C">
        <w:rPr>
          <w:b/>
          <w:bCs/>
          <w:highlight w:val="yellow"/>
        </w:rPr>
        <w:t>Sửa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&amp;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 (</w:t>
      </w:r>
      <w:r w:rsidRPr="2A93BB1C">
        <w:rPr>
          <w:highlight w:val="yellow"/>
        </w:rPr>
        <w:t>1.5đ</w:t>
      </w:r>
      <w:r>
        <w:t>)</w:t>
      </w:r>
    </w:p>
    <w:p w14:paraId="4DE517A2" w14:textId="350F5924" w:rsidR="2A93BB1C" w:rsidRDefault="2A93BB1C" w:rsidP="2A93BB1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Pr="2A93BB1C">
        <w:rPr>
          <w:b/>
          <w:bCs/>
        </w:rPr>
        <w:t>Xóa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&amp;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 (</w:t>
      </w:r>
      <w:r w:rsidRPr="2A93BB1C">
        <w:rPr>
          <w:highlight w:val="yellow"/>
        </w:rPr>
        <w:t>1đ</w:t>
      </w:r>
      <w:r>
        <w:t>)</w:t>
      </w:r>
    </w:p>
    <w:p w14:paraId="75963A24" w14:textId="206D9DB0" w:rsidR="2A93BB1C" w:rsidRDefault="2A93BB1C" w:rsidP="2A93BB1C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7D19E33A" w14:textId="4D06232A" w:rsidR="2A93BB1C" w:rsidRDefault="2A93BB1C" w:rsidP="2A93BB1C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(</w:t>
      </w:r>
      <w:r w:rsidRPr="2A93BB1C">
        <w:rPr>
          <w:highlight w:val="yellow"/>
        </w:rPr>
        <w:t>0.5đ</w:t>
      </w:r>
      <w:r>
        <w:t>)</w:t>
      </w:r>
    </w:p>
    <w:p w14:paraId="11805459" w14:textId="085DD592" w:rsidR="2A93BB1C" w:rsidRDefault="2A93BB1C" w:rsidP="2A93BB1C">
      <w:pPr>
        <w:pStyle w:val="ListParagraph"/>
        <w:numPr>
          <w:ilvl w:val="1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r w:rsidRPr="2A93BB1C">
        <w:rPr>
          <w:highlight w:val="yellow"/>
        </w:rPr>
        <w:t>0.5đ</w:t>
      </w:r>
      <w:r>
        <w:t>)</w:t>
      </w:r>
    </w:p>
    <w:p w14:paraId="3DBB2F6B" w14:textId="4640281E" w:rsidR="2A93BB1C" w:rsidRDefault="2A93BB1C" w:rsidP="2A93BB1C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r w:rsidRPr="2A93BB1C">
        <w:rPr>
          <w:highlight w:val="yellow"/>
        </w:rPr>
        <w:t>0.5đ</w:t>
      </w:r>
      <w:r>
        <w:t>)</w:t>
      </w:r>
    </w:p>
    <w:sectPr w:rsidR="2A93B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78A06"/>
    <w:multiLevelType w:val="hybridMultilevel"/>
    <w:tmpl w:val="060A0AA8"/>
    <w:lvl w:ilvl="0" w:tplc="320412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185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00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2B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64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0C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6A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48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43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28AB7"/>
    <w:rsid w:val="002F1299"/>
    <w:rsid w:val="00611D3B"/>
    <w:rsid w:val="00900683"/>
    <w:rsid w:val="00AD25BA"/>
    <w:rsid w:val="00E52B7A"/>
    <w:rsid w:val="07D7E034"/>
    <w:rsid w:val="0E4721B8"/>
    <w:rsid w:val="0F32F725"/>
    <w:rsid w:val="140E55CE"/>
    <w:rsid w:val="191E8F14"/>
    <w:rsid w:val="226F80DA"/>
    <w:rsid w:val="25A7219C"/>
    <w:rsid w:val="2A93BB1C"/>
    <w:rsid w:val="2C166320"/>
    <w:rsid w:val="2DB23381"/>
    <w:rsid w:val="30228AB7"/>
    <w:rsid w:val="30E9D443"/>
    <w:rsid w:val="3285A4A4"/>
    <w:rsid w:val="3F6C1532"/>
    <w:rsid w:val="41DA92A3"/>
    <w:rsid w:val="5066F0DE"/>
    <w:rsid w:val="620EC7BD"/>
    <w:rsid w:val="71A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8AB7"/>
  <w15:chartTrackingRefBased/>
  <w15:docId w15:val="{8957EE2D-730F-4D04-8093-7629F0D8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admin</cp:lastModifiedBy>
  <cp:revision>5</cp:revision>
  <dcterms:created xsi:type="dcterms:W3CDTF">2022-07-25T09:41:00Z</dcterms:created>
  <dcterms:modified xsi:type="dcterms:W3CDTF">2023-07-26T18:33:00Z</dcterms:modified>
</cp:coreProperties>
</file>