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Sử dụng DB cung cấp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Xây dựng 1 website: 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&lt;THÊM TÌM KIẾM THEO TÊN &gt;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1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Hình 1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các yêu cầu sau: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Mở form (/may-tinh/hien-thi): hiển thị các sản phẩm lên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&lt;CÓ PHÂN TRANG&gt;: 5 SẢN PHẨM TRÊN 1 TRANG.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Hãng gồm: Lấy từ DB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Màu sắc gồm: Đen, Bạc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Cbb sắp xếp gồm: Giá, bộ nhớ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bấm vào btn Detail (/may-tinh/detail): Mở trang detail và hiển thị dữ liệu của máy tính được chọn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Hình 2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Khi bấm vào btn Add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:”/may-tinh/view-add" Mở form mới (Hình 3) =&gt; Ấn vào button Add ”/may-tinh/add"=&gt; Thêm thành công vào dưới table và DB =&gt; Quay về trang chủ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Hình 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Khi bấm vào btn Update: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chuyển sang trang mới (/may-tinh/view-update) =&gt; update sản phẩm thành công (/may-tinh/update) quay lại trang chủ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572000" cy="267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 xml:space="preserve">Hình 4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Khi bấm btn remove: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Xoá phần tử tương ứng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